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23" w:rsidRPr="009B3527" w:rsidRDefault="00595B23" w:rsidP="00595B23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B3527">
        <w:rPr>
          <w:rFonts w:ascii="Times New Roman" w:hAnsi="Times New Roman" w:cs="Times New Roman"/>
          <w:b/>
          <w:sz w:val="24"/>
          <w:szCs w:val="24"/>
          <w:lang w:val="pt-BR"/>
        </w:rPr>
        <w:t>VIDA NOTURNA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lang w:val="pt-PT"/>
        </w:rPr>
        <w:t>Maikai</w:t>
      </w:r>
      <w:r>
        <w:rPr>
          <w:rStyle w:val="normaltextrun"/>
          <w:b/>
          <w:bCs/>
          <w:lang w:val="pt-PT"/>
        </w:rPr>
        <w:t> </w:t>
      </w:r>
      <w:r>
        <w:rPr>
          <w:rStyle w:val="spellingerror"/>
          <w:b/>
          <w:bCs/>
          <w:lang w:val="pt-PT"/>
        </w:rPr>
        <w:t>Choparia</w:t>
      </w:r>
      <w:r>
        <w:rPr>
          <w:rStyle w:val="normaltextrun"/>
          <w:b/>
          <w:bCs/>
          <w:lang w:val="pt-PT"/>
        </w:rPr>
        <w:t> e Show Bar: 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Provavelmente o </w:t>
      </w:r>
      <w:r>
        <w:rPr>
          <w:rStyle w:val="spellingerror"/>
          <w:lang w:val="pt-PT"/>
        </w:rPr>
        <w:t>point</w:t>
      </w:r>
      <w:r>
        <w:rPr>
          <w:rStyle w:val="normaltextrun"/>
          <w:lang w:val="pt-PT"/>
        </w:rPr>
        <w:t> mais conhecido da capital de Alagoas, o </w:t>
      </w:r>
      <w:r>
        <w:rPr>
          <w:rStyle w:val="spellingerror"/>
          <w:lang w:val="pt-PT"/>
        </w:rPr>
        <w:t>Maikai</w:t>
      </w:r>
      <w:r>
        <w:rPr>
          <w:rStyle w:val="normaltextrun"/>
          <w:lang w:val="pt-PT"/>
        </w:rPr>
        <w:t> é uma excelente opção para quem procura lugares badalados, com música ao vivo e um </w:t>
      </w:r>
      <w:r>
        <w:rPr>
          <w:rStyle w:val="spellingerror"/>
          <w:lang w:val="pt-PT"/>
        </w:rPr>
        <w:t>chopp</w:t>
      </w:r>
      <w:r>
        <w:rPr>
          <w:rStyle w:val="normaltextrun"/>
          <w:lang w:val="pt-PT"/>
        </w:rPr>
        <w:t> Brahma geladíssimo. A choperia tem um cardápio extenso que conta com várias bebidas e diversos petiscos, inclusive contando com rodízio desses petiscos em alguns dias da semana. Mas se você não está afim de ficar sentado em uma mesa de bar e seu negócio é dançar, o </w:t>
      </w:r>
      <w:r>
        <w:rPr>
          <w:rStyle w:val="spellingerror"/>
          <w:lang w:val="pt-PT"/>
        </w:rPr>
        <w:t>Maikai</w:t>
      </w:r>
      <w:r>
        <w:rPr>
          <w:rStyle w:val="normaltextrun"/>
          <w:lang w:val="pt-PT"/>
        </w:rPr>
        <w:t> também conta com um ambiente show bar, o valor da entrada irá variar de acordo com a atração da noite. </w:t>
      </w:r>
      <w:r w:rsidRPr="00927F6F">
        <w:rPr>
          <w:rStyle w:val="eop"/>
        </w:rPr>
        <w:t> </w:t>
      </w:r>
    </w:p>
    <w:p w:rsid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lang w:val="pt-PT"/>
        </w:rPr>
        <w:t>Intragram</w:t>
      </w:r>
      <w:r>
        <w:rPr>
          <w:rStyle w:val="normaltextrun"/>
          <w:b/>
          <w:bCs/>
          <w:lang w:val="pt-PT"/>
        </w:rPr>
        <w:t>:</w:t>
      </w:r>
      <w:r>
        <w:rPr>
          <w:rStyle w:val="eop"/>
          <w:lang w:val="en-US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lang w:val="pt-PT"/>
        </w:rPr>
        <w:t>Pink</w:t>
      </w:r>
      <w:r>
        <w:rPr>
          <w:rStyle w:val="normaltextrun"/>
          <w:b/>
          <w:bCs/>
          <w:lang w:val="pt-PT"/>
        </w:rPr>
        <w:t> </w:t>
      </w:r>
      <w:r>
        <w:rPr>
          <w:rStyle w:val="spellingerror"/>
          <w:b/>
          <w:bCs/>
          <w:lang w:val="pt-PT"/>
        </w:rPr>
        <w:t>Elephant</w:t>
      </w:r>
      <w:r>
        <w:rPr>
          <w:rStyle w:val="normaltextrun"/>
          <w:b/>
          <w:bCs/>
          <w:lang w:val="pt-PT"/>
        </w:rPr>
        <w:t>: 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O </w:t>
      </w:r>
      <w:r>
        <w:rPr>
          <w:rStyle w:val="spellingerror"/>
          <w:lang w:val="pt-PT"/>
        </w:rPr>
        <w:t>Night</w:t>
      </w:r>
      <w:r>
        <w:rPr>
          <w:rStyle w:val="normaltextrun"/>
          <w:lang w:val="pt-PT"/>
        </w:rPr>
        <w:t> club que é</w:t>
      </w:r>
      <w:r>
        <w:rPr>
          <w:rStyle w:val="normaltextrun"/>
          <w:color w:val="222222"/>
          <w:lang w:val="pt-PT"/>
        </w:rPr>
        <w:t> franquia da boate nova-iorquina </w:t>
      </w:r>
      <w:r>
        <w:rPr>
          <w:rStyle w:val="spellingerror"/>
          <w:color w:val="222222"/>
          <w:lang w:val="pt-PT"/>
        </w:rPr>
        <w:t>Pink</w:t>
      </w:r>
      <w:r>
        <w:rPr>
          <w:rStyle w:val="normaltextrun"/>
          <w:color w:val="222222"/>
          <w:lang w:val="pt-PT"/>
        </w:rPr>
        <w:t> </w:t>
      </w:r>
      <w:r>
        <w:rPr>
          <w:rStyle w:val="spellingerror"/>
          <w:color w:val="222222"/>
          <w:lang w:val="pt-PT"/>
        </w:rPr>
        <w:t>Elephant</w:t>
      </w:r>
      <w:r>
        <w:rPr>
          <w:rStyle w:val="normaltextrun"/>
          <w:color w:val="222222"/>
          <w:lang w:val="pt-PT"/>
        </w:rPr>
        <w:t>,  está localizada no bairro da Ponta Verde e apresenta capacidade para até 400 pessoas. Excelente opção para quem quer curtir uma balada e conhecer gente nova, a casa funciona de quinta a sábado tem uma programação diversificada que vai do eletrónico ao sertanejo.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Intragram</w:t>
      </w:r>
      <w:r>
        <w:rPr>
          <w:rStyle w:val="normaltextrun"/>
          <w:b/>
          <w:bCs/>
          <w:lang w:val="pt-PT"/>
        </w:rPr>
        <w:t>: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lang w:val="pt-PT"/>
        </w:rPr>
        <w:t> 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pt-PT"/>
        </w:rPr>
        <w:t>Match:</w:t>
      </w:r>
      <w:r>
        <w:rPr>
          <w:rStyle w:val="normaltextrun"/>
          <w:lang w:val="pt-PT"/>
        </w:rPr>
        <w:t> A casa noturna tem uma proposta mais jovem para atrair o público entre 18 e 25 anos. Com uma pegada de sertanejo universitário a capacidade do local é para até 350 pessoas. O ambiente dispõe de lounges e um ambiente moderno com grafites. 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Conversa de botequim: </w:t>
      </w:r>
      <w:r>
        <w:rPr>
          <w:rStyle w:val="normaltextrun"/>
          <w:lang w:val="pt-PT"/>
        </w:rPr>
        <w:t>Um </w:t>
      </w:r>
      <w:r>
        <w:rPr>
          <w:rStyle w:val="spellingerror"/>
          <w:lang w:val="pt-PT"/>
        </w:rPr>
        <w:t>boteco</w:t>
      </w:r>
      <w:r>
        <w:rPr>
          <w:rStyle w:val="normaltextrun"/>
          <w:lang w:val="pt-PT"/>
        </w:rPr>
        <w:t> com uma proposta de ar boémio que além de bebidas e das famosas comidas de </w:t>
      </w:r>
      <w:r>
        <w:rPr>
          <w:rStyle w:val="spellingerror"/>
          <w:lang w:val="pt-PT"/>
        </w:rPr>
        <w:t>boteco</w:t>
      </w:r>
      <w:r>
        <w:rPr>
          <w:rStyle w:val="normaltextrun"/>
          <w:lang w:val="pt-PT"/>
        </w:rPr>
        <w:t> tem música ao vivo que transita entre o samba e o sertanejo universitário. O local quase sempre está cheio e se paga uma taxa de entrada(couvert). </w:t>
      </w:r>
      <w:r w:rsidRPr="00927F6F">
        <w:rPr>
          <w:rStyle w:val="eop"/>
        </w:rPr>
        <w:t> </w:t>
      </w:r>
    </w:p>
    <w:p w:rsidR="00593381" w:rsidRPr="00593381" w:rsidRDefault="0095044E" w:rsidP="00927F6F">
      <w:pPr>
        <w:pStyle w:val="paragraph"/>
        <w:spacing w:before="0" w:beforeAutospacing="0" w:after="0" w:afterAutospacing="0"/>
        <w:jc w:val="both"/>
        <w:textAlignment w:val="baseline"/>
        <w:rPr>
          <w:bCs/>
          <w:lang w:val="pt-PT"/>
        </w:rPr>
      </w:pPr>
      <w:r>
        <w:rPr>
          <w:rStyle w:val="spellingerror"/>
          <w:rFonts w:ascii="Calibri" w:hAnsi="Calibri" w:cs="Calibri"/>
          <w:b/>
          <w:bCs/>
          <w:lang w:val="pt-PT"/>
        </w:rPr>
        <w:t>Orá</w:t>
      </w:r>
      <w:r w:rsidR="00927F6F">
        <w:rPr>
          <w:rStyle w:val="spellingerror"/>
          <w:rFonts w:ascii="Calibri" w:hAnsi="Calibri" w:cs="Calibri"/>
          <w:b/>
          <w:bCs/>
          <w:lang w:val="pt-PT"/>
        </w:rPr>
        <w:t>kulo</w:t>
      </w:r>
      <w:r>
        <w:rPr>
          <w:rStyle w:val="normaltextrun"/>
          <w:rFonts w:ascii="Calibri" w:hAnsi="Calibri" w:cs="Calibri"/>
          <w:b/>
          <w:bCs/>
          <w:lang w:val="pt-PT"/>
        </w:rPr>
        <w:t xml:space="preserve">: </w:t>
      </w:r>
      <w:r w:rsidRPr="00593381">
        <w:rPr>
          <w:rStyle w:val="normaltextrun"/>
          <w:bCs/>
          <w:lang w:val="pt-PT"/>
        </w:rPr>
        <w:t xml:space="preserve">Um casa de eventos de médio porte localizada no bairro histrórico do Jaraguá. Quase sempre o local está cheio e o público é diversificado, sendo determinado pelas atrações que se apresentarão no dia. </w:t>
      </w:r>
      <w:r w:rsidR="00593381">
        <w:rPr>
          <w:rStyle w:val="normaltextrun"/>
          <w:bCs/>
          <w:lang w:val="pt-PT"/>
        </w:rPr>
        <w:t xml:space="preserve">Samba, forró, sertanejo, swingueira e pop internacional são os estilos de música que predominam. O grande diferencial o lugar é ser a única casa de shows que abre as segundas-feiras. </w:t>
      </w:r>
      <w:bookmarkStart w:id="0" w:name="_GoBack"/>
      <w:bookmarkEnd w:id="0"/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b/>
          <w:bCs/>
          <w:lang w:val="pt-PT"/>
        </w:rPr>
        <w:t>Lopana</w:t>
      </w:r>
      <w:r>
        <w:rPr>
          <w:rStyle w:val="normaltextrun"/>
          <w:rFonts w:ascii="Calibri" w:hAnsi="Calibri" w:cs="Calibri"/>
          <w:b/>
          <w:bCs/>
          <w:lang w:val="pt-PT"/>
        </w:rPr>
        <w:t> e </w:t>
      </w:r>
      <w:r>
        <w:rPr>
          <w:rStyle w:val="spellingerror"/>
          <w:rFonts w:ascii="Calibri" w:hAnsi="Calibri" w:cs="Calibri"/>
          <w:b/>
          <w:bCs/>
          <w:lang w:val="pt-PT"/>
        </w:rPr>
        <w:t>kanoa</w:t>
      </w:r>
      <w:r>
        <w:rPr>
          <w:rStyle w:val="normaltextrun"/>
          <w:rFonts w:ascii="Calibri" w:hAnsi="Calibri" w:cs="Calibri"/>
          <w:b/>
          <w:bCs/>
          <w:lang w:val="pt-PT"/>
        </w:rPr>
        <w:t>: </w:t>
      </w:r>
      <w:r>
        <w:rPr>
          <w:rStyle w:val="normaltextrun"/>
          <w:lang w:val="pt-PT"/>
        </w:rPr>
        <w:t>Dois bares situados na orla da praia de Ponta verde, que são os queridinhos para quem gosta dessa </w:t>
      </w:r>
      <w:r>
        <w:rPr>
          <w:rStyle w:val="spellingerror"/>
          <w:lang w:val="pt-PT"/>
        </w:rPr>
        <w:t>vibe</w:t>
      </w:r>
      <w:r>
        <w:rPr>
          <w:rStyle w:val="normaltextrun"/>
          <w:lang w:val="pt-PT"/>
        </w:rPr>
        <w:t> verão com o pé na areia. Apesar de coloca-los com opção noturna eles literalmente bombam mesmo durante o dia e final de tarde. O preço é um pouco salgado, mas o ambiente é aconchegante e sempre está repleto de gente bonita.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Spoiler: </w:t>
      </w:r>
      <w:r>
        <w:rPr>
          <w:rStyle w:val="normaltextrun"/>
          <w:lang w:val="pt-PT"/>
        </w:rPr>
        <w:t>Um bar temático que deixar os amantes de series enlouquecidos. O local é todo decorado com ambientes baseados em series como FRIENDS, </w:t>
      </w:r>
      <w:r>
        <w:rPr>
          <w:rStyle w:val="spellingerror"/>
          <w:lang w:val="pt-PT"/>
        </w:rPr>
        <w:t>How</w:t>
      </w:r>
      <w:r>
        <w:rPr>
          <w:rStyle w:val="normaltextrun"/>
          <w:lang w:val="pt-PT"/>
        </w:rPr>
        <w:t> I </w:t>
      </w:r>
      <w:r>
        <w:rPr>
          <w:rStyle w:val="spellingerror"/>
          <w:lang w:val="pt-PT"/>
        </w:rPr>
        <w:t>met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your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mother</w:t>
      </w:r>
      <w:r>
        <w:rPr>
          <w:rStyle w:val="normaltextrun"/>
          <w:lang w:val="pt-PT"/>
        </w:rPr>
        <w:t>, </w:t>
      </w:r>
      <w:r>
        <w:rPr>
          <w:rStyle w:val="contextualspellingandgrammarerror"/>
          <w:lang w:val="pt-PT"/>
        </w:rPr>
        <w:t>Game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of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thrones</w:t>
      </w:r>
      <w:r>
        <w:rPr>
          <w:rStyle w:val="normaltextrun"/>
          <w:lang w:val="pt-PT"/>
        </w:rPr>
        <w:t> entre outras. E não é só os ambientes que são temáticos, todo o cardápio desde os drinks até as comidas levam nomes que fazem referências a series. É difícil não gostar do local. </w:t>
      </w:r>
      <w:r w:rsidRPr="00927F6F">
        <w:rPr>
          <w:rStyle w:val="eop"/>
        </w:rPr>
        <w:t> </w:t>
      </w:r>
    </w:p>
    <w:p w:rsidR="00927F6F" w:rsidRPr="00927F6F" w:rsidRDefault="00927F6F" w:rsidP="00927F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El Lugar: </w:t>
      </w:r>
      <w:r>
        <w:rPr>
          <w:rStyle w:val="normaltextrun"/>
          <w:lang w:val="pt-PT"/>
        </w:rPr>
        <w:t>Com uma pegada descolada o pub argentino</w:t>
      </w:r>
      <w:r>
        <w:rPr>
          <w:rStyle w:val="normaltextrun"/>
          <w:rFonts w:ascii="Calibri" w:hAnsi="Calibri" w:cs="Calibri"/>
          <w:b/>
          <w:bCs/>
          <w:lang w:val="pt-PT"/>
        </w:rPr>
        <w:t> </w:t>
      </w:r>
      <w:r>
        <w:rPr>
          <w:rStyle w:val="normaltextrun"/>
          <w:lang w:val="pt-PT"/>
        </w:rPr>
        <w:t>atrai um público mais alternativo.  O ambiente simples e com uma pegada simples proporciona uma certa “intimidade” com o local. O grande atrativo do lugar é sem dúvidas o seu cardápio com seus shots exóticos e coloridos. Vai ser difícil sair de lá sem querer provar todo o cardápio. O pub costuma bombar então vale a pena chegar cedo para pegar um lugar legal.</w:t>
      </w:r>
    </w:p>
    <w:p w:rsidR="005D54F8" w:rsidRPr="009B3527" w:rsidRDefault="005D54F8" w:rsidP="00595B2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5B23" w:rsidRPr="00542BEF" w:rsidRDefault="00595B23" w:rsidP="00595B23">
      <w:pPr>
        <w:jc w:val="both"/>
        <w:rPr>
          <w:b/>
          <w:sz w:val="24"/>
          <w:szCs w:val="24"/>
          <w:lang w:val="pt-BR"/>
        </w:rPr>
      </w:pPr>
    </w:p>
    <w:p w:rsidR="00595B23" w:rsidRPr="00542BEF" w:rsidRDefault="00595B23" w:rsidP="00595B23">
      <w:pPr>
        <w:jc w:val="both"/>
        <w:rPr>
          <w:b/>
          <w:sz w:val="24"/>
          <w:szCs w:val="24"/>
          <w:lang w:val="pt-BR"/>
        </w:rPr>
      </w:pPr>
    </w:p>
    <w:p w:rsidR="00595B23" w:rsidRPr="00542BEF" w:rsidRDefault="00595B23" w:rsidP="00595B23">
      <w:pPr>
        <w:jc w:val="center"/>
        <w:rPr>
          <w:sz w:val="24"/>
          <w:szCs w:val="24"/>
          <w:lang w:val="pt-BR"/>
        </w:rPr>
      </w:pPr>
    </w:p>
    <w:sectPr w:rsidR="00595B23" w:rsidRPr="0054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3"/>
    <w:rsid w:val="00106DA8"/>
    <w:rsid w:val="003E0F89"/>
    <w:rsid w:val="00400FD6"/>
    <w:rsid w:val="00542BEF"/>
    <w:rsid w:val="00593381"/>
    <w:rsid w:val="00595B23"/>
    <w:rsid w:val="005D54F8"/>
    <w:rsid w:val="005E5A0C"/>
    <w:rsid w:val="00842D9D"/>
    <w:rsid w:val="00927F6F"/>
    <w:rsid w:val="0095044E"/>
    <w:rsid w:val="009B3527"/>
    <w:rsid w:val="00AF3011"/>
    <w:rsid w:val="00DC2158"/>
    <w:rsid w:val="00E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07FB-FDAA-41C3-864D-F8A6391F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spellingerror">
    <w:name w:val="spellingerror"/>
    <w:basedOn w:val="DefaultParagraphFont"/>
    <w:rsid w:val="00927F6F"/>
  </w:style>
  <w:style w:type="character" w:customStyle="1" w:styleId="normaltextrun">
    <w:name w:val="normaltextrun"/>
    <w:basedOn w:val="DefaultParagraphFont"/>
    <w:rsid w:val="00927F6F"/>
  </w:style>
  <w:style w:type="character" w:customStyle="1" w:styleId="eop">
    <w:name w:val="eop"/>
    <w:basedOn w:val="DefaultParagraphFont"/>
    <w:rsid w:val="00927F6F"/>
  </w:style>
  <w:style w:type="character" w:customStyle="1" w:styleId="contextualspellingandgrammarerror">
    <w:name w:val="contextualspellingandgrammarerror"/>
    <w:basedOn w:val="DefaultParagraphFont"/>
    <w:rsid w:val="0092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Braz</dc:creator>
  <cp:keywords/>
  <dc:description/>
  <cp:lastModifiedBy>Vitor Braz</cp:lastModifiedBy>
  <cp:revision>4</cp:revision>
  <dcterms:created xsi:type="dcterms:W3CDTF">2018-12-29T00:31:00Z</dcterms:created>
  <dcterms:modified xsi:type="dcterms:W3CDTF">2019-01-08T22:06:00Z</dcterms:modified>
</cp:coreProperties>
</file>