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5E143E" w14:paraId="616597EE" wp14:textId="754CEF34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Entre os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vários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tons de verde e azul se faz o litoral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alagoano. Do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norte ao sul, Alagoas foi presenteada com as mais belas praias do Brasil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(me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permitam a presunção de uma filha orgulhosa). </w:t>
      </w:r>
    </w:p>
    <w:p xmlns:wp14="http://schemas.microsoft.com/office/word/2010/wordml" w:rsidP="075E143E" w14:paraId="1E207724" wp14:textId="5B627DFA">
      <w:pPr>
        <w:rPr>
          <w:rFonts w:ascii="Times New Roman" w:hAnsi="Times New Roman" w:eastAsia="Times New Roman" w:cs="Times New Roman"/>
          <w:sz w:val="24"/>
          <w:szCs w:val="24"/>
        </w:rPr>
      </w:pP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Maragogi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G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ung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, Francês, </w:t>
      </w:r>
      <w:proofErr w:type="spellStart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Pajuçara</w:t>
      </w:r>
      <w:proofErr w:type="spellEnd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ou Ponta verde, certamente,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vocês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já ouviram falar de alguma dessas praias. E nossa intenção com esse texto é apresentar para vocês, hospedes do 202, ou leitores que vieram para aqui por algum motivo,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a visão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e dicas do Vitor e </w:t>
      </w:r>
      <w:proofErr w:type="spellStart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Hayda</w:t>
      </w:r>
      <w:proofErr w:type="spellEnd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das praias de Alagoas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. Então peguem seus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caderninhos e comecem a montar seus roteiros com as dicas de um casal que se </w:t>
      </w:r>
      <w:proofErr w:type="spellStart"/>
      <w:r w:rsidRPr="075E143E" w:rsidR="075E143E">
        <w:rPr>
          <w:rFonts w:ascii="Times New Roman" w:hAnsi="Times New Roman" w:eastAsia="Times New Roman" w:cs="Times New Roman"/>
          <w:sz w:val="24"/>
          <w:szCs w:val="24"/>
          <w:highlight w:val="yellow"/>
        </w:rPr>
        <w:t>autointitula</w:t>
      </w:r>
      <w:proofErr w:type="spellEnd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especialista em curtir as belezas desse estado.</w:t>
      </w:r>
    </w:p>
    <w:p w:rsidR="075E143E" w:rsidP="075E143E" w:rsidRDefault="075E143E" w14:noSpellErr="1" w14:paraId="7214FADF" w14:textId="4BB009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75E143E" w:rsidR="075E14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PONTA VERDE</w:t>
      </w:r>
    </w:p>
    <w:p w:rsidR="075E143E" w:rsidP="075E143E" w:rsidRDefault="075E143E" w14:noSpellErr="1" w14:paraId="50BB6201" w14:textId="7676D5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Localizada na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área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urbana de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Maceió, a praia de Ponta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verde será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certamente a opção mais barata e uma das mais bonitas para se conhecer. Ao longo de toda sua orla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existem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barracas de praia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que podem ser alugadas, normalmente pelo valor de </w:t>
      </w:r>
      <w:r w:rsidRPr="075E143E" w:rsidR="075E14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 reais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cadeira, nos barraqueiros você poderá comprar desde bebidas até petiscos, nossa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sugestão são as barracas mais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próximas ao farol, pois é o melhor local para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banho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.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Mas a grande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dica para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essa praia e para a grande maioria das outras praias, NOSSA DICA DE OURO, se chama tabua das marés. Nos dias de maré baixa </w:t>
      </w:r>
      <w:proofErr w:type="gramStart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( 0.3</w:t>
      </w:r>
      <w:proofErr w:type="gramEnd"/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até 0.0) é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possível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 xml:space="preserve"> entrar KM a dentro do mar e se maravilhar com as piscinas naturais da ponta verde. Só é preciso ter cuido com os ouriços ao longo do caminho, nossa sugestão é usar um calçado fechado se 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possível</w:t>
      </w:r>
      <w:r w:rsidRPr="075E143E" w:rsidR="075E143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75E143E" w:rsidP="075E143E" w:rsidRDefault="075E143E" w14:noSpellErr="1" w14:paraId="7AADA8E3" w14:textId="1735777A">
      <w:pPr>
        <w:pStyle w:val="Normal"/>
      </w:pPr>
      <w:r>
        <w:drawing>
          <wp:inline wp14:editId="4325F622" wp14:anchorId="69892282">
            <wp:extent cx="5829300" cy="3429000"/>
            <wp:effectExtent l="0" t="0" r="0" b="0"/>
            <wp:docPr id="4596279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539c3812c24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E143E" w:rsidP="075E143E" w:rsidRDefault="075E143E" w14:noSpellErr="1" w14:paraId="42FE019A" w14:textId="21C6BC0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5E143E" w:rsidR="075E14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PAJUÇARA</w:t>
      </w:r>
    </w:p>
    <w:p w:rsidR="075E143E" w:rsidP="075E143E" w:rsidRDefault="075E143E" w14:paraId="01877B60" w14:textId="0256B90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Assim como a Ponta Verde, </w:t>
      </w:r>
      <w:proofErr w:type="spellStart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Pajuçara</w:t>
      </w:r>
      <w:proofErr w:type="spellEnd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é uma das praias que formam a orla de </w:t>
      </w:r>
      <w:proofErr w:type="spellStart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maceió</w:t>
      </w:r>
      <w:proofErr w:type="spellEnd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Famosa por seus jangadeiros é destino certo para qualquer turista. O passeio de jangada custa em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média</w:t>
      </w:r>
      <w:r w:rsidRPr="075E143E" w:rsidR="075E14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25 reais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 pessoa, o preço costuma variar de acordo com a temporada, por isso sempre pechinchem. As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jangadas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levam até as piscinas naturais onde é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possível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mergulhar com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vários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peixinhos e com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os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próprios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jangadeiros é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possível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alugar mascaras de mergulho </w:t>
      </w:r>
      <w:r w:rsidRPr="075E143E" w:rsidR="075E143E">
        <w:rPr>
          <w:rFonts w:ascii="Arial" w:hAnsi="Arial" w:eastAsia="Arial" w:cs="Arial"/>
          <w:noProof w:val="0"/>
          <w:color w:val="545454"/>
          <w:sz w:val="24"/>
          <w:szCs w:val="24"/>
          <w:lang w:val="pt-BR"/>
        </w:rPr>
        <w:t>+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snorkels</w:t>
      </w:r>
      <w:proofErr w:type="spellEnd"/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tornar a experiencia ainda mais divertida. Outra maneira de chegar até as piscinas da </w:t>
      </w:r>
      <w:proofErr w:type="spellStart"/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Pajuçara</w:t>
      </w:r>
      <w:proofErr w:type="spellEnd"/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essa recomendada para os mais aventureiros,</w:t>
      </w:r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alugando um caiaque na orla </w:t>
      </w:r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</w:t>
      </w:r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praia, o aluguel custa em </w:t>
      </w:r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média</w:t>
      </w:r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XX </w:t>
      </w:r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reais</w:t>
      </w:r>
      <w:r w:rsidRPr="075E143E" w:rsidR="075E14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hora e você levará em torno de 20 minutos remando até as piscinas. Cansativo</w:t>
      </w:r>
      <w:r w:rsidRPr="075E143E" w:rsidR="075E143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? Com toda certeza</w:t>
      </w:r>
      <w:r w:rsidRPr="075E143E" w:rsidR="075E143E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pt-BR"/>
        </w:rPr>
        <w:t xml:space="preserve">, mas sem </w:t>
      </w:r>
      <w:r w:rsidRPr="075E143E" w:rsidR="075E143E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pt-BR"/>
        </w:rPr>
        <w:t>dúvidas</w:t>
      </w:r>
      <w:r w:rsidRPr="075E143E" w:rsidR="075E143E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pt-BR"/>
        </w:rPr>
        <w:t xml:space="preserve"> vale a experiencia. </w:t>
      </w:r>
    </w:p>
    <w:p w:rsidR="075E143E" w:rsidP="075E143E" w:rsidRDefault="075E143E" w14:noSpellErr="1" w14:paraId="524402AB" w14:textId="222C288C">
      <w:pPr>
        <w:pStyle w:val="Normal"/>
      </w:pPr>
      <w:r>
        <w:drawing>
          <wp:inline wp14:editId="2ED0E69C" wp14:anchorId="2EA39BE0">
            <wp:extent cx="5429250" cy="4572000"/>
            <wp:effectExtent l="0" t="0" r="0" b="0"/>
            <wp:docPr id="8917701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4a30306cce8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E143E" w:rsidP="075E143E" w:rsidRDefault="075E143E" w14:noSpellErr="1" w14:paraId="206E1CEE" w14:textId="48AEF7B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75E143E" w:rsidR="075E14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FRANCÊS</w:t>
      </w:r>
    </w:p>
    <w:p w:rsidR="075E143E" w:rsidP="075E143E" w:rsidRDefault="075E143E" w14:noSpellErr="1" w14:paraId="65748D85" w14:textId="7F773286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Localizada no litoral sul a Praia do Francês é uma das mais famosas do estado e atrai milhares de turistas durando todo o ano. A praia que fica a 40 minutos de Maceió é ideal para banho, pois sua barreira de corais deixa o mar calmo e com poucas ondas. Durante quase toda extensão da praia existem restaurantes que irão disponibilizar cadeiras e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guarda-sol em troca de consumação no estabelecimento e o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melhor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, para os que não estão afim ou não estão podendo gastar muito, é que eles não im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põem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uma consumação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mínima, mas devo avisar, é quase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impossível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resistir as delicias oferecidas por lá, que vão desde moqueca, camarão acebolado e peixes assados inteiros a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té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saborosos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coquetéis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servidos no abacaxi.  Se você gosta mesmo é de ondas e surf e desanimou no começo do texto, calma, a Praia do Francês não ganhou sua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fama à toa, ao andar um pouco mais para sul da praia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você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irá encontrar um dos melhores points do surf alagoano. E para aqueles que desejam contemplar um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belíssimo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pôr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do sol, lá é o lugar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certo.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O Francês é realmente uma praia para agradar gregos e troianos. </w:t>
      </w:r>
    </w:p>
    <w:p w:rsidR="075E143E" w:rsidP="075E143E" w:rsidRDefault="075E143E" w14:noSpellErr="1" w14:paraId="71DBBF2A" w14:textId="0C5BA08B">
      <w:pPr>
        <w:pStyle w:val="Normal"/>
        <w:ind w:firstLine="0"/>
      </w:pPr>
    </w:p>
    <w:p w:rsidR="075E143E" w:rsidP="075E143E" w:rsidRDefault="075E143E" w14:noSpellErr="1" w14:paraId="22297996" w14:textId="5DCDE3BC">
      <w:pPr>
        <w:pStyle w:val="Normal"/>
        <w:ind w:firstLine="0"/>
      </w:pPr>
      <w:r>
        <w:drawing>
          <wp:inline wp14:editId="7A84C872" wp14:anchorId="09B6029F">
            <wp:extent cx="5915025" cy="4572000"/>
            <wp:effectExtent l="0" t="0" r="0" b="0"/>
            <wp:docPr id="9712509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1cc79b0646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E143E" w:rsidP="075E143E" w:rsidRDefault="075E143E" w14:noSpellErr="1" w14:paraId="38C497D8" w14:textId="07B17CF1">
      <w:pPr>
        <w:pStyle w:val="Normal"/>
        <w:ind w:firstLine="0"/>
      </w:pPr>
      <w:r w:rsidRPr="075E143E" w:rsidR="075E14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GUNGA</w:t>
      </w:r>
    </w:p>
    <w:p w:rsidR="075E143E" w:rsidP="075E143E" w:rsidRDefault="075E143E" w14:paraId="386255BB" w14:textId="440A795E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Continuado no litoral sul, temos a praia do </w:t>
      </w:r>
      <w:proofErr w:type="spellStart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Gunga</w:t>
      </w:r>
      <w:proofErr w:type="spellEnd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considerada por muitos uma das mais belas praias do Brasil. Ao chegar no </w:t>
      </w:r>
      <w:proofErr w:type="spellStart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Gunga</w:t>
      </w:r>
      <w:proofErr w:type="spellEnd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cara você irá se deparar com o famoso mirante, pois se você foi a praia do </w:t>
      </w:r>
      <w:proofErr w:type="spellStart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Gunga</w:t>
      </w:r>
      <w:proofErr w:type="spellEnd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não tirou uma foto no mirante, lamento lhe informar, você não esteve na praia do </w:t>
      </w:r>
      <w:proofErr w:type="spellStart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Gunga</w:t>
      </w:r>
      <w:proofErr w:type="spellEnd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A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visão da fazenda de coqueiros com o mar ao fundo é de deixar qualquer um de queixo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caído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As á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guas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 sua coloração ora verde, ora azul deixa qualquer um apaixonado e se não fosse o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bastante por lá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também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existe as famosas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falésias, que você pode conhecer durante um divertido passeio de Bug ou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quadriciclo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075E143E" w:rsidP="075E143E" w:rsidRDefault="075E143E" w14:noSpellErr="1" w14:paraId="7E88A2BE" w14:textId="3EC0A492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1A34E514" wp14:anchorId="5727119E">
            <wp:extent cx="5038725" cy="4572000"/>
            <wp:effectExtent l="0" t="0" r="0" b="0"/>
            <wp:docPr id="3171035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7b4394521d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75E143E" w:rsidP="075E143E" w:rsidRDefault="075E143E" w14:noSpellErr="1" w14:paraId="2683ED49" w14:textId="535E0C66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5E143E" w:rsidR="075E14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MARAGOGI</w:t>
      </w:r>
    </w:p>
    <w:p w:rsidR="075E143E" w:rsidP="075E143E" w:rsidRDefault="075E143E" w14:paraId="75BEC38D" w14:textId="6B4C9DAE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muitos a menina dos olhos de Alagoas, Maragogi situada no litoral norte do estado, fica a 2h 30 minutos de Maceió e ficou conhecida como o caribe brasileiro. Aqui é preciso consultar a tabua da maré, pois os passeios são de acordo com o horário da maré baixa. Ao chegar na praia um catamarã irá leva-lo até as piscinas naturais e lá você pode optar por um mergulho com máscaras e </w:t>
      </w:r>
      <w:proofErr w:type="spellStart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snorkel</w:t>
      </w:r>
      <w:proofErr w:type="spellEnd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ou para os que desejam uma experiencia mais intensa e mais cara, é possível fazer um mergulho com cilindro acompanhado de um instrutor. Normalmente com o mergulho já vem incluso as filmagens e fotografias para deixar os amigos morrendo de inveja no </w:t>
      </w:r>
      <w:proofErr w:type="spellStart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proofErr w:type="spellEnd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se você estiver fazendo esse passeio com seu </w:t>
      </w:r>
      <w:proofErr w:type="spellStart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love</w:t>
      </w:r>
      <w:proofErr w:type="spellEnd"/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devo adiantar que fotos rom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â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nticas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baixo d’agua são as preferidas por lá. O 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difícil</w:t>
      </w:r>
      <w:r w:rsidRPr="075E143E" w:rsidR="075E14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vai ser querer voltar pra casa depois de viver tudo isso.</w:t>
      </w:r>
    </w:p>
    <w:p w:rsidR="075E143E" w:rsidP="075E143E" w:rsidRDefault="075E143E" w14:paraId="12EF112C" w14:textId="46EFBA65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CE8D56"/>
  <w15:docId w15:val="{1414a764-6332-4a6b-9a37-8c9853fa79ea}"/>
  <w:rsids>
    <w:rsidRoot w:val="51E13A9E"/>
    <w:rsid w:val="075E143E"/>
    <w:rsid w:val="51E13A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539c3812c244f09" /><Relationship Type="http://schemas.openxmlformats.org/officeDocument/2006/relationships/image" Target="/media/image2.jpg" Id="R64a30306cce84f61" /><Relationship Type="http://schemas.openxmlformats.org/officeDocument/2006/relationships/image" Target="/media/image3.jpg" Id="R711cc79b064644c8" /><Relationship Type="http://schemas.openxmlformats.org/officeDocument/2006/relationships/image" Target="/media/image4.jpg" Id="R427b4394521d4f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2018-12-10T17:31:42.3897498Z</dcterms:created>
  <dcterms:modified xsi:type="dcterms:W3CDTF">2018-12-10T20:33:17.5633545Z</dcterms:modified>
  <dc:creator>Hayda Lima</dc:creator>
  <lastModifiedBy>Hayda Lima</lastModifiedBy>
</coreProperties>
</file>