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before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TERMO DE AUTORIZAÇÃO DE USO DE IMAGEM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Eu,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{{nome_autorizante}}</w:t>
      </w:r>
      <w:r>
        <w:rPr>
          <w:rFonts w:ascii="Calibri" w:cs="Calibri" w:eastAsia="Calibri" w:hAnsi="Calibri"/>
          <w:sz w:val="22"/>
          <w:szCs w:val="22"/>
        </w:rPr>
        <w:t xml:space="preserve">, inscrito(a) no CPF sob o nº {{cpf_autorizante}}, telefone {{telefone_autorizante}}, e-mail {{email_autorizante}}, autorizo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{{nome_empresa}}</w:t>
      </w:r>
      <w:r>
        <w:rPr>
          <w:rFonts w:ascii="Calibri" w:cs="Calibri" w:eastAsia="Calibri" w:hAnsi="Calibri"/>
          <w:sz w:val="22"/>
          <w:szCs w:val="22"/>
        </w:rPr>
        <w:t xml:space="preserve">, inscrita no CNPJ sob o nº {{cnpj_empresa}}, a utilizar a minha imagem — ou a do(a) menor sob minha responsabilidade, {{nome_menor}} — captada em fotos e vídeos, nos canais indicados abaixo: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F1F5F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Redes sociais</w:t>
            </w:r>
          </w:p>
        </w:tc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{{autoriza_redes_sociais}}</w:t>
            </w:r>
          </w:p>
        </w:tc>
      </w:tr>
      <w:tr>
        <w:tc>
          <w:tcPr>
            <w:tcW w:type="pct" w:w="35%"/>
            <w:shd w:fill="F1F5F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Site da empresa</w:t>
            </w:r>
          </w:p>
        </w:tc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{{autoriza_site}}</w:t>
            </w:r>
          </w:p>
        </w:tc>
      </w:tr>
      <w:tr>
        <w:tc>
          <w:tcPr>
            <w:tcW w:type="pct" w:w="35%"/>
            <w:shd w:fill="F1F5F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Material impresso</w:t>
            </w:r>
          </w:p>
        </w:tc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{{autoriza_material_impresso}}</w:t>
            </w:r>
          </w:p>
        </w:tc>
      </w:tr>
      <w:tr>
        <w:tc>
          <w:tcPr>
            <w:tcW w:type="pct" w:w="35%"/>
            <w:shd w:fill="F1F5F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Prazo da autorização</w:t>
            </w:r>
          </w:p>
        </w:tc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{{prazo_autorizacao}}</w:t>
            </w:r>
          </w:p>
        </w:tc>
      </w:tr>
    </w:tbl>
    <w:p>
      <w:pPr>
        <w:spacing w:after="140" w:line="300"/>
        <w:jc w:val="both"/>
      </w:pP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presente autorização é concedida a título gratuito, sem fins comerciais diretos, e abrange o uso em todo o território nacional pelo prazo indicado acima.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Estou ciente de que posso revogar esta autorização a qualquer momento, mediante comunicação por escrito à {{nome_empresa}}, sem efeito sobre materiais já publicados até a data da revogação.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Os dados pessoais informados neste termo serão tratados nos termos da Lei Geral de Proteção de Dados (Lei nº 13.709/2018).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{{cidade_empresa}}, {{data_assinatura_extenso}}.</w:t>
      </w:r>
    </w:p>
    <w:p>
      <w:pPr>
        <w:spacing w:before="560"/>
      </w:pPr>
    </w:p>
    <w:p>
      <w:pPr>
        <w:pBdr>
          <w:top w:val="single" w:color="333333" w:sz="6" w:space="4"/>
        </w:pBdr>
        <w:ind w:left="1800" w:right="180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{{nome_autorizante}}</w:t>
      </w:r>
    </w:p>
    <w:p>
      <w:pPr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CPF {{cpf_autorizante}}</w:t>
      </w:r>
    </w:p>
    <w:sectPr>
      <w:headerReference w:type="default" r:id="rId7"/>
      <w:footerReference w:type="default" r:id="rId8"/>
      <w:pgSz w:w="11906" w:h="16838" w:orient="portrait"/>
      <w:pgMar w:top="13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Página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6"/>
        <w:szCs w:val="16"/>
      </w:rPr>
      <w:t xml:space="preserve"> de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alibri" w:cs="Calibri" w:eastAsia="Calibri" w:hAnsi="Calibri"/>
        <w:b/>
        <w:bCs/>
        <w:sz w:val="24"/>
        <w:szCs w:val="24"/>
      </w:rPr>
      <w:t xml:space="preserve">{{nome_empresa}}</w:t>
    </w:r>
  </w:p>
  <w:p>
    <w:pPr>
      <w:pBdr>
        <w:bottom w:val="single" w:color="999999" w:sz="6" w:space="6"/>
      </w:pBdr>
      <w:jc w:val="center"/>
    </w:pPr>
    <w:r>
      <w:rPr>
        <w:rFonts w:ascii="Calibri" w:cs="Calibri" w:eastAsia="Calibri" w:hAnsi="Calibri"/>
        <w:color w:val="555555"/>
        <w:sz w:val="16"/>
        <w:szCs w:val="16"/>
      </w:rPr>
      <w:t xml:space="preserve">CNPJ {{cnpj_empresa}}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2026-09-11T16:09:31.046Z</dcterms:created>
  <dcterms:modified xsi:type="dcterms:W3CDTF">2026-09-11T16:09:31.046Z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