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APOSTILA DE ESTUDO PARA POLÍCIA CIVIL DO ESTADO DO 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81750" cy="35633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49829" l="-50853" r="-62095" t="-3329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63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que procuramos em nossos candidatos: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Ter conhecimento básico em código penal;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Ter conduta;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Saber o básico sobre os conhecimento policial;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● Qual é a FUNÇÃO da PCERJ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Polícia Civil do Estado do Rio de Janeiro é responsável por fazer investigações de organizações criminosas, fazer porte de armas, limpezas de fichas, boletins de ocorrências, ir em ocorrências de DENÚNCIA DE COLETA, caçar policiais corruptos e fazer mandatos.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●Comunicação via rádio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O uso do rádio é fundamental para obter uma comunicação rápida e explicativa utilizando os códigos Q ou QUEBEC, é obrigatório para todos que tem interesse de adentrar a corporação saber todos os códigos descritos abaixo.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●Códigos Q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Atualmente na PCERJ utilizamos o tipo de linguagem Q ou QUEBEC, serve para simplificação de comunicação dos agentes durante o patrulhamento, abaixo estarei fornecendo os códigos utilizados: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ESCUTA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CAMINHO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SAIR DE SERVIÇO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DISPOSIÇÃO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DINHEIRO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APOIO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SILÊNCIO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OCUPADO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SAIR DO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OBRIGADO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 AO BANHEIRO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1d35"/>
                <w:sz w:val="24"/>
                <w:szCs w:val="24"/>
                <w:highlight w:val="white"/>
                <w:rtl w:val="0"/>
              </w:rPr>
              <w:t xml:space="preserve">QRT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PARAR DE TRANSMITIR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●Códigos de Patrulha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Os códigos de patrulha deverão ser utilizados pelo oficial para informar qual é a situação atual de seu patrulhamento. É também utilizado para descrever o nível atual de uma abordagem, acompanhamento ou QRU.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NÍVEL DE RISCO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INÍCIO DE PATRULHA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BAIXÍSSIMO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ABORDAGEM DE ROTINA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BAIXO RISCO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ABORDAGEM SUSPEITA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 RISCO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FORÇA NÃO LETAL (TIRO NO PNEU/LATARIA)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 RISCO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 CONTROLE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 LIMPA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FORÇA LETAL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RISCO DE VIDA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PERÍMETRO(360)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AVERIGUAÇÃO DE RISCO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QRR MAXIMO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QRR de OPERAÇÕES ESPECIAIS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●Modulação Através do Rádio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modulação deve ser feita de maneira clara, rápida e entendível, abaixo darei exemplos de como deve ser feita as seguintes modulações: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● A caminho de uma ocorrência de caixa, disparo ou tráfico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highlight w:val="yellow"/>
          <w:rtl w:val="0"/>
        </w:rPr>
        <w:t xml:space="preserve">Deve-se modular da seguinte forma</w:t>
      </w:r>
      <w:r w:rsidDel="00000000" w:rsidR="00000000" w:rsidRPr="00000000">
        <w:rPr>
          <w:rtl w:val="0"/>
        </w:rPr>
        <w:t xml:space="preserve">: QAP (na escuta) CENTRAL, QSV (viatura) ALPHA 1 DA POLÍCIA CIVIL (numeração da viatura) A QTI (a caminho) DA ÚLTIMA QRU (ocorrência) DE DISPARO, PRÓXIMO À GARAGEM VERMELHA, QSL (entendido)?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● Solicitar um QRR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highlight w:val="yellow"/>
          <w:rtl w:val="0"/>
        </w:rPr>
        <w:t xml:space="preserve">Deve-se modular da seguinte forma:</w:t>
      </w:r>
      <w:r w:rsidDel="00000000" w:rsidR="00000000" w:rsidRPr="00000000">
        <w:rPr>
          <w:rtl w:val="0"/>
        </w:rPr>
        <w:t xml:space="preserve"> QAP (na escuta) CENTRAL, QSV (viatura) ALPHA 1 DA POLÍCIA CIVIL (numeração da viatura), SOLICITO QRR (apoio) NO MEU QTH (localização), INDIVÍDUOS ARMADOS EFETUARAM DISPAROS CONTRA A GUARNIÇÃO, QSL (entendido)?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● Iniciando código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highlight w:val="yellow"/>
          <w:rtl w:val="0"/>
        </w:rPr>
        <w:t xml:space="preserve">Deve-se modular da seguinte forma:</w:t>
      </w:r>
      <w:r w:rsidDel="00000000" w:rsidR="00000000" w:rsidRPr="00000000">
        <w:rPr>
          <w:rtl w:val="0"/>
        </w:rPr>
        <w:t xml:space="preserve"> QAP (na escuta) CENTRAL, QSV (viatura) NULO PRIMEIRO (numeração da viatura) INICIANDO CÓDIGO 0 (início de patrulha), QUALQUER QRR (apoio) OU QRU (ocorrência) JOGAR NA REDE, QSL (entendido)?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● Iniciando um acompanhamento a um veículo suspeito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highlight w:val="yellow"/>
          <w:rtl w:val="0"/>
        </w:rPr>
        <w:t xml:space="preserve">Deve-se modular da seguinte forma:</w:t>
      </w:r>
      <w:r w:rsidDel="00000000" w:rsidR="00000000" w:rsidRPr="00000000">
        <w:rPr>
          <w:rtl w:val="0"/>
        </w:rPr>
        <w:t xml:space="preserve"> QAP (na escuta) CENTRAL, QSV (viatura) NULO PRIMEIRO (numeração da viatura) INICIANDO ACOMPANHAMENTO A UMA RAM PRETA QUE SE EVADIU DE UMA QRU (ocorrência) DE TRÁFICO, QSL (entendido)? SOLICITO QRR (apoio).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OBS: LEMBREM SEMPRE DE ESPERAR A MODULAÇÃO DE UM COMPANHEIRO DE FARDA TERMINAR PARA QUE POSSA INICIAR SUA MODULAÇÃO, PARA EVITAR ATROPELOS NA RÁDIO E DIFICULTAR O ENTENDIMENTO DA COMUNICAÇÃO. 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●Funções do P1, P2 e P3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ideal que a QSV (viatura) que for iniciar um patrulhamento seja composta por 3 oficiais, que são denominados PILOTO (P1), COPILOTO (P2) E STEVE 3 (P3), garantindo assim a melhor segurança de todos os presentes na barca, cada um tem sua função, como descrito abaixo: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 P1: É o responsável pela condução da QSV (viatura), seu principal papel é dirigir e comandar o desembarque do P2 e P3, o mesmo só pode desembarcar caso o P2 solicite; 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 P2: É responsável pela modulação, por controlar o GPS e pelas abordagens realizadas e o principal auxiliar do P1 em acompanhamentos; 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 P3: É responsável por auxiliar o P2 em abordagens, e quando o indivíduo estiver corretamente algemado, o P3 deve se deslocar a observação do perímetro, visando a segurança dos companheiros;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 P4: É o local do assento que o bandido fica, para ser conduzido até a DP.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●Códigos de Sirene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CÓDIGO 1 DE SIRENE SEM OCORRÊNCIAS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DEVE-SE RESPEITAR TODAS AS LEIS DE TRÂNSITO E MANTER GIROFLEX E SIRENE DESLIGADOS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CÓDIGO 2 DE SIRENE OCORRÊNCIA MÉDIA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PODEM SER INFRINGIDAS AS SINALIZAÇÕES DE TRÂNSITO (COM TOTAL CUIDADO), MANTER SOMENTE GIROFLEX LIGADO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CÓDIGO 3 DE SIRENE OCORRÊNCIA GRAVE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PODEM SER INFRINGIDAS AS LEIS DE TRÂNSITO, MANTER GIROFLEX E SIRENE LIGADOS</w:t>
            </w:r>
          </w:p>
        </w:tc>
      </w:tr>
    </w:tbl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códigos de sirene são essenciais, tomem cuidado e saiba o momento certo de efetuar cada código.</w:t>
      </w:r>
    </w:p>
    <w:p w:rsidR="00000000" w:rsidDel="00000000" w:rsidP="00000000" w:rsidRDefault="00000000" w:rsidRPr="00000000" w14:paraId="0000008E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●Abordagens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Existem 3 tipos de abordagens, nível 1, nível 2 e nível 3. Cada um tem uma maneira a ser seguida, abaixo vou deixar a explicação de cada uma: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 ABORDAGEM NÍVEL 1 (Abordagem de rotina): É uma abordagem de rotina, no qual deve ser verificado somente o RG e a PLACA do veículo, manter o padrão de voz cordial e sempre com EDUCAÇÃO;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 ABORDAGEM NÍVEL 2 (Abordagem suspeita): É uma abordagem a um suspeito, pode ser um carro com insulfilm excessivo ou por estar utilizando máscara que cubra seu rosto, o oficial pode estar algemando o suspeito, conferindo o RG e revistando o mesmo, podendo também efetuar a revista no veículo e conferir a placa do mesmo; 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 ABORDAGEM NÍVEL 3 (Abordagem ostensiva): É uma abordagem de risco, pode ocorrer caso o meliante seja visto portando algum tipo de armamento ou em abordagens próximo a organizações (ÁREAS VERMELHAS), deve-se ser solicitado no rádio QRR (apoio) para estar realizando um código 6 no perímetro, para evitar eventuais QRR (apoio) dos meliantes, , o oficial pode estar algemando o suspeito, conferindo o RG e revistando o mesmo, podendo também efetuar a revista no veículo, conferir a placa do mesmo e estar encaminhando para a DP para o processo de apreensão. 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OBS: EM UM ACOMPANHAMENTO SÓ É AUTORIZADO A QUANTIDADE DE 3 QSV (viaturas), CASO EXCEDA O LIMITE DEVE SER SOLICITADO O QTA (sair do local) DAS VIATURAS EM EXCESSO!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● Lei de Miranda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Obrigatório efetuar a leitura da lei de Miranda para o meliante no processo de locomoção a DP.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“O(A) senhor(a) está sendo preso(a) pela Polícia Civil do Estado do Rio do Janeiro. O(A) Senhor(a)tem o direito de permanecer calado(a), tudo que o(a) senhor(a) disser poderá e será usado contra o(a) senhor(a) no tribunal. Na delegacia, o(a) senhor(a) terá direito a 1 minuto para realizar uma ligação monitorada e a um advogado, o(a) senhor(a) entendeu seus direitos?” 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●Abordagem Feminina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deve ser feita?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·Deve ser solicitado via rádio a presença de uma FOX (de qualquer guarnição) para estar efetuando a revista na mulher, caso não tenha nenhuma FOX (oficial feminina) para estar efetuando a revista, deve ser feito o método da caixinha da seguinte maneira: 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“No momento não tem nenhuma oficial mulher para estar te revistando, a senhora aceita fazer o método da caixinha?”</w:t>
      </w:r>
    </w:p>
    <w:p w:rsidR="00000000" w:rsidDel="00000000" w:rsidP="00000000" w:rsidRDefault="00000000" w:rsidRPr="00000000" w14:paraId="000000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·A suspeita aceitando, o oficial deve ir até o porta malas da QSV e estar mentalizando /e caixa, para estar pegando a caixinha, segure a suspeita com o H e pode estar efetuando a revista com o /revistar.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·CASO A MESMA NEGUE O MÉTODO DA CAIXINHA, ENCAMINHE A MESMA PARA A DP, POIS NA DP ELA NÃO PODE RECUSAR.</w:t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OFICIAL DO SEXO OPOSTO , NÃO PODE EM HIPÓTESE ALGUMA REVISTAR SEM O MÉTODO DA CAIXA! (SUJEITO A ADVERTÊNCIA OU EXONERAÇÃO)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8"/>
          <w:szCs w:val="4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48"/>
          <w:szCs w:val="48"/>
          <w:shd w:fill="999999" w:val="clear"/>
        </w:rPr>
      </w:pPr>
      <w:r w:rsidDel="00000000" w:rsidR="00000000" w:rsidRPr="00000000">
        <w:rPr>
          <w:sz w:val="48"/>
          <w:szCs w:val="48"/>
          <w:shd w:fill="999999" w:val="clear"/>
          <w:rtl w:val="0"/>
        </w:rPr>
        <w:t xml:space="preserve">RESP VITOR HUGO.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