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sistema que será desenvolvido para a cafeteria Café com Serviços deverá conter: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Cadastramento de clientes, para que possam ser enviadas felicitações em seus aniversários.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Cadastramento de produtos para manter controle sobre preço das mercadorias.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Controle de estoque que </w:t>
      </w:r>
      <w:r w:rsidDel="00000000" w:rsidR="00000000" w:rsidRPr="00000000">
        <w:rPr>
          <w:rtl w:val="0"/>
        </w:rPr>
        <w:t xml:space="preserve">monitorará</w:t>
      </w:r>
      <w:r w:rsidDel="00000000" w:rsidR="00000000" w:rsidRPr="00000000">
        <w:rPr>
          <w:rtl w:val="0"/>
        </w:rPr>
        <w:t xml:space="preserve"> a quantidade de produtos vendidos e disponíveis para venda e ainda deverá avisar quando algum produto atingir o estoque mínimo.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Emissão de cupom de venda que será feita após o fechamento da venda e irá conter todas as informações referentes àquela venda.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Emissão de relatórios em geral, deverá emitir relatórios a respeito do fechamento de caixa em determinado período, filtrar clientes por data de aniversário e quantidade de produtos vendida em determinado período.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cliente deverá fornecer os dados para o cadastramento.</w:t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 gerente deverá cadastrar os produtos do estoque e </w:t>
      </w:r>
      <w:r w:rsidDel="00000000" w:rsidR="00000000" w:rsidRPr="00000000">
        <w:rPr>
          <w:color w:val="c00000"/>
          <w:rtl w:val="0"/>
        </w:rPr>
        <w:t xml:space="preserve">emitir os relatórios de produtos abaixo minimo.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atendente deverá emitir os cupons de venda e cadastrar os clientes.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SJo4sf3d0xfcc7sTB/NJvC35Xw==">AMUW2mVF2kjgZVhbhQrQNAfDllEXe9R/nzosVjyKjDdvYbKA8kciwFXd33/kOhrXtPnc8SrYu8b8oNXhZuI2jBf2eqGFMPXdIX//ZbzG8ER4LQvndjZ/ICEnGyxELtLVgCbHkv3plE8K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2018-06-16T11:33:00Z</dcterms:created>
  <dc:creator>aluno</dc:creator>
</cp:coreProperties>
</file>