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40"/>
        <w:gridCol w:w="4094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3B603A" w:rsidP="000C67E5">
            <w:pPr>
              <w:rPr>
                <w:color w:val="FF0000"/>
              </w:rPr>
            </w:pPr>
            <w:r>
              <w:rPr>
                <w:color w:val="FF0000"/>
              </w:rPr>
              <w:t>Apag</w:t>
            </w:r>
            <w:r w:rsidR="00C31D3B">
              <w:rPr>
                <w:color w:val="FF0000"/>
              </w:rPr>
              <w:t xml:space="preserve">ar </w:t>
            </w:r>
            <w:r w:rsidR="000C67E5">
              <w:rPr>
                <w:color w:val="FF0000"/>
              </w:rPr>
              <w:t>Produto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Atendente </w:t>
            </w:r>
            <w:r>
              <w:rPr>
                <w:color w:val="FF0000"/>
              </w:rPr>
              <w:tab/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31D3B" w:rsidP="000C67E5">
            <w:r>
              <w:rPr>
                <w:color w:val="FF0000"/>
              </w:rPr>
              <w:t xml:space="preserve">Esse caso de </w:t>
            </w:r>
            <w:r w:rsidR="003B603A">
              <w:rPr>
                <w:color w:val="FF0000"/>
              </w:rPr>
              <w:t>uso vai possibilitar apagar</w:t>
            </w:r>
            <w:r>
              <w:rPr>
                <w:color w:val="FF0000"/>
              </w:rPr>
              <w:t xml:space="preserve"> </w:t>
            </w:r>
            <w:r w:rsidR="003B603A">
              <w:rPr>
                <w:color w:val="FF0000"/>
              </w:rPr>
              <w:t xml:space="preserve">o </w:t>
            </w:r>
            <w:r w:rsidR="000C67E5">
              <w:rPr>
                <w:color w:val="FF0000"/>
              </w:rPr>
              <w:t>produto</w:t>
            </w:r>
            <w:r w:rsidR="003B603A">
              <w:rPr>
                <w:color w:val="FF0000"/>
              </w:rPr>
              <w:t xml:space="preserve"> do banco de dados.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31D3B" w:rsidP="003B603A">
            <w:pPr>
              <w:rPr>
                <w:color w:val="FF0000"/>
              </w:rPr>
            </w:pPr>
            <w:r>
              <w:rPr>
                <w:color w:val="FF0000"/>
              </w:rPr>
              <w:t xml:space="preserve">Estar cadastrado </w:t>
            </w:r>
            <w:r w:rsidR="003B603A">
              <w:rPr>
                <w:color w:val="FF0000"/>
              </w:rPr>
              <w:t>no sistema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C31D3B" w:rsidP="000C67E5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Fazer a </w:t>
            </w:r>
            <w:r w:rsidR="003B603A">
              <w:rPr>
                <w:color w:val="FF0000"/>
              </w:rPr>
              <w:t xml:space="preserve">exclusão do </w:t>
            </w:r>
            <w:r w:rsidR="000C67E5">
              <w:rPr>
                <w:color w:val="FF0000"/>
              </w:rPr>
              <w:t>produto</w:t>
            </w:r>
            <w:r w:rsidR="003B603A">
              <w:rPr>
                <w:color w:val="FF0000"/>
              </w:rPr>
              <w:t xml:space="preserve"> do </w:t>
            </w:r>
            <w:r w:rsidR="000C67E5">
              <w:rPr>
                <w:color w:val="FF0000"/>
              </w:rPr>
              <w:t>banco de dados.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C31D3B" w:rsidRDefault="00C31D3B" w:rsidP="00C31D3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Salva as alterações.</w:t>
            </w: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930C40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B603A">
              <w:t xml:space="preserve">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3B603A" w:rsidRDefault="00E27EC1" w:rsidP="003B603A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0C67E5">
            <w:pPr>
              <w:pStyle w:val="PargrafodaLista"/>
              <w:jc w:val="center"/>
            </w:pPr>
            <w:r>
              <w:t xml:space="preserve">Fluxo de Exceção – </w:t>
            </w:r>
            <w:r w:rsidR="000C67E5">
              <w:t>O produto</w:t>
            </w:r>
            <w:r w:rsidR="00930C40">
              <w:t xml:space="preserve"> não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930C40" w:rsidP="000C67E5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Comunicar que o </w:t>
            </w:r>
            <w:r w:rsidR="000C67E5">
              <w:rPr>
                <w:color w:val="FF0000"/>
              </w:rPr>
              <w:t>produto</w:t>
            </w:r>
            <w:bookmarkStart w:id="0" w:name="_GoBack"/>
            <w:bookmarkEnd w:id="0"/>
            <w:r>
              <w:rPr>
                <w:color w:val="FF0000"/>
              </w:rPr>
              <w:t xml:space="preserve"> procurado não está cadastrado</w:t>
            </w:r>
            <w:r w:rsidR="003B603A"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0C67E5"/>
    <w:rsid w:val="0031419A"/>
    <w:rsid w:val="003B5D7A"/>
    <w:rsid w:val="003B603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27956"/>
    <w:rsid w:val="00930C40"/>
    <w:rsid w:val="009B5434"/>
    <w:rsid w:val="009C24E3"/>
    <w:rsid w:val="00A64C98"/>
    <w:rsid w:val="00B527CB"/>
    <w:rsid w:val="00C31D3B"/>
    <w:rsid w:val="00C41227"/>
    <w:rsid w:val="00C63E6B"/>
    <w:rsid w:val="00D9302B"/>
    <w:rsid w:val="00E27EC1"/>
    <w:rsid w:val="00E959E2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CB0C-5E78-4E10-916F-EAD0F227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2018-08-07T20:53:00Z</dcterms:created>
  <dcterms:modified xsi:type="dcterms:W3CDTF">2018-08-07T20:53:00Z</dcterms:modified>
</cp:coreProperties>
</file>