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stilo2"/>
        <w:rPr>
          <w:color w:val="6FAC47"/>
          <w:sz w:val="72"/>
          <w:szCs w:val="72"/>
        </w:rPr>
      </w:pPr>
      <w:bookmarkStart w:id="0" w:name="_Toc66051811"/>
      <w:r>
        <w:rPr/>
        <w:t>Justificativa do Projeto</w:t>
      </w:r>
      <w:bookmarkEnd w:id="0"/>
      <w:r>
        <w:rPr/>
        <w:t xml:space="preserve"> </w:t>
      </w:r>
    </w:p>
    <w:p>
      <w:pPr>
        <w:pStyle w:val="Normal"/>
        <w:rPr>
          <w:b/>
          <w:b/>
          <w:bCs/>
          <w:color w:val="3B3838" w:themeColor="background2" w:themeShade="40"/>
          <w:sz w:val="36"/>
          <w:szCs w:val="36"/>
        </w:rPr>
      </w:pPr>
      <w:r>
        <w:rPr>
          <w:b/>
          <w:bCs/>
          <w:color w:val="3B3838" w:themeColor="background2" w:themeShade="40"/>
          <w:sz w:val="36"/>
          <w:szCs w:val="36"/>
        </w:rPr>
      </w:r>
    </w:p>
    <w:p>
      <w:pPr>
        <w:pStyle w:val="Normal"/>
        <w:spacing w:before="0" w:after="160"/>
        <w:ind w:left="1440" w:hanging="0"/>
        <w:rPr>
          <w:rFonts w:ascii="Calibri Light" w:hAnsi="Calibri Light" w:eastAsia="" w:cs="" w:asciiTheme="majorHAnsi" w:cstheme="majorBidi" w:eastAsiaTheme="majorEastAsia" w:hAnsiTheme="majorHAnsi"/>
          <w:color w:val="3B3838" w:themeColor="background2" w:themeShade="40"/>
          <w:sz w:val="28"/>
          <w:szCs w:val="28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3B3838" w:themeColor="background2" w:themeShade="40"/>
          <w:sz w:val="28"/>
          <w:szCs w:val="28"/>
        </w:rPr>
        <w:t xml:space="preserve">A  produção  de cana-de-açúcar vem crescendo e por conta de questões como </w:t>
      </w:r>
      <w:r>
        <w:rPr>
          <w:color w:val="6FAC47"/>
          <w:sz w:val="72"/>
          <w:szCs w:val="72"/>
        </w:rPr>
        <w:tab/>
      </w:r>
      <w:r>
        <w:rPr>
          <w:rFonts w:eastAsia="" w:cs="" w:ascii="Calibri Light" w:hAnsi="Calibri Light" w:asciiTheme="majorHAnsi" w:cstheme="majorBidi" w:eastAsiaTheme="majorEastAsia" w:hAnsiTheme="majorHAnsi"/>
          <w:color w:val="3B3838" w:themeColor="background2" w:themeShade="40"/>
          <w:sz w:val="28"/>
          <w:szCs w:val="28"/>
        </w:rPr>
        <w:t xml:space="preserve">gasto desnecessários de água na irrigação e pragas que assolam a  colheita, a empresa Agro Cane está desenvolvendo um sistema de </w:t>
      </w:r>
      <w:r>
        <w:rPr>
          <w:color w:val="6FAC47"/>
          <w:sz w:val="72"/>
          <w:szCs w:val="72"/>
        </w:rPr>
        <w:tab/>
      </w:r>
      <w:r>
        <w:rPr>
          <w:rFonts w:eastAsia="" w:cs="" w:ascii="Calibri Light" w:hAnsi="Calibri Light" w:asciiTheme="majorHAnsi" w:cstheme="majorBidi" w:eastAsiaTheme="majorEastAsia" w:hAnsiTheme="majorHAnsi"/>
          <w:color w:val="3B3838" w:themeColor="background2" w:themeShade="40"/>
          <w:sz w:val="28"/>
          <w:szCs w:val="28"/>
        </w:rPr>
        <w:t>temperatura e umidade onde será possível saber sobre questões  climáticas favoráveis para plantação e controle de pragas.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Cabealho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character" w:styleId="Estilo1Char" w:customStyle="1">
    <w:name w:val="Estilo1 Char"/>
    <w:basedOn w:val="DefaultParagraphFont"/>
    <w:link w:val="Estilo1"/>
    <w:qFormat/>
    <w:rsid w:val="00654c4f"/>
    <w:rPr>
      <w:color w:val="6FAC47"/>
      <w:sz w:val="72"/>
      <w:szCs w:val="72"/>
    </w:rPr>
  </w:style>
  <w:style w:type="character" w:styleId="Estilo2Char" w:customStyle="1">
    <w:name w:val="Estilo2 Char"/>
    <w:basedOn w:val="DefaultParagraphFont"/>
    <w:link w:val="Estilo2"/>
    <w:qFormat/>
    <w:rsid w:val="00f55f91"/>
    <w:rPr>
      <w:b/>
      <w:bCs/>
      <w:color w:val="3B3838" w:themeColor="background2" w:themeShade="40"/>
      <w:sz w:val="36"/>
      <w:szCs w:val="36"/>
    </w:rPr>
  </w:style>
  <w:style w:type="character" w:styleId="Estilo3Char" w:customStyle="1">
    <w:name w:val="Estilo3 Char"/>
    <w:basedOn w:val="Estilo2Char"/>
    <w:link w:val="Estilo3"/>
    <w:qFormat/>
    <w:rsid w:val="00f55f91"/>
    <w:rPr>
      <w:b/>
      <w:bCs/>
      <w:color w:val="3B3838" w:themeColor="background2" w:themeShade="40"/>
      <w:sz w:val="36"/>
      <w:szCs w:val="36"/>
    </w:rPr>
  </w:style>
  <w:style w:type="character" w:styleId="Estilo4Char" w:customStyle="1">
    <w:name w:val="Estilo4 Char"/>
    <w:basedOn w:val="DefaultParagraphFont"/>
    <w:link w:val="Estilo4"/>
    <w:qFormat/>
    <w:rsid w:val="00f55f91"/>
    <w:rPr>
      <w:rFonts w:ascii="Calibri Light" w:hAnsi="Calibri Light" w:asciiTheme="majorHAnsi" w:hAnsiTheme="majorHAnsi"/>
      <w:b/>
      <w:bCs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Estilo1" w:customStyle="1">
    <w:name w:val="Estilo1"/>
    <w:basedOn w:val="Normal"/>
    <w:link w:val="Estilo1Char"/>
    <w:qFormat/>
    <w:rsid w:val="00654c4f"/>
    <w:pPr/>
    <w:rPr>
      <w:color w:val="6FAC47"/>
      <w:sz w:val="72"/>
      <w:szCs w:val="72"/>
    </w:rPr>
  </w:style>
  <w:style w:type="paragraph" w:styleId="Estilo2" w:customStyle="1">
    <w:name w:val="Estilo2"/>
    <w:basedOn w:val="Normal"/>
    <w:link w:val="Estilo2Char"/>
    <w:qFormat/>
    <w:rsid w:val="00f55f91"/>
    <w:pPr/>
    <w:rPr>
      <w:b/>
      <w:bCs/>
      <w:color w:val="3B3838" w:themeColor="background2" w:themeShade="40"/>
      <w:sz w:val="36"/>
      <w:szCs w:val="36"/>
    </w:rPr>
  </w:style>
  <w:style w:type="paragraph" w:styleId="Estilo3" w:customStyle="1">
    <w:name w:val="Estilo3"/>
    <w:basedOn w:val="Estilo2"/>
    <w:link w:val="Estilo3Char"/>
    <w:qFormat/>
    <w:rsid w:val="00f55f91"/>
    <w:pPr/>
    <w:rPr/>
  </w:style>
  <w:style w:type="paragraph" w:styleId="Estilo4" w:customStyle="1">
    <w:name w:val="Estilo4"/>
    <w:basedOn w:val="Normal"/>
    <w:link w:val="Estilo4Char"/>
    <w:qFormat/>
    <w:rsid w:val="00f55f91"/>
    <w:pPr/>
    <w:rPr>
      <w:rFonts w:ascii="Calibri Light" w:hAnsi="Calibri Light" w:asciiTheme="majorHAnsi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12381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212381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212381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9763-E4A4-43B6-B292-A8A9357A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LibreOffice/6.4.3.2$Windows_X86_64 LibreOffice_project/747b5d0ebf89f41c860ec2a39efd7cb15b54f2d8</Application>
  <Pages>1</Pages>
  <Words>54</Words>
  <Characters>295</Characters>
  <CharactersWithSpaces>353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2021-03-08T02:43:00Z</dcterms:created>
  <dc:creator>JULIO MOUDATSOS STRASSACAPA RODRIGUES</dc:creator>
  <dc:description/>
  <dc:language>pt-BR</dc:language>
  <cp:lastModifiedBy/>
  <dcterms:modified xsi:type="dcterms:W3CDTF">2021-03-11T16:09:03Z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