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3C6FAB">
      <w:r>
        <w:rPr>
          <w:noProof/>
          <w:lang w:eastAsia="pt-PT"/>
        </w:rPr>
        <w:drawing>
          <wp:inline distT="0" distB="0" distL="0" distR="0" wp14:anchorId="40BB421A" wp14:editId="3036FB61">
            <wp:extent cx="540004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546243">
      <w:r>
        <w:rPr>
          <w:noProof/>
          <w:lang w:eastAsia="pt-PT"/>
        </w:rPr>
        <w:drawing>
          <wp:inline distT="0" distB="0" distL="0" distR="0" wp14:anchorId="4D4541D5" wp14:editId="1A5BFBD2">
            <wp:extent cx="540004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88" w:rsidRDefault="000E2AAB">
      <w:r>
        <w:t>Ensinar a rede neural</w:t>
      </w:r>
    </w:p>
    <w:p w:rsidR="000E2AAB" w:rsidRDefault="000E2AAB">
      <w:r>
        <w:rPr>
          <w:noProof/>
          <w:lang w:eastAsia="pt-PT"/>
        </w:rPr>
        <w:drawing>
          <wp:inline distT="0" distB="0" distL="0" distR="0" wp14:anchorId="3F2FE7CC" wp14:editId="3F39F75D">
            <wp:extent cx="43815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>
      <w:bookmarkStart w:id="0" w:name="_GoBack"/>
      <w:bookmarkEnd w:id="0"/>
    </w:p>
    <w:sectPr w:rsidR="000E2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E2AAB"/>
    <w:rsid w:val="001F4F8D"/>
    <w:rsid w:val="003C6FAB"/>
    <w:rsid w:val="00546243"/>
    <w:rsid w:val="00553945"/>
    <w:rsid w:val="00825492"/>
    <w:rsid w:val="00923D88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B8F0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6</cp:revision>
  <dcterms:created xsi:type="dcterms:W3CDTF">2018-05-08T15:26:00Z</dcterms:created>
  <dcterms:modified xsi:type="dcterms:W3CDTF">2018-05-08T17:47:00Z</dcterms:modified>
</cp:coreProperties>
</file>