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B12" w:rsidRPr="00C369AC" w:rsidRDefault="00C84B12" w:rsidP="00C84B12">
      <w:pPr>
        <w:pStyle w:val="Cabealho"/>
        <w:tabs>
          <w:tab w:val="clear" w:pos="4252"/>
          <w:tab w:val="clear" w:pos="8504"/>
        </w:tabs>
        <w:rPr>
          <w:rFonts w:cs="Arial"/>
          <w:noProof/>
          <w:lang w:val="pt-PT"/>
        </w:rPr>
      </w:pPr>
      <w:r w:rsidRPr="00C369AC">
        <w:rPr>
          <w:rFonts w:cs="Arial"/>
          <w:noProof/>
          <w:lang w:val="pt-PT"/>
        </w:rPr>
        <mc:AlternateContent>
          <mc:Choice Requires="wps">
            <w:drawing>
              <wp:anchor distT="0" distB="0" distL="114300" distR="114300" simplePos="0" relativeHeight="251666432" behindDoc="1" locked="0" layoutInCell="1" allowOverlap="1">
                <wp:simplePos x="0" y="0"/>
                <wp:positionH relativeFrom="column">
                  <wp:posOffset>-1143000</wp:posOffset>
                </wp:positionH>
                <wp:positionV relativeFrom="paragraph">
                  <wp:posOffset>-1485900</wp:posOffset>
                </wp:positionV>
                <wp:extent cx="1828800" cy="11430000"/>
                <wp:effectExtent l="3810" t="0" r="0" b="23495"/>
                <wp:wrapNone/>
                <wp:docPr id="39" name="Retâ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76923C"/>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16A7C2" id="Retângulo 39" o:spid="_x0000_s1026" style="position:absolute;margin-left:-90pt;margin-top:-117pt;width:2in;height:90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Ycm2gIAAK4FAAAOAAAAZHJzL2Uyb0RvYy54bWysVF1v0zAUfUfiP1h+7/LRtE2ipdParQhp&#10;wLSBeHZjp7Fw7GC7TQfiz/BX+GNc2+3oGA8I0UqRrz+uzzn3+J5f7DuBdkwbrmSFk7MYIyZrRbnc&#10;VPjD+9Uox8hYIikRSrIKPzCDL+YvX5wPfclS1SpBmUaQRJpy6CvcWtuXUWTqlnXEnKmeSVhslO6I&#10;hVBvIqrJANk7EaVxPI0GpWmvVc2MgdmrsIjnPn/TsNq+axrDLBIVBmzWf7X/rt03mp+TcqNJ3/L6&#10;AIP8A4qOcAmXPqa6IpagrebPUnW81sqoxp7VqotU0/CaeQ7AJol/Y3Pfkp55LiCO6R9lMv8vbf12&#10;d6sRpxUeFxhJ0kGN7pj98V1utkIhmASFht6UsPG+v9WOo+lvVP3JIKmWLZEbdqm1GlpGKOBK3P7o&#10;yQEXGDiK1sMbRSE/2Vrlxdo3unMJQQa09zV5eKwJ21tUw2SSp3keQ+lqWEuSbBzDz19CyuP5Xhv7&#10;iqkOuUGFNVTd5ye7G2MdHlIet3j8SnC64kL4QG/WS6HRjoBDZtMiHS8P2c3pNiHdZqncsZAxzDDv&#10;MbjG89hapu9bOqC12Oo7AqpmHi6i3AFLHXgMARhw4lcg0sp+5Lb1tXbsn4HKY/cPhETfkgB1nBWF&#10;Lw6QM4GDJ6qOGHz0BB5IegDqxPXu/FokaRYv0mK0muazUbbKJqNiFuejOCkWxTTOiuxq9c3dnWRl&#10;yyll8oZLdnwpSfZ3Tjy82eBx/1bQUOFikk4C3VOlD2QCy+xydr1Y/KkgHQetkeBdhcEeTlcoCymd&#10;Da8l9WNLuAjj6Cn8IM0eagbiHVXxpnU+DX5fK/oAnoXqeGNCi4NBq/QXjAZoFxU2n7dEM4zEawm+&#10;L5Isc/3FB9lklrrKnq6sT1eIrCFVhWurMQrB0oautO0137RwV+KlkeoSXkvDvY3dSwq4ALkLoCl4&#10;DocG5rrOaex3/Wqz858AAAD//wMAUEsDBBQABgAIAAAAIQBFkXIg4gAAAA4BAAAPAAAAZHJzL2Rv&#10;d25yZXYueG1sTI9BS8NAEIXvgv9hGcGLtLutGkLMpohQsaBCY9HrNjtNgtnZkN22qb/e6Ulv32Me&#10;b97LF6PrxAGH0HrSMJsqEEiVty3VGjYfy0kKIkRD1nSeUMMJAyyKy4vcZNYfaY2HMtaCQyhkRkMT&#10;Y59JGaoGnQlT3yPxbecHZyLLoZZ2MEcOd52cK5VIZ1riD43p8anB6rvcOw3pcvdKN/Syfv4c3tT7&#10;z6b8olWp9fXV+PgAIuIY/8xwrs/VoeBOW78nG0SnYTJLFY+JTPPbO6azR6UMW4b7JFEgi1z+n1H8&#10;AgAA//8DAFBLAQItABQABgAIAAAAIQC2gziS/gAAAOEBAAATAAAAAAAAAAAAAAAAAAAAAABbQ29u&#10;dGVudF9UeXBlc10ueG1sUEsBAi0AFAAGAAgAAAAhADj9If/WAAAAlAEAAAsAAAAAAAAAAAAAAAAA&#10;LwEAAF9yZWxzLy5yZWxzUEsBAi0AFAAGAAgAAAAhAMnlhybaAgAArgUAAA4AAAAAAAAAAAAAAAAA&#10;LgIAAGRycy9lMm9Eb2MueG1sUEsBAi0AFAAGAAgAAAAhAEWRciDiAAAADgEAAA8AAAAAAAAAAAAA&#10;AAAANAUAAGRycy9kb3ducmV2LnhtbFBLBQYAAAAABAAEAPMAAABDBgAAAAA=&#10;" fillcolor="#76923c" stroked="f" strokecolor="#4a7ebb">
                <v:shadow on="t" opacity="22936f" origin=",.5" offset="0,.63889mm"/>
              </v:rect>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noProof/>
          <w:lang w:val="pt-PT"/>
        </w:rPr>
        <w:drawing>
          <wp:anchor distT="0" distB="0" distL="114300" distR="114300" simplePos="0" relativeHeight="251665408"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38" name="Imagem 38"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itor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9AC">
        <w:rPr>
          <w:rFonts w:cs="Arial"/>
          <w:noProof/>
          <w:lang w:val="pt-PT"/>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4736465</wp:posOffset>
                </wp:positionV>
                <wp:extent cx="4343400" cy="342900"/>
                <wp:effectExtent l="3810" t="0" r="0" b="1905"/>
                <wp:wrapNone/>
                <wp:docPr id="37" name="Caixa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B12" w:rsidRPr="00C1310C" w:rsidRDefault="00C84B12" w:rsidP="00C84B12">
                            <w:pPr>
                              <w:rPr>
                                <w:rFonts w:ascii="Calibri" w:hAnsi="Calibri" w:cs="Arial"/>
                                <w:b/>
                                <w:bCs/>
                                <w:sz w:val="40"/>
                                <w:szCs w:val="40"/>
                                <w:lang w:val="pt-PT"/>
                              </w:rPr>
                            </w:pPr>
                            <w:r>
                              <w:rPr>
                                <w:rFonts w:ascii="Calibri" w:hAnsi="Calibri" w:cs="Arial"/>
                                <w:b/>
                                <w:bCs/>
                                <w:sz w:val="40"/>
                                <w:szCs w:val="40"/>
                                <w:lang w:val="pt-PT"/>
                              </w:rPr>
                              <w:t>Troca-Turnos da 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37" o:spid="_x0000_s1026" type="#_x0000_t202" style="position:absolute;left:0;text-align:left;margin-left:90pt;margin-top:372.95pt;width:34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PhuAIAAMEFAAAOAAAAZHJzL2Uyb0RvYy54bWysVNuOmzAQfa/Uf7D8znKJcwEtqXYhVJW2&#10;F2nbD3DABKtgU9sJbKv+e8cmyWZ3ValqCxKyPeMzc2YOc/1m7Fp0YEpzKVIcXgUYMVHKiotdir98&#10;LrwVRtpQUdFWCpbiB6bxm/XrV9dDn7BINrKtmEIAInQy9ClujOkT39dlwzqqr2TPBBhrqTpqYKt2&#10;fqXoAOhd60dBsPAHqapeyZJpDaf5ZMRrh1/XrDQf61ozg9oUQ27GfZX7bu3XX1/TZKdo3/DymAb9&#10;iyw6ygUEPUPl1FC0V/wFVMdLJbWszVUpO1/WNS+Z4wBswuAZm/uG9sxxgeLo/lwm/f9gyw+HTwrx&#10;KsWzJUaCdtCjjPKRooohw0YjERigSkOvE3C+78HdjLdyhG47xrq/k+VXjYTMGip27EYpOTSMVpBl&#10;aG/6F1cnHG1BtsN7WUE0ujfSAY216mwJoSgI0KFbD+cOQSKohEMygzcAUwm2GYliWNsQNDnd7pU2&#10;b5nskF2kWIECHDo93GkzuZ5cbDAhC962cE6TVjw5AMzpBGLDVWuzWbim/oiDeLParIhHosXGI0Ge&#10;ezdFRrxFES7n+SzPsjz8aeOGJGl4VTFhw5wEFpI/a+BR6pM0zhLTsuWVhbMpabXbZq1CBwoCL9xz&#10;LMiFm/80DVcv4PKMUhiR4DaKvWKxWnqkIHMvXgYrLwjj23gRkJjkxVNKd1ywf6eEhhTH82g+iem3&#10;3AL3vORGk44bGCEt71K8OjvRxEpwIyrXWkN5O60vSmHTfywFtPvUaCdYq9FJrWbcjoBiVbyV1QNI&#10;V0lQFogQ5h4sGqm+YzTADEmx/ranimHUvhMg/zgkxA4dtyHzZQQbdWnZXlqoKAEqxQajaZmZaVDt&#10;e8V3DUSafjghb+CXqblT82NWxx8N5oQjdZxpdhBd7p3X4+Rd/wIAAP//AwBQSwMEFAAGAAgAAAAh&#10;AGKb7IXdAAAACwEAAA8AAABkcnMvZG93bnJldi54bWxMj8FOwzAQRO9I/IO1SNyoDUpLHOJUCMQV&#10;RIFKvbnxNomI11HsNuHvWU70OLOj2Tfleva9OOEYu0AGbhcKBFIdXEeNgc+Pl5scREyWnO0DoYEf&#10;jLCuLi9KW7gw0TueNqkRXEKxsAbalIZCyli36G1chAGJb4cweptYjo10o5243PfyTqmV9LYj/tDa&#10;AZ9arL83R2/g6/Ww22bqrXn2y2EKs5LktTTm+mp+fACRcE7/YfjDZ3SomGkfjuSi6FnnirckA/fZ&#10;UoPgRL7K2Nmzo7UGWZXyfEP1CwAA//8DAFBLAQItABQABgAIAAAAIQC2gziS/gAAAOEBAAATAAAA&#10;AAAAAAAAAAAAAAAAAABbQ29udGVudF9UeXBlc10ueG1sUEsBAi0AFAAGAAgAAAAhADj9If/WAAAA&#10;lAEAAAsAAAAAAAAAAAAAAAAALwEAAF9yZWxzLy5yZWxzUEsBAi0AFAAGAAgAAAAhAMSHs+G4AgAA&#10;wQUAAA4AAAAAAAAAAAAAAAAALgIAAGRycy9lMm9Eb2MueG1sUEsBAi0AFAAGAAgAAAAhAGKb7IXd&#10;AAAACwEAAA8AAAAAAAAAAAAAAAAAEgUAAGRycy9kb3ducmV2LnhtbFBLBQYAAAAABAAEAPMAAAAc&#10;BgAAAAA=&#10;" filled="f" stroked="f">
                <v:textbox>
                  <w:txbxContent>
                    <w:p w:rsidR="00C84B12" w:rsidRPr="00C1310C" w:rsidRDefault="00C84B12" w:rsidP="00C84B12">
                      <w:pPr>
                        <w:rPr>
                          <w:rFonts w:ascii="Calibri" w:hAnsi="Calibri" w:cs="Arial"/>
                          <w:b/>
                          <w:bCs/>
                          <w:sz w:val="40"/>
                          <w:szCs w:val="40"/>
                          <w:lang w:val="pt-PT"/>
                        </w:rPr>
                      </w:pPr>
                      <w:r>
                        <w:rPr>
                          <w:rFonts w:ascii="Calibri" w:hAnsi="Calibri" w:cs="Arial"/>
                          <w:b/>
                          <w:bCs/>
                          <w:sz w:val="40"/>
                          <w:szCs w:val="40"/>
                          <w:lang w:val="pt-PT"/>
                        </w:rPr>
                        <w:t>Troca-Turnos da UM</w:t>
                      </w:r>
                    </w:p>
                  </w:txbxContent>
                </v:textbox>
              </v:shape>
            </w:pict>
          </mc:Fallback>
        </mc:AlternateContent>
      </w:r>
      <w:r w:rsidRPr="00C369AC">
        <w:rPr>
          <w:rFonts w:cs="Arial"/>
          <w:noProof/>
          <w:lang w:val="pt-PT"/>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906780</wp:posOffset>
                </wp:positionV>
                <wp:extent cx="4000500" cy="2066925"/>
                <wp:effectExtent l="3810" t="0" r="0" b="2540"/>
                <wp:wrapNone/>
                <wp:docPr id="36" name="Caixa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B12" w:rsidRPr="00C1310C" w:rsidRDefault="00C84B12" w:rsidP="00C84B12">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84B12" w:rsidRPr="00C1310C" w:rsidRDefault="00C84B12" w:rsidP="00C84B12">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84B12" w:rsidRPr="00C1310C" w:rsidRDefault="00C84B12" w:rsidP="00C84B12">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C84B12" w:rsidRPr="00C1310C" w:rsidRDefault="00C84B12" w:rsidP="00C84B12">
                            <w:pPr>
                              <w:spacing w:line="240" w:lineRule="auto"/>
                              <w:jc w:val="left"/>
                              <w:rPr>
                                <w:rFonts w:ascii="Calibri" w:hAnsi="Calibri" w:cs="Arial"/>
                                <w:b/>
                                <w:bCs/>
                                <w:color w:val="365F91"/>
                                <w:sz w:val="36"/>
                                <w:szCs w:val="36"/>
                                <w:lang w:val="pt-PT"/>
                              </w:rPr>
                            </w:pPr>
                          </w:p>
                          <w:p w:rsidR="00C84B12" w:rsidRPr="00C318F5" w:rsidRDefault="00C84B12" w:rsidP="00C84B12">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C84B12" w:rsidRPr="00C318F5" w:rsidRDefault="00C84B12" w:rsidP="00C84B12">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C84B12" w:rsidRPr="00C1310C" w:rsidRDefault="00C84B12" w:rsidP="00C84B12">
                            <w:pPr>
                              <w:spacing w:line="240" w:lineRule="auto"/>
                              <w:jc w:val="left"/>
                              <w:rPr>
                                <w:rFonts w:ascii="Calibri" w:hAnsi="Calibri" w:cs="Arial"/>
                                <w:lang w:val="pt-PT"/>
                              </w:rPr>
                            </w:pPr>
                            <w:r>
                              <w:rPr>
                                <w:rFonts w:ascii="Calibri" w:hAnsi="Calibri" w:cs="Arial"/>
                                <w:lang w:val="pt-PT"/>
                              </w:rPr>
                              <w:t>Ano Letivo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6" o:spid="_x0000_s1027" type="#_x0000_t202" style="position:absolute;left:0;text-align:left;margin-left:90pt;margin-top:71.4pt;width:31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OVqvgIAAMkFAAAOAAAAZHJzL2Uyb0RvYy54bWysVG1vmzAQ/j5p/8Hyd4qhhARUUrUhTJO6&#10;F6nbD3DABGtgM9sJdNX++84mSdNWk6ZtfEC27/zcPXeP7+p67Fq0Z0pzKTIcXBCMmChlxcU2w1+/&#10;FN4CI22oqGgrBcvwA9P4evn2zdXQpyyUjWwrphCACJ0OfYYbY/rU93XZsI7qC9kzAcZaqo4a2Kqt&#10;Xyk6AHrX+iEhsT9IVfVKlkxrOM0nI146/LpmpflU15oZ1GYYcjPur9x/Y//+8oqmW0X7hpeHNOhf&#10;ZNFRLiDoCSqnhqKd4q+gOl4qqWVtLkrZ+bKueckcB2ATkBds7hvaM8cFiqP7U5n0/4MtP+4/K8Sr&#10;DF/GGAnaQY9WlI8UVQwZNhqJwABVGnqdgvN9D+5mvJUjdNsx1v2dLL9pJOSqoWLLbpSSQ8NoBVkG&#10;9qZ/dnXC0RZkM3yQFUSjOyMd0FirzpYQioIAHbr1cOoQJIJKOIwIITMCphJsIYnjJJy5GDQ9Xu+V&#10;Nu+Y7JBdZFiBBBw83d9pY9Oh6dHFRhOy4G3rZNCKZwfgOJ1AcLhqbTYN19XHhCTrxXoReVEYr72I&#10;5Ll3U6wiLy6C+Sy/zFerPPhp4wZR2vCqYsKGOSosiP6sgwetT9o4aUzLllcWzqak1XazahXaU1B4&#10;4b5DQc7c/OdpuCIAlxeUgjAit2HiFfFi7kVFNPOSOVl4JEhuk5hESZQXzyndccH+nRIaMpzMoI+O&#10;zm+5Qefhe82Nph03MENa3mV4cXKiqdXgWlSutYbydlqflcKm/1QKaPex0U6xVqSTXM24Gd0TcXK2&#10;at7I6gEkrCQIDMQI8w8WjVQ/MBpglmRYf99RxTBq3wt4BkkQRXb4uE00m4ewUeeWzbmFihKgMmww&#10;mpYrMw2sXa/4toFI08MT8gaeTs2dqJ+yOjw4mBeO22G22YF0vndeTxN4+QsAAP//AwBQSwMEFAAG&#10;AAgAAAAhAPTZbsndAAAACwEAAA8AAABkcnMvZG93bnJldi54bWxMj09PwzAMxe9IfIfISNxYslGm&#10;UppOCMQVxPgjcfMar61onKrJ1vLt8U5w87Ofnt+v3My+V0caYxfYwnJhQBHXwXXcWHh/e7rKQcWE&#10;7LAPTBZ+KMKmOj8rsXBh4lc6blOjJIRjgRbalIZC61i35DEuwkAst30YPSaRY6PdiJOE+16vjFlr&#10;jx3LhxYHemip/t4evIWP5/3XZ2Zemkd/M0xhNpr9rbb28mK+vwOVaE5/ZjjVl+pQSaddOLCLqhed&#10;G2FJMmQrYRBHvjxtdhaydX4Nuir1f4bqFwAA//8DAFBLAQItABQABgAIAAAAIQC2gziS/gAAAOEB&#10;AAATAAAAAAAAAAAAAAAAAAAAAABbQ29udGVudF9UeXBlc10ueG1sUEsBAi0AFAAGAAgAAAAhADj9&#10;If/WAAAAlAEAAAsAAAAAAAAAAAAAAAAALwEAAF9yZWxzLy5yZWxzUEsBAi0AFAAGAAgAAAAhAGzY&#10;5Wq+AgAAyQUAAA4AAAAAAAAAAAAAAAAALgIAAGRycy9lMm9Eb2MueG1sUEsBAi0AFAAGAAgAAAAh&#10;APTZbsndAAAACwEAAA8AAAAAAAAAAAAAAAAAGAUAAGRycy9kb3ducmV2LnhtbFBLBQYAAAAABAAE&#10;APMAAAAiBgAAAAA=&#10;" filled="f" stroked="f">
                <v:textbox>
                  <w:txbxContent>
                    <w:p w:rsidR="00C84B12" w:rsidRPr="00C1310C" w:rsidRDefault="00C84B12" w:rsidP="00C84B12">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84B12" w:rsidRPr="00C1310C" w:rsidRDefault="00C84B12" w:rsidP="00C84B12">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84B12" w:rsidRPr="00C1310C" w:rsidRDefault="00C84B12" w:rsidP="00C84B12">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C84B12" w:rsidRPr="00C1310C" w:rsidRDefault="00C84B12" w:rsidP="00C84B12">
                      <w:pPr>
                        <w:spacing w:line="240" w:lineRule="auto"/>
                        <w:jc w:val="left"/>
                        <w:rPr>
                          <w:rFonts w:ascii="Calibri" w:hAnsi="Calibri" w:cs="Arial"/>
                          <w:b/>
                          <w:bCs/>
                          <w:color w:val="365F91"/>
                          <w:sz w:val="36"/>
                          <w:szCs w:val="36"/>
                          <w:lang w:val="pt-PT"/>
                        </w:rPr>
                      </w:pPr>
                    </w:p>
                    <w:p w:rsidR="00C84B12" w:rsidRPr="00C318F5" w:rsidRDefault="00C84B12" w:rsidP="00C84B12">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C84B12" w:rsidRPr="00C318F5" w:rsidRDefault="00C84B12" w:rsidP="00C84B12">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C84B12" w:rsidRPr="00C1310C" w:rsidRDefault="00C84B12" w:rsidP="00C84B12">
                      <w:pPr>
                        <w:spacing w:line="240" w:lineRule="auto"/>
                        <w:jc w:val="left"/>
                        <w:rPr>
                          <w:rFonts w:ascii="Calibri" w:hAnsi="Calibri" w:cs="Arial"/>
                          <w:lang w:val="pt-PT"/>
                        </w:rPr>
                      </w:pPr>
                      <w:r>
                        <w:rPr>
                          <w:rFonts w:ascii="Calibri" w:hAnsi="Calibri" w:cs="Arial"/>
                          <w:lang w:val="pt-PT"/>
                        </w:rPr>
                        <w:t>Ano Letivo de 2017/2018</w:t>
                      </w:r>
                    </w:p>
                  </w:txbxContent>
                </v:textbox>
              </v:shape>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noProof/>
          <w:lang w:val="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184150</wp:posOffset>
                </wp:positionV>
                <wp:extent cx="3314700" cy="1724025"/>
                <wp:effectExtent l="3810" t="0" r="0" b="1905"/>
                <wp:wrapNone/>
                <wp:docPr id="35" name="Caixa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B12" w:rsidRDefault="00C84B12" w:rsidP="00C84B12">
                            <w:pPr>
                              <w:rPr>
                                <w:rFonts w:ascii="Calibri" w:hAnsi="Calibri" w:cs="Arial"/>
                                <w:b/>
                                <w:bCs/>
                                <w:sz w:val="24"/>
                                <w:lang w:val="pt-PT"/>
                              </w:rPr>
                            </w:pPr>
                            <w:r>
                              <w:rPr>
                                <w:rFonts w:ascii="Calibri" w:hAnsi="Calibri" w:cs="Arial"/>
                                <w:b/>
                                <w:bCs/>
                                <w:sz w:val="24"/>
                                <w:lang w:val="pt-PT"/>
                              </w:rPr>
                              <w:t>Diana Costa A78985</w:t>
                            </w:r>
                          </w:p>
                          <w:p w:rsidR="00C84B12" w:rsidRDefault="00C84B12" w:rsidP="00C84B12">
                            <w:pPr>
                              <w:rPr>
                                <w:rFonts w:ascii="Calibri" w:hAnsi="Calibri" w:cs="Arial"/>
                                <w:b/>
                                <w:bCs/>
                                <w:sz w:val="24"/>
                                <w:lang w:val="pt-PT"/>
                              </w:rPr>
                            </w:pPr>
                            <w:r>
                              <w:rPr>
                                <w:rFonts w:ascii="Calibri" w:hAnsi="Calibri" w:cs="Arial"/>
                                <w:b/>
                                <w:bCs/>
                                <w:sz w:val="24"/>
                                <w:lang w:val="pt-PT"/>
                              </w:rPr>
                              <w:t>Marcos Pereira A79116</w:t>
                            </w:r>
                          </w:p>
                          <w:p w:rsidR="00C84B12" w:rsidRDefault="00C84B12" w:rsidP="00C84B12">
                            <w:pPr>
                              <w:rPr>
                                <w:rFonts w:ascii="Calibri" w:hAnsi="Calibri" w:cs="Arial"/>
                                <w:b/>
                                <w:bCs/>
                                <w:sz w:val="24"/>
                                <w:lang w:val="pt-PT"/>
                              </w:rPr>
                            </w:pPr>
                            <w:r>
                              <w:rPr>
                                <w:rFonts w:ascii="Calibri" w:hAnsi="Calibri" w:cs="Arial"/>
                                <w:b/>
                                <w:bCs/>
                                <w:sz w:val="24"/>
                                <w:lang w:val="pt-PT"/>
                              </w:rPr>
                              <w:t>Sérgio Oliveira A77730</w:t>
                            </w:r>
                          </w:p>
                          <w:p w:rsidR="00C84B12" w:rsidRPr="00F81A91" w:rsidRDefault="00C84B12" w:rsidP="00C84B12">
                            <w:pPr>
                              <w:rPr>
                                <w:rFonts w:ascii="Calibri" w:hAnsi="Calibri" w:cs="Arial"/>
                                <w:b/>
                                <w:bCs/>
                                <w:sz w:val="24"/>
                                <w:lang w:val="pt-PT"/>
                              </w:rPr>
                            </w:pPr>
                            <w:r>
                              <w:rPr>
                                <w:rFonts w:ascii="Calibri" w:hAnsi="Calibri" w:cs="Arial"/>
                                <w:b/>
                                <w:bCs/>
                                <w:sz w:val="24"/>
                                <w:lang w:val="pt-PT"/>
                              </w:rPr>
                              <w:t>Vítor Castro A77870</w:t>
                            </w:r>
                          </w:p>
                          <w:p w:rsidR="00C84B12" w:rsidRDefault="00C84B12" w:rsidP="00C84B12">
                            <w:pPr>
                              <w:rPr>
                                <w:rFonts w:ascii="Calibri" w:hAnsi="Calibri" w:cs="Arial"/>
                                <w:sz w:val="24"/>
                                <w:lang w:val="pt-PT"/>
                              </w:rPr>
                            </w:pPr>
                          </w:p>
                          <w:p w:rsidR="00C84B12" w:rsidRPr="00C1310C" w:rsidRDefault="00C84B12" w:rsidP="00C84B12">
                            <w:pPr>
                              <w:rPr>
                                <w:rFonts w:ascii="Calibri" w:hAnsi="Calibri" w:cs="Arial"/>
                                <w:sz w:val="24"/>
                                <w:lang w:val="pt-PT"/>
                              </w:rPr>
                            </w:pPr>
                            <w:r>
                              <w:rPr>
                                <w:rFonts w:ascii="Calibri" w:hAnsi="Calibri" w:cs="Arial"/>
                                <w:sz w:val="24"/>
                                <w:lang w:val="pt-PT"/>
                              </w:rPr>
                              <w:t>Janeiro de 2018</w:t>
                            </w:r>
                          </w:p>
                          <w:p w:rsidR="00C84B12" w:rsidRDefault="00C84B12" w:rsidP="00C84B1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5" o:spid="_x0000_s1028" type="#_x0000_t202" style="position:absolute;left:0;text-align:left;margin-left:90pt;margin-top:14.5pt;width:261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RowAIAAMkFAAAOAAAAZHJzL2Uyb0RvYy54bWysVNuOmzAQfa/Uf7D8znKJcwEtWe2GUFXa&#10;XqRtP8ABE6yCTW0nsK367x2bXHdfqrY8INtjnzkzc2Zu74a2QXumNJcixeFNgBEThSy52Kb465fc&#10;W2CkDRUlbaRgKX5mGt8t37657buERbKWTckUAhChk75LcW1Ml/i+LmrWUn0jOybAWEnVUgNbtfVL&#10;RXtAbxs/CoKZ30tVdkoWTGs4zUYjXjr8qmKF+VRVmhnUpBi4GfdX7r+xf395S5Otol3NiwMN+hcs&#10;WsoFOD1BZdRQtFP8FVTLCyW1rMxNIVtfVhUvmIsBogmDF9E81bRjLhZIju5OadL/D7b4uP+sEC9T&#10;PJliJGgLNVpRPlBUMmTYYCQCA2Sp73QCl586uG6GBzlAtV3EunuUxTeNhFzVVGzZvVKyrxktgWVo&#10;X/oXT0ccbUE2/QdZgje6M9IBDZVqbQohKQjQoVrPpwoBEVTA4WQSknkApgJs4TwiQeTY+TQ5Pu+U&#10;Nu+YbJFdpFiBBBw83T9qY+nQ5HjFehMy503jZNCIqwO4OJ6Ac3hqbZaGq+rPOIjXi/WCeCSarT0S&#10;ZJl3n6+IN8vD+TSbZKtVFv6yfkOS1LwsmbBujgoLyZ9V8KD1URsnjWnZ8NLCWUpabTerRqE9BYXn&#10;7nNJB8v5mn9NwyUBYnkRUgjpfIhiL58t5h7JydSL58HCC8L4IZ4FJCZZfh3SIxfs30NCfYrjKdTR&#10;hXMm/SK2wH2vY6NJyw3MkIa3KV6cLtHEanAtSldaQ3kzri9SYemfUwHlPhbaKdaKdJSrGTaDa5Ho&#10;2AgbWT6DhJUEgYEYYf7BopbqB0Y9zJIU6+87qhhGzXsBbRCHhNjh4zZkOo9goy4tm0sLFQVApdhg&#10;NC5XZhxYu07xbQ2exsYT8h5ap+JO1LbHRlaHhoN54WI7zDY7kC737tZ5Ai9/AwAA//8DAFBLAwQU&#10;AAYACAAAACEANQkKhN0AAAAKAQAADwAAAGRycy9kb3ducmV2LnhtbEyPQU/DMAyF70j8h8hI3FhC&#10;YWwrdScE4graYEjcssZrKxqnarK1/HvMCU72k5+ev1esJ9+pEw2xDYxwPTOgiKvgWq4R3t+er5ag&#10;YrLsbBeYEL4pwro8Pyts7sLIGzptU60khGNuEZqU+lzrWDXkbZyFnlhuhzB4m0QOtXaDHSXcdzoz&#10;5k5727J8aGxPjw1VX9ujR9i9HD4/bs1r/eTn/Rgmo9mvNOLlxfRwDyrRlP7M8Isv6FAK0z4c2UXV&#10;iV4a6ZIQspVMMSxMJsse4caYOeiy0P8rlD8AAAD//wMAUEsBAi0AFAAGAAgAAAAhALaDOJL+AAAA&#10;4QEAABMAAAAAAAAAAAAAAAAAAAAAAFtDb250ZW50X1R5cGVzXS54bWxQSwECLQAUAAYACAAAACEA&#10;OP0h/9YAAACUAQAACwAAAAAAAAAAAAAAAAAvAQAAX3JlbHMvLnJlbHNQSwECLQAUAAYACAAAACEA&#10;51pEaMACAADJBQAADgAAAAAAAAAAAAAAAAAuAgAAZHJzL2Uyb0RvYy54bWxQSwECLQAUAAYACAAA&#10;ACEANQkKhN0AAAAKAQAADwAAAAAAAAAAAAAAAAAaBQAAZHJzL2Rvd25yZXYueG1sUEsFBgAAAAAE&#10;AAQA8wAAACQGAAAAAA==&#10;" filled="f" stroked="f">
                <v:textbox>
                  <w:txbxContent>
                    <w:p w:rsidR="00C84B12" w:rsidRDefault="00C84B12" w:rsidP="00C84B12">
                      <w:pPr>
                        <w:rPr>
                          <w:rFonts w:ascii="Calibri" w:hAnsi="Calibri" w:cs="Arial"/>
                          <w:b/>
                          <w:bCs/>
                          <w:sz w:val="24"/>
                          <w:lang w:val="pt-PT"/>
                        </w:rPr>
                      </w:pPr>
                      <w:r>
                        <w:rPr>
                          <w:rFonts w:ascii="Calibri" w:hAnsi="Calibri" w:cs="Arial"/>
                          <w:b/>
                          <w:bCs/>
                          <w:sz w:val="24"/>
                          <w:lang w:val="pt-PT"/>
                        </w:rPr>
                        <w:t>Diana Costa A78985</w:t>
                      </w:r>
                    </w:p>
                    <w:p w:rsidR="00C84B12" w:rsidRDefault="00C84B12" w:rsidP="00C84B12">
                      <w:pPr>
                        <w:rPr>
                          <w:rFonts w:ascii="Calibri" w:hAnsi="Calibri" w:cs="Arial"/>
                          <w:b/>
                          <w:bCs/>
                          <w:sz w:val="24"/>
                          <w:lang w:val="pt-PT"/>
                        </w:rPr>
                      </w:pPr>
                      <w:r>
                        <w:rPr>
                          <w:rFonts w:ascii="Calibri" w:hAnsi="Calibri" w:cs="Arial"/>
                          <w:b/>
                          <w:bCs/>
                          <w:sz w:val="24"/>
                          <w:lang w:val="pt-PT"/>
                        </w:rPr>
                        <w:t>Marcos Pereira A79116</w:t>
                      </w:r>
                    </w:p>
                    <w:p w:rsidR="00C84B12" w:rsidRDefault="00C84B12" w:rsidP="00C84B12">
                      <w:pPr>
                        <w:rPr>
                          <w:rFonts w:ascii="Calibri" w:hAnsi="Calibri" w:cs="Arial"/>
                          <w:b/>
                          <w:bCs/>
                          <w:sz w:val="24"/>
                          <w:lang w:val="pt-PT"/>
                        </w:rPr>
                      </w:pPr>
                      <w:r>
                        <w:rPr>
                          <w:rFonts w:ascii="Calibri" w:hAnsi="Calibri" w:cs="Arial"/>
                          <w:b/>
                          <w:bCs/>
                          <w:sz w:val="24"/>
                          <w:lang w:val="pt-PT"/>
                        </w:rPr>
                        <w:t>Sérgio Oliveira A77730</w:t>
                      </w:r>
                    </w:p>
                    <w:p w:rsidR="00C84B12" w:rsidRPr="00F81A91" w:rsidRDefault="00C84B12" w:rsidP="00C84B12">
                      <w:pPr>
                        <w:rPr>
                          <w:rFonts w:ascii="Calibri" w:hAnsi="Calibri" w:cs="Arial"/>
                          <w:b/>
                          <w:bCs/>
                          <w:sz w:val="24"/>
                          <w:lang w:val="pt-PT"/>
                        </w:rPr>
                      </w:pPr>
                      <w:r>
                        <w:rPr>
                          <w:rFonts w:ascii="Calibri" w:hAnsi="Calibri" w:cs="Arial"/>
                          <w:b/>
                          <w:bCs/>
                          <w:sz w:val="24"/>
                          <w:lang w:val="pt-PT"/>
                        </w:rPr>
                        <w:t>Vítor Castro A77870</w:t>
                      </w:r>
                    </w:p>
                    <w:p w:rsidR="00C84B12" w:rsidRDefault="00C84B12" w:rsidP="00C84B12">
                      <w:pPr>
                        <w:rPr>
                          <w:rFonts w:ascii="Calibri" w:hAnsi="Calibri" w:cs="Arial"/>
                          <w:sz w:val="24"/>
                          <w:lang w:val="pt-PT"/>
                        </w:rPr>
                      </w:pPr>
                    </w:p>
                    <w:p w:rsidR="00C84B12" w:rsidRPr="00C1310C" w:rsidRDefault="00C84B12" w:rsidP="00C84B12">
                      <w:pPr>
                        <w:rPr>
                          <w:rFonts w:ascii="Calibri" w:hAnsi="Calibri" w:cs="Arial"/>
                          <w:sz w:val="24"/>
                          <w:lang w:val="pt-PT"/>
                        </w:rPr>
                      </w:pPr>
                      <w:r>
                        <w:rPr>
                          <w:rFonts w:ascii="Calibri" w:hAnsi="Calibri" w:cs="Arial"/>
                          <w:sz w:val="24"/>
                          <w:lang w:val="pt-PT"/>
                        </w:rPr>
                        <w:t>Janeiro de 2018</w:t>
                      </w:r>
                    </w:p>
                    <w:p w:rsidR="00C84B12" w:rsidRDefault="00C84B12" w:rsidP="00C84B12">
                      <w:pPr>
                        <w:rPr>
                          <w:rFonts w:cs="Arial"/>
                          <w:b/>
                          <w:bCs/>
                          <w:sz w:val="28"/>
                          <w:lang w:val="pt-PT"/>
                        </w:rPr>
                      </w:pPr>
                    </w:p>
                  </w:txbxContent>
                </v:textbox>
              </v:shape>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noProof/>
          <w:lang w:val="pt-PT"/>
        </w:rPr>
        <mc:AlternateContent>
          <mc:Choice Requires="wps">
            <w:drawing>
              <wp:anchor distT="0" distB="0" distL="114300" distR="114300" simplePos="0" relativeHeight="251667456" behindDoc="0" locked="0" layoutInCell="1" allowOverlap="1">
                <wp:simplePos x="0" y="0"/>
                <wp:positionH relativeFrom="column">
                  <wp:posOffset>-309245</wp:posOffset>
                </wp:positionH>
                <wp:positionV relativeFrom="paragraph">
                  <wp:posOffset>49530</wp:posOffset>
                </wp:positionV>
                <wp:extent cx="2286000" cy="1828800"/>
                <wp:effectExtent l="3175" t="1905" r="0" b="0"/>
                <wp:wrapTight wrapText="bothSides">
                  <wp:wrapPolygon edited="0">
                    <wp:start x="0" y="0"/>
                    <wp:lineTo x="21600" y="0"/>
                    <wp:lineTo x="21600" y="21600"/>
                    <wp:lineTo x="0" y="21600"/>
                    <wp:lineTo x="0" y="0"/>
                  </wp:wrapPolygon>
                </wp:wrapTight>
                <wp:docPr id="34" name="Caixa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B12" w:rsidRPr="00C1310C" w:rsidRDefault="00C84B12" w:rsidP="00C84B12">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4" o:spid="_x0000_s1029" type="#_x0000_t202" style="position:absolute;left:0;text-align:left;margin-left:-24.35pt;margin-top:3.9pt;width:180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yDvQIAAMkFAAAOAAAAZHJzL2Uyb0RvYy54bWysVG1vmzAQ/j5p/8Hyd8pLSQqopGpDmCZ1&#10;L1K3H+BgE6yBzWwn0E377zubJKWdJk3b+IB89vm5e+4e3/XN2LXowJTmUuQ4vAgwYqKSlItdjj9/&#10;Kr0EI22IoKSVguX4kWl8s3r96nroMxbJRraUKQQgQmdDn+PGmD7zfV01rCP6QvZMwGEtVUcMmGrn&#10;U0UGQO9aPwqCpT9IRXslK6Y17BbTIV45/LpmlflQ15oZ1OYYcjPur9x/a//+6ppkO0X6hlfHNMhf&#10;ZNERLiDoGaoghqC94r9AdbxSUsvaXFSy82Vd84o5DsAmDF6weWhIzxwXKI7uz2XS/w+2en/4qBCn&#10;Ob6MMRKkgx6tCR8JogwZNhqJ4ACqNPQ6A+eHHtzNeCdH6LZjrPt7WX3RSMh1Q8SO3Solh4YRClmG&#10;9qY/uzrhaAuyHd5JCtHI3kgHNNaqsyWEoiBAh249njsEiaAKNqMoWQYBHFVwFiZRkoBhY5DsdL1X&#10;2rxhskN2kWMFEnDw5HCvzeR6crHRhCx528I+yVrxbAMwpx0IDlftmU3DdfV7GqSbZJPEXhwtN14c&#10;FIV3W65jb1mGV4vislivi/CHjRvGWcMpZcKGOSksjP+sg0etT9o4a0zLllMLZ1PSarddtwodCCi8&#10;dN+xIDM3/3karl7A5QWlMIqDuyj1ymVy5cVlvPDSqyDxgjC9S5dBnMZF+ZzSPRfs3ymhIcfpIlpM&#10;avotN2i77fzUwRk3knXcwAxpeZdjkMPRiWRWgxtBXWsN4e20npXCpv9UCmj3qdFOsVakk1zNuB2n&#10;J2KjWzVvJX0ECSsJAgMxwvyDRSPVN4wGmCU51l/3RDGM2rcCnkEaxrEdPnNDzY3t3CCiAqgcG4ym&#10;5dpMA2vfK75rINL08IS8hadTcyfqp6yODw7mheN2nG12IM1t5/U0gVc/AQAA//8DAFBLAwQUAAYA&#10;CAAAACEA9FIHHt0AAAAJAQAADwAAAGRycy9kb3ducmV2LnhtbEyPzU7DMBCE70i8g7VI3FonLSUh&#10;zaZCRTwALRJXJ3bjqPY6ip0f+vSYExxHM5r5pjws1rBJDb5zhJCuE2CKGic7ahE+z++rHJgPgqQw&#10;jhTCt/JwqO7vSlFIN9OHmk6hZbGEfCEQdAh9wblvtLLCr12vKHoXN1gRohxaLgcxx3Jr+CZJnrkV&#10;HcUFLXp11Kq5nkaL0NzGt/zY1dN8y76yetFmdyGD+PiwvO6BBbWEvzD84kd0qCJT7UaSnhmE1VOe&#10;xShCFh9Ef5umW2A1wuZllwOvSv7/QfUDAAD//wMAUEsBAi0AFAAGAAgAAAAhALaDOJL+AAAA4QEA&#10;ABMAAAAAAAAAAAAAAAAAAAAAAFtDb250ZW50X1R5cGVzXS54bWxQSwECLQAUAAYACAAAACEAOP0h&#10;/9YAAACUAQAACwAAAAAAAAAAAAAAAAAvAQAAX3JlbHMvLnJlbHNQSwECLQAUAAYACAAAACEADMBM&#10;g70CAADJBQAADgAAAAAAAAAAAAAAAAAuAgAAZHJzL2Uyb0RvYy54bWxQSwECLQAUAAYACAAAACEA&#10;9FIHHt0AAAAJAQAADwAAAAAAAAAAAAAAAAAXBQAAZHJzL2Rvd25yZXYueG1sUEsFBgAAAAAEAAQA&#10;8wAAACEGAAAAAA==&#10;" filled="f" stroked="f">
                <v:textbox inset=",7.2pt,,7.2pt">
                  <w:txbxContent>
                    <w:p w:rsidR="00C84B12" w:rsidRPr="00C1310C" w:rsidRDefault="00C84B12" w:rsidP="00C84B12">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lang w:val="pt-PT"/>
        </w:rPr>
        <w:br w:type="page"/>
      </w:r>
    </w:p>
    <w:p w:rsidR="00C84B12" w:rsidRPr="00C369AC" w:rsidRDefault="00C84B12" w:rsidP="00C84B12">
      <w:pPr>
        <w:rPr>
          <w:rFonts w:cs="Arial"/>
          <w:lang w:val="pt-PT"/>
        </w:rPr>
      </w:pPr>
      <w:r w:rsidRPr="00C369AC">
        <w:rPr>
          <w:rFonts w:cs="Arial"/>
          <w:noProof/>
          <w:lang w:val="pt-PT"/>
        </w:rPr>
        <w:lastRenderedPageBreak/>
        <mc:AlternateContent>
          <mc:Choice Requires="wps">
            <w:drawing>
              <wp:anchor distT="0" distB="0" distL="114300" distR="114300" simplePos="0" relativeHeight="251664384" behindDoc="0" locked="0" layoutInCell="1" allowOverlap="1">
                <wp:simplePos x="0" y="0"/>
                <wp:positionH relativeFrom="column">
                  <wp:posOffset>2676525</wp:posOffset>
                </wp:positionH>
                <wp:positionV relativeFrom="paragraph">
                  <wp:posOffset>-222885</wp:posOffset>
                </wp:positionV>
                <wp:extent cx="2743200" cy="1200150"/>
                <wp:effectExtent l="3810" t="1270" r="0" b="0"/>
                <wp:wrapNone/>
                <wp:docPr id="33"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Data de Recepção</w:t>
                                  </w:r>
                                </w:p>
                              </w:tc>
                              <w:tc>
                                <w:tcPr>
                                  <w:tcW w:w="2160" w:type="dxa"/>
                                </w:tcPr>
                                <w:p w:rsidR="00C84B12" w:rsidRPr="00C1310C" w:rsidRDefault="00C84B12">
                                  <w:pPr>
                                    <w:rPr>
                                      <w:rFonts w:ascii="Calibri" w:hAnsi="Calibri" w:cs="Arial"/>
                                      <w:lang w:val="pt-PT"/>
                                    </w:rPr>
                                  </w:pPr>
                                </w:p>
                              </w:tc>
                            </w:tr>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Responsável</w:t>
                                  </w:r>
                                </w:p>
                              </w:tc>
                              <w:tc>
                                <w:tcPr>
                                  <w:tcW w:w="2160" w:type="dxa"/>
                                </w:tcPr>
                                <w:p w:rsidR="00C84B12" w:rsidRPr="00C1310C" w:rsidRDefault="00C84B12">
                                  <w:pPr>
                                    <w:rPr>
                                      <w:rFonts w:ascii="Calibri" w:hAnsi="Calibri" w:cs="Arial"/>
                                      <w:lang w:val="pt-PT"/>
                                    </w:rPr>
                                  </w:pPr>
                                </w:p>
                              </w:tc>
                            </w:tr>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Avaliação</w:t>
                                  </w:r>
                                </w:p>
                              </w:tc>
                              <w:tc>
                                <w:tcPr>
                                  <w:tcW w:w="2160" w:type="dxa"/>
                                </w:tcPr>
                                <w:p w:rsidR="00C84B12" w:rsidRPr="00C1310C" w:rsidRDefault="00C84B12">
                                  <w:pPr>
                                    <w:rPr>
                                      <w:rFonts w:ascii="Calibri" w:hAnsi="Calibri" w:cs="Arial"/>
                                      <w:lang w:val="pt-PT"/>
                                    </w:rPr>
                                  </w:pPr>
                                </w:p>
                              </w:tc>
                            </w:tr>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Observações</w:t>
                                  </w:r>
                                </w:p>
                                <w:p w:rsidR="00C84B12" w:rsidRPr="00C1310C" w:rsidRDefault="00C84B12">
                                  <w:pPr>
                                    <w:rPr>
                                      <w:rFonts w:ascii="Calibri" w:hAnsi="Calibri" w:cs="Arial"/>
                                      <w:lang w:val="pt-PT"/>
                                    </w:rPr>
                                  </w:pPr>
                                </w:p>
                                <w:p w:rsidR="00C84B12" w:rsidRPr="00C1310C" w:rsidRDefault="00C84B12">
                                  <w:pPr>
                                    <w:rPr>
                                      <w:rFonts w:ascii="Calibri" w:hAnsi="Calibri" w:cs="Arial"/>
                                      <w:lang w:val="pt-PT"/>
                                    </w:rPr>
                                  </w:pPr>
                                </w:p>
                                <w:p w:rsidR="00C84B12" w:rsidRPr="00C1310C" w:rsidRDefault="00C84B12">
                                  <w:pPr>
                                    <w:rPr>
                                      <w:rFonts w:ascii="Calibri" w:hAnsi="Calibri" w:cs="Arial"/>
                                      <w:lang w:val="pt-PT"/>
                                    </w:rPr>
                                  </w:pPr>
                                </w:p>
                                <w:p w:rsidR="00C84B12" w:rsidRPr="00C1310C" w:rsidRDefault="00C84B12">
                                  <w:pPr>
                                    <w:rPr>
                                      <w:rFonts w:ascii="Calibri" w:hAnsi="Calibri" w:cs="Arial"/>
                                      <w:lang w:val="pt-PT"/>
                                    </w:rPr>
                                  </w:pPr>
                                </w:p>
                              </w:tc>
                              <w:tc>
                                <w:tcPr>
                                  <w:tcW w:w="2160" w:type="dxa"/>
                                </w:tcPr>
                                <w:p w:rsidR="00C84B12" w:rsidRPr="00C1310C" w:rsidRDefault="00C84B12">
                                  <w:pPr>
                                    <w:rPr>
                                      <w:rFonts w:ascii="Calibri" w:hAnsi="Calibri" w:cs="Arial"/>
                                      <w:lang w:val="pt-PT"/>
                                    </w:rPr>
                                  </w:pPr>
                                </w:p>
                              </w:tc>
                            </w:tr>
                          </w:tbl>
                          <w:p w:rsidR="00C84B12" w:rsidRDefault="00C84B12" w:rsidP="00C84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3" o:spid="_x0000_s1030" type="#_x0000_t202" style="position:absolute;left:0;text-align:left;margin-left:210.75pt;margin-top:-17.55pt;width:3in;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F2vwIAAMkFAAAOAAAAZHJzL2Uyb0RvYy54bWysVMlu2zAQvRfoPxC8K1pMLxIiB4llFQXS&#10;BUj7AbREWUQlUiVpS2nRf++Q8ppcirY8ECRn+GZ7M7d3Q9ugPVOaS5Hi8CbAiIlCllxsU/z1S+4t&#10;MNKGipI2UrAUPzON75Zv39z2XcIiWcumZAoBiNBJ36W4NqZLfF8XNWupvpEdEyCspGqpgava+qWi&#10;PaC3jR8FwczvpSo7JQumNbxmoxAvHX5VscJ8qirNDGpSDL4Ztyu3b+zuL29pslW0q3lxcIP+hRct&#10;5QKMnqAyaijaKf4KquWFklpW5qaQrS+rihfMxQDRhMGLaJ5q2jEXCyRHd6c06f8HW3zcf1aIlyme&#10;TDAStIUarSgfKCoZMmwwEoEAstR3OgHlpw7UzfAgB6i2i1h3j7L4ppGQq5qKLbtXSvY1oyV4Gdqf&#10;/sXXEUdbkE3/QZZgje6MdEBDpVqbQkgKAnSo1vOpQuAIKuAxmpMJlB2jAmQhnMKpq6FPk+P3Tmnz&#10;jskW2UOKFVDAwdP9ozbWHZocVaw1IXPeNI4Gjbh6AMXxBYzDVyuzbriq/oyDeL1YL4hHotnaI0GW&#10;eff5inizPJxPs0m2WmXhL2s3JEnNy5IJa+bIsJD8WQUPXB+5ceKYlg0vLZx1SavtZtUotKfA8Nwt&#10;l3SQnNX8azdcEiCWFyGFEQkeotjLZ4u5R3Iy9eJ5sPCCMH6IZwGJSZZfh/TIBfv3kFCf4ngaTUc2&#10;nZ1+EVvg1uvYaNJyAzOk4W2KFyclmlgOrkXpSmsob8bzRSqs++dUQLmPhXaMtSQd6WqGzeBahBwb&#10;YSPLZ6CwkkAwICPMPzjUUv3AqIdZkmL9fUcVw6h5L6AN4pAQO3zchUznEVzUpWRzKaGiAKgUG4zG&#10;48qMA2vXKb6twdLYeELeQ+tU3JHa9tjo1aHhYF642A6zzQ6ky7vTOk/g5W8AAAD//wMAUEsDBBQA&#10;BgAIAAAAIQANqHNj3wAAAAsBAAAPAAAAZHJzL2Rvd25yZXYueG1sTI9NT8MwDIbvSPyHyEjctqTr&#10;grbSdEIgriDGh8Qta7y2onGqJlvLv8ec4Gj70evnLXez78UZx9gFMpAtFQikOriOGgNvr4+LDYiY&#10;LDnbB0ID3xhhV11elLZwYaIXPO9TIziEYmENtCkNhZSxbtHbuAwDEt+OYfQ28Tg20o124nDfy5VS&#10;N9LbjvhDawe8b7H+2p+8gfen4+fHWj03D14PU5iVJL+VxlxfzXe3IBLO6Q+GX31Wh4qdDuFELore&#10;wHqVaUYNLHKdgWBio3PeHBjV+RZkVcr/HaofAAAA//8DAFBLAQItABQABgAIAAAAIQC2gziS/gAA&#10;AOEBAAATAAAAAAAAAAAAAAAAAAAAAABbQ29udGVudF9UeXBlc10ueG1sUEsBAi0AFAAGAAgAAAAh&#10;ADj9If/WAAAAlAEAAAsAAAAAAAAAAAAAAAAALwEAAF9yZWxzLy5yZWxzUEsBAi0AFAAGAAgAAAAh&#10;AMSrIXa/AgAAyQUAAA4AAAAAAAAAAAAAAAAALgIAAGRycy9lMm9Eb2MueG1sUEsBAi0AFAAGAAgA&#10;AAAhAA2oc2PfAAAACwEAAA8AAAAAAAAAAAAAAAAAGQUAAGRycy9kb3ducmV2LnhtbFBLBQYAAAAA&#10;BAAEAPMAAAAlBg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Data de Recepção</w:t>
                            </w:r>
                          </w:p>
                        </w:tc>
                        <w:tc>
                          <w:tcPr>
                            <w:tcW w:w="2160" w:type="dxa"/>
                          </w:tcPr>
                          <w:p w:rsidR="00C84B12" w:rsidRPr="00C1310C" w:rsidRDefault="00C84B12">
                            <w:pPr>
                              <w:rPr>
                                <w:rFonts w:ascii="Calibri" w:hAnsi="Calibri" w:cs="Arial"/>
                                <w:lang w:val="pt-PT"/>
                              </w:rPr>
                            </w:pPr>
                          </w:p>
                        </w:tc>
                      </w:tr>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Responsável</w:t>
                            </w:r>
                          </w:p>
                        </w:tc>
                        <w:tc>
                          <w:tcPr>
                            <w:tcW w:w="2160" w:type="dxa"/>
                          </w:tcPr>
                          <w:p w:rsidR="00C84B12" w:rsidRPr="00C1310C" w:rsidRDefault="00C84B12">
                            <w:pPr>
                              <w:rPr>
                                <w:rFonts w:ascii="Calibri" w:hAnsi="Calibri" w:cs="Arial"/>
                                <w:lang w:val="pt-PT"/>
                              </w:rPr>
                            </w:pPr>
                          </w:p>
                        </w:tc>
                      </w:tr>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Avaliação</w:t>
                            </w:r>
                          </w:p>
                        </w:tc>
                        <w:tc>
                          <w:tcPr>
                            <w:tcW w:w="2160" w:type="dxa"/>
                          </w:tcPr>
                          <w:p w:rsidR="00C84B12" w:rsidRPr="00C1310C" w:rsidRDefault="00C84B12">
                            <w:pPr>
                              <w:rPr>
                                <w:rFonts w:ascii="Calibri" w:hAnsi="Calibri" w:cs="Arial"/>
                                <w:lang w:val="pt-PT"/>
                              </w:rPr>
                            </w:pPr>
                          </w:p>
                        </w:tc>
                      </w:tr>
                      <w:tr w:rsidR="00C84B12">
                        <w:tblPrEx>
                          <w:tblCellMar>
                            <w:top w:w="0" w:type="dxa"/>
                            <w:bottom w:w="0" w:type="dxa"/>
                          </w:tblCellMar>
                        </w:tblPrEx>
                        <w:tc>
                          <w:tcPr>
                            <w:tcW w:w="2088" w:type="dxa"/>
                          </w:tcPr>
                          <w:p w:rsidR="00C84B12" w:rsidRPr="00C1310C" w:rsidRDefault="00C84B12">
                            <w:pPr>
                              <w:rPr>
                                <w:rFonts w:ascii="Calibri" w:hAnsi="Calibri" w:cs="Arial"/>
                                <w:lang w:val="pt-PT"/>
                              </w:rPr>
                            </w:pPr>
                            <w:r w:rsidRPr="00C1310C">
                              <w:rPr>
                                <w:rFonts w:ascii="Calibri" w:hAnsi="Calibri" w:cs="Arial"/>
                                <w:lang w:val="pt-PT"/>
                              </w:rPr>
                              <w:t>Observações</w:t>
                            </w:r>
                          </w:p>
                          <w:p w:rsidR="00C84B12" w:rsidRPr="00C1310C" w:rsidRDefault="00C84B12">
                            <w:pPr>
                              <w:rPr>
                                <w:rFonts w:ascii="Calibri" w:hAnsi="Calibri" w:cs="Arial"/>
                                <w:lang w:val="pt-PT"/>
                              </w:rPr>
                            </w:pPr>
                          </w:p>
                          <w:p w:rsidR="00C84B12" w:rsidRPr="00C1310C" w:rsidRDefault="00C84B12">
                            <w:pPr>
                              <w:rPr>
                                <w:rFonts w:ascii="Calibri" w:hAnsi="Calibri" w:cs="Arial"/>
                                <w:lang w:val="pt-PT"/>
                              </w:rPr>
                            </w:pPr>
                          </w:p>
                          <w:p w:rsidR="00C84B12" w:rsidRPr="00C1310C" w:rsidRDefault="00C84B12">
                            <w:pPr>
                              <w:rPr>
                                <w:rFonts w:ascii="Calibri" w:hAnsi="Calibri" w:cs="Arial"/>
                                <w:lang w:val="pt-PT"/>
                              </w:rPr>
                            </w:pPr>
                          </w:p>
                          <w:p w:rsidR="00C84B12" w:rsidRPr="00C1310C" w:rsidRDefault="00C84B12">
                            <w:pPr>
                              <w:rPr>
                                <w:rFonts w:ascii="Calibri" w:hAnsi="Calibri" w:cs="Arial"/>
                                <w:lang w:val="pt-PT"/>
                              </w:rPr>
                            </w:pPr>
                          </w:p>
                        </w:tc>
                        <w:tc>
                          <w:tcPr>
                            <w:tcW w:w="2160" w:type="dxa"/>
                          </w:tcPr>
                          <w:p w:rsidR="00C84B12" w:rsidRPr="00C1310C" w:rsidRDefault="00C84B12">
                            <w:pPr>
                              <w:rPr>
                                <w:rFonts w:ascii="Calibri" w:hAnsi="Calibri" w:cs="Arial"/>
                                <w:lang w:val="pt-PT"/>
                              </w:rPr>
                            </w:pPr>
                          </w:p>
                        </w:tc>
                      </w:tr>
                    </w:tbl>
                    <w:p w:rsidR="00C84B12" w:rsidRDefault="00C84B12" w:rsidP="00C84B12"/>
                  </w:txbxContent>
                </v:textbox>
              </v:shape>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noProof/>
          <w:lang w:val="pt-PT"/>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52705</wp:posOffset>
                </wp:positionV>
                <wp:extent cx="4343400" cy="342900"/>
                <wp:effectExtent l="3810" t="0" r="0" b="0"/>
                <wp:wrapNone/>
                <wp:docPr id="32" name="Caixa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B12" w:rsidRPr="00C1310C" w:rsidRDefault="00C84B12" w:rsidP="00C84B12">
                            <w:pPr>
                              <w:rPr>
                                <w:rFonts w:ascii="Calibri" w:hAnsi="Calibri" w:cs="Arial"/>
                                <w:b/>
                                <w:bCs/>
                                <w:sz w:val="40"/>
                                <w:szCs w:val="40"/>
                                <w:lang w:val="pt-PT"/>
                              </w:rPr>
                            </w:pPr>
                            <w:r>
                              <w:rPr>
                                <w:rFonts w:ascii="Calibri" w:hAnsi="Calibri" w:cs="Arial"/>
                                <w:b/>
                                <w:bCs/>
                                <w:sz w:val="40"/>
                                <w:szCs w:val="40"/>
                                <w:lang w:val="pt-PT"/>
                              </w:rPr>
                              <w:t>Troca-Turnos da UM</w:t>
                            </w:r>
                          </w:p>
                          <w:p w:rsidR="00C84B12" w:rsidRPr="00C1310C" w:rsidRDefault="00C84B12" w:rsidP="00C84B12">
                            <w:pPr>
                              <w:rPr>
                                <w:rFonts w:ascii="Calibri" w:hAnsi="Calibri" w:cs="Arial"/>
                                <w:b/>
                                <w:bCs/>
                                <w:sz w:val="36"/>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2" o:spid="_x0000_s1031" type="#_x0000_t202" style="position:absolute;left:0;text-align:left;margin-left:10.5pt;margin-top:4.1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UrvAIAAMgFAAAOAAAAZHJzL2Uyb0RvYy54bWysVNtu2zAMfR+wfxD07voS5WKjztDa8TCg&#10;uwDdPkCx5ViYLXmSErsb9u+j5CRNWwwYtiWAIYnUIQ95xOs3Y9eiA1OaS5Hi8CrAiIlSVlzsUvzl&#10;c+GtMNKGioq2UrAUPzCN36xfv7oe+oRFspFtxRQCEKGToU9xY0yf+L4uG9ZRfSV7JsBYS9VRA1u1&#10;8ytFB0DvWj8KgoU/SFX1SpZMazjNJyNeO/y6ZqX5WNeaGdSmGHIz7qvcd2u//vqaJjtF+4aXxzTo&#10;X2TRUS4g6Bkqp4aiveIvoDpeKqllba5K2fmyrnnJHAdgEwbP2Nw3tGeOCxRH9+cy6f8HW344fFKI&#10;VymeRRgJ2kGPMspHiiqGDBuNRGCAKg29TsD5vgd3M97KEbrtGOv+TpZfNRIya6jYsRul5NAwWkGW&#10;ob3pX1ydcLQF2Q7vZQXR6N5IBzTWqrMlhKIgQIduPZw7BImgEg7JDP4BmEqwzUgUw9qGoMnpdq+0&#10;ectkh+wixQoU4NDp4U6byfXkYoMJWfC2hXOatOLJAWBOJxAbrlqbzcI19UccxJvVZkU8Ei02Hgny&#10;3LspMuItinA5z2d5luXhTxs3JEnDq4oJG+YksJD8WQOPUp+kcZaYli2vLJxNSavdNmsVOlAQeOF+&#10;x4JcuPlP03D1Ai7PKIURCW6j2CsWq6VHCjL34mWw8oIwvo0XAYlJXjyldMcF+3dKaEhxPI/mk5h+&#10;yy1wv5fcaNJxAyOk5V2KV2cnmlgJbkTlWmsob6f1RSls+o+lgHafGu0EazU6qdWM29G9kLmNbsW8&#10;ldUDKFhJEBhoEcYfLBqpvmM0wChJsf62p4ph1L4T8ArikBA7e9yGzJcRbNSlZXtpoaIEqBQbjKZl&#10;ZqZ5te8V3zUQaXp3Qt7Ay6m5E/VjVsf3BuPCcTuONjuPLvfO63EAr38BAAD//wMAUEsDBBQABgAI&#10;AAAAIQCRnvFJ3AAAAAcBAAAPAAAAZHJzL2Rvd25yZXYueG1sTI/NTsMwEITvSLyDtUjcqN2UlhKy&#10;qRCIK6jlR+LmxtskIl5HsduEt2c5wXE0o5lvis3kO3WiIbaBEeYzA4q4Cq7lGuHt9elqDSomy852&#10;gQnhmyJsyvOzwuYujLyl0y7VSko45hahSanPtY5VQ97GWeiJxTuEwdskcqi1G+wo5b7TmTEr7W3L&#10;stDYnh4aqr52R4/w/nz4/Lg2L/WjX/ZjmIxmf6sRLy+m+ztQiab0F4ZffEGHUpj24cguqg4hm8uV&#10;hLBegBL7xixF7xFW2QJ0Wej//OUPAAAA//8DAFBLAQItABQABgAIAAAAIQC2gziS/gAAAOEBAAAT&#10;AAAAAAAAAAAAAAAAAAAAAABbQ29udGVudF9UeXBlc10ueG1sUEsBAi0AFAAGAAgAAAAhADj9If/W&#10;AAAAlAEAAAsAAAAAAAAAAAAAAAAALwEAAF9yZWxzLy5yZWxzUEsBAi0AFAAGAAgAAAAhANJKFSu8&#10;AgAAyAUAAA4AAAAAAAAAAAAAAAAALgIAAGRycy9lMm9Eb2MueG1sUEsBAi0AFAAGAAgAAAAhAJGe&#10;8UncAAAABwEAAA8AAAAAAAAAAAAAAAAAFgUAAGRycy9kb3ducmV2LnhtbFBLBQYAAAAABAAEAPMA&#10;AAAfBgAAAAA=&#10;" filled="f" stroked="f">
                <v:textbox>
                  <w:txbxContent>
                    <w:p w:rsidR="00C84B12" w:rsidRPr="00C1310C" w:rsidRDefault="00C84B12" w:rsidP="00C84B12">
                      <w:pPr>
                        <w:rPr>
                          <w:rFonts w:ascii="Calibri" w:hAnsi="Calibri" w:cs="Arial"/>
                          <w:b/>
                          <w:bCs/>
                          <w:sz w:val="40"/>
                          <w:szCs w:val="40"/>
                          <w:lang w:val="pt-PT"/>
                        </w:rPr>
                      </w:pPr>
                      <w:r>
                        <w:rPr>
                          <w:rFonts w:ascii="Calibri" w:hAnsi="Calibri" w:cs="Arial"/>
                          <w:b/>
                          <w:bCs/>
                          <w:sz w:val="40"/>
                          <w:szCs w:val="40"/>
                          <w:lang w:val="pt-PT"/>
                        </w:rPr>
                        <w:t>Troca-Turnos da UM</w:t>
                      </w:r>
                    </w:p>
                    <w:p w:rsidR="00C84B12" w:rsidRPr="00C1310C" w:rsidRDefault="00C84B12" w:rsidP="00C84B12">
                      <w:pPr>
                        <w:rPr>
                          <w:rFonts w:ascii="Calibri" w:hAnsi="Calibri" w:cs="Arial"/>
                          <w:b/>
                          <w:bCs/>
                          <w:sz w:val="36"/>
                          <w:lang w:val="pt-PT"/>
                        </w:rPr>
                      </w:pPr>
                    </w:p>
                  </w:txbxContent>
                </v:textbox>
              </v:shape>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noProof/>
          <w:lang w:val="pt-PT"/>
        </w:rPr>
        <mc:AlternateContent>
          <mc:Choice Requires="wps">
            <w:drawing>
              <wp:anchor distT="0" distB="0" distL="114300" distR="114300" simplePos="0" relativeHeight="251663360" behindDoc="0" locked="0" layoutInCell="1" allowOverlap="1">
                <wp:simplePos x="0" y="0"/>
                <wp:positionH relativeFrom="column">
                  <wp:posOffset>152400</wp:posOffset>
                </wp:positionH>
                <wp:positionV relativeFrom="paragraph">
                  <wp:posOffset>135890</wp:posOffset>
                </wp:positionV>
                <wp:extent cx="3314700" cy="1694815"/>
                <wp:effectExtent l="3810" t="0" r="0" b="3175"/>
                <wp:wrapNone/>
                <wp:docPr id="31" name="Caixa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69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4B12" w:rsidRDefault="00C84B12" w:rsidP="00C84B12">
                            <w:pPr>
                              <w:rPr>
                                <w:rFonts w:ascii="Calibri" w:hAnsi="Calibri" w:cs="Arial"/>
                                <w:b/>
                                <w:bCs/>
                                <w:sz w:val="24"/>
                                <w:lang w:val="pt-PT"/>
                              </w:rPr>
                            </w:pPr>
                            <w:r>
                              <w:rPr>
                                <w:rFonts w:ascii="Calibri" w:hAnsi="Calibri" w:cs="Arial"/>
                                <w:b/>
                                <w:bCs/>
                                <w:sz w:val="24"/>
                                <w:lang w:val="pt-PT"/>
                              </w:rPr>
                              <w:t>Diana Costa A78985</w:t>
                            </w:r>
                          </w:p>
                          <w:p w:rsidR="00C84B12" w:rsidRDefault="00C84B12" w:rsidP="00C84B12">
                            <w:pPr>
                              <w:rPr>
                                <w:rFonts w:ascii="Calibri" w:hAnsi="Calibri" w:cs="Arial"/>
                                <w:b/>
                                <w:bCs/>
                                <w:sz w:val="24"/>
                                <w:lang w:val="pt-PT"/>
                              </w:rPr>
                            </w:pPr>
                            <w:r>
                              <w:rPr>
                                <w:rFonts w:ascii="Calibri" w:hAnsi="Calibri" w:cs="Arial"/>
                                <w:b/>
                                <w:bCs/>
                                <w:sz w:val="24"/>
                                <w:lang w:val="pt-PT"/>
                              </w:rPr>
                              <w:t>Marcos Pereira A79116</w:t>
                            </w:r>
                          </w:p>
                          <w:p w:rsidR="00C84B12" w:rsidRDefault="00C84B12" w:rsidP="00C84B12">
                            <w:pPr>
                              <w:rPr>
                                <w:rFonts w:ascii="Calibri" w:hAnsi="Calibri" w:cs="Arial"/>
                                <w:b/>
                                <w:bCs/>
                                <w:sz w:val="24"/>
                                <w:lang w:val="pt-PT"/>
                              </w:rPr>
                            </w:pPr>
                            <w:r>
                              <w:rPr>
                                <w:rFonts w:ascii="Calibri" w:hAnsi="Calibri" w:cs="Arial"/>
                                <w:b/>
                                <w:bCs/>
                                <w:sz w:val="24"/>
                                <w:lang w:val="pt-PT"/>
                              </w:rPr>
                              <w:t>Sérgio Oliveira A77730</w:t>
                            </w:r>
                          </w:p>
                          <w:p w:rsidR="00C84B12" w:rsidRPr="00F81A91" w:rsidRDefault="00C84B12" w:rsidP="00C84B12">
                            <w:pPr>
                              <w:rPr>
                                <w:rFonts w:ascii="Calibri" w:hAnsi="Calibri" w:cs="Arial"/>
                                <w:b/>
                                <w:bCs/>
                                <w:sz w:val="24"/>
                                <w:lang w:val="pt-PT"/>
                              </w:rPr>
                            </w:pPr>
                            <w:r>
                              <w:rPr>
                                <w:rFonts w:ascii="Calibri" w:hAnsi="Calibri" w:cs="Arial"/>
                                <w:b/>
                                <w:bCs/>
                                <w:sz w:val="24"/>
                                <w:lang w:val="pt-PT"/>
                              </w:rPr>
                              <w:t>Vítor Castro A77870</w:t>
                            </w:r>
                          </w:p>
                          <w:p w:rsidR="00C84B12" w:rsidRDefault="00C84B12" w:rsidP="00C84B12">
                            <w:pPr>
                              <w:rPr>
                                <w:rFonts w:ascii="Calibri" w:hAnsi="Calibri" w:cs="Arial"/>
                                <w:sz w:val="24"/>
                                <w:lang w:val="pt-PT"/>
                              </w:rPr>
                            </w:pPr>
                          </w:p>
                          <w:p w:rsidR="00C84B12" w:rsidRPr="00C1310C" w:rsidRDefault="00C84B12" w:rsidP="00C84B12">
                            <w:pPr>
                              <w:rPr>
                                <w:rFonts w:ascii="Calibri" w:hAnsi="Calibri" w:cs="Arial"/>
                                <w:sz w:val="24"/>
                                <w:lang w:val="pt-PT"/>
                              </w:rPr>
                            </w:pPr>
                            <w:r>
                              <w:rPr>
                                <w:rFonts w:ascii="Calibri" w:hAnsi="Calibri" w:cs="Arial"/>
                                <w:sz w:val="24"/>
                                <w:lang w:val="pt-PT"/>
                              </w:rPr>
                              <w:t>Janeiro de 2018</w:t>
                            </w:r>
                          </w:p>
                          <w:p w:rsidR="00C84B12" w:rsidRDefault="00C84B12" w:rsidP="00C84B12">
                            <w:pPr>
                              <w:rPr>
                                <w:rFonts w:cs="Arial"/>
                                <w:b/>
                                <w:bCs/>
                                <w:sz w:val="28"/>
                                <w:lang w:val="pt-PT"/>
                              </w:rPr>
                            </w:pPr>
                          </w:p>
                          <w:p w:rsidR="00C84B12" w:rsidRDefault="00C84B12" w:rsidP="00C84B12">
                            <w:pPr>
                              <w:rPr>
                                <w:rFonts w:cs="Arial"/>
                                <w:b/>
                                <w:bCs/>
                                <w:sz w:val="24"/>
                                <w:lang w:val="pt-PT"/>
                              </w:rPr>
                            </w:pPr>
                          </w:p>
                          <w:p w:rsidR="00C84B12" w:rsidRDefault="00C84B12" w:rsidP="00C84B1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1" o:spid="_x0000_s1032" type="#_x0000_t202" style="position:absolute;left:0;text-align:left;margin-left:12pt;margin-top:10.7pt;width:261pt;height:13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vgIAAMkFAAAOAAAAZHJzL2Uyb0RvYy54bWysVG1vmzAQ/j5p/8HydwokDgmoZGohTJO6&#10;F6nbD3DABGtgM9sJdNP++84mSdNWk6ZtfEC27/zcPXeP7/rN2LXowJTmUqQ4vAowYqKUFRe7FH/5&#10;XHgrjLShoqKtFCzFD0zjN+vXr66HPmEz2ci2YgoBiNDJ0Ke4MaZPfF+XDeuovpI9E2Cspeqoga3a&#10;+ZWiA6B3rT8LgsgfpKp6JUumNZzmkxGvHX5ds9J8rGvNDGpTDLkZ91fuv7V/f31Nk52ifcPLYxr0&#10;L7LoKBcQ9AyVU0PRXvEXUB0vldSyNlel7HxZ17xkjgOwCYNnbO4b2jPHBYqj+3OZ9P+DLT8cPinE&#10;qxTPQ4wE7aBHGeUjRRVDho1GIjBAlYZeJ+B834O7GW/lCN12jHV/J8uvGgmZNVTs2I1ScmgYrSBL&#10;d9O/uDrhaAuyHd7LCqLRvZEOaKxVZ0sIRUGADt16OHcIEkElHM7nIVkGYCrBFkYxWYULm51Pk9P1&#10;XmnzlskO2UWKFUjAwdPDnTaT68nFRhOy4G3rZNCKJweAOZ1AcLhqbTYN19UfcRBvVpsV8cgs2ngk&#10;yHPvpsiIFxXhcpHP8yzLw582bkiShlcVEzbMSWEh+bMOHrU+aeOsMS1bXlk4m5JWu23WKnSgoPDC&#10;fceCXLj5T9Nw9QIuzyiFMxLczmKviFZLjxRk4cXLYOUFYXwbRwGJSV48pXTHBft3SmhIcbyYLSY1&#10;/ZZb4L6X3GjScQMzpOVdildnJ5pYDW5E5VprKG+n9UUpbPqPpYB2nxrtFGtFOsnVjNvRPZHo9BC2&#10;snoACSsJAgMxwvyDRSPVd4wGmCUp1t/2VDGM2ncCnkEcEmKHj9uQxXIGG3Vp2V5aqCgBKsUGo2mZ&#10;mWlg7XvFdw1Emh6ekDfwdGruRG3f2JQVMLIbmBeO23G22YF0uXdejxN4/QsAAP//AwBQSwMEFAAG&#10;AAgAAAAhAJ/3Mf3dAAAACQEAAA8AAABkcnMvZG93bnJldi54bWxMj09PwzAMxe9IfIfISNyYs9FN&#10;pTSdEIgriPFH4pY1XlvROFWTreXbY05wsvye9fx75Xb2vTrRGLvABpYLDYq4Dq7jxsDb6+NVDiom&#10;y872gcnAN0XYVudnpS1cmPiFTrvUKAnhWFgDbUpDgRjrlryNizAQi3cIo7dJ1rFBN9pJwn2PK603&#10;6G3H8qG1A923VH/tjt7A+9Ph8yPTz82DXw9TmDWyv0FjLi/mu1tQieb0dwy/+IIOlTDtw5FdVL2B&#10;VSZVksxlBkr8dbYRYS9Cnl8DViX+b1D9AAAA//8DAFBLAQItABQABgAIAAAAIQC2gziS/gAAAOEB&#10;AAATAAAAAAAAAAAAAAAAAAAAAABbQ29udGVudF9UeXBlc10ueG1sUEsBAi0AFAAGAAgAAAAhADj9&#10;If/WAAAAlAEAAAsAAAAAAAAAAAAAAAAALwEAAF9yZWxzLy5yZWxzUEsBAi0AFAAGAAgAAAAhAFFz&#10;/72+AgAAyQUAAA4AAAAAAAAAAAAAAAAALgIAAGRycy9lMm9Eb2MueG1sUEsBAi0AFAAGAAgAAAAh&#10;AJ/3Mf3dAAAACQEAAA8AAAAAAAAAAAAAAAAAGAUAAGRycy9kb3ducmV2LnhtbFBLBQYAAAAABAAE&#10;APMAAAAiBgAAAAA=&#10;" filled="f" stroked="f">
                <v:textbox>
                  <w:txbxContent>
                    <w:p w:rsidR="00C84B12" w:rsidRDefault="00C84B12" w:rsidP="00C84B12">
                      <w:pPr>
                        <w:rPr>
                          <w:rFonts w:ascii="Calibri" w:hAnsi="Calibri" w:cs="Arial"/>
                          <w:b/>
                          <w:bCs/>
                          <w:sz w:val="24"/>
                          <w:lang w:val="pt-PT"/>
                        </w:rPr>
                      </w:pPr>
                      <w:r>
                        <w:rPr>
                          <w:rFonts w:ascii="Calibri" w:hAnsi="Calibri" w:cs="Arial"/>
                          <w:b/>
                          <w:bCs/>
                          <w:sz w:val="24"/>
                          <w:lang w:val="pt-PT"/>
                        </w:rPr>
                        <w:t>Diana Costa A78985</w:t>
                      </w:r>
                    </w:p>
                    <w:p w:rsidR="00C84B12" w:rsidRDefault="00C84B12" w:rsidP="00C84B12">
                      <w:pPr>
                        <w:rPr>
                          <w:rFonts w:ascii="Calibri" w:hAnsi="Calibri" w:cs="Arial"/>
                          <w:b/>
                          <w:bCs/>
                          <w:sz w:val="24"/>
                          <w:lang w:val="pt-PT"/>
                        </w:rPr>
                      </w:pPr>
                      <w:r>
                        <w:rPr>
                          <w:rFonts w:ascii="Calibri" w:hAnsi="Calibri" w:cs="Arial"/>
                          <w:b/>
                          <w:bCs/>
                          <w:sz w:val="24"/>
                          <w:lang w:val="pt-PT"/>
                        </w:rPr>
                        <w:t>Marcos Pereira A79116</w:t>
                      </w:r>
                    </w:p>
                    <w:p w:rsidR="00C84B12" w:rsidRDefault="00C84B12" w:rsidP="00C84B12">
                      <w:pPr>
                        <w:rPr>
                          <w:rFonts w:ascii="Calibri" w:hAnsi="Calibri" w:cs="Arial"/>
                          <w:b/>
                          <w:bCs/>
                          <w:sz w:val="24"/>
                          <w:lang w:val="pt-PT"/>
                        </w:rPr>
                      </w:pPr>
                      <w:r>
                        <w:rPr>
                          <w:rFonts w:ascii="Calibri" w:hAnsi="Calibri" w:cs="Arial"/>
                          <w:b/>
                          <w:bCs/>
                          <w:sz w:val="24"/>
                          <w:lang w:val="pt-PT"/>
                        </w:rPr>
                        <w:t>Sérgio Oliveira A77730</w:t>
                      </w:r>
                    </w:p>
                    <w:p w:rsidR="00C84B12" w:rsidRPr="00F81A91" w:rsidRDefault="00C84B12" w:rsidP="00C84B12">
                      <w:pPr>
                        <w:rPr>
                          <w:rFonts w:ascii="Calibri" w:hAnsi="Calibri" w:cs="Arial"/>
                          <w:b/>
                          <w:bCs/>
                          <w:sz w:val="24"/>
                          <w:lang w:val="pt-PT"/>
                        </w:rPr>
                      </w:pPr>
                      <w:r>
                        <w:rPr>
                          <w:rFonts w:ascii="Calibri" w:hAnsi="Calibri" w:cs="Arial"/>
                          <w:b/>
                          <w:bCs/>
                          <w:sz w:val="24"/>
                          <w:lang w:val="pt-PT"/>
                        </w:rPr>
                        <w:t>Vítor Castro A77870</w:t>
                      </w:r>
                    </w:p>
                    <w:p w:rsidR="00C84B12" w:rsidRDefault="00C84B12" w:rsidP="00C84B12">
                      <w:pPr>
                        <w:rPr>
                          <w:rFonts w:ascii="Calibri" w:hAnsi="Calibri" w:cs="Arial"/>
                          <w:sz w:val="24"/>
                          <w:lang w:val="pt-PT"/>
                        </w:rPr>
                      </w:pPr>
                    </w:p>
                    <w:p w:rsidR="00C84B12" w:rsidRPr="00C1310C" w:rsidRDefault="00C84B12" w:rsidP="00C84B12">
                      <w:pPr>
                        <w:rPr>
                          <w:rFonts w:ascii="Calibri" w:hAnsi="Calibri" w:cs="Arial"/>
                          <w:sz w:val="24"/>
                          <w:lang w:val="pt-PT"/>
                        </w:rPr>
                      </w:pPr>
                      <w:r>
                        <w:rPr>
                          <w:rFonts w:ascii="Calibri" w:hAnsi="Calibri" w:cs="Arial"/>
                          <w:sz w:val="24"/>
                          <w:lang w:val="pt-PT"/>
                        </w:rPr>
                        <w:t>Janeiro de 2018</w:t>
                      </w:r>
                    </w:p>
                    <w:p w:rsidR="00C84B12" w:rsidRDefault="00C84B12" w:rsidP="00C84B12">
                      <w:pPr>
                        <w:rPr>
                          <w:rFonts w:cs="Arial"/>
                          <w:b/>
                          <w:bCs/>
                          <w:sz w:val="28"/>
                          <w:lang w:val="pt-PT"/>
                        </w:rPr>
                      </w:pPr>
                    </w:p>
                    <w:p w:rsidR="00C84B12" w:rsidRDefault="00C84B12" w:rsidP="00C84B12">
                      <w:pPr>
                        <w:rPr>
                          <w:rFonts w:cs="Arial"/>
                          <w:b/>
                          <w:bCs/>
                          <w:sz w:val="24"/>
                          <w:lang w:val="pt-PT"/>
                        </w:rPr>
                      </w:pPr>
                    </w:p>
                    <w:p w:rsidR="00C84B12" w:rsidRDefault="00C84B12" w:rsidP="00C84B12">
                      <w:pPr>
                        <w:rPr>
                          <w:rFonts w:cs="Arial"/>
                          <w:b/>
                          <w:bCs/>
                          <w:sz w:val="28"/>
                          <w:lang w:val="pt-PT"/>
                        </w:rPr>
                      </w:pPr>
                    </w:p>
                  </w:txbxContent>
                </v:textbox>
              </v:shape>
            </w:pict>
          </mc:Fallback>
        </mc:AlternateConten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ind w:firstLine="720"/>
        <w:rPr>
          <w:rFonts w:cs="Arial"/>
          <w:lang w:val="pt-PT"/>
        </w:rPr>
      </w:pPr>
      <w:r w:rsidRPr="00C369AC">
        <w:rPr>
          <w:rFonts w:cs="Arial"/>
          <w:lang w:val="pt-PT"/>
        </w:rPr>
        <w:br w:type="page"/>
      </w:r>
    </w:p>
    <w:p w:rsidR="00C84B12" w:rsidRPr="00C369AC" w:rsidRDefault="00C84B12" w:rsidP="00C84B12">
      <w:pPr>
        <w:ind w:firstLine="720"/>
        <w:rPr>
          <w:rFonts w:cs="Arial"/>
          <w:lang w:val="pt-PT"/>
        </w:rPr>
      </w:pPr>
    </w:p>
    <w:p w:rsidR="00C84B12" w:rsidRPr="00002DCA" w:rsidRDefault="00C84B12" w:rsidP="00C84B12">
      <w:pPr>
        <w:rPr>
          <w:i/>
        </w:rPr>
      </w:pPr>
      <w:r w:rsidRPr="00002DCA">
        <w:rPr>
          <w:i/>
        </w:rPr>
        <w:t>Olhem para nós</w:t>
      </w:r>
    </w:p>
    <w:p w:rsidR="00C84B12" w:rsidRPr="00002DCA" w:rsidRDefault="00C84B12" w:rsidP="00C84B12">
      <w:pPr>
        <w:rPr>
          <w:i/>
        </w:rPr>
      </w:pPr>
    </w:p>
    <w:p w:rsidR="00C84B12" w:rsidRPr="00002DCA" w:rsidRDefault="00C84B12" w:rsidP="00C84B12">
      <w:pPr>
        <w:rPr>
          <w:i/>
        </w:rPr>
      </w:pPr>
      <w:r w:rsidRPr="00002DCA">
        <w:rPr>
          <w:i/>
        </w:rPr>
        <w:t xml:space="preserve">Frente ao computador te escrevo, </w:t>
      </w:r>
    </w:p>
    <w:p w:rsidR="00C84B12" w:rsidRPr="00002DCA" w:rsidRDefault="00C84B12" w:rsidP="00C84B12">
      <w:pPr>
        <w:rPr>
          <w:i/>
        </w:rPr>
      </w:pPr>
      <w:r w:rsidRPr="00002DCA">
        <w:rPr>
          <w:i/>
        </w:rPr>
        <w:t>Não fosse eu estudante de informática.</w:t>
      </w:r>
    </w:p>
    <w:p w:rsidR="00C84B12" w:rsidRPr="00002DCA" w:rsidRDefault="00C84B12" w:rsidP="00C84B12">
      <w:pPr>
        <w:rPr>
          <w:i/>
        </w:rPr>
      </w:pPr>
      <w:r w:rsidRPr="00002DCA">
        <w:rPr>
          <w:i/>
        </w:rPr>
        <w:t xml:space="preserve">Penso no tempo que passou, </w:t>
      </w:r>
    </w:p>
    <w:p w:rsidR="00C84B12" w:rsidRPr="00002DCA" w:rsidRDefault="00C84B12" w:rsidP="00C84B12">
      <w:pPr>
        <w:rPr>
          <w:i/>
        </w:rPr>
      </w:pPr>
      <w:r w:rsidRPr="00002DCA">
        <w:rPr>
          <w:i/>
        </w:rPr>
        <w:t>E em como ainda ontem, em desespero,</w:t>
      </w:r>
    </w:p>
    <w:p w:rsidR="00C84B12" w:rsidRPr="00002DCA" w:rsidRDefault="00C84B12" w:rsidP="00C84B12">
      <w:pPr>
        <w:rPr>
          <w:i/>
        </w:rPr>
      </w:pPr>
      <w:r w:rsidRPr="00002DCA">
        <w:rPr>
          <w:i/>
        </w:rPr>
        <w:t>Chorava e pensava em como tudo mudou.</w:t>
      </w:r>
    </w:p>
    <w:p w:rsidR="00C84B12" w:rsidRPr="00002DCA" w:rsidRDefault="00C84B12" w:rsidP="00C84B12">
      <w:pPr>
        <w:rPr>
          <w:i/>
        </w:rPr>
      </w:pPr>
    </w:p>
    <w:p w:rsidR="00C84B12" w:rsidRPr="00002DCA" w:rsidRDefault="00C84B12" w:rsidP="00C84B12">
      <w:pPr>
        <w:rPr>
          <w:i/>
        </w:rPr>
      </w:pPr>
      <w:r w:rsidRPr="00002DCA">
        <w:rPr>
          <w:i/>
        </w:rPr>
        <w:t>Eu era livre e inconsciente,</w:t>
      </w:r>
    </w:p>
    <w:p w:rsidR="00C84B12" w:rsidRPr="00002DCA" w:rsidRDefault="00C84B12" w:rsidP="00C84B12">
      <w:pPr>
        <w:rPr>
          <w:i/>
        </w:rPr>
      </w:pPr>
      <w:r w:rsidRPr="00002DCA">
        <w:rPr>
          <w:i/>
        </w:rPr>
        <w:t>Vim para a universidade e cresci.</w:t>
      </w:r>
    </w:p>
    <w:p w:rsidR="00C84B12" w:rsidRPr="00002DCA" w:rsidRDefault="00C84B12" w:rsidP="00C84B12">
      <w:pPr>
        <w:rPr>
          <w:i/>
        </w:rPr>
      </w:pPr>
      <w:r w:rsidRPr="00002DCA">
        <w:rPr>
          <w:i/>
        </w:rPr>
        <w:t>Hoje sou barbudo e mal-humorado,</w:t>
      </w:r>
    </w:p>
    <w:p w:rsidR="00C84B12" w:rsidRPr="00002DCA" w:rsidRDefault="00C84B12" w:rsidP="00C84B12">
      <w:pPr>
        <w:rPr>
          <w:i/>
        </w:rPr>
      </w:pPr>
      <w:r w:rsidRPr="00002DCA">
        <w:rPr>
          <w:i/>
        </w:rPr>
        <w:t>Fui para casa e dormi.</w:t>
      </w:r>
    </w:p>
    <w:p w:rsidR="00C84B12" w:rsidRPr="00002DCA" w:rsidRDefault="00C84B12" w:rsidP="00C84B12">
      <w:pPr>
        <w:rPr>
          <w:i/>
        </w:rPr>
      </w:pPr>
    </w:p>
    <w:p w:rsidR="00C84B12" w:rsidRPr="00002DCA" w:rsidRDefault="00C84B12" w:rsidP="00C84B12">
      <w:pPr>
        <w:rPr>
          <w:i/>
        </w:rPr>
      </w:pPr>
      <w:r w:rsidRPr="00002DCA">
        <w:rPr>
          <w:i/>
        </w:rPr>
        <w:t>Acordei atrapalhado,</w:t>
      </w:r>
    </w:p>
    <w:p w:rsidR="00C84B12" w:rsidRPr="00002DCA" w:rsidRDefault="00C84B12" w:rsidP="00C84B12">
      <w:pPr>
        <w:rPr>
          <w:i/>
        </w:rPr>
      </w:pPr>
      <w:r w:rsidRPr="00002DCA">
        <w:rPr>
          <w:i/>
        </w:rPr>
        <w:t>Faltavam horas para entregar o trabalho.</w:t>
      </w:r>
    </w:p>
    <w:p w:rsidR="00C84B12" w:rsidRPr="00002DCA" w:rsidRDefault="00C84B12" w:rsidP="00C84B12">
      <w:pPr>
        <w:rPr>
          <w:i/>
        </w:rPr>
      </w:pPr>
      <w:r w:rsidRPr="00002DCA">
        <w:rPr>
          <w:i/>
        </w:rPr>
        <w:t>É melhor correr, nem tomar banho,</w:t>
      </w:r>
    </w:p>
    <w:p w:rsidR="00C84B12" w:rsidRPr="00002DCA" w:rsidRDefault="00C84B12" w:rsidP="00C84B12">
      <w:pPr>
        <w:rPr>
          <w:i/>
        </w:rPr>
      </w:pPr>
      <w:r w:rsidRPr="00002DCA">
        <w:rPr>
          <w:i/>
        </w:rPr>
        <w:t>Que o limite está aí!</w:t>
      </w:r>
    </w:p>
    <w:p w:rsidR="00C84B12" w:rsidRPr="00002DCA" w:rsidRDefault="00C84B12" w:rsidP="00C84B12">
      <w:pPr>
        <w:rPr>
          <w:i/>
        </w:rPr>
      </w:pPr>
    </w:p>
    <w:p w:rsidR="00C84B12" w:rsidRPr="00002DCA" w:rsidRDefault="00C84B12" w:rsidP="00C84B12">
      <w:pPr>
        <w:rPr>
          <w:i/>
        </w:rPr>
      </w:pPr>
      <w:r w:rsidRPr="00002DCA">
        <w:rPr>
          <w:i/>
        </w:rPr>
        <w:t>Sou inteligente e perspicaz,</w:t>
      </w:r>
    </w:p>
    <w:p w:rsidR="00C84B12" w:rsidRPr="00002DCA" w:rsidRDefault="00C84B12" w:rsidP="00C84B12">
      <w:pPr>
        <w:rPr>
          <w:i/>
        </w:rPr>
      </w:pPr>
      <w:r w:rsidRPr="00002DCA">
        <w:rPr>
          <w:i/>
        </w:rPr>
        <w:t>Um trabalho nunca ficou para trás.</w:t>
      </w:r>
    </w:p>
    <w:p w:rsidR="00C84B12" w:rsidRPr="00002DCA" w:rsidRDefault="00C84B12" w:rsidP="00C84B12">
      <w:pPr>
        <w:rPr>
          <w:i/>
        </w:rPr>
      </w:pPr>
      <w:r w:rsidRPr="00002DCA">
        <w:rPr>
          <w:i/>
        </w:rPr>
        <w:t>Este está muito bem feito,</w:t>
      </w:r>
    </w:p>
    <w:p w:rsidR="00C84B12" w:rsidRPr="00002DCA" w:rsidRDefault="00C84B12" w:rsidP="00C84B12">
      <w:pPr>
        <w:rPr>
          <w:i/>
        </w:rPr>
      </w:pPr>
      <w:r w:rsidRPr="00002DCA">
        <w:rPr>
          <w:i/>
        </w:rPr>
        <w:t>A falha aqui jaz.</w:t>
      </w:r>
    </w:p>
    <w:p w:rsidR="00C84B12" w:rsidRPr="00002DCA" w:rsidRDefault="00C84B12" w:rsidP="00C84B12">
      <w:pPr>
        <w:rPr>
          <w:i/>
        </w:rPr>
      </w:pPr>
    </w:p>
    <w:p w:rsidR="00C84B12" w:rsidRPr="00002DCA" w:rsidRDefault="00C84B12" w:rsidP="00C84B12">
      <w:pPr>
        <w:rPr>
          <w:i/>
        </w:rPr>
      </w:pPr>
      <w:r w:rsidRPr="00002DCA">
        <w:rPr>
          <w:i/>
        </w:rPr>
        <w:t>Olho para a frente com confiança,</w:t>
      </w:r>
    </w:p>
    <w:p w:rsidR="00C84B12" w:rsidRPr="00002DCA" w:rsidRDefault="00C84B12" w:rsidP="00C84B12">
      <w:pPr>
        <w:rPr>
          <w:i/>
        </w:rPr>
      </w:pPr>
      <w:r w:rsidRPr="00002DCA">
        <w:rPr>
          <w:i/>
        </w:rPr>
        <w:t>Olho o futuro com dúvida,</w:t>
      </w:r>
    </w:p>
    <w:p w:rsidR="00C84B12" w:rsidRPr="00002DCA" w:rsidRDefault="00C84B12" w:rsidP="00C84B12">
      <w:pPr>
        <w:rPr>
          <w:i/>
        </w:rPr>
      </w:pPr>
      <w:r w:rsidRPr="00002DCA">
        <w:rPr>
          <w:i/>
        </w:rPr>
        <w:t>Olho-me com</w:t>
      </w:r>
      <w:r>
        <w:rPr>
          <w:i/>
        </w:rPr>
        <w:t xml:space="preserve"> </w:t>
      </w:r>
      <w:r w:rsidRPr="00002DCA">
        <w:rPr>
          <w:i/>
        </w:rPr>
        <w:t>a certeza</w:t>
      </w:r>
    </w:p>
    <w:p w:rsidR="00C84B12" w:rsidRPr="00002DCA" w:rsidRDefault="00C84B12" w:rsidP="00C84B12">
      <w:pPr>
        <w:rPr>
          <w:i/>
        </w:rPr>
      </w:pPr>
      <w:r w:rsidRPr="00002DCA">
        <w:rPr>
          <w:i/>
        </w:rPr>
        <w:t>De que de tudo sou capaz.</w:t>
      </w:r>
    </w:p>
    <w:p w:rsidR="00C84B12" w:rsidRPr="00C369AC" w:rsidRDefault="00C84B12" w:rsidP="00C84B12">
      <w:pPr>
        <w:pStyle w:val="Ttulo1"/>
        <w:numPr>
          <w:ilvl w:val="0"/>
          <w:numId w:val="0"/>
        </w:numPr>
      </w:pPr>
      <w:bookmarkStart w:id="0" w:name="_Toc503908814"/>
      <w:r w:rsidRPr="00C369AC">
        <w:lastRenderedPageBreak/>
        <w:t>Resumo</w:t>
      </w:r>
      <w:bookmarkEnd w:id="0"/>
    </w:p>
    <w:p w:rsidR="00C84B12" w:rsidRPr="00C369AC" w:rsidRDefault="00C84B12" w:rsidP="00C84B12">
      <w:pPr>
        <w:ind w:firstLine="720"/>
        <w:rPr>
          <w:rFonts w:cs="Arial"/>
          <w:lang w:val="pt-PT"/>
        </w:rPr>
      </w:pPr>
      <w:r w:rsidRPr="00C369AC">
        <w:rPr>
          <w:rFonts w:cs="Arial"/>
          <w:lang w:val="pt-PT"/>
        </w:rPr>
        <w:t xml:space="preserve">Perante a proposta de dar continuidade ao primeiro projeto, e criar uma segunda base de dados compatível com a primeira, desta vez não relacional, surgiu desde logo um impasse, uma vez que seria necessário elaborar todo um plano para converter os esquemas existentes da BD implementada em SQL para um esquema diferente, NoSQL, baseado em documentos – MongoDB. </w:t>
      </w:r>
    </w:p>
    <w:p w:rsidR="00C84B12" w:rsidRDefault="00C84B12" w:rsidP="00C84B12">
      <w:pPr>
        <w:ind w:firstLine="720"/>
        <w:rPr>
          <w:rFonts w:cs="Arial"/>
          <w:lang w:val="pt-PT"/>
        </w:rPr>
      </w:pPr>
      <w:r>
        <w:rPr>
          <w:rFonts w:cs="Arial"/>
          <w:lang w:val="pt-PT"/>
        </w:rPr>
        <w:t>Posto isto, numa primeira parte, é feita uma contextualização do problema, apresentando-se, depois, as decisões que levaram o grupo a optar por uma BD NoSQL.</w:t>
      </w:r>
    </w:p>
    <w:p w:rsidR="00C84B12" w:rsidRPr="00C369AC" w:rsidRDefault="00C84B12" w:rsidP="00C84B12">
      <w:pPr>
        <w:ind w:firstLine="720"/>
        <w:rPr>
          <w:rFonts w:cs="Arial"/>
          <w:lang w:val="pt-PT"/>
        </w:rPr>
      </w:pPr>
      <w:r>
        <w:rPr>
          <w:rFonts w:cs="Arial"/>
          <w:lang w:val="pt-PT"/>
        </w:rPr>
        <w:t xml:space="preserve">De seguida, </w:t>
      </w:r>
      <w:r w:rsidRPr="00C369AC">
        <w:rPr>
          <w:rFonts w:cs="Arial"/>
          <w:lang w:val="pt-PT"/>
        </w:rPr>
        <w:t xml:space="preserve">todo o esforço e trabalho incidiram em idealizar e planear como seriam armazenados os dados num modelo baseado em documentos. Assim, foi elaborado um pequeno esquema para melhor elucidar a linha de pensamento que </w:t>
      </w:r>
      <w:r>
        <w:rPr>
          <w:rFonts w:cs="Arial"/>
          <w:lang w:val="pt-PT"/>
        </w:rPr>
        <w:t>a equipa</w:t>
      </w:r>
      <w:r w:rsidRPr="00C369AC">
        <w:rPr>
          <w:rFonts w:cs="Arial"/>
          <w:lang w:val="pt-PT"/>
        </w:rPr>
        <w:t xml:space="preserve"> teve em consideração.</w:t>
      </w:r>
      <w:r>
        <w:rPr>
          <w:rFonts w:cs="Arial"/>
          <w:lang w:val="pt-PT"/>
        </w:rPr>
        <w:t xml:space="preserve"> </w:t>
      </w:r>
    </w:p>
    <w:p w:rsidR="00C84B12" w:rsidRPr="00C369AC" w:rsidRDefault="00C84B12" w:rsidP="00C84B12">
      <w:pPr>
        <w:ind w:firstLine="720"/>
        <w:rPr>
          <w:rFonts w:cs="Arial"/>
          <w:lang w:val="pt-PT"/>
        </w:rPr>
      </w:pPr>
      <w:r w:rsidRPr="00C369AC">
        <w:rPr>
          <w:rFonts w:cs="Arial"/>
          <w:lang w:val="pt-PT"/>
        </w:rPr>
        <w:t xml:space="preserve">Como </w:t>
      </w:r>
      <w:r>
        <w:rPr>
          <w:rFonts w:cs="Arial"/>
          <w:lang w:val="pt-PT"/>
        </w:rPr>
        <w:t>terceira</w:t>
      </w:r>
      <w:r w:rsidRPr="00C369AC">
        <w:rPr>
          <w:rFonts w:cs="Arial"/>
          <w:lang w:val="pt-PT"/>
        </w:rPr>
        <w:t xml:space="preserve"> tarefa, era necessário implementar um programa que fizesse a migração da Base de Dados, isto é, que a partir do modelo lógico do Troca-Turnos, fossem criados documentos e coleções equivalentes que permitissem o seu posterior povoamento, da forma mais eficaz possível. </w:t>
      </w:r>
    </w:p>
    <w:p w:rsidR="00C84B12" w:rsidRPr="00C369AC" w:rsidRDefault="00C84B12" w:rsidP="00C84B12">
      <w:pPr>
        <w:ind w:firstLine="720"/>
        <w:rPr>
          <w:rFonts w:cs="Arial"/>
          <w:lang w:val="pt-PT"/>
        </w:rPr>
      </w:pPr>
      <w:r w:rsidRPr="00C369AC">
        <w:rPr>
          <w:rFonts w:cs="Arial"/>
          <w:lang w:val="pt-PT"/>
        </w:rPr>
        <w:t>De</w:t>
      </w:r>
      <w:r>
        <w:rPr>
          <w:rFonts w:cs="Arial"/>
          <w:lang w:val="pt-PT"/>
        </w:rPr>
        <w:t>pois</w:t>
      </w:r>
      <w:r w:rsidRPr="00C369AC">
        <w:rPr>
          <w:rFonts w:cs="Arial"/>
          <w:lang w:val="pt-PT"/>
        </w:rPr>
        <w:t xml:space="preserve">, converteram-se também as </w:t>
      </w:r>
      <w:r w:rsidRPr="00C369AC">
        <w:rPr>
          <w:rFonts w:cs="Arial"/>
          <w:i/>
          <w:lang w:val="pt-PT"/>
        </w:rPr>
        <w:t>queries</w:t>
      </w:r>
      <w:r w:rsidRPr="00C369AC">
        <w:rPr>
          <w:rFonts w:cs="Arial"/>
          <w:lang w:val="pt-PT"/>
        </w:rPr>
        <w:t xml:space="preserve"> existentes em SQL para a primeira Base de Dados, para outras </w:t>
      </w:r>
      <w:r>
        <w:rPr>
          <w:rFonts w:cs="Arial"/>
          <w:lang w:val="pt-PT"/>
        </w:rPr>
        <w:t>compatíveis</w:t>
      </w:r>
      <w:r w:rsidRPr="00C369AC">
        <w:rPr>
          <w:rFonts w:cs="Arial"/>
          <w:lang w:val="pt-PT"/>
        </w:rPr>
        <w:t xml:space="preserve">, </w:t>
      </w:r>
      <w:r w:rsidRPr="00C369AC">
        <w:rPr>
          <w:rFonts w:cs="Arial"/>
        </w:rPr>
        <w:t>em JSON.</w:t>
      </w:r>
      <w:r w:rsidRPr="00C369AC">
        <w:rPr>
          <w:rFonts w:cs="Arial"/>
          <w:lang w:val="pt-PT"/>
        </w:rPr>
        <w:t xml:space="preserve"> </w:t>
      </w:r>
    </w:p>
    <w:p w:rsidR="00C84B12" w:rsidRPr="00C369AC" w:rsidRDefault="00C84B12" w:rsidP="00C84B12">
      <w:pPr>
        <w:ind w:firstLine="720"/>
        <w:rPr>
          <w:rFonts w:cs="Arial"/>
          <w:lang w:val="pt-PT"/>
        </w:rPr>
      </w:pPr>
      <w:r w:rsidRPr="00C369AC">
        <w:rPr>
          <w:rFonts w:cs="Arial"/>
          <w:lang w:val="pt-PT"/>
        </w:rPr>
        <w:t xml:space="preserve">Por fim, conseguiu-se, depois de algum trabalho e tempo, uma base de dados bem estruturada, manipulável e passível de ser usada em contexto real. Elaborou-se, posteriormente, uma análise crítica, tendo em conta os dois modelos estudados e as duas Bases de Dados implementadas, focando os pontos positivos e negativos de cada uma. </w: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Pr="00C369AC" w:rsidRDefault="00C84B12" w:rsidP="00C84B12">
      <w:pPr>
        <w:rPr>
          <w:rFonts w:cs="Arial"/>
          <w:lang w:val="pt-PT"/>
        </w:rPr>
      </w:pPr>
      <w:r w:rsidRPr="00C369AC">
        <w:rPr>
          <w:rFonts w:cs="Arial"/>
          <w:b/>
          <w:bCs/>
          <w:lang w:val="pt-PT"/>
        </w:rPr>
        <w:t xml:space="preserve">Área de Aplicação: </w:t>
      </w:r>
      <w:r w:rsidRPr="00C369AC">
        <w:rPr>
          <w:rFonts w:cs="Arial"/>
          <w:lang w:val="pt-PT"/>
        </w:rPr>
        <w:t xml:space="preserve"> Desenho e arquitetura de Sistemas de Bases de Dados para controlo de turnos do DI-UM.</w:t>
      </w:r>
    </w:p>
    <w:p w:rsidR="00C84B12" w:rsidRPr="00C369AC" w:rsidRDefault="00C84B12" w:rsidP="00C84B12">
      <w:pPr>
        <w:rPr>
          <w:rFonts w:cs="Arial"/>
          <w:lang w:val="pt-PT"/>
        </w:rPr>
      </w:pPr>
      <w:r w:rsidRPr="00C369AC">
        <w:rPr>
          <w:rFonts w:cs="Arial"/>
          <w:b/>
          <w:bCs/>
          <w:lang w:val="pt-PT"/>
        </w:rPr>
        <w:t xml:space="preserve">Palavras-Chave: </w:t>
      </w:r>
      <w:r w:rsidRPr="00C369AC">
        <w:rPr>
          <w:rFonts w:cs="Arial"/>
          <w:lang w:val="pt-PT"/>
        </w:rPr>
        <w:t>Turno, UC, Aluno, Docente, Entidade, Atributo, Relacionamento, Base de Dados, NoSQL, SQL, MongoDB, Modelo Relacional, Modelo não relacional</w:t>
      </w:r>
      <w:r>
        <w:rPr>
          <w:rFonts w:cs="Arial"/>
          <w:lang w:val="pt-PT"/>
        </w:rPr>
        <w:t>, NoSQL.</w:t>
      </w:r>
    </w:p>
    <w:p w:rsidR="00C84B12" w:rsidRPr="00C369AC" w:rsidRDefault="00C84B12" w:rsidP="00C84B12">
      <w:pPr>
        <w:pStyle w:val="Ttulo1"/>
        <w:numPr>
          <w:ilvl w:val="0"/>
          <w:numId w:val="0"/>
        </w:numPr>
      </w:pPr>
      <w:bookmarkStart w:id="1" w:name="_Toc503908815"/>
      <w:r w:rsidRPr="00C369AC">
        <w:lastRenderedPageBreak/>
        <w:t>Índice</w:t>
      </w:r>
      <w:bookmarkEnd w:id="1"/>
    </w:p>
    <w:p w:rsidR="00C84B12" w:rsidRPr="00C369AC" w:rsidRDefault="00C84B12" w:rsidP="00C84B12">
      <w:pPr>
        <w:tabs>
          <w:tab w:val="right" w:pos="-2340"/>
          <w:tab w:val="left" w:pos="7380"/>
        </w:tabs>
        <w:ind w:left="900"/>
        <w:rPr>
          <w:rFonts w:cs="Arial"/>
          <w:lang w:val="pt-PT"/>
        </w:rPr>
      </w:pPr>
    </w:p>
    <w:p w:rsidR="00C84B12" w:rsidRPr="004D1D36" w:rsidRDefault="00C84B12" w:rsidP="00C84B12">
      <w:pPr>
        <w:pStyle w:val="ndice1"/>
        <w:rPr>
          <w:rFonts w:ascii="Calibri" w:hAnsi="Calibri"/>
          <w:noProof/>
          <w:sz w:val="22"/>
          <w:szCs w:val="22"/>
          <w:lang w:val="pt-PT" w:eastAsia="pt-PT"/>
        </w:rPr>
      </w:pPr>
      <w:r w:rsidRPr="00C369AC">
        <w:rPr>
          <w:rFonts w:cs="Arial"/>
          <w:szCs w:val="20"/>
          <w:lang w:val="pt-PT"/>
        </w:rPr>
        <w:fldChar w:fldCharType="begin"/>
      </w:r>
      <w:r w:rsidRPr="00C369AC">
        <w:rPr>
          <w:rFonts w:cs="Arial"/>
          <w:szCs w:val="20"/>
          <w:lang w:val="pt-PT"/>
        </w:rPr>
        <w:instrText xml:space="preserve"> TOC \o "1-3" \h \z \u </w:instrText>
      </w:r>
      <w:r w:rsidRPr="00C369AC">
        <w:rPr>
          <w:rFonts w:cs="Arial"/>
          <w:szCs w:val="20"/>
          <w:lang w:val="pt-PT"/>
        </w:rPr>
        <w:fldChar w:fldCharType="separate"/>
      </w:r>
      <w:hyperlink w:anchor="_Toc503908814" w:history="1">
        <w:r w:rsidRPr="00E2092D">
          <w:rPr>
            <w:rStyle w:val="Hiperligao"/>
            <w:noProof/>
          </w:rPr>
          <w:t>Resumo</w:t>
        </w:r>
        <w:r>
          <w:rPr>
            <w:noProof/>
            <w:webHidden/>
          </w:rPr>
          <w:tab/>
        </w:r>
        <w:r>
          <w:rPr>
            <w:noProof/>
            <w:webHidden/>
          </w:rPr>
          <w:fldChar w:fldCharType="begin"/>
        </w:r>
        <w:r>
          <w:rPr>
            <w:noProof/>
            <w:webHidden/>
          </w:rPr>
          <w:instrText xml:space="preserve"> PAGEREF _Toc503908814 \h </w:instrText>
        </w:r>
        <w:r>
          <w:rPr>
            <w:noProof/>
            <w:webHidden/>
          </w:rPr>
        </w:r>
        <w:r>
          <w:rPr>
            <w:noProof/>
            <w:webHidden/>
          </w:rPr>
          <w:fldChar w:fldCharType="separate"/>
        </w:r>
        <w:r>
          <w:rPr>
            <w:noProof/>
            <w:webHidden/>
          </w:rPr>
          <w:t>iv</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15" w:history="1">
        <w:r w:rsidRPr="00E2092D">
          <w:rPr>
            <w:rStyle w:val="Hiperligao"/>
            <w:noProof/>
          </w:rPr>
          <w:t>Índice</w:t>
        </w:r>
        <w:r>
          <w:rPr>
            <w:noProof/>
            <w:webHidden/>
          </w:rPr>
          <w:tab/>
        </w:r>
        <w:r>
          <w:rPr>
            <w:noProof/>
            <w:webHidden/>
          </w:rPr>
          <w:fldChar w:fldCharType="begin"/>
        </w:r>
        <w:r>
          <w:rPr>
            <w:noProof/>
            <w:webHidden/>
          </w:rPr>
          <w:instrText xml:space="preserve"> PAGEREF _Toc503908815 \h </w:instrText>
        </w:r>
        <w:r>
          <w:rPr>
            <w:noProof/>
            <w:webHidden/>
          </w:rPr>
        </w:r>
        <w:r>
          <w:rPr>
            <w:noProof/>
            <w:webHidden/>
          </w:rPr>
          <w:fldChar w:fldCharType="separate"/>
        </w:r>
        <w:r>
          <w:rPr>
            <w:noProof/>
            <w:webHidden/>
          </w:rPr>
          <w:t>v</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16" w:history="1">
        <w:r w:rsidRPr="00E2092D">
          <w:rPr>
            <w:rStyle w:val="Hiperligao"/>
            <w:noProof/>
          </w:rPr>
          <w:t>Índice de Figuras</w:t>
        </w:r>
        <w:r>
          <w:rPr>
            <w:noProof/>
            <w:webHidden/>
          </w:rPr>
          <w:tab/>
        </w:r>
        <w:r>
          <w:rPr>
            <w:noProof/>
            <w:webHidden/>
          </w:rPr>
          <w:fldChar w:fldCharType="begin"/>
        </w:r>
        <w:r>
          <w:rPr>
            <w:noProof/>
            <w:webHidden/>
          </w:rPr>
          <w:instrText xml:space="preserve"> PAGEREF _Toc503908816 \h </w:instrText>
        </w:r>
        <w:r>
          <w:rPr>
            <w:noProof/>
            <w:webHidden/>
          </w:rPr>
        </w:r>
        <w:r>
          <w:rPr>
            <w:noProof/>
            <w:webHidden/>
          </w:rPr>
          <w:fldChar w:fldCharType="separate"/>
        </w:r>
        <w:r>
          <w:rPr>
            <w:noProof/>
            <w:webHidden/>
          </w:rPr>
          <w:t>vi</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17" w:history="1">
        <w:r w:rsidRPr="00E2092D">
          <w:rPr>
            <w:rStyle w:val="Hiperligao"/>
            <w:noProof/>
          </w:rPr>
          <w:t>1. Introdução</w:t>
        </w:r>
        <w:r>
          <w:rPr>
            <w:noProof/>
            <w:webHidden/>
          </w:rPr>
          <w:tab/>
        </w:r>
        <w:r>
          <w:rPr>
            <w:noProof/>
            <w:webHidden/>
          </w:rPr>
          <w:fldChar w:fldCharType="begin"/>
        </w:r>
        <w:r>
          <w:rPr>
            <w:noProof/>
            <w:webHidden/>
          </w:rPr>
          <w:instrText xml:space="preserve"> PAGEREF _Toc503908817 \h </w:instrText>
        </w:r>
        <w:r>
          <w:rPr>
            <w:noProof/>
            <w:webHidden/>
          </w:rPr>
        </w:r>
        <w:r>
          <w:rPr>
            <w:noProof/>
            <w:webHidden/>
          </w:rPr>
          <w:fldChar w:fldCharType="separate"/>
        </w:r>
        <w:r>
          <w:rPr>
            <w:noProof/>
            <w:webHidden/>
          </w:rPr>
          <w:t>1</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18" w:history="1">
        <w:r w:rsidRPr="00E2092D">
          <w:rPr>
            <w:rStyle w:val="Hiperligao"/>
            <w:noProof/>
          </w:rPr>
          <w:t>1.1. Contextualização</w:t>
        </w:r>
        <w:r>
          <w:rPr>
            <w:noProof/>
            <w:webHidden/>
          </w:rPr>
          <w:tab/>
        </w:r>
        <w:r>
          <w:rPr>
            <w:noProof/>
            <w:webHidden/>
          </w:rPr>
          <w:fldChar w:fldCharType="begin"/>
        </w:r>
        <w:r>
          <w:rPr>
            <w:noProof/>
            <w:webHidden/>
          </w:rPr>
          <w:instrText xml:space="preserve"> PAGEREF _Toc503908818 \h </w:instrText>
        </w:r>
        <w:r>
          <w:rPr>
            <w:noProof/>
            <w:webHidden/>
          </w:rPr>
        </w:r>
        <w:r>
          <w:rPr>
            <w:noProof/>
            <w:webHidden/>
          </w:rPr>
          <w:fldChar w:fldCharType="separate"/>
        </w:r>
        <w:r>
          <w:rPr>
            <w:noProof/>
            <w:webHidden/>
          </w:rPr>
          <w:t>1</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19" w:history="1">
        <w:r w:rsidRPr="00E2092D">
          <w:rPr>
            <w:rStyle w:val="Hiperligao"/>
            <w:noProof/>
          </w:rPr>
          <w:t>1.2. Apresentação do caso em estudo, motivação e objetivos</w:t>
        </w:r>
        <w:r>
          <w:rPr>
            <w:noProof/>
            <w:webHidden/>
          </w:rPr>
          <w:tab/>
        </w:r>
        <w:r>
          <w:rPr>
            <w:noProof/>
            <w:webHidden/>
          </w:rPr>
          <w:fldChar w:fldCharType="begin"/>
        </w:r>
        <w:r>
          <w:rPr>
            <w:noProof/>
            <w:webHidden/>
          </w:rPr>
          <w:instrText xml:space="preserve"> PAGEREF _Toc503908819 \h </w:instrText>
        </w:r>
        <w:r>
          <w:rPr>
            <w:noProof/>
            <w:webHidden/>
          </w:rPr>
        </w:r>
        <w:r>
          <w:rPr>
            <w:noProof/>
            <w:webHidden/>
          </w:rPr>
          <w:fldChar w:fldCharType="separate"/>
        </w:r>
        <w:r>
          <w:rPr>
            <w:noProof/>
            <w:webHidden/>
          </w:rPr>
          <w:t>2</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20" w:history="1">
        <w:r w:rsidRPr="00E2092D">
          <w:rPr>
            <w:rStyle w:val="Hiperligao"/>
            <w:noProof/>
          </w:rPr>
          <w:t>2. MongoDB e paradigma não relacional</w:t>
        </w:r>
        <w:r>
          <w:rPr>
            <w:noProof/>
            <w:webHidden/>
          </w:rPr>
          <w:tab/>
        </w:r>
        <w:r>
          <w:rPr>
            <w:noProof/>
            <w:webHidden/>
          </w:rPr>
          <w:fldChar w:fldCharType="begin"/>
        </w:r>
        <w:r>
          <w:rPr>
            <w:noProof/>
            <w:webHidden/>
          </w:rPr>
          <w:instrText xml:space="preserve"> PAGEREF _Toc503908820 \h </w:instrText>
        </w:r>
        <w:r>
          <w:rPr>
            <w:noProof/>
            <w:webHidden/>
          </w:rPr>
        </w:r>
        <w:r>
          <w:rPr>
            <w:noProof/>
            <w:webHidden/>
          </w:rPr>
          <w:fldChar w:fldCharType="separate"/>
        </w:r>
        <w:r>
          <w:rPr>
            <w:noProof/>
            <w:webHidden/>
          </w:rPr>
          <w:t>3</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1" w:history="1">
        <w:r w:rsidRPr="00E2092D">
          <w:rPr>
            <w:rStyle w:val="Hiperligao"/>
            <w:noProof/>
          </w:rPr>
          <w:t>2.1. Justificação da mudança de paradigma</w:t>
        </w:r>
        <w:r>
          <w:rPr>
            <w:noProof/>
            <w:webHidden/>
          </w:rPr>
          <w:tab/>
        </w:r>
        <w:r>
          <w:rPr>
            <w:noProof/>
            <w:webHidden/>
          </w:rPr>
          <w:fldChar w:fldCharType="begin"/>
        </w:r>
        <w:r>
          <w:rPr>
            <w:noProof/>
            <w:webHidden/>
          </w:rPr>
          <w:instrText xml:space="preserve"> PAGEREF _Toc503908821 \h </w:instrText>
        </w:r>
        <w:r>
          <w:rPr>
            <w:noProof/>
            <w:webHidden/>
          </w:rPr>
        </w:r>
        <w:r>
          <w:rPr>
            <w:noProof/>
            <w:webHidden/>
          </w:rPr>
          <w:fldChar w:fldCharType="separate"/>
        </w:r>
        <w:r>
          <w:rPr>
            <w:noProof/>
            <w:webHidden/>
          </w:rPr>
          <w:t>3</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2" w:history="1">
        <w:r w:rsidRPr="00E2092D">
          <w:rPr>
            <w:rStyle w:val="Hiperligao"/>
            <w:noProof/>
          </w:rPr>
          <w:t>2.2. Porquê MongoDB</w:t>
        </w:r>
        <w:r>
          <w:rPr>
            <w:noProof/>
            <w:webHidden/>
          </w:rPr>
          <w:tab/>
        </w:r>
        <w:r>
          <w:rPr>
            <w:noProof/>
            <w:webHidden/>
          </w:rPr>
          <w:fldChar w:fldCharType="begin"/>
        </w:r>
        <w:r>
          <w:rPr>
            <w:noProof/>
            <w:webHidden/>
          </w:rPr>
          <w:instrText xml:space="preserve"> PAGEREF _Toc503908822 \h </w:instrText>
        </w:r>
        <w:r>
          <w:rPr>
            <w:noProof/>
            <w:webHidden/>
          </w:rPr>
        </w:r>
        <w:r>
          <w:rPr>
            <w:noProof/>
            <w:webHidden/>
          </w:rPr>
          <w:fldChar w:fldCharType="separate"/>
        </w:r>
        <w:r>
          <w:rPr>
            <w:noProof/>
            <w:webHidden/>
          </w:rPr>
          <w:t>4</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23" w:history="1">
        <w:r w:rsidRPr="00E2092D">
          <w:rPr>
            <w:rStyle w:val="Hiperligao"/>
            <w:noProof/>
          </w:rPr>
          <w:t>3. Processo de migração</w:t>
        </w:r>
        <w:r>
          <w:rPr>
            <w:noProof/>
            <w:webHidden/>
          </w:rPr>
          <w:tab/>
        </w:r>
        <w:r>
          <w:rPr>
            <w:noProof/>
            <w:webHidden/>
          </w:rPr>
          <w:fldChar w:fldCharType="begin"/>
        </w:r>
        <w:r>
          <w:rPr>
            <w:noProof/>
            <w:webHidden/>
          </w:rPr>
          <w:instrText xml:space="preserve"> PAGEREF _Toc503908823 \h </w:instrText>
        </w:r>
        <w:r>
          <w:rPr>
            <w:noProof/>
            <w:webHidden/>
          </w:rPr>
        </w:r>
        <w:r>
          <w:rPr>
            <w:noProof/>
            <w:webHidden/>
          </w:rPr>
          <w:fldChar w:fldCharType="separate"/>
        </w:r>
        <w:r>
          <w:rPr>
            <w:noProof/>
            <w:webHidden/>
          </w:rPr>
          <w:t>5</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4" w:history="1">
        <w:r w:rsidRPr="00E2092D">
          <w:rPr>
            <w:rStyle w:val="Hiperligao"/>
            <w:noProof/>
          </w:rPr>
          <w:t>3.1. Diagrama do Modelo Lógico do projeto anterior</w:t>
        </w:r>
        <w:r>
          <w:rPr>
            <w:noProof/>
            <w:webHidden/>
          </w:rPr>
          <w:tab/>
        </w:r>
        <w:r>
          <w:rPr>
            <w:noProof/>
            <w:webHidden/>
          </w:rPr>
          <w:fldChar w:fldCharType="begin"/>
        </w:r>
        <w:r>
          <w:rPr>
            <w:noProof/>
            <w:webHidden/>
          </w:rPr>
          <w:instrText xml:space="preserve"> PAGEREF _Toc503908824 \h </w:instrText>
        </w:r>
        <w:r>
          <w:rPr>
            <w:noProof/>
            <w:webHidden/>
          </w:rPr>
        </w:r>
        <w:r>
          <w:rPr>
            <w:noProof/>
            <w:webHidden/>
          </w:rPr>
          <w:fldChar w:fldCharType="separate"/>
        </w:r>
        <w:r>
          <w:rPr>
            <w:noProof/>
            <w:webHidden/>
          </w:rPr>
          <w:t>5</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5" w:history="1">
        <w:r w:rsidRPr="00E2092D">
          <w:rPr>
            <w:rStyle w:val="Hiperligao"/>
            <w:noProof/>
          </w:rPr>
          <w:t>3.2. Esquema das Coleções</w:t>
        </w:r>
        <w:r>
          <w:rPr>
            <w:noProof/>
            <w:webHidden/>
          </w:rPr>
          <w:tab/>
        </w:r>
        <w:r>
          <w:rPr>
            <w:noProof/>
            <w:webHidden/>
          </w:rPr>
          <w:fldChar w:fldCharType="begin"/>
        </w:r>
        <w:r>
          <w:rPr>
            <w:noProof/>
            <w:webHidden/>
          </w:rPr>
          <w:instrText xml:space="preserve"> PAGEREF _Toc503908825 \h </w:instrText>
        </w:r>
        <w:r>
          <w:rPr>
            <w:noProof/>
            <w:webHidden/>
          </w:rPr>
        </w:r>
        <w:r>
          <w:rPr>
            <w:noProof/>
            <w:webHidden/>
          </w:rPr>
          <w:fldChar w:fldCharType="separate"/>
        </w:r>
        <w:r>
          <w:rPr>
            <w:noProof/>
            <w:webHidden/>
          </w:rPr>
          <w:t>6</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6" w:history="1">
        <w:r w:rsidRPr="00E2092D">
          <w:rPr>
            <w:rStyle w:val="Hiperligao"/>
            <w:noProof/>
          </w:rPr>
          <w:t>3.3. Estrutura dos Documentos</w:t>
        </w:r>
        <w:r>
          <w:rPr>
            <w:noProof/>
            <w:webHidden/>
          </w:rPr>
          <w:tab/>
        </w:r>
        <w:r>
          <w:rPr>
            <w:noProof/>
            <w:webHidden/>
          </w:rPr>
          <w:fldChar w:fldCharType="begin"/>
        </w:r>
        <w:r>
          <w:rPr>
            <w:noProof/>
            <w:webHidden/>
          </w:rPr>
          <w:instrText xml:space="preserve"> PAGEREF _Toc503908826 \h </w:instrText>
        </w:r>
        <w:r>
          <w:rPr>
            <w:noProof/>
            <w:webHidden/>
          </w:rPr>
        </w:r>
        <w:r>
          <w:rPr>
            <w:noProof/>
            <w:webHidden/>
          </w:rPr>
          <w:fldChar w:fldCharType="separate"/>
        </w:r>
        <w:r>
          <w:rPr>
            <w:noProof/>
            <w:webHidden/>
          </w:rPr>
          <w:t>8</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7" w:history="1">
        <w:r w:rsidRPr="00E2092D">
          <w:rPr>
            <w:rStyle w:val="Hiperligao"/>
            <w:noProof/>
          </w:rPr>
          <w:t>3.4. Migração dos dados de MySQL para MongoDB</w:t>
        </w:r>
        <w:r>
          <w:rPr>
            <w:noProof/>
            <w:webHidden/>
          </w:rPr>
          <w:tab/>
        </w:r>
        <w:r>
          <w:rPr>
            <w:noProof/>
            <w:webHidden/>
          </w:rPr>
          <w:fldChar w:fldCharType="begin"/>
        </w:r>
        <w:r>
          <w:rPr>
            <w:noProof/>
            <w:webHidden/>
          </w:rPr>
          <w:instrText xml:space="preserve"> PAGEREF _Toc503908827 \h </w:instrText>
        </w:r>
        <w:r>
          <w:rPr>
            <w:noProof/>
            <w:webHidden/>
          </w:rPr>
        </w:r>
        <w:r>
          <w:rPr>
            <w:noProof/>
            <w:webHidden/>
          </w:rPr>
          <w:fldChar w:fldCharType="separate"/>
        </w:r>
        <w:r>
          <w:rPr>
            <w:noProof/>
            <w:webHidden/>
          </w:rPr>
          <w:t>10</w:t>
        </w:r>
        <w:r>
          <w:rPr>
            <w:noProof/>
            <w:webHidden/>
          </w:rPr>
          <w:fldChar w:fldCharType="end"/>
        </w:r>
      </w:hyperlink>
    </w:p>
    <w:p w:rsidR="00C84B12" w:rsidRPr="004D1D36" w:rsidRDefault="00C84B12" w:rsidP="00C84B12">
      <w:pPr>
        <w:pStyle w:val="ndice2"/>
        <w:rPr>
          <w:rFonts w:ascii="Calibri" w:hAnsi="Calibri"/>
          <w:noProof/>
          <w:sz w:val="22"/>
          <w:szCs w:val="22"/>
          <w:lang w:val="pt-PT" w:eastAsia="pt-PT"/>
        </w:rPr>
      </w:pPr>
      <w:hyperlink w:anchor="_Toc503908828" w:history="1">
        <w:r w:rsidRPr="00E2092D">
          <w:rPr>
            <w:rStyle w:val="Hiperligao"/>
            <w:noProof/>
          </w:rPr>
          <w:t>3.5. Migração do esquema de MySQL para MongoDB</w:t>
        </w:r>
        <w:r>
          <w:rPr>
            <w:noProof/>
            <w:webHidden/>
          </w:rPr>
          <w:tab/>
        </w:r>
        <w:r>
          <w:rPr>
            <w:noProof/>
            <w:webHidden/>
          </w:rPr>
          <w:fldChar w:fldCharType="begin"/>
        </w:r>
        <w:r>
          <w:rPr>
            <w:noProof/>
            <w:webHidden/>
          </w:rPr>
          <w:instrText xml:space="preserve"> PAGEREF _Toc503908828 \h </w:instrText>
        </w:r>
        <w:r>
          <w:rPr>
            <w:noProof/>
            <w:webHidden/>
          </w:rPr>
        </w:r>
        <w:r>
          <w:rPr>
            <w:noProof/>
            <w:webHidden/>
          </w:rPr>
          <w:fldChar w:fldCharType="separate"/>
        </w:r>
        <w:r>
          <w:rPr>
            <w:noProof/>
            <w:webHidden/>
          </w:rPr>
          <w:t>11</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29" w:history="1">
        <w:r w:rsidRPr="00E2092D">
          <w:rPr>
            <w:rStyle w:val="Hiperligao"/>
            <w:noProof/>
          </w:rPr>
          <w:t>4. Conclusões e Trabalho Futuro</w:t>
        </w:r>
        <w:r>
          <w:rPr>
            <w:noProof/>
            <w:webHidden/>
          </w:rPr>
          <w:tab/>
        </w:r>
        <w:r>
          <w:rPr>
            <w:noProof/>
            <w:webHidden/>
          </w:rPr>
          <w:fldChar w:fldCharType="begin"/>
        </w:r>
        <w:r>
          <w:rPr>
            <w:noProof/>
            <w:webHidden/>
          </w:rPr>
          <w:instrText xml:space="preserve"> PAGEREF _Toc503908829 \h </w:instrText>
        </w:r>
        <w:r>
          <w:rPr>
            <w:noProof/>
            <w:webHidden/>
          </w:rPr>
        </w:r>
        <w:r>
          <w:rPr>
            <w:noProof/>
            <w:webHidden/>
          </w:rPr>
          <w:fldChar w:fldCharType="separate"/>
        </w:r>
        <w:r>
          <w:rPr>
            <w:noProof/>
            <w:webHidden/>
          </w:rPr>
          <w:t>13</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30" w:history="1">
        <w:r w:rsidRPr="00E2092D">
          <w:rPr>
            <w:rStyle w:val="Hiperligao"/>
            <w:noProof/>
          </w:rPr>
          <w:t>Referências Bibliográficas</w:t>
        </w:r>
        <w:r>
          <w:rPr>
            <w:noProof/>
            <w:webHidden/>
          </w:rPr>
          <w:tab/>
        </w:r>
        <w:r>
          <w:rPr>
            <w:noProof/>
            <w:webHidden/>
          </w:rPr>
          <w:fldChar w:fldCharType="begin"/>
        </w:r>
        <w:r>
          <w:rPr>
            <w:noProof/>
            <w:webHidden/>
          </w:rPr>
          <w:instrText xml:space="preserve"> PAGEREF _Toc503908830 \h </w:instrText>
        </w:r>
        <w:r>
          <w:rPr>
            <w:noProof/>
            <w:webHidden/>
          </w:rPr>
        </w:r>
        <w:r>
          <w:rPr>
            <w:noProof/>
            <w:webHidden/>
          </w:rPr>
          <w:fldChar w:fldCharType="separate"/>
        </w:r>
        <w:r>
          <w:rPr>
            <w:noProof/>
            <w:webHidden/>
          </w:rPr>
          <w:t>14</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31" w:history="1">
        <w:r w:rsidRPr="00E2092D">
          <w:rPr>
            <w:rStyle w:val="Hiperligao"/>
            <w:noProof/>
          </w:rPr>
          <w:t>Lista de Siglas e Acrónimos</w:t>
        </w:r>
        <w:r>
          <w:rPr>
            <w:noProof/>
            <w:webHidden/>
          </w:rPr>
          <w:tab/>
        </w:r>
        <w:r>
          <w:rPr>
            <w:noProof/>
            <w:webHidden/>
          </w:rPr>
          <w:fldChar w:fldCharType="begin"/>
        </w:r>
        <w:r>
          <w:rPr>
            <w:noProof/>
            <w:webHidden/>
          </w:rPr>
          <w:instrText xml:space="preserve"> PAGEREF _Toc503908831 \h </w:instrText>
        </w:r>
        <w:r>
          <w:rPr>
            <w:noProof/>
            <w:webHidden/>
          </w:rPr>
        </w:r>
        <w:r>
          <w:rPr>
            <w:noProof/>
            <w:webHidden/>
          </w:rPr>
          <w:fldChar w:fldCharType="separate"/>
        </w:r>
        <w:r>
          <w:rPr>
            <w:noProof/>
            <w:webHidden/>
          </w:rPr>
          <w:t>15</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32" w:history="1">
        <w:r w:rsidRPr="00E2092D">
          <w:rPr>
            <w:rStyle w:val="Hiperligao"/>
            <w:noProof/>
          </w:rPr>
          <w:t>Anexos</w:t>
        </w:r>
        <w:r>
          <w:rPr>
            <w:noProof/>
            <w:webHidden/>
          </w:rPr>
          <w:tab/>
        </w:r>
        <w:r>
          <w:rPr>
            <w:noProof/>
            <w:webHidden/>
          </w:rPr>
          <w:fldChar w:fldCharType="begin"/>
        </w:r>
        <w:r>
          <w:rPr>
            <w:noProof/>
            <w:webHidden/>
          </w:rPr>
          <w:instrText xml:space="preserve"> PAGEREF _Toc503908832 \h </w:instrText>
        </w:r>
        <w:r>
          <w:rPr>
            <w:noProof/>
            <w:webHidden/>
          </w:rPr>
        </w:r>
        <w:r>
          <w:rPr>
            <w:noProof/>
            <w:webHidden/>
          </w:rPr>
          <w:fldChar w:fldCharType="separate"/>
        </w:r>
        <w:r>
          <w:rPr>
            <w:noProof/>
            <w:webHidden/>
          </w:rPr>
          <w:t>16</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33" w:history="1">
        <w:r w:rsidRPr="00E2092D">
          <w:rPr>
            <w:rStyle w:val="Hiperligao"/>
            <w:rFonts w:ascii="Calibri" w:hAnsi="Calibri"/>
            <w:noProof/>
          </w:rPr>
          <w:t>I.</w:t>
        </w:r>
        <w:r w:rsidRPr="004D1D36">
          <w:rPr>
            <w:rFonts w:ascii="Calibri" w:hAnsi="Calibri"/>
            <w:noProof/>
            <w:sz w:val="22"/>
            <w:szCs w:val="22"/>
            <w:lang w:val="pt-PT" w:eastAsia="pt-PT"/>
          </w:rPr>
          <w:tab/>
        </w:r>
        <w:r w:rsidRPr="00E2092D">
          <w:rPr>
            <w:rStyle w:val="Hiperligao"/>
            <w:rFonts w:ascii="Calibri" w:hAnsi="Calibri"/>
            <w:noProof/>
          </w:rPr>
          <w:t>Anexo 1 – Algumas queries de SQL para MongoDB</w:t>
        </w:r>
        <w:r>
          <w:rPr>
            <w:noProof/>
            <w:webHidden/>
          </w:rPr>
          <w:tab/>
        </w:r>
        <w:r>
          <w:rPr>
            <w:noProof/>
            <w:webHidden/>
          </w:rPr>
          <w:fldChar w:fldCharType="begin"/>
        </w:r>
        <w:r>
          <w:rPr>
            <w:noProof/>
            <w:webHidden/>
          </w:rPr>
          <w:instrText xml:space="preserve"> PAGEREF _Toc503908833 \h </w:instrText>
        </w:r>
        <w:r>
          <w:rPr>
            <w:noProof/>
            <w:webHidden/>
          </w:rPr>
        </w:r>
        <w:r>
          <w:rPr>
            <w:noProof/>
            <w:webHidden/>
          </w:rPr>
          <w:fldChar w:fldCharType="separate"/>
        </w:r>
        <w:r>
          <w:rPr>
            <w:noProof/>
            <w:webHidden/>
          </w:rPr>
          <w:t>17</w:t>
        </w:r>
        <w:r>
          <w:rPr>
            <w:noProof/>
            <w:webHidden/>
          </w:rPr>
          <w:fldChar w:fldCharType="end"/>
        </w:r>
      </w:hyperlink>
    </w:p>
    <w:p w:rsidR="00C84B12" w:rsidRPr="004D1D36" w:rsidRDefault="00C84B12" w:rsidP="00C84B12">
      <w:pPr>
        <w:pStyle w:val="ndice1"/>
        <w:rPr>
          <w:rFonts w:ascii="Calibri" w:hAnsi="Calibri"/>
          <w:noProof/>
          <w:sz w:val="22"/>
          <w:szCs w:val="22"/>
          <w:lang w:val="pt-PT" w:eastAsia="pt-PT"/>
        </w:rPr>
      </w:pPr>
      <w:hyperlink w:anchor="_Toc503908834" w:history="1">
        <w:r w:rsidRPr="00E2092D">
          <w:rPr>
            <w:rStyle w:val="Hiperligao"/>
            <w:rFonts w:ascii="Calibri" w:hAnsi="Calibri"/>
            <w:noProof/>
          </w:rPr>
          <w:t>II.</w:t>
        </w:r>
        <w:r w:rsidRPr="004D1D36">
          <w:rPr>
            <w:rFonts w:ascii="Calibri" w:hAnsi="Calibri"/>
            <w:noProof/>
            <w:sz w:val="22"/>
            <w:szCs w:val="22"/>
            <w:lang w:val="pt-PT" w:eastAsia="pt-PT"/>
          </w:rPr>
          <w:tab/>
        </w:r>
        <w:r w:rsidRPr="00E2092D">
          <w:rPr>
            <w:rStyle w:val="Hiperligao"/>
            <w:rFonts w:ascii="Calibri" w:hAnsi="Calibri"/>
            <w:noProof/>
          </w:rPr>
          <w:t>Anexo 2 – Script de migração dos dados</w:t>
        </w:r>
        <w:r>
          <w:rPr>
            <w:noProof/>
            <w:webHidden/>
          </w:rPr>
          <w:tab/>
        </w:r>
        <w:r>
          <w:rPr>
            <w:noProof/>
            <w:webHidden/>
          </w:rPr>
          <w:fldChar w:fldCharType="begin"/>
        </w:r>
        <w:r>
          <w:rPr>
            <w:noProof/>
            <w:webHidden/>
          </w:rPr>
          <w:instrText xml:space="preserve"> PAGEREF _Toc503908834 \h </w:instrText>
        </w:r>
        <w:r>
          <w:rPr>
            <w:noProof/>
            <w:webHidden/>
          </w:rPr>
        </w:r>
        <w:r>
          <w:rPr>
            <w:noProof/>
            <w:webHidden/>
          </w:rPr>
          <w:fldChar w:fldCharType="separate"/>
        </w:r>
        <w:r>
          <w:rPr>
            <w:noProof/>
            <w:webHidden/>
          </w:rPr>
          <w:t>19</w:t>
        </w:r>
        <w:r>
          <w:rPr>
            <w:noProof/>
            <w:webHidden/>
          </w:rPr>
          <w:fldChar w:fldCharType="end"/>
        </w:r>
      </w:hyperlink>
    </w:p>
    <w:p w:rsidR="00C84B12" w:rsidRPr="00C369AC" w:rsidRDefault="00C84B12" w:rsidP="00C84B12">
      <w:pPr>
        <w:rPr>
          <w:rFonts w:cs="Arial"/>
          <w:szCs w:val="20"/>
          <w:lang w:val="pt-PT"/>
        </w:rPr>
      </w:pPr>
      <w:r w:rsidRPr="00C369AC">
        <w:rPr>
          <w:rFonts w:cs="Arial"/>
          <w:b/>
          <w:bCs/>
          <w:szCs w:val="20"/>
          <w:lang w:val="pt-PT"/>
        </w:rPr>
        <w:fldChar w:fldCharType="end"/>
      </w:r>
    </w:p>
    <w:p w:rsidR="00C84B12" w:rsidRPr="00C369AC" w:rsidRDefault="00C84B12" w:rsidP="00C84B12">
      <w:pPr>
        <w:pStyle w:val="Ttulo1"/>
        <w:numPr>
          <w:ilvl w:val="0"/>
          <w:numId w:val="0"/>
        </w:numPr>
      </w:pPr>
      <w:bookmarkStart w:id="2" w:name="_Toc503908816"/>
      <w:r w:rsidRPr="00C369AC">
        <w:lastRenderedPageBreak/>
        <w:t>Índice de Figuras</w:t>
      </w:r>
      <w:bookmarkEnd w:id="2"/>
    </w:p>
    <w:p w:rsidR="00C84B12" w:rsidRPr="00C369AC" w:rsidRDefault="00C84B12" w:rsidP="00C84B12">
      <w:pPr>
        <w:tabs>
          <w:tab w:val="right" w:pos="-2340"/>
          <w:tab w:val="left" w:pos="7380"/>
        </w:tabs>
        <w:ind w:left="900"/>
        <w:rPr>
          <w:rFonts w:cs="Arial"/>
          <w:lang w:val="pt-PT"/>
        </w:rPr>
      </w:pPr>
    </w:p>
    <w:p w:rsidR="00C84B12" w:rsidRPr="004D1D36" w:rsidRDefault="00C84B12" w:rsidP="00C84B12">
      <w:pPr>
        <w:pStyle w:val="ndicedeilustraes"/>
        <w:rPr>
          <w:rFonts w:ascii="Calibri" w:hAnsi="Calibri"/>
          <w:noProof/>
          <w:sz w:val="22"/>
          <w:szCs w:val="22"/>
          <w:lang w:val="pt-PT" w:eastAsia="pt-PT"/>
        </w:rPr>
      </w:pPr>
      <w:r w:rsidRPr="00C369AC">
        <w:rPr>
          <w:rFonts w:cs="Arial"/>
          <w:lang w:val="pt-PT"/>
        </w:rPr>
        <w:fldChar w:fldCharType="begin"/>
      </w:r>
      <w:r w:rsidRPr="00C369AC">
        <w:rPr>
          <w:rFonts w:cs="Arial"/>
          <w:lang w:val="pt-PT"/>
        </w:rPr>
        <w:instrText xml:space="preserve"> TOC \h \z \c "Figura" </w:instrText>
      </w:r>
      <w:r w:rsidRPr="00C369AC">
        <w:rPr>
          <w:rFonts w:cs="Arial"/>
          <w:lang w:val="pt-PT"/>
        </w:rPr>
        <w:fldChar w:fldCharType="separate"/>
      </w:r>
      <w:hyperlink w:anchor="_Toc503908861" w:history="1">
        <w:r w:rsidRPr="002964BE">
          <w:rPr>
            <w:rStyle w:val="Hiperligao"/>
            <w:noProof/>
          </w:rPr>
          <w:t>Figura 1 - Modelo Lógico da BD relacional</w:t>
        </w:r>
        <w:r>
          <w:rPr>
            <w:noProof/>
            <w:webHidden/>
          </w:rPr>
          <w:tab/>
        </w:r>
        <w:r>
          <w:rPr>
            <w:noProof/>
            <w:webHidden/>
          </w:rPr>
          <w:fldChar w:fldCharType="begin"/>
        </w:r>
        <w:r>
          <w:rPr>
            <w:noProof/>
            <w:webHidden/>
          </w:rPr>
          <w:instrText xml:space="preserve"> PAGEREF _Toc503908861 \h </w:instrText>
        </w:r>
        <w:r>
          <w:rPr>
            <w:noProof/>
            <w:webHidden/>
          </w:rPr>
        </w:r>
        <w:r>
          <w:rPr>
            <w:noProof/>
            <w:webHidden/>
          </w:rPr>
          <w:fldChar w:fldCharType="separate"/>
        </w:r>
        <w:r>
          <w:rPr>
            <w:noProof/>
            <w:webHidden/>
          </w:rPr>
          <w:t>5</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2" w:history="1">
        <w:r w:rsidRPr="002964BE">
          <w:rPr>
            <w:rStyle w:val="Hiperligao"/>
            <w:noProof/>
          </w:rPr>
          <w:t>Figura 2 - Esquema representativo das coleções Docente e Aluno</w:t>
        </w:r>
        <w:r>
          <w:rPr>
            <w:noProof/>
            <w:webHidden/>
          </w:rPr>
          <w:tab/>
        </w:r>
        <w:r>
          <w:rPr>
            <w:noProof/>
            <w:webHidden/>
          </w:rPr>
          <w:fldChar w:fldCharType="begin"/>
        </w:r>
        <w:r>
          <w:rPr>
            <w:noProof/>
            <w:webHidden/>
          </w:rPr>
          <w:instrText xml:space="preserve"> PAGEREF _Toc503908862 \h </w:instrText>
        </w:r>
        <w:r>
          <w:rPr>
            <w:noProof/>
            <w:webHidden/>
          </w:rPr>
        </w:r>
        <w:r>
          <w:rPr>
            <w:noProof/>
            <w:webHidden/>
          </w:rPr>
          <w:fldChar w:fldCharType="separate"/>
        </w:r>
        <w:r>
          <w:rPr>
            <w:noProof/>
            <w:webHidden/>
          </w:rPr>
          <w:t>6</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3" w:history="1">
        <w:r w:rsidRPr="002964BE">
          <w:rPr>
            <w:rStyle w:val="Hiperligao"/>
            <w:noProof/>
          </w:rPr>
          <w:t>Figura 3 - Esquema representativo da coleção Alunos_UC</w:t>
        </w:r>
        <w:r>
          <w:rPr>
            <w:noProof/>
            <w:webHidden/>
          </w:rPr>
          <w:tab/>
        </w:r>
        <w:r>
          <w:rPr>
            <w:noProof/>
            <w:webHidden/>
          </w:rPr>
          <w:fldChar w:fldCharType="begin"/>
        </w:r>
        <w:r>
          <w:rPr>
            <w:noProof/>
            <w:webHidden/>
          </w:rPr>
          <w:instrText xml:space="preserve"> PAGEREF _Toc503908863 \h </w:instrText>
        </w:r>
        <w:r>
          <w:rPr>
            <w:noProof/>
            <w:webHidden/>
          </w:rPr>
        </w:r>
        <w:r>
          <w:rPr>
            <w:noProof/>
            <w:webHidden/>
          </w:rPr>
          <w:fldChar w:fldCharType="separate"/>
        </w:r>
        <w:r>
          <w:rPr>
            <w:noProof/>
            <w:webHidden/>
          </w:rPr>
          <w:t>7</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4" w:history="1">
        <w:r w:rsidRPr="002964BE">
          <w:rPr>
            <w:rStyle w:val="Hiperligao"/>
            <w:noProof/>
          </w:rPr>
          <w:t>Figura 4 - Esquema de um documento para uma aluna</w:t>
        </w:r>
        <w:r>
          <w:rPr>
            <w:noProof/>
            <w:webHidden/>
          </w:rPr>
          <w:tab/>
        </w:r>
        <w:r>
          <w:rPr>
            <w:noProof/>
            <w:webHidden/>
          </w:rPr>
          <w:fldChar w:fldCharType="begin"/>
        </w:r>
        <w:r>
          <w:rPr>
            <w:noProof/>
            <w:webHidden/>
          </w:rPr>
          <w:instrText xml:space="preserve"> PAGEREF _Toc503908864 \h </w:instrText>
        </w:r>
        <w:r>
          <w:rPr>
            <w:noProof/>
            <w:webHidden/>
          </w:rPr>
        </w:r>
        <w:r>
          <w:rPr>
            <w:noProof/>
            <w:webHidden/>
          </w:rPr>
          <w:fldChar w:fldCharType="separate"/>
        </w:r>
        <w:r>
          <w:rPr>
            <w:noProof/>
            <w:webHidden/>
          </w:rPr>
          <w:t>8</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5" w:history="1">
        <w:r w:rsidRPr="002964BE">
          <w:rPr>
            <w:rStyle w:val="Hiperligao"/>
            <w:noProof/>
          </w:rPr>
          <w:t>Figura 5 - Esquema de um documento para uma docente</w:t>
        </w:r>
        <w:r>
          <w:rPr>
            <w:noProof/>
            <w:webHidden/>
          </w:rPr>
          <w:tab/>
        </w:r>
        <w:r>
          <w:rPr>
            <w:noProof/>
            <w:webHidden/>
          </w:rPr>
          <w:fldChar w:fldCharType="begin"/>
        </w:r>
        <w:r>
          <w:rPr>
            <w:noProof/>
            <w:webHidden/>
          </w:rPr>
          <w:instrText xml:space="preserve"> PAGEREF _Toc503908865 \h </w:instrText>
        </w:r>
        <w:r>
          <w:rPr>
            <w:noProof/>
            <w:webHidden/>
          </w:rPr>
        </w:r>
        <w:r>
          <w:rPr>
            <w:noProof/>
            <w:webHidden/>
          </w:rPr>
          <w:fldChar w:fldCharType="separate"/>
        </w:r>
        <w:r>
          <w:rPr>
            <w:noProof/>
            <w:webHidden/>
          </w:rPr>
          <w:t>9</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6" w:history="1">
        <w:r w:rsidRPr="002964BE">
          <w:rPr>
            <w:rStyle w:val="Hiperligao"/>
            <w:noProof/>
          </w:rPr>
          <w:t>Figura 6 - Esquema de um documento da coleção Alunos_UC</w:t>
        </w:r>
        <w:r>
          <w:rPr>
            <w:noProof/>
            <w:webHidden/>
          </w:rPr>
          <w:tab/>
        </w:r>
        <w:r>
          <w:rPr>
            <w:noProof/>
            <w:webHidden/>
          </w:rPr>
          <w:fldChar w:fldCharType="begin"/>
        </w:r>
        <w:r>
          <w:rPr>
            <w:noProof/>
            <w:webHidden/>
          </w:rPr>
          <w:instrText xml:space="preserve"> PAGEREF _Toc503908866 \h </w:instrText>
        </w:r>
        <w:r>
          <w:rPr>
            <w:noProof/>
            <w:webHidden/>
          </w:rPr>
        </w:r>
        <w:r>
          <w:rPr>
            <w:noProof/>
            <w:webHidden/>
          </w:rPr>
          <w:fldChar w:fldCharType="separate"/>
        </w:r>
        <w:r>
          <w:rPr>
            <w:noProof/>
            <w:webHidden/>
          </w:rPr>
          <w:t>9</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7" w:history="1">
        <w:r w:rsidRPr="002964BE">
          <w:rPr>
            <w:rStyle w:val="Hiperligao"/>
            <w:noProof/>
          </w:rPr>
          <w:t>Figura 7 -  Query 1 (SQL e correspondente em MongoDB)</w:t>
        </w:r>
        <w:r>
          <w:rPr>
            <w:noProof/>
            <w:webHidden/>
          </w:rPr>
          <w:tab/>
        </w:r>
        <w:r>
          <w:rPr>
            <w:noProof/>
            <w:webHidden/>
          </w:rPr>
          <w:fldChar w:fldCharType="begin"/>
        </w:r>
        <w:r>
          <w:rPr>
            <w:noProof/>
            <w:webHidden/>
          </w:rPr>
          <w:instrText xml:space="preserve"> PAGEREF _Toc503908867 \h </w:instrText>
        </w:r>
        <w:r>
          <w:rPr>
            <w:noProof/>
            <w:webHidden/>
          </w:rPr>
        </w:r>
        <w:r>
          <w:rPr>
            <w:noProof/>
            <w:webHidden/>
          </w:rPr>
          <w:fldChar w:fldCharType="separate"/>
        </w:r>
        <w:r>
          <w:rPr>
            <w:noProof/>
            <w:webHidden/>
          </w:rPr>
          <w:t>17</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8" w:history="1">
        <w:r w:rsidRPr="002964BE">
          <w:rPr>
            <w:rStyle w:val="Hiperligao"/>
            <w:noProof/>
          </w:rPr>
          <w:t>Figura 10 - Query 4 (SQL e correspondente em MongoDB)</w:t>
        </w:r>
        <w:r>
          <w:rPr>
            <w:noProof/>
            <w:webHidden/>
          </w:rPr>
          <w:tab/>
        </w:r>
        <w:r>
          <w:rPr>
            <w:noProof/>
            <w:webHidden/>
          </w:rPr>
          <w:fldChar w:fldCharType="begin"/>
        </w:r>
        <w:r>
          <w:rPr>
            <w:noProof/>
            <w:webHidden/>
          </w:rPr>
          <w:instrText xml:space="preserve"> PAGEREF _Toc503908868 \h </w:instrText>
        </w:r>
        <w:r>
          <w:rPr>
            <w:noProof/>
            <w:webHidden/>
          </w:rPr>
        </w:r>
        <w:r>
          <w:rPr>
            <w:noProof/>
            <w:webHidden/>
          </w:rPr>
          <w:fldChar w:fldCharType="separate"/>
        </w:r>
        <w:r>
          <w:rPr>
            <w:noProof/>
            <w:webHidden/>
          </w:rPr>
          <w:t>18</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69" w:history="1">
        <w:r w:rsidRPr="002964BE">
          <w:rPr>
            <w:rStyle w:val="Hiperligao"/>
            <w:noProof/>
          </w:rPr>
          <w:t>Figura 11 - Classe Aluno</w:t>
        </w:r>
        <w:r>
          <w:rPr>
            <w:noProof/>
            <w:webHidden/>
          </w:rPr>
          <w:tab/>
        </w:r>
        <w:r>
          <w:rPr>
            <w:noProof/>
            <w:webHidden/>
          </w:rPr>
          <w:fldChar w:fldCharType="begin"/>
        </w:r>
        <w:r>
          <w:rPr>
            <w:noProof/>
            <w:webHidden/>
          </w:rPr>
          <w:instrText xml:space="preserve"> PAGEREF _Toc503908869 \h </w:instrText>
        </w:r>
        <w:r>
          <w:rPr>
            <w:noProof/>
            <w:webHidden/>
          </w:rPr>
        </w:r>
        <w:r>
          <w:rPr>
            <w:noProof/>
            <w:webHidden/>
          </w:rPr>
          <w:fldChar w:fldCharType="separate"/>
        </w:r>
        <w:r>
          <w:rPr>
            <w:noProof/>
            <w:webHidden/>
          </w:rPr>
          <w:t>19</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0" w:history="1">
        <w:r w:rsidRPr="002964BE">
          <w:rPr>
            <w:rStyle w:val="Hiperligao"/>
            <w:noProof/>
          </w:rPr>
          <w:t>Figura 12 - Classe Docente</w:t>
        </w:r>
        <w:r>
          <w:rPr>
            <w:noProof/>
            <w:webHidden/>
          </w:rPr>
          <w:tab/>
        </w:r>
        <w:r>
          <w:rPr>
            <w:noProof/>
            <w:webHidden/>
          </w:rPr>
          <w:fldChar w:fldCharType="begin"/>
        </w:r>
        <w:r>
          <w:rPr>
            <w:noProof/>
            <w:webHidden/>
          </w:rPr>
          <w:instrText xml:space="preserve"> PAGEREF _Toc503908870 \h </w:instrText>
        </w:r>
        <w:r>
          <w:rPr>
            <w:noProof/>
            <w:webHidden/>
          </w:rPr>
        </w:r>
        <w:r>
          <w:rPr>
            <w:noProof/>
            <w:webHidden/>
          </w:rPr>
          <w:fldChar w:fldCharType="separate"/>
        </w:r>
        <w:r>
          <w:rPr>
            <w:noProof/>
            <w:webHidden/>
          </w:rPr>
          <w:t>20</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1" w:history="1">
        <w:r w:rsidRPr="002964BE">
          <w:rPr>
            <w:rStyle w:val="Hiperligao"/>
            <w:noProof/>
          </w:rPr>
          <w:t>Figura 13 - Classe Turno</w:t>
        </w:r>
        <w:r>
          <w:rPr>
            <w:noProof/>
            <w:webHidden/>
          </w:rPr>
          <w:tab/>
        </w:r>
        <w:r>
          <w:rPr>
            <w:noProof/>
            <w:webHidden/>
          </w:rPr>
          <w:fldChar w:fldCharType="begin"/>
        </w:r>
        <w:r>
          <w:rPr>
            <w:noProof/>
            <w:webHidden/>
          </w:rPr>
          <w:instrText xml:space="preserve"> PAGEREF _Toc503908871 \h </w:instrText>
        </w:r>
        <w:r>
          <w:rPr>
            <w:noProof/>
            <w:webHidden/>
          </w:rPr>
        </w:r>
        <w:r>
          <w:rPr>
            <w:noProof/>
            <w:webHidden/>
          </w:rPr>
          <w:fldChar w:fldCharType="separate"/>
        </w:r>
        <w:r>
          <w:rPr>
            <w:noProof/>
            <w:webHidden/>
          </w:rPr>
          <w:t>20</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2" w:history="1">
        <w:r w:rsidRPr="002964BE">
          <w:rPr>
            <w:rStyle w:val="Hiperligao"/>
            <w:noProof/>
          </w:rPr>
          <w:t>Figura 14 - Classe UC</w:t>
        </w:r>
        <w:r>
          <w:rPr>
            <w:noProof/>
            <w:webHidden/>
          </w:rPr>
          <w:tab/>
        </w:r>
        <w:r>
          <w:rPr>
            <w:noProof/>
            <w:webHidden/>
          </w:rPr>
          <w:fldChar w:fldCharType="begin"/>
        </w:r>
        <w:r>
          <w:rPr>
            <w:noProof/>
            <w:webHidden/>
          </w:rPr>
          <w:instrText xml:space="preserve"> PAGEREF _Toc503908872 \h </w:instrText>
        </w:r>
        <w:r>
          <w:rPr>
            <w:noProof/>
            <w:webHidden/>
          </w:rPr>
        </w:r>
        <w:r>
          <w:rPr>
            <w:noProof/>
            <w:webHidden/>
          </w:rPr>
          <w:fldChar w:fldCharType="separate"/>
        </w:r>
        <w:r>
          <w:rPr>
            <w:noProof/>
            <w:webHidden/>
          </w:rPr>
          <w:t>21</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3" w:history="1">
        <w:r w:rsidRPr="002964BE">
          <w:rPr>
            <w:rStyle w:val="Hiperligao"/>
            <w:noProof/>
          </w:rPr>
          <w:t>Figura 15 - Classe AlunosUC</w:t>
        </w:r>
        <w:r>
          <w:rPr>
            <w:noProof/>
            <w:webHidden/>
          </w:rPr>
          <w:tab/>
        </w:r>
        <w:r>
          <w:rPr>
            <w:noProof/>
            <w:webHidden/>
          </w:rPr>
          <w:fldChar w:fldCharType="begin"/>
        </w:r>
        <w:r>
          <w:rPr>
            <w:noProof/>
            <w:webHidden/>
          </w:rPr>
          <w:instrText xml:space="preserve"> PAGEREF _Toc503908873 \h </w:instrText>
        </w:r>
        <w:r>
          <w:rPr>
            <w:noProof/>
            <w:webHidden/>
          </w:rPr>
        </w:r>
        <w:r>
          <w:rPr>
            <w:noProof/>
            <w:webHidden/>
          </w:rPr>
          <w:fldChar w:fldCharType="separate"/>
        </w:r>
        <w:r>
          <w:rPr>
            <w:noProof/>
            <w:webHidden/>
          </w:rPr>
          <w:t>21</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4" w:history="1">
        <w:r w:rsidRPr="002964BE">
          <w:rPr>
            <w:rStyle w:val="Hiperligao"/>
            <w:noProof/>
          </w:rPr>
          <w:t>Figura 16 - Classe SQLReader (1)</w:t>
        </w:r>
        <w:r>
          <w:rPr>
            <w:noProof/>
            <w:webHidden/>
          </w:rPr>
          <w:tab/>
        </w:r>
        <w:r>
          <w:rPr>
            <w:noProof/>
            <w:webHidden/>
          </w:rPr>
          <w:fldChar w:fldCharType="begin"/>
        </w:r>
        <w:r>
          <w:rPr>
            <w:noProof/>
            <w:webHidden/>
          </w:rPr>
          <w:instrText xml:space="preserve"> PAGEREF _Toc503908874 \h </w:instrText>
        </w:r>
        <w:r>
          <w:rPr>
            <w:noProof/>
            <w:webHidden/>
          </w:rPr>
        </w:r>
        <w:r>
          <w:rPr>
            <w:noProof/>
            <w:webHidden/>
          </w:rPr>
          <w:fldChar w:fldCharType="separate"/>
        </w:r>
        <w:r>
          <w:rPr>
            <w:noProof/>
            <w:webHidden/>
          </w:rPr>
          <w:t>22</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5" w:history="1">
        <w:r w:rsidRPr="002964BE">
          <w:rPr>
            <w:rStyle w:val="Hiperligao"/>
            <w:noProof/>
          </w:rPr>
          <w:t>Figura 17 - Classe SQLReader (2)</w:t>
        </w:r>
        <w:r>
          <w:rPr>
            <w:noProof/>
            <w:webHidden/>
          </w:rPr>
          <w:tab/>
        </w:r>
        <w:r>
          <w:rPr>
            <w:noProof/>
            <w:webHidden/>
          </w:rPr>
          <w:fldChar w:fldCharType="begin"/>
        </w:r>
        <w:r>
          <w:rPr>
            <w:noProof/>
            <w:webHidden/>
          </w:rPr>
          <w:instrText xml:space="preserve"> PAGEREF _Toc503908875 \h </w:instrText>
        </w:r>
        <w:r>
          <w:rPr>
            <w:noProof/>
            <w:webHidden/>
          </w:rPr>
        </w:r>
        <w:r>
          <w:rPr>
            <w:noProof/>
            <w:webHidden/>
          </w:rPr>
          <w:fldChar w:fldCharType="separate"/>
        </w:r>
        <w:r>
          <w:rPr>
            <w:noProof/>
            <w:webHidden/>
          </w:rPr>
          <w:t>23</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6" w:history="1">
        <w:r w:rsidRPr="002964BE">
          <w:rPr>
            <w:rStyle w:val="Hiperligao"/>
            <w:noProof/>
          </w:rPr>
          <w:t>Figura 18 - Classe SQLReader (3)</w:t>
        </w:r>
        <w:r>
          <w:rPr>
            <w:noProof/>
            <w:webHidden/>
          </w:rPr>
          <w:tab/>
        </w:r>
        <w:r>
          <w:rPr>
            <w:noProof/>
            <w:webHidden/>
          </w:rPr>
          <w:fldChar w:fldCharType="begin"/>
        </w:r>
        <w:r>
          <w:rPr>
            <w:noProof/>
            <w:webHidden/>
          </w:rPr>
          <w:instrText xml:space="preserve"> PAGEREF _Toc503908876 \h </w:instrText>
        </w:r>
        <w:r>
          <w:rPr>
            <w:noProof/>
            <w:webHidden/>
          </w:rPr>
        </w:r>
        <w:r>
          <w:rPr>
            <w:noProof/>
            <w:webHidden/>
          </w:rPr>
          <w:fldChar w:fldCharType="separate"/>
        </w:r>
        <w:r>
          <w:rPr>
            <w:noProof/>
            <w:webHidden/>
          </w:rPr>
          <w:t>24</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7" w:history="1">
        <w:r w:rsidRPr="002964BE">
          <w:rPr>
            <w:rStyle w:val="Hiperligao"/>
            <w:noProof/>
          </w:rPr>
          <w:t>Figura 19 - Classe SQLReader (4)</w:t>
        </w:r>
        <w:r>
          <w:rPr>
            <w:noProof/>
            <w:webHidden/>
          </w:rPr>
          <w:tab/>
        </w:r>
        <w:r>
          <w:rPr>
            <w:noProof/>
            <w:webHidden/>
          </w:rPr>
          <w:fldChar w:fldCharType="begin"/>
        </w:r>
        <w:r>
          <w:rPr>
            <w:noProof/>
            <w:webHidden/>
          </w:rPr>
          <w:instrText xml:space="preserve"> PAGEREF _Toc503908877 \h </w:instrText>
        </w:r>
        <w:r>
          <w:rPr>
            <w:noProof/>
            <w:webHidden/>
          </w:rPr>
        </w:r>
        <w:r>
          <w:rPr>
            <w:noProof/>
            <w:webHidden/>
          </w:rPr>
          <w:fldChar w:fldCharType="separate"/>
        </w:r>
        <w:r>
          <w:rPr>
            <w:noProof/>
            <w:webHidden/>
          </w:rPr>
          <w:t>25</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8" w:history="1">
        <w:r w:rsidRPr="002964BE">
          <w:rPr>
            <w:rStyle w:val="Hiperligao"/>
            <w:noProof/>
          </w:rPr>
          <w:t>Figura 20 - Classe SQLReader (5)</w:t>
        </w:r>
        <w:r>
          <w:rPr>
            <w:noProof/>
            <w:webHidden/>
          </w:rPr>
          <w:tab/>
        </w:r>
        <w:r>
          <w:rPr>
            <w:noProof/>
            <w:webHidden/>
          </w:rPr>
          <w:fldChar w:fldCharType="begin"/>
        </w:r>
        <w:r>
          <w:rPr>
            <w:noProof/>
            <w:webHidden/>
          </w:rPr>
          <w:instrText xml:space="preserve"> PAGEREF _Toc503908878 \h </w:instrText>
        </w:r>
        <w:r>
          <w:rPr>
            <w:noProof/>
            <w:webHidden/>
          </w:rPr>
        </w:r>
        <w:r>
          <w:rPr>
            <w:noProof/>
            <w:webHidden/>
          </w:rPr>
          <w:fldChar w:fldCharType="separate"/>
        </w:r>
        <w:r>
          <w:rPr>
            <w:noProof/>
            <w:webHidden/>
          </w:rPr>
          <w:t>26</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79" w:history="1">
        <w:r w:rsidRPr="002964BE">
          <w:rPr>
            <w:rStyle w:val="Hiperligao"/>
            <w:noProof/>
          </w:rPr>
          <w:t>Figura 21 - Classe SQLReader (6)</w:t>
        </w:r>
        <w:r>
          <w:rPr>
            <w:noProof/>
            <w:webHidden/>
          </w:rPr>
          <w:tab/>
        </w:r>
        <w:r>
          <w:rPr>
            <w:noProof/>
            <w:webHidden/>
          </w:rPr>
          <w:fldChar w:fldCharType="begin"/>
        </w:r>
        <w:r>
          <w:rPr>
            <w:noProof/>
            <w:webHidden/>
          </w:rPr>
          <w:instrText xml:space="preserve"> PAGEREF _Toc503908879 \h </w:instrText>
        </w:r>
        <w:r>
          <w:rPr>
            <w:noProof/>
            <w:webHidden/>
          </w:rPr>
        </w:r>
        <w:r>
          <w:rPr>
            <w:noProof/>
            <w:webHidden/>
          </w:rPr>
          <w:fldChar w:fldCharType="separate"/>
        </w:r>
        <w:r>
          <w:rPr>
            <w:noProof/>
            <w:webHidden/>
          </w:rPr>
          <w:t>27</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80" w:history="1">
        <w:r w:rsidRPr="002964BE">
          <w:rPr>
            <w:rStyle w:val="Hiperligao"/>
            <w:noProof/>
          </w:rPr>
          <w:t>Figura 22 - Classe SQLReader (7)</w:t>
        </w:r>
        <w:r>
          <w:rPr>
            <w:noProof/>
            <w:webHidden/>
          </w:rPr>
          <w:tab/>
        </w:r>
        <w:r>
          <w:rPr>
            <w:noProof/>
            <w:webHidden/>
          </w:rPr>
          <w:fldChar w:fldCharType="begin"/>
        </w:r>
        <w:r>
          <w:rPr>
            <w:noProof/>
            <w:webHidden/>
          </w:rPr>
          <w:instrText xml:space="preserve"> PAGEREF _Toc503908880 \h </w:instrText>
        </w:r>
        <w:r>
          <w:rPr>
            <w:noProof/>
            <w:webHidden/>
          </w:rPr>
        </w:r>
        <w:r>
          <w:rPr>
            <w:noProof/>
            <w:webHidden/>
          </w:rPr>
          <w:fldChar w:fldCharType="separate"/>
        </w:r>
        <w:r>
          <w:rPr>
            <w:noProof/>
            <w:webHidden/>
          </w:rPr>
          <w:t>28</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81" w:history="1">
        <w:r w:rsidRPr="002964BE">
          <w:rPr>
            <w:rStyle w:val="Hiperligao"/>
            <w:noProof/>
          </w:rPr>
          <w:t>Figura 23 - Classe SQLReader (8)</w:t>
        </w:r>
        <w:r>
          <w:rPr>
            <w:noProof/>
            <w:webHidden/>
          </w:rPr>
          <w:tab/>
        </w:r>
        <w:r>
          <w:rPr>
            <w:noProof/>
            <w:webHidden/>
          </w:rPr>
          <w:fldChar w:fldCharType="begin"/>
        </w:r>
        <w:r>
          <w:rPr>
            <w:noProof/>
            <w:webHidden/>
          </w:rPr>
          <w:instrText xml:space="preserve"> PAGEREF _Toc503908881 \h </w:instrText>
        </w:r>
        <w:r>
          <w:rPr>
            <w:noProof/>
            <w:webHidden/>
          </w:rPr>
        </w:r>
        <w:r>
          <w:rPr>
            <w:noProof/>
            <w:webHidden/>
          </w:rPr>
          <w:fldChar w:fldCharType="separate"/>
        </w:r>
        <w:r>
          <w:rPr>
            <w:noProof/>
            <w:webHidden/>
          </w:rPr>
          <w:t>28</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82" w:history="1">
        <w:r w:rsidRPr="002964BE">
          <w:rPr>
            <w:rStyle w:val="Hiperligao"/>
            <w:noProof/>
          </w:rPr>
          <w:t>Figura 24 - Classe Migrator (1)</w:t>
        </w:r>
        <w:r>
          <w:rPr>
            <w:noProof/>
            <w:webHidden/>
          </w:rPr>
          <w:tab/>
        </w:r>
        <w:r>
          <w:rPr>
            <w:noProof/>
            <w:webHidden/>
          </w:rPr>
          <w:fldChar w:fldCharType="begin"/>
        </w:r>
        <w:r>
          <w:rPr>
            <w:noProof/>
            <w:webHidden/>
          </w:rPr>
          <w:instrText xml:space="preserve"> PAGEREF _Toc503908882 \h </w:instrText>
        </w:r>
        <w:r>
          <w:rPr>
            <w:noProof/>
            <w:webHidden/>
          </w:rPr>
        </w:r>
        <w:r>
          <w:rPr>
            <w:noProof/>
            <w:webHidden/>
          </w:rPr>
          <w:fldChar w:fldCharType="separate"/>
        </w:r>
        <w:r>
          <w:rPr>
            <w:noProof/>
            <w:webHidden/>
          </w:rPr>
          <w:t>29</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83" w:history="1">
        <w:r w:rsidRPr="002964BE">
          <w:rPr>
            <w:rStyle w:val="Hiperligao"/>
            <w:noProof/>
          </w:rPr>
          <w:t>Figura 25 - Classe Migrator (2)</w:t>
        </w:r>
        <w:r>
          <w:rPr>
            <w:noProof/>
            <w:webHidden/>
          </w:rPr>
          <w:tab/>
        </w:r>
        <w:r>
          <w:rPr>
            <w:noProof/>
            <w:webHidden/>
          </w:rPr>
          <w:fldChar w:fldCharType="begin"/>
        </w:r>
        <w:r>
          <w:rPr>
            <w:noProof/>
            <w:webHidden/>
          </w:rPr>
          <w:instrText xml:space="preserve"> PAGEREF _Toc503908883 \h </w:instrText>
        </w:r>
        <w:r>
          <w:rPr>
            <w:noProof/>
            <w:webHidden/>
          </w:rPr>
        </w:r>
        <w:r>
          <w:rPr>
            <w:noProof/>
            <w:webHidden/>
          </w:rPr>
          <w:fldChar w:fldCharType="separate"/>
        </w:r>
        <w:r>
          <w:rPr>
            <w:noProof/>
            <w:webHidden/>
          </w:rPr>
          <w:t>30</w:t>
        </w:r>
        <w:r>
          <w:rPr>
            <w:noProof/>
            <w:webHidden/>
          </w:rPr>
          <w:fldChar w:fldCharType="end"/>
        </w:r>
      </w:hyperlink>
    </w:p>
    <w:p w:rsidR="00C84B12" w:rsidRPr="004D1D36" w:rsidRDefault="00C84B12" w:rsidP="00C84B12">
      <w:pPr>
        <w:pStyle w:val="ndicedeilustraes"/>
        <w:rPr>
          <w:rFonts w:ascii="Calibri" w:hAnsi="Calibri"/>
          <w:noProof/>
          <w:sz w:val="22"/>
          <w:szCs w:val="22"/>
          <w:lang w:val="pt-PT" w:eastAsia="pt-PT"/>
        </w:rPr>
      </w:pPr>
      <w:hyperlink w:anchor="_Toc503908884" w:history="1">
        <w:r w:rsidRPr="002964BE">
          <w:rPr>
            <w:rStyle w:val="Hiperligao"/>
            <w:noProof/>
          </w:rPr>
          <w:t>Figura 26 - Classe Migrator (3)</w:t>
        </w:r>
        <w:r>
          <w:rPr>
            <w:noProof/>
            <w:webHidden/>
          </w:rPr>
          <w:tab/>
        </w:r>
        <w:r>
          <w:rPr>
            <w:noProof/>
            <w:webHidden/>
          </w:rPr>
          <w:fldChar w:fldCharType="begin"/>
        </w:r>
        <w:r>
          <w:rPr>
            <w:noProof/>
            <w:webHidden/>
          </w:rPr>
          <w:instrText xml:space="preserve"> PAGEREF _Toc503908884 \h </w:instrText>
        </w:r>
        <w:r>
          <w:rPr>
            <w:noProof/>
            <w:webHidden/>
          </w:rPr>
        </w:r>
        <w:r>
          <w:rPr>
            <w:noProof/>
            <w:webHidden/>
          </w:rPr>
          <w:fldChar w:fldCharType="separate"/>
        </w:r>
        <w:r>
          <w:rPr>
            <w:noProof/>
            <w:webHidden/>
          </w:rPr>
          <w:t>30</w:t>
        </w:r>
        <w:r>
          <w:rPr>
            <w:noProof/>
            <w:webHidden/>
          </w:rPr>
          <w:fldChar w:fldCharType="end"/>
        </w:r>
      </w:hyperlink>
    </w:p>
    <w:p w:rsidR="00C84B12" w:rsidRPr="00C369AC" w:rsidRDefault="00C84B12" w:rsidP="00C84B12">
      <w:pPr>
        <w:tabs>
          <w:tab w:val="right" w:pos="-2340"/>
          <w:tab w:val="right" w:pos="7380"/>
        </w:tabs>
        <w:ind w:left="900"/>
        <w:rPr>
          <w:rFonts w:cs="Arial"/>
          <w:lang w:val="pt-PT"/>
        </w:rPr>
      </w:pPr>
      <w:r w:rsidRPr="00C369AC">
        <w:rPr>
          <w:rFonts w:cs="Arial"/>
          <w:lang w:val="pt-PT"/>
        </w:rPr>
        <w:fldChar w:fldCharType="end"/>
      </w:r>
    </w:p>
    <w:p w:rsidR="00C84B12" w:rsidRPr="00C369AC" w:rsidRDefault="00C84B12" w:rsidP="00C84B12">
      <w:pPr>
        <w:rPr>
          <w:rFonts w:cs="Arial"/>
          <w:lang w:val="pt-PT"/>
        </w:rPr>
        <w:sectPr w:rsidR="00C84B12" w:rsidRPr="00C369AC" w:rsidSect="005B5929">
          <w:footerReference w:type="default" r:id="rId6"/>
          <w:pgSz w:w="11906" w:h="16838" w:code="9"/>
          <w:pgMar w:top="1418" w:right="1701" w:bottom="1418" w:left="1701" w:header="709" w:footer="709" w:gutter="0"/>
          <w:pgNumType w:fmt="lowerRoman" w:start="1"/>
          <w:cols w:space="708"/>
          <w:docGrid w:linePitch="360"/>
        </w:sectPr>
      </w:pPr>
    </w:p>
    <w:p w:rsidR="00C84B12" w:rsidRPr="00C369AC" w:rsidRDefault="00C84B12" w:rsidP="00C84B12">
      <w:pPr>
        <w:pStyle w:val="Ttulo1"/>
      </w:pPr>
      <w:bookmarkStart w:id="3" w:name="_Toc503908817"/>
      <w:r w:rsidRPr="00C369AC">
        <w:lastRenderedPageBreak/>
        <w:t>Introdução</w:t>
      </w:r>
      <w:bookmarkEnd w:id="3"/>
    </w:p>
    <w:p w:rsidR="00C84B12" w:rsidRPr="00C369AC" w:rsidRDefault="00C84B12" w:rsidP="00C84B12">
      <w:pPr>
        <w:pStyle w:val="Ttulo2"/>
      </w:pPr>
      <w:bookmarkStart w:id="4" w:name="_Toc503908818"/>
      <w:r w:rsidRPr="00C369AC">
        <w:t>Contextualização</w:t>
      </w:r>
      <w:bookmarkEnd w:id="4"/>
    </w:p>
    <w:p w:rsidR="00C84B12" w:rsidRPr="00C369AC" w:rsidRDefault="00C84B12" w:rsidP="00C84B12">
      <w:pPr>
        <w:ind w:firstLine="720"/>
        <w:rPr>
          <w:rFonts w:cs="Arial"/>
          <w:lang w:val="pt-PT"/>
        </w:rPr>
      </w:pPr>
      <w:r w:rsidRPr="00C369AC">
        <w:rPr>
          <w:rFonts w:cs="Arial"/>
          <w:lang w:val="pt-PT"/>
        </w:rPr>
        <w:t xml:space="preserve">O curso de Engenharia Informática, na Universidade do Minho, recebe anualmente cerca de 150 pessoas. A licenciatura tem a duração de </w:t>
      </w:r>
      <w:r>
        <w:rPr>
          <w:rFonts w:cs="Arial"/>
          <w:lang w:val="pt-PT"/>
        </w:rPr>
        <w:t>três</w:t>
      </w:r>
      <w:r w:rsidRPr="00C369AC">
        <w:rPr>
          <w:rFonts w:cs="Arial"/>
          <w:lang w:val="pt-PT"/>
        </w:rPr>
        <w:t xml:space="preserve"> anos e, todos os anos, há a necessidade de atribuir horários aos alunos inscritos.</w:t>
      </w:r>
    </w:p>
    <w:p w:rsidR="00C84B12" w:rsidRPr="00C369AC" w:rsidRDefault="00C84B12" w:rsidP="00C84B12">
      <w:pPr>
        <w:ind w:firstLine="720"/>
        <w:jc w:val="left"/>
        <w:rPr>
          <w:rFonts w:cs="Arial"/>
          <w:lang w:val="pt-PT"/>
        </w:rPr>
      </w:pPr>
      <w:r w:rsidRPr="00C369AC">
        <w:rPr>
          <w:rFonts w:cs="Arial"/>
          <w:lang w:val="pt-PT"/>
        </w:rPr>
        <w:t>Há uns meses, por sugestão do novo Diretor de Curso, e com a colaboração do CESIUM, foi desenvolvida uma aplicação que gere a distribuição dos alunos pelos turnos, de forma a que possam ir a todas as cadeiras em que estão inscritos, e com o objetivo de acabar com o processo de inscrição manual feito pelos docentes. O Departamento de Informática contactou este grupo de trabalho, para que fosse feita uma Base de Dados que suportasse esta aplicação, isto é, que guardasse toda a informação relativa aos docentes, unidades curriculares, turnos e alunos neles inscritos. Na altura, optou-se por um SGBD relacional, dado que oferece uma grande organização e clareza dos dados, integridade dos mesmos e resposta rápida aos pedidos de informação.</w:t>
      </w:r>
    </w:p>
    <w:p w:rsidR="00C84B12" w:rsidRDefault="00C84B12" w:rsidP="00C84B12">
      <w:pPr>
        <w:ind w:firstLine="720"/>
        <w:jc w:val="left"/>
        <w:rPr>
          <w:rFonts w:cs="Arial"/>
          <w:lang w:val="pt-PT"/>
        </w:rPr>
      </w:pPr>
      <w:r w:rsidRPr="00C369AC">
        <w:rPr>
          <w:rFonts w:cs="Arial"/>
          <w:lang w:val="pt-PT"/>
        </w:rPr>
        <w:t>Com o passar do tempo, verificou-se que, para além da quantidade de dados aumentar progressivamente, os elementos do grupo, sendo administradores da Base de Dados, não tinham disponibilidade suficiente para a gerir, nem fundos monetários para contratar alguém externo que realizasse este serviço. Assim, depois de uma reunião com todos os responsáveis, chegou-se à conclusão que seria necessário alterar o paradigma, e mudar a BD de SQL para noSQL, utilizando-se MongoDB para responder às necessidades da equipa.</w:t>
      </w:r>
    </w:p>
    <w:p w:rsidR="00C84B12" w:rsidRDefault="00C84B12" w:rsidP="00C84B12">
      <w:pPr>
        <w:ind w:firstLine="720"/>
        <w:jc w:val="left"/>
        <w:rPr>
          <w:rFonts w:cs="Arial"/>
          <w:lang w:val="pt-PT"/>
        </w:rPr>
      </w:pPr>
    </w:p>
    <w:p w:rsidR="00C84B12" w:rsidRDefault="00C84B12" w:rsidP="00C84B12">
      <w:pPr>
        <w:ind w:firstLine="720"/>
        <w:jc w:val="left"/>
        <w:rPr>
          <w:rFonts w:cs="Arial"/>
          <w:lang w:val="pt-PT"/>
        </w:rPr>
      </w:pPr>
    </w:p>
    <w:p w:rsidR="00C84B12" w:rsidRDefault="00C84B12" w:rsidP="00C84B12">
      <w:pPr>
        <w:ind w:firstLine="720"/>
        <w:jc w:val="left"/>
        <w:rPr>
          <w:rFonts w:cs="Arial"/>
          <w:lang w:val="pt-PT"/>
        </w:rPr>
      </w:pPr>
    </w:p>
    <w:p w:rsidR="00C84B12" w:rsidRDefault="00C84B12" w:rsidP="00C84B12">
      <w:pPr>
        <w:ind w:firstLine="720"/>
        <w:jc w:val="left"/>
        <w:rPr>
          <w:rFonts w:cs="Arial"/>
          <w:lang w:val="pt-PT"/>
        </w:rPr>
      </w:pPr>
    </w:p>
    <w:p w:rsidR="00C84B12" w:rsidRPr="00C369AC" w:rsidRDefault="00C84B12" w:rsidP="00C84B12">
      <w:pPr>
        <w:ind w:firstLine="720"/>
        <w:jc w:val="left"/>
        <w:rPr>
          <w:rFonts w:cs="Arial"/>
          <w:lang w:val="pt-PT"/>
        </w:rPr>
      </w:pPr>
      <w:r w:rsidRPr="00C369AC">
        <w:rPr>
          <w:rFonts w:cs="Arial"/>
          <w:lang w:val="pt-PT"/>
        </w:rPr>
        <w:br/>
      </w:r>
    </w:p>
    <w:p w:rsidR="00C84B12" w:rsidRPr="00304E6B" w:rsidRDefault="00C84B12" w:rsidP="00C84B12">
      <w:pPr>
        <w:pStyle w:val="Ttulo2"/>
      </w:pPr>
      <w:bookmarkStart w:id="5" w:name="_Toc503908819"/>
      <w:r w:rsidRPr="00C369AC">
        <w:lastRenderedPageBreak/>
        <w:t>Apresentação do caso em estudo</w:t>
      </w:r>
      <w:r>
        <w:t>,</w:t>
      </w:r>
      <w:r w:rsidRPr="00C369AC">
        <w:t xml:space="preserve"> motivação e objetivo</w:t>
      </w:r>
      <w:r>
        <w:t>s</w:t>
      </w:r>
      <w:bookmarkEnd w:id="5"/>
    </w:p>
    <w:p w:rsidR="00C84B12" w:rsidRDefault="00C84B12" w:rsidP="00C84B12">
      <w:pPr>
        <w:ind w:firstLine="720"/>
      </w:pPr>
      <w:r>
        <w:t xml:space="preserve">A BD desenvolvida pela equipa permite uma gestão dos alunos, nos diversos anos letivos, nos turnos a que estão inscritos nas diversas UCs. Assim, depois da aplicação desenvolvida pelo CESIUM atribuir todos os alunos aos diferentes turnos, o armazenamento é automático para a Base de Dados. </w:t>
      </w:r>
    </w:p>
    <w:p w:rsidR="00C84B12" w:rsidRDefault="00C84B12" w:rsidP="00C84B12">
      <w:pPr>
        <w:ind w:firstLine="720"/>
      </w:pPr>
      <w:r>
        <w:t>É importante que cada aluno, após efetuar o registo na aplicação, tenha associado o seu número de aluno, nome e curso que frequenta. Após a atribuição dos turnos, a cada aluno vai corresponder uma lista de turnos, e em cada um deles deverá constar o código da UC que o turno se refere, o nome da UC, o turno e o ano letivo atual.</w:t>
      </w:r>
    </w:p>
    <w:p w:rsidR="00C84B12" w:rsidRDefault="00C84B12" w:rsidP="00C84B12">
      <w:pPr>
        <w:ind w:firstLine="720"/>
      </w:pPr>
      <w:r>
        <w:t>Cada docente terá também o seu registo presente na Base de Dados, em que deverá consignar o seu número, nome, escola de ensino, e uma lista de UCs lecionadas pelo mesmo. Em cada ocorrência da lista deverá constar o código da UC, o nome da mesma, o ano em que a UC é lecionada, e os ECTS.</w:t>
      </w:r>
    </w:p>
    <w:p w:rsidR="00C84B12" w:rsidRDefault="00C84B12" w:rsidP="00C84B12">
      <w:pPr>
        <w:ind w:firstLine="720"/>
      </w:pPr>
      <w:r>
        <w:t>Haverá também uma outra presença na BD, relativa à UC, que visa o armazenamento do código da mesma, o nome, ano em que é lecionada, ECTS e os alunos inscritos naquela UC. Esta informação poderá parecer redundante, já que já estavam planeadas estas informações estarem associadas a um aluno, mas tal será explicado com detalhe no decorrer do relatório.</w:t>
      </w:r>
    </w:p>
    <w:p w:rsidR="00C84B12" w:rsidRPr="00304E6B" w:rsidRDefault="00C84B12" w:rsidP="00C84B12">
      <w:pPr>
        <w:ind w:firstLine="720"/>
      </w:pPr>
      <w:r>
        <w:t>Assim sendo, o</w:t>
      </w:r>
      <w:r w:rsidRPr="00304E6B">
        <w:t xml:space="preserve"> principal objetivo da implementação da base de dados é a manutenção de dados, para que seja possível ao Departamento de Informática fazer o controlo dos alunos em cada ano, bem como conseguir obter dados rapidamente para fazer estatísticas de qualidade. </w:t>
      </w:r>
    </w:p>
    <w:p w:rsidR="00C84B12" w:rsidRPr="00304E6B" w:rsidRDefault="00C84B12" w:rsidP="00C84B12">
      <w:pPr>
        <w:ind w:firstLine="720"/>
      </w:pPr>
      <w:r w:rsidRPr="00304E6B">
        <w:t xml:space="preserve">Esta preocupação com a qualidade do ensino tem sido crescente, principalmente depois da mudança para o modelo Bolonha, em que se registou uma aparente redução da qualidade do curso. Para além disso, têm surgido várias queixas por parte dos alunos de desadequação das UCs lecionadas às necessidades reais no mundo do trabalho. Ainda mais, a percentagem de repetentes a certas cadeiras tem sido muito elevada e a Direção admitiu que necessita de mais dados estatísticos fiáveis e mais específicos do que os fornecidos pelos relatórios internos da Universidade. </w:t>
      </w:r>
    </w:p>
    <w:p w:rsidR="00C84B12" w:rsidRPr="00304E6B" w:rsidRDefault="00C84B12" w:rsidP="00C84B12">
      <w:r w:rsidRPr="00304E6B">
        <w:t xml:space="preserve">Surge, então, a necessidade de implementar </w:t>
      </w:r>
      <w:r>
        <w:t>uma Base de Dados</w:t>
      </w:r>
      <w:r w:rsidRPr="00304E6B">
        <w:t xml:space="preserve"> forte e</w:t>
      </w:r>
      <w:r>
        <w:t xml:space="preserve"> flexível,</w:t>
      </w:r>
      <w:r w:rsidRPr="00304E6B">
        <w:t xml:space="preserve"> que possibilite o armazenamento de toda a informação</w:t>
      </w:r>
      <w:r>
        <w:t xml:space="preserve"> crescente</w:t>
      </w:r>
      <w:r w:rsidRPr="00304E6B">
        <w:t xml:space="preserve"> relativa aos estudantes, cadeiras e UCs, semestre após semestre. É de extrema importância construir u</w:t>
      </w:r>
      <w:r>
        <w:t xml:space="preserve">ma BD </w:t>
      </w:r>
      <w:r w:rsidRPr="00304E6B">
        <w:t>compreensível, permitindo assim uma estrutura que facilite a consulta e atualização rápida da base de dados. Como este sistema vai ser usado em importantes estatísticas, é mandatório que a solução a implementar seja segura, garantindo a integridade dos dados e, obviamente, confidencialidade de informação.</w:t>
      </w:r>
    </w:p>
    <w:p w:rsidR="00C84B12" w:rsidRDefault="00C84B12" w:rsidP="00C84B12">
      <w:pPr>
        <w:pStyle w:val="Ttulo1"/>
      </w:pPr>
      <w:bookmarkStart w:id="6" w:name="_Toc503908820"/>
      <w:r w:rsidRPr="00C369AC">
        <w:lastRenderedPageBreak/>
        <w:t>MongoDB e paradigma não relacional</w:t>
      </w:r>
      <w:bookmarkEnd w:id="6"/>
    </w:p>
    <w:p w:rsidR="00C84B12" w:rsidRDefault="00C84B12" w:rsidP="00C84B12">
      <w:pPr>
        <w:pStyle w:val="Ttulo2"/>
      </w:pPr>
      <w:bookmarkStart w:id="7" w:name="_Toc503908821"/>
      <w:r>
        <w:t>Justificação da mudança de paradigma</w:t>
      </w:r>
      <w:bookmarkEnd w:id="7"/>
    </w:p>
    <w:p w:rsidR="00C84B12" w:rsidRDefault="00C84B12" w:rsidP="00C84B12">
      <w:pPr>
        <w:ind w:firstLine="720"/>
        <w:rPr>
          <w:lang w:val="pt-PT"/>
        </w:rPr>
      </w:pPr>
      <w:r>
        <w:rPr>
          <w:lang w:val="pt-PT"/>
        </w:rPr>
        <w:t xml:space="preserve">Como já fora supracitado, este projeto consiste em alterar a BD relacional que o grupo desenvolveu inicialmente para outra equivalente em NoSQL, que responda às mesmas </w:t>
      </w:r>
      <w:r w:rsidRPr="00471D66">
        <w:rPr>
          <w:i/>
          <w:lang w:val="pt-PT"/>
        </w:rPr>
        <w:t xml:space="preserve">queries </w:t>
      </w:r>
      <w:r>
        <w:rPr>
          <w:lang w:val="pt-PT"/>
        </w:rPr>
        <w:t>e que facilite o acesso aos dados da maneira mais eficiente possível. Assim, é necessário que sejam revistas as vantagens que uma Base de Dados não relacional traz, em relação aos SGBDR.</w:t>
      </w:r>
    </w:p>
    <w:p w:rsidR="00C84B12" w:rsidRDefault="00C84B12" w:rsidP="00C84B12">
      <w:pPr>
        <w:rPr>
          <w:lang w:val="pt-PT"/>
        </w:rPr>
      </w:pPr>
      <w:r>
        <w:rPr>
          <w:lang w:val="pt-PT"/>
        </w:rPr>
        <w:tab/>
        <w:t>Um dos principais pontos que levou a equipa a uma mudança de paradigma foi a quantidade ascendente de dados que, com o passar dos meses, se fez notar. Dado que a liberdade de esquemas promove alta disponibilidade e escalabilidade, a performance da nova BD melhoraria consideravelmente. Foi também alvo de críticas, na reunião com os administradores da BD e com os responsáveis da aplicação, a falta de tempo que os primeiros tinham para administrar a BD. Assim, como um modelo não relacional não exige tanto tempo e esforço de manutenção, este seria mais um ponto a favor para a alteração do paradigma.</w:t>
      </w:r>
    </w:p>
    <w:p w:rsidR="00C84B12" w:rsidRPr="009D4B8B" w:rsidRDefault="00C84B12" w:rsidP="00C84B12">
      <w:r>
        <w:rPr>
          <w:lang w:val="pt-PT"/>
        </w:rPr>
        <w:tab/>
        <w:t xml:space="preserve">Assim sendo, e comparando friamente as duas abordagens, enquanto que nos SGBDR prevalecem as características transacionais ACID (Atomicity, Consistency, Isolation e Durability), o que é bom e visa a que este modelo permaneça no topo, os modelos não relacionais seguem as </w:t>
      </w:r>
      <w:r w:rsidRPr="009D4B8B">
        <w:t>propriedades BASE (basically available, soft state, eventually consistent)</w:t>
      </w:r>
      <w:r>
        <w:t>. Esta última é uma abordagem mais otimista, que aceita que a consistência da base de dados esteja num “estado de fluxo”. Embora isto pareça impossível de lidar, na realidade é bastante gerenciável, e leva a níveis de escalabilidade que não podem ser obtidos com ACID.</w:t>
      </w:r>
    </w:p>
    <w:p w:rsidR="00C84B12" w:rsidRDefault="00C84B12" w:rsidP="00C84B12">
      <w:pPr>
        <w:rPr>
          <w:lang w:val="pt-PT"/>
        </w:rPr>
      </w:pPr>
      <w:r>
        <w:rPr>
          <w:lang w:val="pt-PT"/>
        </w:rPr>
        <w:tab/>
        <w:t>Neste projeto será utilizado, de entre muitos, o SGBD MongoDB, baseado em documentos, em que prevalecem as propriedades C&amp;P do teorema CAP (Consistency, Availability, Partition Tolerance).</w:t>
      </w: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Pr="00AC189C" w:rsidRDefault="00C84B12" w:rsidP="00C84B12">
      <w:pPr>
        <w:rPr>
          <w:lang w:val="pt-PT"/>
        </w:rPr>
      </w:pPr>
    </w:p>
    <w:p w:rsidR="00C84B12" w:rsidRPr="00846977" w:rsidRDefault="00C84B12" w:rsidP="00C84B12">
      <w:pPr>
        <w:pStyle w:val="Ttulo2"/>
      </w:pPr>
      <w:bookmarkStart w:id="8" w:name="_Toc503908822"/>
      <w:r>
        <w:lastRenderedPageBreak/>
        <w:t>Porquê MongoDB</w:t>
      </w:r>
      <w:bookmarkEnd w:id="8"/>
    </w:p>
    <w:p w:rsidR="00C84B12" w:rsidRDefault="00C84B12" w:rsidP="00C84B12">
      <w:pPr>
        <w:ind w:firstLine="720"/>
        <w:rPr>
          <w:rFonts w:cs="Arial"/>
          <w:lang w:val="pt-PT"/>
        </w:rPr>
      </w:pPr>
      <w:r>
        <w:rPr>
          <w:rFonts w:cs="Arial"/>
          <w:lang w:val="pt-PT"/>
        </w:rPr>
        <w:t>O MongoDB é, atualmente, uma das BD mais populares, e um dos modelos open-source mais desenvolvidos e explorados no mercado. A estrutura de armazenamento de dados em forma de documentos (JSON) é bastante intuitiva e torna mais suave a típica rigidez dos esquemas relacionais.</w:t>
      </w:r>
    </w:p>
    <w:p w:rsidR="00C84B12" w:rsidRDefault="00C84B12" w:rsidP="00C84B12">
      <w:pPr>
        <w:rPr>
          <w:lang w:val="pt-PT"/>
        </w:rPr>
      </w:pPr>
      <w:r>
        <w:rPr>
          <w:rFonts w:cs="Arial"/>
          <w:lang w:val="pt-PT"/>
        </w:rPr>
        <w:tab/>
        <w:t xml:space="preserve">O facto de obedecer às propriedades C&amp;P do teorema CAP </w:t>
      </w:r>
      <w:r>
        <w:rPr>
          <w:lang w:val="pt-PT"/>
        </w:rPr>
        <w:t xml:space="preserve">(Consistency, Availability, Partition Tolerance), torna esta Base de Dados tolerante à partição - ótimo para sistemas distribuídos e alta escalabilidade - e consistente. A redundância dos dados, à partida vista como uma desvantagem, oferece velocidade no acesso a dados e respostas a </w:t>
      </w:r>
      <w:r w:rsidRPr="00471D66">
        <w:rPr>
          <w:i/>
          <w:lang w:val="pt-PT"/>
        </w:rPr>
        <w:t>queries</w:t>
      </w:r>
      <w:r>
        <w:rPr>
          <w:lang w:val="pt-PT"/>
        </w:rPr>
        <w:t xml:space="preserve"> mais rápidas. Também a existência de drivers e ODM (object document mapper), para várias linguagens, tornam esta ferramenta atrativa.</w:t>
      </w:r>
    </w:p>
    <w:p w:rsidR="00C84B12" w:rsidRPr="00C369AC" w:rsidRDefault="00C84B12" w:rsidP="00C84B12">
      <w:pPr>
        <w:rPr>
          <w:rFonts w:cs="Arial"/>
          <w:lang w:val="pt-PT"/>
        </w:rPr>
      </w:pPr>
    </w:p>
    <w:p w:rsidR="00C84B12" w:rsidRPr="00C369AC" w:rsidRDefault="00C84B12" w:rsidP="00C84B12">
      <w:pPr>
        <w:rPr>
          <w:rFonts w:cs="Arial"/>
          <w:lang w:val="pt-PT"/>
        </w:rPr>
      </w:pPr>
    </w:p>
    <w:p w:rsidR="00C84B12" w:rsidRDefault="00C84B12" w:rsidP="00C84B12">
      <w:pPr>
        <w:pStyle w:val="Ttulo1"/>
      </w:pPr>
      <w:bookmarkStart w:id="9" w:name="_Toc503908823"/>
      <w:r w:rsidRPr="00C369AC">
        <w:lastRenderedPageBreak/>
        <w:t>Processo de migração</w:t>
      </w:r>
      <w:bookmarkEnd w:id="9"/>
    </w:p>
    <w:p w:rsidR="00C84B12" w:rsidRDefault="00C84B12" w:rsidP="00C84B12">
      <w:pPr>
        <w:pStyle w:val="Ttulo2"/>
      </w:pPr>
      <w:bookmarkStart w:id="10" w:name="_Toc503908824"/>
      <w:r>
        <w:t>Diagrama do Modelo Lógico do projeto anterior</w:t>
      </w:r>
      <w:bookmarkEnd w:id="10"/>
    </w:p>
    <w:p w:rsidR="00C84B12" w:rsidRDefault="00C84B12" w:rsidP="00C84B12">
      <w:pPr>
        <w:ind w:firstLine="720"/>
        <w:rPr>
          <w:lang w:val="pt-PT"/>
        </w:rPr>
      </w:pPr>
      <w:r>
        <w:rPr>
          <w:lang w:val="pt-PT"/>
        </w:rPr>
        <w:t>Para facilitar o processo de migração, antes de mais, o grupo analisou o Modelo Lógico que se segue, realizado para a Base de Dados não relacional do primeiro projeto. Daqui se tentou idealizar como seria organizada a informação, numa abordagem NoSQL orientada a documentos, de forma a que a essência da BD não se perdesse.</w:t>
      </w:r>
    </w:p>
    <w:p w:rsidR="00C84B12" w:rsidRDefault="00C84B12" w:rsidP="00C84B12">
      <w:pPr>
        <w:rPr>
          <w:lang w:val="pt-PT"/>
        </w:rPr>
      </w:pPr>
    </w:p>
    <w:p w:rsidR="00C84B12" w:rsidRDefault="00C84B12" w:rsidP="00C84B12">
      <w:pPr>
        <w:keepNext/>
      </w:pPr>
      <w:r>
        <w:rPr>
          <w:noProof/>
          <w:lang w:val="pt-PT"/>
        </w:rPr>
        <w:drawing>
          <wp:inline distT="0" distB="0" distL="0" distR="0">
            <wp:extent cx="5400675" cy="4133850"/>
            <wp:effectExtent l="0" t="0" r="9525" b="0"/>
            <wp:docPr id="29" name="Imagem 29" descr="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133850"/>
                    </a:xfrm>
                    <a:prstGeom prst="rect">
                      <a:avLst/>
                    </a:prstGeom>
                    <a:noFill/>
                    <a:ln>
                      <a:noFill/>
                    </a:ln>
                  </pic:spPr>
                </pic:pic>
              </a:graphicData>
            </a:graphic>
          </wp:inline>
        </w:drawing>
      </w:r>
    </w:p>
    <w:p w:rsidR="00C84B12" w:rsidRPr="00F96AC8" w:rsidRDefault="00C84B12" w:rsidP="00C84B12">
      <w:pPr>
        <w:pStyle w:val="Legenda"/>
        <w:rPr>
          <w:lang w:val="pt-PT"/>
        </w:rPr>
      </w:pPr>
      <w:bookmarkStart w:id="11" w:name="_Toc503908861"/>
      <w:r>
        <w:t xml:space="preserve">Figura </w:t>
      </w:r>
      <w:r>
        <w:fldChar w:fldCharType="begin"/>
      </w:r>
      <w:r>
        <w:instrText xml:space="preserve"> SEQ Figura \* ARABIC </w:instrText>
      </w:r>
      <w:r>
        <w:fldChar w:fldCharType="separate"/>
      </w:r>
      <w:r>
        <w:rPr>
          <w:noProof/>
        </w:rPr>
        <w:t>1</w:t>
      </w:r>
      <w:r>
        <w:fldChar w:fldCharType="end"/>
      </w:r>
      <w:r>
        <w:t xml:space="preserve"> - Modelo Lógico da BD relacional</w:t>
      </w:r>
      <w:bookmarkEnd w:id="11"/>
    </w:p>
    <w:p w:rsidR="00C84B12" w:rsidRDefault="00C84B12" w:rsidP="00C84B12">
      <w:pPr>
        <w:pStyle w:val="Ttulo2"/>
      </w:pPr>
      <w:bookmarkStart w:id="12" w:name="_Toc503908825"/>
      <w:r>
        <w:t>Esquema das Coleções</w:t>
      </w:r>
      <w:bookmarkEnd w:id="12"/>
    </w:p>
    <w:p w:rsidR="00C84B12" w:rsidRDefault="00C84B12" w:rsidP="00C84B12">
      <w:pPr>
        <w:ind w:firstLine="720"/>
        <w:rPr>
          <w:lang w:val="pt-PT"/>
        </w:rPr>
      </w:pPr>
      <w:r>
        <w:rPr>
          <w:lang w:val="pt-PT"/>
        </w:rPr>
        <w:t>Depois de algum tempo e trabalho, e numa primeira versão, chegou-se ao seguinte esquema representativo das coleções.</w:t>
      </w:r>
    </w:p>
    <w:p w:rsidR="00C84B12" w:rsidRDefault="00C84B12" w:rsidP="00C84B12">
      <w:pPr>
        <w:ind w:firstLine="720"/>
        <w:rPr>
          <w:lang w:val="pt-PT"/>
        </w:rPr>
      </w:pPr>
      <w:r>
        <w:rPr>
          <w:noProof/>
        </w:rPr>
        <w:lastRenderedPageBreak/>
        <w:drawing>
          <wp:anchor distT="0" distB="0" distL="114300" distR="114300" simplePos="0" relativeHeight="251668480" behindDoc="1" locked="0" layoutInCell="1" allowOverlap="1">
            <wp:simplePos x="0" y="0"/>
            <wp:positionH relativeFrom="column">
              <wp:posOffset>110490</wp:posOffset>
            </wp:positionH>
            <wp:positionV relativeFrom="paragraph">
              <wp:posOffset>238125</wp:posOffset>
            </wp:positionV>
            <wp:extent cx="5400675" cy="3362325"/>
            <wp:effectExtent l="0" t="0" r="9525" b="9525"/>
            <wp:wrapTight wrapText="bothSides">
              <wp:wrapPolygon edited="0">
                <wp:start x="0" y="0"/>
                <wp:lineTo x="0" y="21539"/>
                <wp:lineTo x="21562" y="21539"/>
                <wp:lineTo x="21562" y="0"/>
                <wp:lineTo x="0" y="0"/>
              </wp:wrapPolygon>
            </wp:wrapTight>
            <wp:docPr id="30" name="Imagem 30" descr="esquemaColec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Coleco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B12" w:rsidRDefault="00C84B12" w:rsidP="00C84B12">
      <w:pPr>
        <w:keepNext/>
        <w:ind w:firstLine="720"/>
        <w:jc w:val="center"/>
      </w:pPr>
    </w:p>
    <w:p w:rsidR="00C84B12" w:rsidRDefault="00C84B12" w:rsidP="00C84B12">
      <w:pPr>
        <w:pStyle w:val="Legenda"/>
      </w:pPr>
      <w:bookmarkStart w:id="13" w:name="_Toc503908862"/>
      <w:r>
        <w:t xml:space="preserve">Figura </w:t>
      </w:r>
      <w:r>
        <w:fldChar w:fldCharType="begin"/>
      </w:r>
      <w:r>
        <w:instrText xml:space="preserve"> SEQ Figura \* ARABIC </w:instrText>
      </w:r>
      <w:r>
        <w:fldChar w:fldCharType="separate"/>
      </w:r>
      <w:r>
        <w:rPr>
          <w:noProof/>
        </w:rPr>
        <w:t>2</w:t>
      </w:r>
      <w:r>
        <w:fldChar w:fldCharType="end"/>
      </w:r>
      <w:r>
        <w:t xml:space="preserve"> - Esquema representativo das coleções Docente e Aluno</w:t>
      </w:r>
      <w:bookmarkEnd w:id="13"/>
    </w:p>
    <w:p w:rsidR="00C84B12" w:rsidRDefault="00C84B12" w:rsidP="00C84B12">
      <w:pPr>
        <w:pStyle w:val="Legenda"/>
        <w:jc w:val="both"/>
        <w:rPr>
          <w:lang w:val="pt-PT"/>
        </w:rPr>
      </w:pPr>
    </w:p>
    <w:p w:rsidR="00C84B12" w:rsidRDefault="00C84B12" w:rsidP="00C84B12">
      <w:pPr>
        <w:pStyle w:val="Legenda"/>
        <w:jc w:val="both"/>
        <w:rPr>
          <w:lang w:val="pt-PT"/>
        </w:rPr>
      </w:pPr>
      <w:r>
        <w:rPr>
          <w:lang w:val="pt-PT"/>
        </w:rPr>
        <w:tab/>
        <w:t>No presente esquema, as UCS estão “</w:t>
      </w:r>
      <w:r w:rsidRPr="00766006">
        <w:rPr>
          <w:i/>
          <w:lang w:val="pt-PT"/>
        </w:rPr>
        <w:t>embedded</w:t>
      </w:r>
      <w:r>
        <w:rPr>
          <w:lang w:val="pt-PT"/>
        </w:rPr>
        <w:t>” nas outras duas coleções, em vez de referenciar, para assim permitir um acesso mais rápido aos dados. Uma vez que as UCS são alvo de muito poucas, ou quase nenhumas, modificações, prosseguiu-se assim para a implementação da nova Base de Dados.</w:t>
      </w:r>
    </w:p>
    <w:p w:rsidR="00C84B12" w:rsidRDefault="00C84B12" w:rsidP="00C84B12">
      <w:pPr>
        <w:pStyle w:val="Legenda"/>
        <w:ind w:firstLine="720"/>
        <w:jc w:val="both"/>
        <w:rPr>
          <w:lang w:val="pt-PT"/>
        </w:rPr>
      </w:pPr>
      <w:r>
        <w:rPr>
          <w:lang w:val="pt-PT"/>
        </w:rPr>
        <w:t xml:space="preserve">Algum tempo depois de avançar com este esquema, o grupo, depois de verificar os objetivos da BD e as </w:t>
      </w:r>
      <w:r w:rsidRPr="00766006">
        <w:rPr>
          <w:i/>
          <w:lang w:val="pt-PT"/>
        </w:rPr>
        <w:t>queries</w:t>
      </w:r>
      <w:r>
        <w:rPr>
          <w:lang w:val="pt-PT"/>
        </w:rPr>
        <w:t xml:space="preserve"> que seriam necessárias pelos requisitos do utilizador, chegou à conclusão que iria precisar de outra coleção, intitulada “Alunos_UC”. Deste modo, embora a informação esteja redundante, a velocidade de acesso aos dados aumenta consideravelmente, e, consequentemente, a resposta às </w:t>
      </w:r>
      <w:r w:rsidRPr="00766006">
        <w:rPr>
          <w:i/>
          <w:lang w:val="pt-PT"/>
        </w:rPr>
        <w:t>queries</w:t>
      </w:r>
      <w:r>
        <w:rPr>
          <w:lang w:val="pt-PT"/>
        </w:rPr>
        <w:t xml:space="preserve"> torna-se mais eficiente.</w:t>
      </w:r>
    </w:p>
    <w:p w:rsidR="00C84B12" w:rsidRDefault="00C84B12" w:rsidP="00C84B12">
      <w:pPr>
        <w:keepNext/>
        <w:jc w:val="center"/>
      </w:pPr>
      <w:r>
        <w:rPr>
          <w:noProof/>
          <w:lang w:val="pt-PT"/>
        </w:rPr>
        <w:lastRenderedPageBreak/>
        <w:drawing>
          <wp:inline distT="0" distB="0" distL="0" distR="0">
            <wp:extent cx="3190875" cy="3971925"/>
            <wp:effectExtent l="0" t="0" r="9525" b="9525"/>
            <wp:docPr id="28" name="Imagem 28" descr="esquemaColeco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Colecoes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3971925"/>
                    </a:xfrm>
                    <a:prstGeom prst="rect">
                      <a:avLst/>
                    </a:prstGeom>
                    <a:noFill/>
                    <a:ln>
                      <a:noFill/>
                    </a:ln>
                  </pic:spPr>
                </pic:pic>
              </a:graphicData>
            </a:graphic>
          </wp:inline>
        </w:drawing>
      </w:r>
    </w:p>
    <w:p w:rsidR="00C84B12" w:rsidRPr="00766006" w:rsidRDefault="00C84B12" w:rsidP="00C84B12">
      <w:pPr>
        <w:pStyle w:val="Legenda"/>
        <w:rPr>
          <w:lang w:val="pt-PT"/>
        </w:rPr>
      </w:pPr>
      <w:bookmarkStart w:id="14" w:name="_Toc503908863"/>
      <w:r>
        <w:t xml:space="preserve">Figura </w:t>
      </w:r>
      <w:r>
        <w:fldChar w:fldCharType="begin"/>
      </w:r>
      <w:r>
        <w:instrText xml:space="preserve"> SEQ Figura \* ARABIC </w:instrText>
      </w:r>
      <w:r>
        <w:fldChar w:fldCharType="separate"/>
      </w:r>
      <w:r>
        <w:rPr>
          <w:noProof/>
        </w:rPr>
        <w:t>3</w:t>
      </w:r>
      <w:r>
        <w:fldChar w:fldCharType="end"/>
      </w:r>
      <w:r>
        <w:t xml:space="preserve"> - </w:t>
      </w:r>
      <w:r w:rsidRPr="00AF6091">
        <w:t>Esquema representativo d</w:t>
      </w:r>
      <w:r>
        <w:t>a coleção Alunos_UC</w:t>
      </w:r>
      <w:bookmarkEnd w:id="14"/>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Pr="001C4D05" w:rsidRDefault="00C84B12" w:rsidP="00C84B12">
      <w:pPr>
        <w:rPr>
          <w:lang w:val="pt-PT"/>
        </w:rPr>
      </w:pPr>
    </w:p>
    <w:p w:rsidR="00C84B12" w:rsidRDefault="00C84B12" w:rsidP="00C84B12">
      <w:pPr>
        <w:pStyle w:val="Ttulo2"/>
      </w:pPr>
      <w:bookmarkStart w:id="15" w:name="_Toc503908826"/>
      <w:r>
        <w:lastRenderedPageBreak/>
        <w:t>Estrutura dos Documentos</w:t>
      </w:r>
      <w:bookmarkEnd w:id="15"/>
    </w:p>
    <w:p w:rsidR="00C84B12" w:rsidRDefault="00C84B12" w:rsidP="00C84B12">
      <w:pPr>
        <w:rPr>
          <w:lang w:val="pt-PT"/>
        </w:rPr>
      </w:pPr>
    </w:p>
    <w:p w:rsidR="00C84B12" w:rsidRDefault="00C84B12" w:rsidP="00C84B12">
      <w:pPr>
        <w:ind w:firstLine="720"/>
        <w:rPr>
          <w:lang w:val="pt-PT"/>
        </w:rPr>
      </w:pPr>
      <w:r>
        <w:rPr>
          <w:lang w:val="pt-PT"/>
        </w:rPr>
        <w:t>Seguem-se três exemplos representativos do que será o esquema dos documentos da nova Base de Dados, já com os dados referentes a uma aluna, docente e também da coleção Alunos_UC.</w:t>
      </w:r>
    </w:p>
    <w:p w:rsidR="00C84B12" w:rsidRDefault="00C84B12" w:rsidP="00C84B12">
      <w:pPr>
        <w:ind w:firstLine="720"/>
        <w:rPr>
          <w:lang w:val="pt-PT"/>
        </w:rPr>
      </w:pPr>
    </w:p>
    <w:p w:rsidR="00C84B12" w:rsidRDefault="00C84B12" w:rsidP="00C84B12">
      <w:pPr>
        <w:keepNext/>
        <w:ind w:left="720"/>
        <w:jc w:val="center"/>
      </w:pPr>
      <w:r>
        <w:rPr>
          <w:noProof/>
          <w:lang w:val="pt-PT"/>
        </w:rPr>
        <w:drawing>
          <wp:inline distT="0" distB="0" distL="0" distR="0">
            <wp:extent cx="3590925" cy="5019675"/>
            <wp:effectExtent l="0" t="0" r="9525" b="9525"/>
            <wp:docPr id="27" name="Imagem 27" descr="esquemaDocumentosAl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aDocumentosAlu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5019675"/>
                    </a:xfrm>
                    <a:prstGeom prst="rect">
                      <a:avLst/>
                    </a:prstGeom>
                    <a:noFill/>
                    <a:ln>
                      <a:noFill/>
                    </a:ln>
                  </pic:spPr>
                </pic:pic>
              </a:graphicData>
            </a:graphic>
          </wp:inline>
        </w:drawing>
      </w:r>
    </w:p>
    <w:p w:rsidR="00C84B12" w:rsidRDefault="00C84B12" w:rsidP="00C84B12">
      <w:pPr>
        <w:pStyle w:val="Legenda"/>
        <w:rPr>
          <w:lang w:val="pt-PT"/>
        </w:rPr>
      </w:pPr>
      <w:bookmarkStart w:id="16" w:name="_Toc503908864"/>
      <w:r>
        <w:t xml:space="preserve">Figura </w:t>
      </w:r>
      <w:r>
        <w:fldChar w:fldCharType="begin"/>
      </w:r>
      <w:r>
        <w:instrText xml:space="preserve"> SEQ Figura \* ARABIC </w:instrText>
      </w:r>
      <w:r>
        <w:fldChar w:fldCharType="separate"/>
      </w:r>
      <w:r>
        <w:rPr>
          <w:noProof/>
        </w:rPr>
        <w:t>4</w:t>
      </w:r>
      <w:r>
        <w:fldChar w:fldCharType="end"/>
      </w:r>
      <w:r>
        <w:t xml:space="preserve"> - Esquema de um documento para uma aluna</w:t>
      </w:r>
      <w:bookmarkEnd w:id="16"/>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keepNext/>
        <w:jc w:val="center"/>
      </w:pPr>
      <w:r>
        <w:rPr>
          <w:noProof/>
          <w:lang w:val="pt-PT"/>
        </w:rPr>
        <w:lastRenderedPageBreak/>
        <w:drawing>
          <wp:inline distT="0" distB="0" distL="0" distR="0">
            <wp:extent cx="2667000" cy="4048125"/>
            <wp:effectExtent l="0" t="0" r="0" b="9525"/>
            <wp:docPr id="26" name="Imagem 26" descr="esquemaDocumentosD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DocumentosDoc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4048125"/>
                    </a:xfrm>
                    <a:prstGeom prst="rect">
                      <a:avLst/>
                    </a:prstGeom>
                    <a:noFill/>
                    <a:ln>
                      <a:noFill/>
                    </a:ln>
                  </pic:spPr>
                </pic:pic>
              </a:graphicData>
            </a:graphic>
          </wp:inline>
        </w:drawing>
      </w:r>
    </w:p>
    <w:p w:rsidR="00C84B12" w:rsidRDefault="00C84B12" w:rsidP="00C84B12">
      <w:pPr>
        <w:pStyle w:val="Legenda"/>
      </w:pPr>
      <w:bookmarkStart w:id="17" w:name="_Toc503908865"/>
      <w:r>
        <w:t xml:space="preserve">Figura </w:t>
      </w:r>
      <w:r>
        <w:fldChar w:fldCharType="begin"/>
      </w:r>
      <w:r>
        <w:instrText xml:space="preserve"> SEQ Figura \* ARABIC </w:instrText>
      </w:r>
      <w:r>
        <w:fldChar w:fldCharType="separate"/>
      </w:r>
      <w:r>
        <w:rPr>
          <w:noProof/>
        </w:rPr>
        <w:t>5</w:t>
      </w:r>
      <w:r>
        <w:fldChar w:fldCharType="end"/>
      </w:r>
      <w:r>
        <w:t xml:space="preserve"> - Esquema de um documento para uma docente</w:t>
      </w:r>
      <w:bookmarkEnd w:id="17"/>
    </w:p>
    <w:p w:rsidR="00C84B12" w:rsidRDefault="00C84B12" w:rsidP="00C84B12"/>
    <w:p w:rsidR="00C84B12" w:rsidRDefault="00C84B12" w:rsidP="00C84B12"/>
    <w:p w:rsidR="00C84B12" w:rsidRPr="000D07BD" w:rsidRDefault="00C84B12" w:rsidP="00C84B12"/>
    <w:p w:rsidR="00C84B12" w:rsidRPr="000D07BD" w:rsidRDefault="00C84B12" w:rsidP="00C84B12"/>
    <w:p w:rsidR="00C84B12" w:rsidRDefault="00C84B12" w:rsidP="00C84B12">
      <w:pPr>
        <w:keepNext/>
        <w:jc w:val="center"/>
      </w:pPr>
      <w:r>
        <w:rPr>
          <w:noProof/>
        </w:rPr>
        <w:drawing>
          <wp:inline distT="0" distB="0" distL="0" distR="0">
            <wp:extent cx="3848100" cy="1143000"/>
            <wp:effectExtent l="0" t="0" r="0" b="0"/>
            <wp:docPr id="25" name="Imagem 25" descr="esquemaDocumentosAlunos_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DocumentosAlunos_U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1143000"/>
                    </a:xfrm>
                    <a:prstGeom prst="rect">
                      <a:avLst/>
                    </a:prstGeom>
                    <a:noFill/>
                    <a:ln>
                      <a:noFill/>
                    </a:ln>
                  </pic:spPr>
                </pic:pic>
              </a:graphicData>
            </a:graphic>
          </wp:inline>
        </w:drawing>
      </w:r>
    </w:p>
    <w:p w:rsidR="00C84B12" w:rsidRPr="000D07BD" w:rsidRDefault="00C84B12" w:rsidP="00C84B12">
      <w:pPr>
        <w:pStyle w:val="Legenda"/>
      </w:pPr>
      <w:bookmarkStart w:id="18" w:name="_Toc503908866"/>
      <w:r>
        <w:t xml:space="preserve">Figura </w:t>
      </w:r>
      <w:r>
        <w:fldChar w:fldCharType="begin"/>
      </w:r>
      <w:r>
        <w:instrText xml:space="preserve"> SEQ Figura \* ARABIC </w:instrText>
      </w:r>
      <w:r>
        <w:fldChar w:fldCharType="separate"/>
      </w:r>
      <w:r>
        <w:rPr>
          <w:noProof/>
        </w:rPr>
        <w:t>6</w:t>
      </w:r>
      <w:r>
        <w:fldChar w:fldCharType="end"/>
      </w:r>
      <w:r>
        <w:t xml:space="preserve"> - Esquema de um documento da coleção Alunos_UC</w:t>
      </w:r>
      <w:bookmarkEnd w:id="18"/>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Default="00C84B12" w:rsidP="00C84B12">
      <w:pPr>
        <w:rPr>
          <w:lang w:val="pt-PT"/>
        </w:rPr>
      </w:pPr>
    </w:p>
    <w:p w:rsidR="00C84B12" w:rsidRPr="00BE586A" w:rsidRDefault="00C84B12" w:rsidP="00C84B12">
      <w:pPr>
        <w:rPr>
          <w:lang w:val="pt-PT"/>
        </w:rPr>
      </w:pPr>
    </w:p>
    <w:p w:rsidR="00C84B12" w:rsidRDefault="00C84B12" w:rsidP="00C84B12">
      <w:pPr>
        <w:pStyle w:val="Ttulo2"/>
      </w:pPr>
      <w:bookmarkStart w:id="19" w:name="_Toc503908827"/>
      <w:r>
        <w:lastRenderedPageBreak/>
        <w:t>Migração dos dados de MySQL para MongoDB</w:t>
      </w:r>
      <w:bookmarkEnd w:id="19"/>
    </w:p>
    <w:p w:rsidR="00C84B12" w:rsidRDefault="00C84B12" w:rsidP="00C84B12">
      <w:pPr>
        <w:rPr>
          <w:lang w:val="pt-PT"/>
        </w:rPr>
      </w:pPr>
    </w:p>
    <w:p w:rsidR="00C84B12" w:rsidRPr="00AC189C" w:rsidRDefault="00C84B12" w:rsidP="00C84B12">
      <w:pPr>
        <w:ind w:firstLine="720"/>
        <w:rPr>
          <w:lang w:val="pt-PT"/>
        </w:rPr>
      </w:pPr>
      <w:r w:rsidRPr="00AC189C">
        <w:rPr>
          <w:lang w:val="pt-PT"/>
        </w:rPr>
        <w:t>Para o processo de migração dos dados da Base de Dados relacional para uma não relacional foram consideradas várias opções, sendo que se verificou que o desenvolvimento de uma aplicação que fizesse isso tornaria o processo muito mais flexível, simples e intuitivo. Assim, codificou-se em Java um pequeno programa que, fundamentalmente, acede à base de dados de MySQL e obtém o seu conteúdo. De seguida, transfere a informação para ficheiros em formato JSON que são posteriormente importados para coleções em MongoDB.</w:t>
      </w:r>
    </w:p>
    <w:p w:rsidR="00C84B12" w:rsidRPr="00AC189C" w:rsidRDefault="00C84B12" w:rsidP="00C84B12">
      <w:pPr>
        <w:ind w:firstLine="720"/>
        <w:rPr>
          <w:lang w:val="pt-PT"/>
        </w:rPr>
      </w:pPr>
      <w:r w:rsidRPr="00AC189C">
        <w:rPr>
          <w:lang w:val="pt-PT"/>
        </w:rPr>
        <w:t xml:space="preserve">Para a ligação ao SGBD relacional, usaram-se os drivers que permitem a conexão a partir de Java e, deste modo, tendo em conta o esquema delineado para as duas bases de dados, criaram-se classes que pudessem resultar em documentos no MongoDB numa estrutura tal que tornasse possível responder com sucesso às </w:t>
      </w:r>
      <w:r w:rsidRPr="00471D66">
        <w:rPr>
          <w:i/>
          <w:lang w:val="pt-PT"/>
        </w:rPr>
        <w:t>queries</w:t>
      </w:r>
      <w:r w:rsidRPr="00AC189C">
        <w:rPr>
          <w:lang w:val="pt-PT"/>
        </w:rPr>
        <w:t xml:space="preserve"> que eram sucedidamente respondidas em MySQL.</w:t>
      </w:r>
    </w:p>
    <w:p w:rsidR="00C84B12" w:rsidRPr="00AC189C" w:rsidRDefault="00C84B12" w:rsidP="00C84B12">
      <w:pPr>
        <w:ind w:firstLine="720"/>
        <w:rPr>
          <w:lang w:val="pt-PT"/>
        </w:rPr>
      </w:pPr>
      <w:r w:rsidRPr="00AC189C">
        <w:rPr>
          <w:lang w:val="pt-PT"/>
        </w:rPr>
        <w:t>Portanto, a recolha dos dados de MySQL consistiu em 3 operações responsáveis por obter os dados necessários para formar os documentos, sendo que cada operação corresponde a uma coleção em Mongo e, por isso, obtém-se as coleções Aluno, Docente e UC.</w:t>
      </w:r>
    </w:p>
    <w:p w:rsidR="00C84B12" w:rsidRDefault="00C84B12" w:rsidP="00C84B12">
      <w:pPr>
        <w:ind w:firstLine="720"/>
        <w:rPr>
          <w:lang w:val="pt-PT"/>
        </w:rPr>
      </w:pPr>
      <w:r w:rsidRPr="00AC189C">
        <w:rPr>
          <w:lang w:val="pt-PT"/>
        </w:rPr>
        <w:t>Usámos, por fim, a biblioteca Jackson que trata de exportar objetos em Java para ficheiros em formato JSON. Foram obtidos, assim, três ficheiros JSON relativos a três coleções e, uma vez que, este formato é aceite pelo MongoDBImport, todo o processo de importação dos documentos na base de dados não relacional foi feito de forma quase imediata e a base de dados foi criada com sucesso.</w:t>
      </w: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ind w:firstLine="720"/>
        <w:rPr>
          <w:lang w:val="pt-PT"/>
        </w:rPr>
      </w:pPr>
    </w:p>
    <w:p w:rsidR="00C84B12" w:rsidRDefault="00C84B12" w:rsidP="00C84B12">
      <w:pPr>
        <w:pStyle w:val="Ttulo2"/>
      </w:pPr>
      <w:bookmarkStart w:id="20" w:name="_Toc503908828"/>
      <w:r>
        <w:t>Migração do esquema de MySQL para MongoDB</w:t>
      </w:r>
      <w:bookmarkEnd w:id="20"/>
    </w:p>
    <w:p w:rsidR="00C84B12" w:rsidRPr="006C5BE5" w:rsidRDefault="00C84B12" w:rsidP="00C84B12">
      <w:pPr>
        <w:ind w:firstLine="720"/>
        <w:rPr>
          <w:lang w:val="pt-PT"/>
        </w:rPr>
      </w:pPr>
      <w:r w:rsidRPr="006C5BE5">
        <w:rPr>
          <w:lang w:val="pt-PT"/>
        </w:rPr>
        <w:t xml:space="preserve">No Modelo Lógico da primeira fase, é possível encontrar </w:t>
      </w:r>
      <w:r>
        <w:rPr>
          <w:lang w:val="pt-PT"/>
        </w:rPr>
        <w:t>três</w:t>
      </w:r>
      <w:r w:rsidRPr="006C5BE5">
        <w:rPr>
          <w:lang w:val="pt-PT"/>
        </w:rPr>
        <w:t xml:space="preserve"> tabelas principais: Docente, UC e Aluno. Destas e dos seus relacionamentos, surgem as relações DocenteUC e UCAluno, tal como se pode verificar na Figura 1. As relações Escola e Curso servem apenas o propósito da normalização.</w:t>
      </w:r>
    </w:p>
    <w:p w:rsidR="00C84B12" w:rsidRPr="006C5BE5" w:rsidRDefault="00C84B12" w:rsidP="00C84B12">
      <w:pPr>
        <w:ind w:firstLine="720"/>
        <w:rPr>
          <w:lang w:val="pt-PT"/>
        </w:rPr>
      </w:pPr>
      <w:r w:rsidRPr="006C5BE5">
        <w:rPr>
          <w:lang w:val="pt-PT"/>
        </w:rPr>
        <w:t>Sendo agora necessário gerar um modelo para a utilização de MongoDB, num paradigma não-relacional, é importante desde logo realizar que os princípios de construção variam com o paradigma.</w:t>
      </w:r>
    </w:p>
    <w:p w:rsidR="00C84B12" w:rsidRPr="006C5BE5" w:rsidRDefault="00C84B12" w:rsidP="00C84B12">
      <w:pPr>
        <w:ind w:firstLine="720"/>
        <w:rPr>
          <w:lang w:val="pt-PT"/>
        </w:rPr>
      </w:pPr>
      <w:r w:rsidRPr="006C5BE5">
        <w:rPr>
          <w:lang w:val="pt-PT"/>
        </w:rPr>
        <w:t>Depois de algum confronto inicial, sobre o dever de representar as tabelas intermédias DocenteUC e UCAluno, e de alguma pesquisa, decidiu-se que estas deviam ser fundidas nas coleções Docente, UC e Aluno.</w:t>
      </w:r>
    </w:p>
    <w:p w:rsidR="00C84B12" w:rsidRPr="006C5BE5" w:rsidRDefault="00C84B12" w:rsidP="00C84B12">
      <w:pPr>
        <w:ind w:firstLine="720"/>
        <w:rPr>
          <w:lang w:val="pt-PT"/>
        </w:rPr>
      </w:pPr>
      <w:r w:rsidRPr="006C5BE5">
        <w:rPr>
          <w:lang w:val="pt-PT"/>
        </w:rPr>
        <w:t>De facto, a decisão de não manter a estrutura original foi a mais sensata, uma vez que o objetivo é fazer uma migração inteligente e funcional, respeitadora do paradigma, e não uma simples migração 1:1, em que a única coisa que muda é o formato de armazenamento de dados, degradando qualquer vantagem ou camuflando qualquer desvantagem da utilização de MongoDB.</w:t>
      </w:r>
    </w:p>
    <w:p w:rsidR="00C84B12" w:rsidRPr="006C5BE5" w:rsidRDefault="00C84B12" w:rsidP="00C84B12">
      <w:pPr>
        <w:ind w:firstLine="720"/>
        <w:rPr>
          <w:lang w:val="pt-PT"/>
        </w:rPr>
      </w:pPr>
      <w:r w:rsidRPr="006C5BE5">
        <w:rPr>
          <w:lang w:val="pt-PT"/>
        </w:rPr>
        <w:t xml:space="preserve">Durante o planeamento deste modelo, surgiu a hipótese de criar uma coleção UC, em que todas as UCs seriam armazenadas, sendo que teriam embebidos os seus turnos. Depois de confrontar esta implementação com as </w:t>
      </w:r>
      <w:r w:rsidRPr="00471D66">
        <w:rPr>
          <w:i/>
          <w:lang w:val="pt-PT"/>
        </w:rPr>
        <w:t>queries</w:t>
      </w:r>
      <w:r w:rsidRPr="006C5BE5">
        <w:rPr>
          <w:lang w:val="pt-PT"/>
        </w:rPr>
        <w:t xml:space="preserve"> exigidas, verificou-se que, por exemplo, como cada aluno está inscrito em um ou mais turnos de uma UC, então os turnos não poderiam estar embebidos nas UCs, de forma a que o (eventual) documento UC passaria a representar e repetir todas as informações sobre determinada UC, com exceção de um único campo "Turno". Posto isto, decidiu-se refletir sobre quais os dados mais importantes a representar, quer para docentes, quer para alunos. Identificou-se, para os docentes, face às </w:t>
      </w:r>
      <w:r w:rsidRPr="00471D66">
        <w:rPr>
          <w:i/>
          <w:lang w:val="pt-PT"/>
        </w:rPr>
        <w:t>queries</w:t>
      </w:r>
      <w:r w:rsidRPr="006C5BE5">
        <w:rPr>
          <w:lang w:val="pt-PT"/>
        </w:rPr>
        <w:t xml:space="preserve"> impostas, a necessidade de guardar o Código e Nome, bem como o Ano em que são lecionadas e o seu valor, em ECTS. Relativamente aos alunos, seria importante guardar o Código da UC e o respetivo Nome, bem como o Turno em que estão inscritos nessas UCs e em que Ano Letivo. Desta forma, não se guardava toda a informação (nem se repetia, como consequência), mas sim apenas aquela necessária.</w:t>
      </w:r>
    </w:p>
    <w:p w:rsidR="00C84B12" w:rsidRPr="006C5BE5" w:rsidRDefault="00C84B12" w:rsidP="00C84B12">
      <w:pPr>
        <w:ind w:firstLine="720"/>
        <w:rPr>
          <w:lang w:val="pt-PT"/>
        </w:rPr>
      </w:pPr>
      <w:r w:rsidRPr="006C5BE5">
        <w:rPr>
          <w:lang w:val="pt-PT"/>
        </w:rPr>
        <w:t xml:space="preserve">Por fim, numa fase final de confronto do modelo com as </w:t>
      </w:r>
      <w:r w:rsidRPr="00471D66">
        <w:rPr>
          <w:i/>
          <w:lang w:val="pt-PT"/>
        </w:rPr>
        <w:t>queries</w:t>
      </w:r>
      <w:r w:rsidRPr="006C5BE5">
        <w:rPr>
          <w:lang w:val="pt-PT"/>
        </w:rPr>
        <w:t xml:space="preserve"> exigidas, foi necessário criar a coleção AlunosUC, apesar de todos os esforços feitos para repetir o menos possível os dados. Esta coleção foi criada com o objetivo de ser possível conhecer o número de alunos inscritos em cada UC e, por isso, numa tentativa de reduzir ao máximo o volume de dados utilizado, cada documento teria embebido apenas as informações relativas àquela UC, bem como uma lista com os identificadores de cada aluno inscrito.</w:t>
      </w:r>
    </w:p>
    <w:p w:rsidR="00C84B12" w:rsidRDefault="00C84B12" w:rsidP="00C84B12">
      <w:pPr>
        <w:ind w:firstLine="720"/>
        <w:rPr>
          <w:lang w:val="pt-PT"/>
        </w:rPr>
      </w:pPr>
      <w:r w:rsidRPr="006C5BE5">
        <w:rPr>
          <w:lang w:val="pt-PT"/>
        </w:rPr>
        <w:lastRenderedPageBreak/>
        <w:t xml:space="preserve">Assim, viu-se finalizado o processo de planeamento e construção, verificado pela resposta a todas as </w:t>
      </w:r>
      <w:r w:rsidRPr="00471D66">
        <w:rPr>
          <w:i/>
          <w:lang w:val="pt-PT"/>
        </w:rPr>
        <w:t>queries</w:t>
      </w:r>
      <w:r w:rsidRPr="006C5BE5">
        <w:rPr>
          <w:lang w:val="pt-PT"/>
        </w:rPr>
        <w:t>, que inclui as coleções: Docente, Aluno, AlunosUC</w:t>
      </w:r>
    </w:p>
    <w:p w:rsidR="00C84B12" w:rsidRPr="00EF2364" w:rsidRDefault="00C84B12" w:rsidP="00C84B12">
      <w:pPr>
        <w:rPr>
          <w:lang w:val="pt-PT"/>
        </w:rPr>
      </w:pPr>
    </w:p>
    <w:p w:rsidR="00C84B12" w:rsidRDefault="00C84B12" w:rsidP="00C84B12">
      <w:pPr>
        <w:pStyle w:val="Ttulo1"/>
      </w:pPr>
      <w:bookmarkStart w:id="21" w:name="_Toc535645395"/>
      <w:bookmarkStart w:id="22" w:name="_Toc503908829"/>
      <w:r w:rsidRPr="00C369AC">
        <w:lastRenderedPageBreak/>
        <w:t>Conclusões e Trabalho Futuro</w:t>
      </w:r>
      <w:bookmarkEnd w:id="21"/>
      <w:bookmarkEnd w:id="22"/>
    </w:p>
    <w:p w:rsidR="00C84B12" w:rsidRDefault="00C84B12" w:rsidP="00C84B12">
      <w:pPr>
        <w:ind w:firstLine="720"/>
        <w:rPr>
          <w:lang w:val="pt-PT"/>
        </w:rPr>
      </w:pPr>
      <w:r>
        <w:rPr>
          <w:lang w:val="pt-PT"/>
        </w:rPr>
        <w:t>Findo este trabalho, conclui-se que foi desafiante e bastante instrutivo. Por um lado, a mudança do paradigma relacional para não relacional originou várias dúvidas, mas permitiu que o grupo pudesse lidar com diferentes abordagens e crescesse intelectualmente.</w:t>
      </w:r>
    </w:p>
    <w:p w:rsidR="00C84B12" w:rsidRDefault="00C84B12" w:rsidP="00C84B12">
      <w:pPr>
        <w:ind w:firstLine="720"/>
        <w:rPr>
          <w:lang w:val="pt-PT"/>
        </w:rPr>
      </w:pPr>
      <w:r>
        <w:rPr>
          <w:lang w:val="pt-PT"/>
        </w:rPr>
        <w:t xml:space="preserve">Assim sendo, inicialmente pensou-se que a migração da Base de Dados de MySQL para MongoDB seria tarefa fácil, dada a natureza simplista da segunda BD, uma vez que a falta de esquemas rígidos e a introdução de redundância de dados permite uma liberdade que não foi concebida em SQL. Na verdade, esta tarefa foi mais complicada que o esperado: foi necessário desenvolver todo um programa que fizesse a migração dos dados, que envolveu bastante pesquisa e esforço por parte do grupo. Para além disso, a “falta de esquemas rígidos” e a falta de regras de normalização e integridade, pôs em questão demasiadas opções para representar os novos esquemas dos documentos, pelo que a equipa teve que optar pela alternativa que melhorasse as respostas às </w:t>
      </w:r>
      <w:r w:rsidRPr="00620DC1">
        <w:rPr>
          <w:i/>
          <w:lang w:val="pt-PT"/>
        </w:rPr>
        <w:t>queries</w:t>
      </w:r>
      <w:r>
        <w:rPr>
          <w:i/>
          <w:lang w:val="pt-PT"/>
        </w:rPr>
        <w:t xml:space="preserve"> </w:t>
      </w:r>
      <w:r w:rsidRPr="00C83310">
        <w:rPr>
          <w:lang w:val="pt-PT"/>
        </w:rPr>
        <w:t>pretendidas</w:t>
      </w:r>
      <w:r>
        <w:rPr>
          <w:lang w:val="pt-PT"/>
        </w:rPr>
        <w:t xml:space="preserve"> e o acesso aos dados mais usualmente lidos pelos utilizadores</w:t>
      </w:r>
    </w:p>
    <w:p w:rsidR="00C84B12" w:rsidRDefault="00C84B12" w:rsidP="00C84B12">
      <w:pPr>
        <w:ind w:firstLine="720"/>
        <w:rPr>
          <w:lang w:val="pt-PT"/>
        </w:rPr>
      </w:pPr>
      <w:r>
        <w:rPr>
          <w:lang w:val="pt-PT"/>
        </w:rPr>
        <w:t>De seguida, estando a nova Base de Dados operacional, o grupo achou por bem converter algumas das interrogações elaboradas para o primeiro projeto, em SQL, para JSON. Esta tarefa revelou-se bastante interessante e mostrou as grandes vantagens que se podem tirar de um modelo não relacional, como a simplicidade de acesso e a velocidade de inserção de dados.</w:t>
      </w:r>
    </w:p>
    <w:p w:rsidR="00C84B12" w:rsidRDefault="00C84B12" w:rsidP="00C84B12">
      <w:pPr>
        <w:ind w:firstLine="720"/>
        <w:rPr>
          <w:lang w:val="pt-PT"/>
        </w:rPr>
      </w:pPr>
      <w:r>
        <w:rPr>
          <w:lang w:val="pt-PT"/>
        </w:rPr>
        <w:t>É de salientar que, num contexto real, o projeto seria mais desafiante, e iria expor muito mais as vantagens e desvantagens deste novo paradigma. No entanto, o grupo sente que conseguiu tirar partido de NoSQL e Bases de Dados orientadas a documentos, e que pretende usufruir desta “ferramenta” no futuro, sabendo o que a mesma implica a nível de desempenho e organização.</w:t>
      </w:r>
    </w:p>
    <w:p w:rsidR="00C84B12" w:rsidRPr="000E4584" w:rsidRDefault="00C84B12" w:rsidP="00C84B12">
      <w:pPr>
        <w:ind w:firstLine="720"/>
        <w:rPr>
          <w:szCs w:val="20"/>
        </w:rPr>
      </w:pPr>
      <w:r w:rsidRPr="00C83310">
        <w:t>Com toda a certeza, este foi um projeto trabalhoso e interessante,</w:t>
      </w:r>
      <w:r>
        <w:t xml:space="preserve"> não tanto como o primeiro, mas</w:t>
      </w:r>
      <w:r w:rsidRPr="00C83310">
        <w:t xml:space="preserve"> que permitiu explorar uma parte da informática que o grupo não tinha ainda experienciado</w:t>
      </w:r>
      <w:r>
        <w:rPr>
          <w:szCs w:val="20"/>
        </w:rPr>
        <w:t>.</w:t>
      </w:r>
    </w:p>
    <w:p w:rsidR="00C84B12" w:rsidRPr="003C4016" w:rsidRDefault="00C84B12" w:rsidP="00C84B12">
      <w:pPr>
        <w:ind w:firstLine="720"/>
        <w:rPr>
          <w:lang w:val="pt-PT"/>
        </w:rPr>
      </w:pPr>
    </w:p>
    <w:p w:rsidR="00C84B12" w:rsidRPr="00C369AC" w:rsidRDefault="00C84B12" w:rsidP="00C84B12">
      <w:pPr>
        <w:pStyle w:val="Ttulo10"/>
        <w:numPr>
          <w:ilvl w:val="0"/>
          <w:numId w:val="0"/>
        </w:numPr>
      </w:pPr>
      <w:bookmarkStart w:id="23" w:name="_Toc503908830"/>
      <w:r w:rsidRPr="00C369AC">
        <w:lastRenderedPageBreak/>
        <w:t>Referências Bibliográficas</w:t>
      </w:r>
      <w:bookmarkEnd w:id="23"/>
    </w:p>
    <w:p w:rsidR="00C84B12" w:rsidRPr="00C369AC" w:rsidRDefault="00C84B12" w:rsidP="00C84B12">
      <w:pPr>
        <w:rPr>
          <w:rFonts w:cs="Arial"/>
        </w:rPr>
      </w:pPr>
      <w:r w:rsidRPr="00C369AC">
        <w:rPr>
          <w:rFonts w:cs="Arial"/>
          <w:lang w:val="pt-PT"/>
        </w:rPr>
        <w:t xml:space="preserve">[1] Thomas Connolly, Carolyn Begg 2005. </w:t>
      </w:r>
      <w:r w:rsidRPr="00C369AC">
        <w:rPr>
          <w:rFonts w:cs="Arial"/>
        </w:rPr>
        <w:t>Database Systems: A Practical Approach to Design, Implementation, and Management, 4ª edição, Adisson Wesley.</w:t>
      </w:r>
    </w:p>
    <w:p w:rsidR="00C84B12" w:rsidRPr="00C369AC" w:rsidRDefault="00C84B12" w:rsidP="00C84B12">
      <w:pPr>
        <w:pStyle w:val="Ttulo10"/>
        <w:numPr>
          <w:ilvl w:val="0"/>
          <w:numId w:val="0"/>
        </w:numPr>
      </w:pPr>
      <w:bookmarkStart w:id="24" w:name="_Toc535645398"/>
      <w:bookmarkStart w:id="25" w:name="_Toc503908831"/>
      <w:r w:rsidRPr="00C369AC">
        <w:lastRenderedPageBreak/>
        <w:t>Lista de Siglas e Acrónimos</w:t>
      </w:r>
      <w:bookmarkEnd w:id="24"/>
      <w:bookmarkEnd w:id="25"/>
    </w:p>
    <w:p w:rsidR="00C84B12" w:rsidRPr="00C369AC" w:rsidRDefault="00C84B12" w:rsidP="00C84B12">
      <w:pPr>
        <w:rPr>
          <w:rFonts w:cs="Arial"/>
        </w:rPr>
      </w:pPr>
      <w:r w:rsidRPr="00C369AC">
        <w:rPr>
          <w:rFonts w:cs="Arial"/>
          <w:b/>
          <w:bCs/>
        </w:rPr>
        <w:t>BD</w:t>
      </w:r>
      <w:r w:rsidRPr="00C369AC">
        <w:rPr>
          <w:rFonts w:cs="Arial"/>
        </w:rPr>
        <w:tab/>
        <w:t>Base de Dados</w:t>
      </w:r>
    </w:p>
    <w:p w:rsidR="00C84B12" w:rsidRPr="00C369AC" w:rsidRDefault="00C84B12" w:rsidP="00C84B12">
      <w:pPr>
        <w:rPr>
          <w:rFonts w:cs="Arial"/>
        </w:rPr>
      </w:pPr>
      <w:r w:rsidRPr="00C369AC">
        <w:rPr>
          <w:rFonts w:cs="Arial"/>
          <w:b/>
        </w:rPr>
        <w:t>SBD</w:t>
      </w:r>
      <w:r w:rsidRPr="00C369AC">
        <w:rPr>
          <w:rFonts w:cs="Arial"/>
        </w:rPr>
        <w:tab/>
        <w:t>Sistema de Base de Dados</w:t>
      </w:r>
    </w:p>
    <w:p w:rsidR="00C84B12" w:rsidRPr="00C369AC" w:rsidRDefault="00C84B12" w:rsidP="00C84B12">
      <w:pPr>
        <w:ind w:left="720" w:hanging="720"/>
        <w:rPr>
          <w:rFonts w:cs="Arial"/>
          <w:i/>
          <w:iCs/>
        </w:rPr>
      </w:pPr>
      <w:r w:rsidRPr="00C369AC">
        <w:rPr>
          <w:rFonts w:cs="Arial"/>
          <w:b/>
        </w:rPr>
        <w:t>SGBD</w:t>
      </w:r>
      <w:r w:rsidRPr="00C369AC">
        <w:rPr>
          <w:rFonts w:cs="Arial"/>
        </w:rPr>
        <w:tab/>
      </w:r>
      <w:r w:rsidRPr="00C369AC">
        <w:rPr>
          <w:rFonts w:cs="Arial"/>
          <w:iCs/>
        </w:rPr>
        <w:t>Sistema de Gestão de Base de Dados</w:t>
      </w:r>
    </w:p>
    <w:p w:rsidR="00C84B12" w:rsidRPr="00C369AC" w:rsidRDefault="00C84B12" w:rsidP="00C84B12">
      <w:pPr>
        <w:rPr>
          <w:rFonts w:cs="Arial"/>
          <w:iCs/>
          <w:lang w:val="pt-PT"/>
        </w:rPr>
      </w:pPr>
      <w:r w:rsidRPr="00C369AC">
        <w:rPr>
          <w:rFonts w:cs="Arial"/>
          <w:b/>
          <w:iCs/>
          <w:lang w:val="pt-PT"/>
        </w:rPr>
        <w:t>ER</w:t>
      </w:r>
      <w:r w:rsidRPr="00C369AC">
        <w:rPr>
          <w:rFonts w:cs="Arial"/>
          <w:iCs/>
          <w:lang w:val="pt-PT"/>
        </w:rPr>
        <w:tab/>
        <w:t>Entidade-Relacionamento</w:t>
      </w:r>
    </w:p>
    <w:p w:rsidR="00C84B12" w:rsidRDefault="00C84B12" w:rsidP="00C84B12">
      <w:pPr>
        <w:rPr>
          <w:rFonts w:cs="Arial"/>
          <w:lang w:val="pt-PT"/>
        </w:rPr>
      </w:pPr>
      <w:r w:rsidRPr="00C369AC">
        <w:rPr>
          <w:rFonts w:cs="Arial"/>
          <w:b/>
          <w:lang w:val="pt-PT"/>
        </w:rPr>
        <w:t>SQL</w:t>
      </w:r>
      <w:r w:rsidRPr="00C369AC">
        <w:rPr>
          <w:rFonts w:cs="Arial"/>
          <w:lang w:val="pt-PT"/>
        </w:rPr>
        <w:tab/>
        <w:t>Structured Query Language</w:t>
      </w:r>
    </w:p>
    <w:p w:rsidR="00C84B12" w:rsidRPr="00C369AC" w:rsidRDefault="00C84B12" w:rsidP="00C84B12">
      <w:pPr>
        <w:rPr>
          <w:rFonts w:cs="Arial"/>
          <w:lang w:val="pt-PT"/>
        </w:rPr>
      </w:pPr>
      <w:r>
        <w:rPr>
          <w:rFonts w:cs="Arial"/>
          <w:lang w:val="pt-PT"/>
        </w:rPr>
        <w:t>NoSQL Not Only SQL</w:t>
      </w:r>
    </w:p>
    <w:p w:rsidR="00C84B12" w:rsidRPr="00C369AC" w:rsidRDefault="00C84B12" w:rsidP="00C84B12">
      <w:pPr>
        <w:pStyle w:val="Ttulo1"/>
        <w:numPr>
          <w:ilvl w:val="0"/>
          <w:numId w:val="0"/>
        </w:numPr>
      </w:pPr>
      <w:bookmarkStart w:id="26" w:name="_Toc535644737"/>
      <w:bookmarkStart w:id="27" w:name="_Toc503908832"/>
      <w:bookmarkStart w:id="28" w:name="_GoBack"/>
      <w:bookmarkEnd w:id="28"/>
      <w:r w:rsidRPr="00C369AC">
        <w:lastRenderedPageBreak/>
        <w:t>Anexos</w:t>
      </w:r>
      <w:bookmarkEnd w:id="26"/>
      <w:bookmarkEnd w:id="27"/>
    </w:p>
    <w:p w:rsidR="00C84B12" w:rsidRDefault="00C84B12" w:rsidP="00C84B12">
      <w:pPr>
        <w:pStyle w:val="Anexo"/>
        <w:rPr>
          <w:rFonts w:ascii="Calibri" w:hAnsi="Calibri"/>
        </w:rPr>
      </w:pPr>
      <w:bookmarkStart w:id="29" w:name="_Toc535644738"/>
      <w:bookmarkStart w:id="30" w:name="_Toc498789564"/>
      <w:bookmarkStart w:id="31" w:name="_Toc499587909"/>
      <w:bookmarkStart w:id="32" w:name="_Toc503908833"/>
      <w:r w:rsidRPr="002C00AA">
        <w:rPr>
          <w:rFonts w:ascii="Calibri" w:hAnsi="Calibri"/>
        </w:rPr>
        <w:lastRenderedPageBreak/>
        <w:t>Anexo 1</w:t>
      </w:r>
      <w:bookmarkEnd w:id="29"/>
      <w:bookmarkEnd w:id="30"/>
      <w:r>
        <w:rPr>
          <w:rFonts w:ascii="Calibri" w:hAnsi="Calibri"/>
        </w:rPr>
        <w:t xml:space="preserve"> – </w:t>
      </w:r>
      <w:bookmarkEnd w:id="31"/>
      <w:r>
        <w:rPr>
          <w:rFonts w:ascii="Calibri" w:hAnsi="Calibri"/>
        </w:rPr>
        <w:t xml:space="preserve">Algumas </w:t>
      </w:r>
      <w:r w:rsidRPr="00471D66">
        <w:rPr>
          <w:rFonts w:ascii="Calibri" w:hAnsi="Calibri"/>
          <w:i/>
        </w:rPr>
        <w:t>queries</w:t>
      </w:r>
      <w:r>
        <w:rPr>
          <w:rFonts w:ascii="Calibri" w:hAnsi="Calibri"/>
        </w:rPr>
        <w:t xml:space="preserve"> de SQL para MongoDB</w:t>
      </w:r>
      <w:bookmarkEnd w:id="32"/>
    </w:p>
    <w:p w:rsidR="00C84B12" w:rsidRDefault="00C84B12" w:rsidP="00C84B12">
      <w:pPr>
        <w:rPr>
          <w:lang w:val="pt-PT"/>
        </w:rPr>
      </w:pPr>
    </w:p>
    <w:p w:rsidR="00C84B12" w:rsidRDefault="00C84B12" w:rsidP="00C84B12">
      <w:pPr>
        <w:rPr>
          <w:lang w:val="pt-PT"/>
        </w:rPr>
      </w:pPr>
    </w:p>
    <w:p w:rsidR="00C84B12" w:rsidRPr="00C9327C" w:rsidRDefault="00C84B12" w:rsidP="00C84B12">
      <w:pPr>
        <w:rPr>
          <w:lang w:val="pt-PT"/>
        </w:rPr>
      </w:pPr>
    </w:p>
    <w:p w:rsidR="00C84B12" w:rsidRPr="00953CFC" w:rsidRDefault="00C84B12" w:rsidP="00C84B12">
      <w:pPr>
        <w:rPr>
          <w:lang w:val="pt-PT"/>
        </w:rPr>
      </w:pPr>
    </w:p>
    <w:p w:rsidR="00C84B12" w:rsidRDefault="00C84B12" w:rsidP="00C84B12">
      <w:pPr>
        <w:keepNext/>
        <w:tabs>
          <w:tab w:val="left" w:pos="6645"/>
        </w:tabs>
        <w:jc w:val="center"/>
      </w:pPr>
      <w:r>
        <w:rPr>
          <w:rFonts w:cs="Arial"/>
          <w:noProof/>
          <w:lang w:val="pt-PT"/>
        </w:rPr>
        <w:drawing>
          <wp:inline distT="0" distB="0" distL="0" distR="0">
            <wp:extent cx="4029075" cy="1076325"/>
            <wp:effectExtent l="0" t="0" r="9525" b="9525"/>
            <wp:docPr id="24" name="Imagem 24" descr="que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y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1076325"/>
                    </a:xfrm>
                    <a:prstGeom prst="rect">
                      <a:avLst/>
                    </a:prstGeom>
                    <a:noFill/>
                    <a:ln>
                      <a:noFill/>
                    </a:ln>
                  </pic:spPr>
                </pic:pic>
              </a:graphicData>
            </a:graphic>
          </wp:inline>
        </w:drawing>
      </w:r>
    </w:p>
    <w:p w:rsidR="00C84B12" w:rsidRDefault="00C84B12" w:rsidP="00C84B12">
      <w:pPr>
        <w:pStyle w:val="Legenda"/>
      </w:pPr>
      <w:bookmarkStart w:id="33" w:name="_Toc503908867"/>
      <w:r>
        <w:t xml:space="preserve">Figura </w:t>
      </w:r>
      <w:r>
        <w:fldChar w:fldCharType="begin"/>
      </w:r>
      <w:r>
        <w:instrText xml:space="preserve"> SEQ Figura \* ARABIC </w:instrText>
      </w:r>
      <w:r>
        <w:fldChar w:fldCharType="separate"/>
      </w:r>
      <w:r>
        <w:rPr>
          <w:noProof/>
        </w:rPr>
        <w:t>7</w:t>
      </w:r>
      <w:r>
        <w:fldChar w:fldCharType="end"/>
      </w:r>
      <w:r>
        <w:t xml:space="preserve"> -  Query 1 (SQL e correspondente em MongoDB)</w:t>
      </w:r>
      <w:bookmarkEnd w:id="33"/>
    </w:p>
    <w:p w:rsidR="00C84B12" w:rsidRDefault="00C84B12" w:rsidP="00C84B12"/>
    <w:p w:rsidR="00C84B12" w:rsidRPr="00C9327C" w:rsidRDefault="00C84B12" w:rsidP="00C84B12"/>
    <w:p w:rsidR="00C84B12" w:rsidRDefault="00C84B12" w:rsidP="00C84B12"/>
    <w:p w:rsidR="00C84B12" w:rsidRDefault="00C84B12" w:rsidP="00C84B12">
      <w:pPr>
        <w:keepNext/>
        <w:jc w:val="center"/>
      </w:pPr>
      <w:r>
        <w:rPr>
          <w:noProof/>
        </w:rPr>
        <w:drawing>
          <wp:inline distT="0" distB="0" distL="0" distR="0">
            <wp:extent cx="2305050" cy="971550"/>
            <wp:effectExtent l="0" t="0" r="0" b="0"/>
            <wp:docPr id="23" name="Imagem 23" descr="query1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1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971550"/>
                    </a:xfrm>
                    <a:prstGeom prst="rect">
                      <a:avLst/>
                    </a:prstGeom>
                    <a:noFill/>
                    <a:ln>
                      <a:noFill/>
                    </a:ln>
                  </pic:spPr>
                </pic:pic>
              </a:graphicData>
            </a:graphic>
          </wp:inline>
        </w:drawing>
      </w:r>
    </w:p>
    <w:p w:rsidR="00C84B12" w:rsidRDefault="00C84B12" w:rsidP="00C84B12">
      <w:pPr>
        <w:pStyle w:val="Legenda"/>
      </w:pPr>
      <w:r>
        <w:t xml:space="preserve">Figura </w:t>
      </w:r>
      <w:r>
        <w:fldChar w:fldCharType="begin"/>
      </w:r>
      <w:r>
        <w:instrText xml:space="preserve"> SEQ Figura \* ARABIC </w:instrText>
      </w:r>
      <w:r>
        <w:fldChar w:fldCharType="separate"/>
      </w:r>
      <w:r>
        <w:rPr>
          <w:noProof/>
        </w:rPr>
        <w:t>8</w:t>
      </w:r>
      <w:r>
        <w:fldChar w:fldCharType="end"/>
      </w:r>
      <w:r>
        <w:t xml:space="preserve"> – Resultado da query em MongoDB</w:t>
      </w:r>
    </w:p>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Pr>
        <w:keepNext/>
        <w:jc w:val="center"/>
      </w:pPr>
    </w:p>
    <w:p w:rsidR="00C84B12" w:rsidRDefault="00C84B12" w:rsidP="00C84B12">
      <w:pPr>
        <w:keepNext/>
        <w:jc w:val="center"/>
      </w:pPr>
      <w:r>
        <w:rPr>
          <w:noProof/>
        </w:rPr>
        <w:drawing>
          <wp:inline distT="0" distB="0" distL="0" distR="0">
            <wp:extent cx="4438650" cy="1047750"/>
            <wp:effectExtent l="0" t="0" r="0" b="0"/>
            <wp:docPr id="22" name="Imagem 22" descr="que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ry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1047750"/>
                    </a:xfrm>
                    <a:prstGeom prst="rect">
                      <a:avLst/>
                    </a:prstGeom>
                    <a:noFill/>
                    <a:ln>
                      <a:noFill/>
                    </a:ln>
                  </pic:spPr>
                </pic:pic>
              </a:graphicData>
            </a:graphic>
          </wp:inline>
        </w:drawing>
      </w:r>
    </w:p>
    <w:p w:rsidR="00C84B12" w:rsidRDefault="00C84B12" w:rsidP="00C84B12">
      <w:pPr>
        <w:pStyle w:val="Legenda"/>
      </w:pPr>
      <w:r>
        <w:t xml:space="preserve">Figura </w:t>
      </w:r>
      <w:r>
        <w:fldChar w:fldCharType="begin"/>
      </w:r>
      <w:r>
        <w:instrText xml:space="preserve"> SEQ Figura \* ARABIC </w:instrText>
      </w:r>
      <w:r>
        <w:fldChar w:fldCharType="separate"/>
      </w:r>
      <w:r>
        <w:rPr>
          <w:noProof/>
        </w:rPr>
        <w:t>9</w:t>
      </w:r>
      <w:r>
        <w:fldChar w:fldCharType="end"/>
      </w:r>
      <w:r>
        <w:t xml:space="preserve"> - </w:t>
      </w:r>
      <w:r>
        <w:t xml:space="preserve">Query </w:t>
      </w:r>
      <w:r>
        <w:t>2</w:t>
      </w:r>
      <w:r>
        <w:t xml:space="preserve"> (SQL e correspondente em MongoDB)</w:t>
      </w:r>
    </w:p>
    <w:p w:rsidR="00C84B12" w:rsidRDefault="00C84B12" w:rsidP="00C84B12">
      <w:pPr>
        <w:pStyle w:val="Legenda"/>
      </w:pPr>
    </w:p>
    <w:p w:rsidR="00C84B12" w:rsidRPr="00C9327C" w:rsidRDefault="00C84B12" w:rsidP="00C84B12"/>
    <w:p w:rsidR="00C84B12" w:rsidRPr="00C9327C" w:rsidRDefault="00C84B12" w:rsidP="00C84B12"/>
    <w:p w:rsidR="00C84B12" w:rsidRDefault="00C84B12" w:rsidP="00C84B12">
      <w:pPr>
        <w:keepNext/>
        <w:jc w:val="center"/>
      </w:pPr>
      <w:r>
        <w:rPr>
          <w:noProof/>
        </w:rPr>
        <w:lastRenderedPageBreak/>
        <w:drawing>
          <wp:inline distT="0" distB="0" distL="0" distR="0">
            <wp:extent cx="5400675" cy="6305550"/>
            <wp:effectExtent l="0" t="0" r="9525" b="0"/>
            <wp:docPr id="21" name="Imagem 21" descr="query2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ry2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6305550"/>
                    </a:xfrm>
                    <a:prstGeom prst="rect">
                      <a:avLst/>
                    </a:prstGeom>
                    <a:noFill/>
                    <a:ln>
                      <a:noFill/>
                    </a:ln>
                  </pic:spPr>
                </pic:pic>
              </a:graphicData>
            </a:graphic>
          </wp:inline>
        </w:drawing>
      </w:r>
    </w:p>
    <w:p w:rsidR="00C84B12" w:rsidRDefault="00C84B12" w:rsidP="00C84B12">
      <w:pPr>
        <w:pStyle w:val="Legenda"/>
      </w:pPr>
      <w:r>
        <w:t xml:space="preserve">Figura </w:t>
      </w:r>
      <w:r>
        <w:fldChar w:fldCharType="begin"/>
      </w:r>
      <w:r>
        <w:instrText xml:space="preserve"> SEQ Figura \* ARABIC </w:instrText>
      </w:r>
      <w:r>
        <w:fldChar w:fldCharType="separate"/>
      </w:r>
      <w:r>
        <w:rPr>
          <w:noProof/>
        </w:rPr>
        <w:t>10</w:t>
      </w:r>
      <w:r>
        <w:fldChar w:fldCharType="end"/>
      </w:r>
      <w:r>
        <w:t xml:space="preserve"> - </w:t>
      </w:r>
      <w:r>
        <w:t>Resultado da query em MongoDB</w:t>
      </w:r>
    </w:p>
    <w:p w:rsidR="00C84B12" w:rsidRDefault="00C84B12" w:rsidP="00C84B12"/>
    <w:p w:rsidR="00C84B12" w:rsidRDefault="00C84B12" w:rsidP="00C84B12"/>
    <w:p w:rsidR="00C84B12" w:rsidRDefault="00C84B12" w:rsidP="00C84B12"/>
    <w:p w:rsidR="00C84B12" w:rsidRDefault="00C84B12" w:rsidP="00C84B12"/>
    <w:p w:rsidR="00C84B12" w:rsidRDefault="00C84B12" w:rsidP="00C84B12">
      <w:pPr>
        <w:keepNext/>
        <w:jc w:val="center"/>
      </w:pPr>
      <w:r>
        <w:rPr>
          <w:noProof/>
        </w:rPr>
        <w:lastRenderedPageBreak/>
        <w:drawing>
          <wp:inline distT="0" distB="0" distL="0" distR="0">
            <wp:extent cx="4067175" cy="1333500"/>
            <wp:effectExtent l="0" t="0" r="9525" b="0"/>
            <wp:docPr id="20" name="Imagem 20" descr="que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1333500"/>
                    </a:xfrm>
                    <a:prstGeom prst="rect">
                      <a:avLst/>
                    </a:prstGeom>
                    <a:noFill/>
                    <a:ln>
                      <a:noFill/>
                    </a:ln>
                  </pic:spPr>
                </pic:pic>
              </a:graphicData>
            </a:graphic>
          </wp:inline>
        </w:drawing>
      </w:r>
    </w:p>
    <w:p w:rsidR="00C84B12" w:rsidRDefault="00C84B12" w:rsidP="00C84B12">
      <w:pPr>
        <w:pStyle w:val="Legenda"/>
      </w:pPr>
      <w:r>
        <w:t xml:space="preserve">Figura </w:t>
      </w:r>
      <w:r>
        <w:fldChar w:fldCharType="begin"/>
      </w:r>
      <w:r>
        <w:instrText xml:space="preserve"> SEQ Figura \* ARABIC </w:instrText>
      </w:r>
      <w:r>
        <w:fldChar w:fldCharType="separate"/>
      </w:r>
      <w:r>
        <w:rPr>
          <w:noProof/>
        </w:rPr>
        <w:t>11</w:t>
      </w:r>
      <w:r>
        <w:fldChar w:fldCharType="end"/>
      </w:r>
      <w:r>
        <w:t xml:space="preserve"> - </w:t>
      </w:r>
      <w:r>
        <w:t xml:space="preserve">Query </w:t>
      </w:r>
      <w:r>
        <w:t>3</w:t>
      </w:r>
      <w:r>
        <w:t xml:space="preserve"> (SQL e correspondente em MongoDB)</w:t>
      </w:r>
    </w:p>
    <w:p w:rsidR="00C84B12" w:rsidRDefault="00C84B12" w:rsidP="00C84B12">
      <w:pPr>
        <w:pStyle w:val="Legenda"/>
      </w:pPr>
    </w:p>
    <w:p w:rsidR="00C84B12" w:rsidRDefault="00C84B12" w:rsidP="00C84B12"/>
    <w:p w:rsidR="00C84B12" w:rsidRPr="00C1418D" w:rsidRDefault="00C84B12" w:rsidP="00C84B12"/>
    <w:p w:rsidR="00C84B12" w:rsidRDefault="00C84B12" w:rsidP="00C84B12"/>
    <w:p w:rsidR="00C84B12" w:rsidRDefault="00C84B12" w:rsidP="00C84B12">
      <w:pPr>
        <w:keepNext/>
        <w:jc w:val="center"/>
      </w:pPr>
      <w:r>
        <w:rPr>
          <w:noProof/>
        </w:rPr>
        <w:drawing>
          <wp:inline distT="0" distB="0" distL="0" distR="0">
            <wp:extent cx="2286000" cy="781050"/>
            <wp:effectExtent l="0" t="0" r="0" b="0"/>
            <wp:docPr id="19" name="Imagem 19" descr="query3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y3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81050"/>
                    </a:xfrm>
                    <a:prstGeom prst="rect">
                      <a:avLst/>
                    </a:prstGeom>
                    <a:noFill/>
                    <a:ln>
                      <a:noFill/>
                    </a:ln>
                  </pic:spPr>
                </pic:pic>
              </a:graphicData>
            </a:graphic>
          </wp:inline>
        </w:drawing>
      </w:r>
    </w:p>
    <w:p w:rsidR="00C84B12" w:rsidRDefault="00C84B12" w:rsidP="00C84B12">
      <w:pPr>
        <w:pStyle w:val="Legenda"/>
      </w:pPr>
      <w:r>
        <w:t xml:space="preserve">Figura </w:t>
      </w:r>
      <w:r>
        <w:fldChar w:fldCharType="begin"/>
      </w:r>
      <w:r>
        <w:instrText xml:space="preserve"> SEQ Figura \* ARABIC </w:instrText>
      </w:r>
      <w:r>
        <w:fldChar w:fldCharType="separate"/>
      </w:r>
      <w:r>
        <w:rPr>
          <w:noProof/>
        </w:rPr>
        <w:t>12</w:t>
      </w:r>
      <w:r>
        <w:fldChar w:fldCharType="end"/>
      </w:r>
      <w:r>
        <w:t xml:space="preserve"> - </w:t>
      </w:r>
      <w:r>
        <w:t>Resultado da query em MongoDB</w:t>
      </w:r>
    </w:p>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 w:rsidR="00C84B12" w:rsidRDefault="00C84B12" w:rsidP="00C84B12">
      <w:pPr>
        <w:keepNext/>
        <w:jc w:val="center"/>
      </w:pPr>
      <w:r>
        <w:rPr>
          <w:noProof/>
        </w:rPr>
        <w:lastRenderedPageBreak/>
        <w:drawing>
          <wp:inline distT="0" distB="0" distL="0" distR="0">
            <wp:extent cx="4743450" cy="1514475"/>
            <wp:effectExtent l="0" t="0" r="0" b="9525"/>
            <wp:docPr id="18" name="Imagem 18" descr="que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ery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1514475"/>
                    </a:xfrm>
                    <a:prstGeom prst="rect">
                      <a:avLst/>
                    </a:prstGeom>
                    <a:noFill/>
                    <a:ln>
                      <a:noFill/>
                    </a:ln>
                  </pic:spPr>
                </pic:pic>
              </a:graphicData>
            </a:graphic>
          </wp:inline>
        </w:drawing>
      </w:r>
    </w:p>
    <w:p w:rsidR="00C84B12" w:rsidRDefault="00C84B12" w:rsidP="00C84B12">
      <w:pPr>
        <w:pStyle w:val="Legenda"/>
      </w:pPr>
      <w:bookmarkStart w:id="34" w:name="_Toc503908868"/>
      <w:r>
        <w:t xml:space="preserve">Figura </w:t>
      </w:r>
      <w:r>
        <w:fldChar w:fldCharType="begin"/>
      </w:r>
      <w:r>
        <w:instrText xml:space="preserve"> SEQ Figura \* ARABIC </w:instrText>
      </w:r>
      <w:r>
        <w:fldChar w:fldCharType="separate"/>
      </w:r>
      <w:r>
        <w:rPr>
          <w:noProof/>
        </w:rPr>
        <w:t>13</w:t>
      </w:r>
      <w:r>
        <w:fldChar w:fldCharType="end"/>
      </w:r>
      <w:r>
        <w:t xml:space="preserve"> - Query 4 (SQL e correspondente em MongoDB)</w:t>
      </w:r>
      <w:bookmarkEnd w:id="34"/>
    </w:p>
    <w:p w:rsidR="00C84B12" w:rsidRPr="00C1418D" w:rsidRDefault="00C84B12" w:rsidP="00C84B12"/>
    <w:p w:rsidR="00C84B12" w:rsidRDefault="00C84B12" w:rsidP="00C84B12"/>
    <w:p w:rsidR="00C84B12" w:rsidRPr="00C1418D" w:rsidRDefault="00C84B12" w:rsidP="00C84B12"/>
    <w:p w:rsidR="00C84B12" w:rsidRDefault="00C84B12" w:rsidP="00C84B12">
      <w:pPr>
        <w:keepNext/>
        <w:jc w:val="center"/>
      </w:pPr>
      <w:r>
        <w:rPr>
          <w:noProof/>
        </w:rPr>
        <w:drawing>
          <wp:inline distT="0" distB="0" distL="0" distR="0">
            <wp:extent cx="5400675" cy="5229225"/>
            <wp:effectExtent l="0" t="0" r="9525" b="9525"/>
            <wp:docPr id="17" name="Imagem 17" descr="query4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ry4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229225"/>
                    </a:xfrm>
                    <a:prstGeom prst="rect">
                      <a:avLst/>
                    </a:prstGeom>
                    <a:noFill/>
                    <a:ln>
                      <a:noFill/>
                    </a:ln>
                  </pic:spPr>
                </pic:pic>
              </a:graphicData>
            </a:graphic>
          </wp:inline>
        </w:drawing>
      </w:r>
    </w:p>
    <w:p w:rsidR="00C84B12" w:rsidRDefault="00C84B12" w:rsidP="00C84B12">
      <w:pPr>
        <w:pStyle w:val="Legenda"/>
      </w:pPr>
      <w:r>
        <w:t xml:space="preserve">Figura </w:t>
      </w:r>
      <w:r>
        <w:fldChar w:fldCharType="begin"/>
      </w:r>
      <w:r>
        <w:instrText xml:space="preserve"> SEQ Figura \* ARABIC </w:instrText>
      </w:r>
      <w:r>
        <w:fldChar w:fldCharType="separate"/>
      </w:r>
      <w:r>
        <w:rPr>
          <w:noProof/>
        </w:rPr>
        <w:t>14</w:t>
      </w:r>
      <w:r>
        <w:fldChar w:fldCharType="end"/>
      </w:r>
      <w:r>
        <w:t xml:space="preserve"> - </w:t>
      </w:r>
      <w:r>
        <w:t>Resultado da query em MongoDB</w:t>
      </w:r>
    </w:p>
    <w:p w:rsidR="00C84B12" w:rsidRDefault="00C84B12" w:rsidP="00C84B12"/>
    <w:p w:rsidR="00C84B12" w:rsidRDefault="00C84B12" w:rsidP="00C84B12"/>
    <w:p w:rsidR="00C84B12" w:rsidRDefault="00C84B12" w:rsidP="00C84B12">
      <w:pPr>
        <w:pStyle w:val="Anexo"/>
        <w:rPr>
          <w:rFonts w:ascii="Calibri" w:hAnsi="Calibri"/>
        </w:rPr>
      </w:pPr>
      <w:bookmarkStart w:id="35" w:name="_Toc499587910"/>
      <w:bookmarkStart w:id="36" w:name="_Toc503908834"/>
      <w:r w:rsidRPr="002C00AA">
        <w:rPr>
          <w:rFonts w:ascii="Calibri" w:hAnsi="Calibri"/>
        </w:rPr>
        <w:lastRenderedPageBreak/>
        <w:t>Anexo 2</w:t>
      </w:r>
      <w:r>
        <w:rPr>
          <w:rFonts w:ascii="Calibri" w:hAnsi="Calibri"/>
        </w:rPr>
        <w:t xml:space="preserve"> – Script </w:t>
      </w:r>
      <w:bookmarkEnd w:id="35"/>
      <w:r>
        <w:rPr>
          <w:rFonts w:ascii="Calibri" w:hAnsi="Calibri"/>
        </w:rPr>
        <w:t>de migração dos dados</w:t>
      </w:r>
      <w:bookmarkEnd w:id="36"/>
    </w:p>
    <w:p w:rsidR="00C84B12" w:rsidRDefault="00C84B12" w:rsidP="00C84B12">
      <w:pPr>
        <w:rPr>
          <w:lang w:val="pt-PT"/>
        </w:rPr>
      </w:pPr>
    </w:p>
    <w:p w:rsidR="00C84B12"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Default="00C84B12" w:rsidP="00C84B12">
      <w:pPr>
        <w:keepNext/>
        <w:ind w:left="720"/>
        <w:jc w:val="center"/>
      </w:pPr>
      <w:r>
        <w:rPr>
          <w:noProof/>
          <w:lang w:val="pt-PT"/>
        </w:rPr>
        <w:drawing>
          <wp:inline distT="0" distB="0" distL="0" distR="0">
            <wp:extent cx="5400675" cy="3057525"/>
            <wp:effectExtent l="0" t="0" r="9525" b="9525"/>
            <wp:docPr id="16" name="Imagem 16" descr="classeAl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eAlu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057525"/>
                    </a:xfrm>
                    <a:prstGeom prst="rect">
                      <a:avLst/>
                    </a:prstGeom>
                    <a:noFill/>
                    <a:ln>
                      <a:noFill/>
                    </a:ln>
                  </pic:spPr>
                </pic:pic>
              </a:graphicData>
            </a:graphic>
          </wp:inline>
        </w:drawing>
      </w:r>
    </w:p>
    <w:p w:rsidR="00C84B12" w:rsidRDefault="00C84B12" w:rsidP="00C84B12">
      <w:pPr>
        <w:pStyle w:val="Legenda"/>
      </w:pPr>
      <w:bookmarkStart w:id="37" w:name="_Toc503908869"/>
      <w:r>
        <w:t xml:space="preserve">Figura </w:t>
      </w:r>
      <w:r>
        <w:fldChar w:fldCharType="begin"/>
      </w:r>
      <w:r>
        <w:instrText xml:space="preserve"> SEQ Figura \* ARABIC </w:instrText>
      </w:r>
      <w:r>
        <w:fldChar w:fldCharType="separate"/>
      </w:r>
      <w:r>
        <w:rPr>
          <w:noProof/>
        </w:rPr>
        <w:t>15</w:t>
      </w:r>
      <w:r>
        <w:fldChar w:fldCharType="end"/>
      </w:r>
      <w:r>
        <w:t xml:space="preserve"> - Classe Aluno</w:t>
      </w:r>
      <w:bookmarkEnd w:id="37"/>
    </w:p>
    <w:p w:rsidR="00C84B12"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Pr="00A923E6" w:rsidRDefault="00C84B12" w:rsidP="00C84B12">
      <w:pPr>
        <w:rPr>
          <w:lang w:val="pt-PT"/>
        </w:rPr>
      </w:pPr>
    </w:p>
    <w:p w:rsidR="00C84B12" w:rsidRPr="00A923E6" w:rsidRDefault="00C84B12" w:rsidP="00C84B12">
      <w:pPr>
        <w:tabs>
          <w:tab w:val="left" w:pos="2355"/>
        </w:tabs>
        <w:rPr>
          <w:lang w:val="pt-PT"/>
        </w:rPr>
      </w:pPr>
      <w:r>
        <w:rPr>
          <w:noProof/>
          <w:lang w:val="pt-PT"/>
        </w:rPr>
        <w:lastRenderedPageBreak/>
        <w:drawing>
          <wp:inline distT="0" distB="0" distL="0" distR="0">
            <wp:extent cx="5400675" cy="3200400"/>
            <wp:effectExtent l="0" t="0" r="9525" b="0"/>
            <wp:docPr id="15" name="Imagem 15" descr="classeD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eDoc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00400"/>
                    </a:xfrm>
                    <a:prstGeom prst="rect">
                      <a:avLst/>
                    </a:prstGeom>
                    <a:noFill/>
                    <a:ln>
                      <a:noFill/>
                    </a:ln>
                  </pic:spPr>
                </pic:pic>
              </a:graphicData>
            </a:graphic>
          </wp:inline>
        </w:drawing>
      </w:r>
    </w:p>
    <w:p w:rsidR="00C84B12" w:rsidRDefault="00C84B12" w:rsidP="00C84B12">
      <w:pPr>
        <w:keepNext/>
      </w:pPr>
    </w:p>
    <w:p w:rsidR="00C84B12" w:rsidRDefault="00C84B12" w:rsidP="00C84B12">
      <w:pPr>
        <w:pStyle w:val="Legenda"/>
      </w:pPr>
      <w:bookmarkStart w:id="38" w:name="_Toc503908870"/>
      <w:r>
        <w:t xml:space="preserve">Figura </w:t>
      </w:r>
      <w:r>
        <w:fldChar w:fldCharType="begin"/>
      </w:r>
      <w:r>
        <w:instrText xml:space="preserve"> SEQ Figura \* ARABIC </w:instrText>
      </w:r>
      <w:r>
        <w:fldChar w:fldCharType="separate"/>
      </w:r>
      <w:r>
        <w:rPr>
          <w:noProof/>
        </w:rPr>
        <w:t>16</w:t>
      </w:r>
      <w:r>
        <w:fldChar w:fldCharType="end"/>
      </w:r>
      <w:r>
        <w:t xml:space="preserve"> - Classe Docente</w:t>
      </w:r>
      <w:bookmarkEnd w:id="38"/>
    </w:p>
    <w:p w:rsidR="00C84B12" w:rsidRPr="000D07BD" w:rsidRDefault="00C84B12" w:rsidP="00C84B12"/>
    <w:p w:rsidR="00C84B12" w:rsidRPr="000D07BD" w:rsidRDefault="00C84B12" w:rsidP="00C84B12"/>
    <w:p w:rsidR="00C84B12" w:rsidRDefault="00C84B12" w:rsidP="00C84B12">
      <w:pPr>
        <w:keepNext/>
      </w:pPr>
      <w:r>
        <w:rPr>
          <w:noProof/>
          <w:lang w:val="pt-PT"/>
        </w:rPr>
        <w:drawing>
          <wp:inline distT="0" distB="0" distL="0" distR="0">
            <wp:extent cx="5400675" cy="3028950"/>
            <wp:effectExtent l="0" t="0" r="9525" b="0"/>
            <wp:docPr id="14" name="Imagem 14" descr="classeTu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eTur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rsidR="00C84B12" w:rsidRDefault="00C84B12" w:rsidP="00C84B12">
      <w:pPr>
        <w:pStyle w:val="Legenda"/>
      </w:pPr>
      <w:bookmarkStart w:id="39" w:name="_Toc503908871"/>
      <w:r>
        <w:t xml:space="preserve">Figura </w:t>
      </w:r>
      <w:r>
        <w:fldChar w:fldCharType="begin"/>
      </w:r>
      <w:r>
        <w:instrText xml:space="preserve"> SEQ Figura \* ARABIC </w:instrText>
      </w:r>
      <w:r>
        <w:fldChar w:fldCharType="separate"/>
      </w:r>
      <w:r>
        <w:rPr>
          <w:noProof/>
        </w:rPr>
        <w:t>17</w:t>
      </w:r>
      <w:r>
        <w:fldChar w:fldCharType="end"/>
      </w:r>
      <w:r>
        <w:t xml:space="preserve"> - Classe Turno</w:t>
      </w:r>
      <w:bookmarkEnd w:id="39"/>
    </w:p>
    <w:p w:rsidR="00C84B12" w:rsidRDefault="00C84B12" w:rsidP="00C84B12">
      <w:pPr>
        <w:tabs>
          <w:tab w:val="left" w:pos="5835"/>
        </w:tabs>
      </w:pPr>
      <w:r>
        <w:tab/>
      </w:r>
    </w:p>
    <w:p w:rsidR="00C84B12" w:rsidRDefault="00C84B12" w:rsidP="00C84B12">
      <w:pPr>
        <w:tabs>
          <w:tab w:val="left" w:pos="5835"/>
        </w:tabs>
      </w:pPr>
    </w:p>
    <w:p w:rsidR="00C84B12" w:rsidRDefault="00C84B12" w:rsidP="00C84B12">
      <w:pPr>
        <w:tabs>
          <w:tab w:val="left" w:pos="5835"/>
        </w:tabs>
      </w:pPr>
    </w:p>
    <w:p w:rsidR="00C84B12" w:rsidRPr="00A923E6" w:rsidRDefault="00C84B12" w:rsidP="00C84B12">
      <w:pPr>
        <w:tabs>
          <w:tab w:val="left" w:pos="5835"/>
        </w:tabs>
      </w:pPr>
    </w:p>
    <w:p w:rsidR="00C84B12" w:rsidRDefault="00C84B12" w:rsidP="00C84B12">
      <w:pPr>
        <w:keepNext/>
      </w:pPr>
      <w:r>
        <w:rPr>
          <w:noProof/>
          <w:lang w:val="pt-PT"/>
        </w:rPr>
        <w:lastRenderedPageBreak/>
        <w:drawing>
          <wp:inline distT="0" distB="0" distL="0" distR="0">
            <wp:extent cx="4914900" cy="3219450"/>
            <wp:effectExtent l="0" t="0" r="0" b="0"/>
            <wp:docPr id="13" name="Imagem 13" descr="classe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eU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3219450"/>
                    </a:xfrm>
                    <a:prstGeom prst="rect">
                      <a:avLst/>
                    </a:prstGeom>
                    <a:noFill/>
                    <a:ln>
                      <a:noFill/>
                    </a:ln>
                  </pic:spPr>
                </pic:pic>
              </a:graphicData>
            </a:graphic>
          </wp:inline>
        </w:drawing>
      </w:r>
    </w:p>
    <w:p w:rsidR="00C84B12" w:rsidRDefault="00C84B12" w:rsidP="00C84B12">
      <w:pPr>
        <w:pStyle w:val="Legenda"/>
      </w:pPr>
      <w:bookmarkStart w:id="40" w:name="_Toc503908872"/>
      <w:r>
        <w:t xml:space="preserve">Figura </w:t>
      </w:r>
      <w:r>
        <w:fldChar w:fldCharType="begin"/>
      </w:r>
      <w:r>
        <w:instrText xml:space="preserve"> SEQ Figura \* ARABIC </w:instrText>
      </w:r>
      <w:r>
        <w:fldChar w:fldCharType="separate"/>
      </w:r>
      <w:r>
        <w:rPr>
          <w:noProof/>
        </w:rPr>
        <w:t>18</w:t>
      </w:r>
      <w:r>
        <w:fldChar w:fldCharType="end"/>
      </w:r>
      <w:r>
        <w:t xml:space="preserve"> - Classe UC</w:t>
      </w:r>
      <w:bookmarkEnd w:id="40"/>
    </w:p>
    <w:p w:rsidR="00C84B12" w:rsidRDefault="00C84B12" w:rsidP="00C84B12"/>
    <w:p w:rsidR="00C84B12" w:rsidRPr="000D07BD" w:rsidRDefault="00C84B12" w:rsidP="00C84B12"/>
    <w:p w:rsidR="00C84B12" w:rsidRDefault="00C84B12" w:rsidP="00C84B12"/>
    <w:p w:rsidR="00C84B12" w:rsidRDefault="00C84B12" w:rsidP="00C84B12"/>
    <w:p w:rsidR="00C84B12" w:rsidRPr="000D07BD" w:rsidRDefault="00C84B12" w:rsidP="00C84B12"/>
    <w:p w:rsidR="00C84B12" w:rsidRDefault="00C84B12" w:rsidP="00C84B12">
      <w:pPr>
        <w:keepNext/>
      </w:pPr>
      <w:r>
        <w:rPr>
          <w:noProof/>
        </w:rPr>
        <w:drawing>
          <wp:inline distT="0" distB="0" distL="0" distR="0">
            <wp:extent cx="5400675" cy="2743200"/>
            <wp:effectExtent l="0" t="0" r="9525" b="0"/>
            <wp:docPr id="12" name="Imagem 12" descr="classeAlunos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eAlunosU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C84B12" w:rsidRPr="000D07BD" w:rsidRDefault="00C84B12" w:rsidP="00C84B12">
      <w:pPr>
        <w:pStyle w:val="Legenda"/>
      </w:pPr>
      <w:bookmarkStart w:id="41" w:name="_Toc503908873"/>
      <w:r>
        <w:t xml:space="preserve">Figura </w:t>
      </w:r>
      <w:r>
        <w:fldChar w:fldCharType="begin"/>
      </w:r>
      <w:r>
        <w:instrText xml:space="preserve"> SEQ Figura \* ARABIC </w:instrText>
      </w:r>
      <w:r>
        <w:fldChar w:fldCharType="separate"/>
      </w:r>
      <w:r>
        <w:rPr>
          <w:noProof/>
        </w:rPr>
        <w:t>19</w:t>
      </w:r>
      <w:r>
        <w:fldChar w:fldCharType="end"/>
      </w:r>
      <w:r>
        <w:t xml:space="preserve"> - Classe AlunosUC</w:t>
      </w:r>
      <w:bookmarkEnd w:id="41"/>
    </w:p>
    <w:p w:rsidR="00C84B12" w:rsidRPr="00A923E6" w:rsidRDefault="00C84B12" w:rsidP="00C84B12">
      <w:pPr>
        <w:rPr>
          <w:lang w:val="pt-PT"/>
        </w:rPr>
      </w:pPr>
    </w:p>
    <w:p w:rsidR="00C84B12" w:rsidRDefault="00C84B12" w:rsidP="00C84B12"/>
    <w:p w:rsidR="00C84B12" w:rsidRDefault="00C84B12" w:rsidP="00C84B12"/>
    <w:p w:rsidR="00C84B12" w:rsidRDefault="00C84B12" w:rsidP="00C84B12">
      <w:pPr>
        <w:keepNext/>
      </w:pPr>
    </w:p>
    <w:p w:rsidR="00C84B12" w:rsidRDefault="00C84B12" w:rsidP="00C84B12">
      <w:pPr>
        <w:keepNext/>
      </w:pPr>
    </w:p>
    <w:p w:rsidR="00C84B12" w:rsidRDefault="00C84B12" w:rsidP="00C84B12">
      <w:pPr>
        <w:keepNext/>
      </w:pPr>
    </w:p>
    <w:p w:rsidR="00C84B12" w:rsidRDefault="00C84B12" w:rsidP="00C84B12">
      <w:pPr>
        <w:keepNext/>
        <w:jc w:val="center"/>
      </w:pPr>
      <w:r>
        <w:rPr>
          <w:noProof/>
        </w:rPr>
        <w:drawing>
          <wp:inline distT="0" distB="0" distL="0" distR="0">
            <wp:extent cx="4448175" cy="5400675"/>
            <wp:effectExtent l="0" t="0" r="9525" b="9525"/>
            <wp:docPr id="11" name="Imagem 11" descr="classeSQLR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sseSQLReader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8175" cy="5400675"/>
                    </a:xfrm>
                    <a:prstGeom prst="rect">
                      <a:avLst/>
                    </a:prstGeom>
                    <a:noFill/>
                    <a:ln>
                      <a:noFill/>
                    </a:ln>
                  </pic:spPr>
                </pic:pic>
              </a:graphicData>
            </a:graphic>
          </wp:inline>
        </w:drawing>
      </w:r>
    </w:p>
    <w:p w:rsidR="00C84B12" w:rsidRPr="00A923E6" w:rsidRDefault="00C84B12" w:rsidP="00C84B12">
      <w:pPr>
        <w:pStyle w:val="Legenda"/>
      </w:pPr>
      <w:bookmarkStart w:id="42" w:name="_Toc503908874"/>
      <w:r>
        <w:t xml:space="preserve">Figura </w:t>
      </w:r>
      <w:r>
        <w:fldChar w:fldCharType="begin"/>
      </w:r>
      <w:r>
        <w:instrText xml:space="preserve"> SEQ Figura \* ARABIC </w:instrText>
      </w:r>
      <w:r>
        <w:fldChar w:fldCharType="separate"/>
      </w:r>
      <w:r>
        <w:rPr>
          <w:noProof/>
        </w:rPr>
        <w:t>20</w:t>
      </w:r>
      <w:r>
        <w:fldChar w:fldCharType="end"/>
      </w:r>
      <w:r>
        <w:t xml:space="preserve"> - Classe SQLReader (1)</w:t>
      </w:r>
      <w:bookmarkEnd w:id="42"/>
    </w:p>
    <w:p w:rsidR="00C84B12"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Default="00C84B12" w:rsidP="00C84B12">
      <w:pPr>
        <w:tabs>
          <w:tab w:val="left" w:pos="2985"/>
        </w:tabs>
      </w:pPr>
      <w:r>
        <w:tab/>
      </w:r>
    </w:p>
    <w:p w:rsidR="00C84B12" w:rsidRDefault="00C84B12" w:rsidP="00C84B12">
      <w:pPr>
        <w:tabs>
          <w:tab w:val="left" w:pos="2985"/>
        </w:tabs>
      </w:pPr>
    </w:p>
    <w:p w:rsidR="00C84B12" w:rsidRDefault="00C84B12" w:rsidP="00C84B12">
      <w:pPr>
        <w:tabs>
          <w:tab w:val="left" w:pos="2985"/>
        </w:tabs>
      </w:pPr>
    </w:p>
    <w:p w:rsidR="00C84B12" w:rsidRPr="00B83F2A" w:rsidRDefault="00C84B12" w:rsidP="00C84B12">
      <w:pPr>
        <w:tabs>
          <w:tab w:val="left" w:pos="2985"/>
        </w:tabs>
      </w:pPr>
    </w:p>
    <w:p w:rsidR="00C84B12" w:rsidRDefault="00C84B12" w:rsidP="00C84B12">
      <w:pPr>
        <w:keepNext/>
        <w:tabs>
          <w:tab w:val="left" w:pos="2415"/>
        </w:tabs>
        <w:jc w:val="center"/>
      </w:pPr>
      <w:r>
        <w:rPr>
          <w:noProof/>
        </w:rPr>
        <w:drawing>
          <wp:inline distT="0" distB="0" distL="0" distR="0">
            <wp:extent cx="5400675" cy="4991100"/>
            <wp:effectExtent l="0" t="0" r="9525" b="0"/>
            <wp:docPr id="10" name="Imagem 10" descr="classeSQLR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eSQLReader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4991100"/>
                    </a:xfrm>
                    <a:prstGeom prst="rect">
                      <a:avLst/>
                    </a:prstGeom>
                    <a:noFill/>
                    <a:ln>
                      <a:noFill/>
                    </a:ln>
                  </pic:spPr>
                </pic:pic>
              </a:graphicData>
            </a:graphic>
          </wp:inline>
        </w:drawing>
      </w:r>
    </w:p>
    <w:p w:rsidR="00C84B12" w:rsidRDefault="00C84B12" w:rsidP="00C84B12">
      <w:pPr>
        <w:pStyle w:val="Legenda"/>
      </w:pPr>
      <w:bookmarkStart w:id="43" w:name="_Toc503908875"/>
      <w:r>
        <w:t xml:space="preserve">Figura </w:t>
      </w:r>
      <w:r>
        <w:fldChar w:fldCharType="begin"/>
      </w:r>
      <w:r>
        <w:instrText xml:space="preserve"> SEQ Figura \* ARABIC </w:instrText>
      </w:r>
      <w:r>
        <w:fldChar w:fldCharType="separate"/>
      </w:r>
      <w:r>
        <w:rPr>
          <w:noProof/>
        </w:rPr>
        <w:t>21</w:t>
      </w:r>
      <w:r>
        <w:fldChar w:fldCharType="end"/>
      </w:r>
      <w:r>
        <w:t xml:space="preserve"> - Classe SQLReader (2)</w:t>
      </w:r>
      <w:bookmarkEnd w:id="43"/>
    </w:p>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Default="00C84B12" w:rsidP="00C84B12"/>
    <w:p w:rsidR="00C84B12" w:rsidRDefault="00C84B12" w:rsidP="00C84B12">
      <w:pPr>
        <w:tabs>
          <w:tab w:val="left" w:pos="2895"/>
        </w:tabs>
      </w:pPr>
      <w:r>
        <w:tab/>
      </w:r>
    </w:p>
    <w:p w:rsidR="00C84B12" w:rsidRDefault="00C84B12" w:rsidP="00C84B12">
      <w:pPr>
        <w:tabs>
          <w:tab w:val="left" w:pos="2895"/>
        </w:tabs>
      </w:pPr>
    </w:p>
    <w:p w:rsidR="00C84B12" w:rsidRDefault="00C84B12" w:rsidP="00C84B12">
      <w:pPr>
        <w:tabs>
          <w:tab w:val="left" w:pos="2895"/>
        </w:tabs>
      </w:pPr>
    </w:p>
    <w:p w:rsidR="00C84B12" w:rsidRDefault="00C84B12" w:rsidP="00C84B12">
      <w:pPr>
        <w:tabs>
          <w:tab w:val="left" w:pos="2895"/>
        </w:tabs>
      </w:pPr>
    </w:p>
    <w:p w:rsidR="00C84B12" w:rsidRDefault="00C84B12" w:rsidP="00C84B12">
      <w:pPr>
        <w:tabs>
          <w:tab w:val="left" w:pos="2895"/>
        </w:tabs>
      </w:pPr>
    </w:p>
    <w:p w:rsidR="00C84B12" w:rsidRDefault="00C84B12" w:rsidP="00C84B12">
      <w:pPr>
        <w:tabs>
          <w:tab w:val="left" w:pos="2895"/>
        </w:tabs>
      </w:pPr>
    </w:p>
    <w:p w:rsidR="00C84B12" w:rsidRDefault="00C84B12" w:rsidP="00C84B12">
      <w:pPr>
        <w:tabs>
          <w:tab w:val="left" w:pos="2895"/>
        </w:tabs>
      </w:pPr>
    </w:p>
    <w:p w:rsidR="00C84B12" w:rsidRDefault="00C84B12" w:rsidP="00C84B12">
      <w:pPr>
        <w:tabs>
          <w:tab w:val="left" w:pos="2895"/>
        </w:tabs>
      </w:pPr>
    </w:p>
    <w:p w:rsidR="00C84B12" w:rsidRPr="00B83F2A" w:rsidRDefault="00C84B12" w:rsidP="00C84B12">
      <w:pPr>
        <w:tabs>
          <w:tab w:val="left" w:pos="2895"/>
        </w:tabs>
      </w:pPr>
    </w:p>
    <w:p w:rsidR="00C84B12" w:rsidRDefault="00C84B12" w:rsidP="00C84B12">
      <w:pPr>
        <w:keepNext/>
        <w:jc w:val="center"/>
      </w:pPr>
      <w:r>
        <w:rPr>
          <w:noProof/>
        </w:rPr>
        <w:drawing>
          <wp:inline distT="0" distB="0" distL="0" distR="0">
            <wp:extent cx="5438775" cy="4762500"/>
            <wp:effectExtent l="0" t="0" r="9525" b="0"/>
            <wp:docPr id="9" name="Imagem 9" descr="classeSQLRead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eSQLReader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4762500"/>
                    </a:xfrm>
                    <a:prstGeom prst="rect">
                      <a:avLst/>
                    </a:prstGeom>
                    <a:noFill/>
                    <a:ln>
                      <a:noFill/>
                    </a:ln>
                  </pic:spPr>
                </pic:pic>
              </a:graphicData>
            </a:graphic>
          </wp:inline>
        </w:drawing>
      </w:r>
    </w:p>
    <w:p w:rsidR="00C84B12" w:rsidRDefault="00C84B12" w:rsidP="00C84B12">
      <w:pPr>
        <w:pStyle w:val="Legenda"/>
      </w:pPr>
      <w:bookmarkStart w:id="44" w:name="_Toc503908876"/>
      <w:r>
        <w:t xml:space="preserve">Figura </w:t>
      </w:r>
      <w:r>
        <w:fldChar w:fldCharType="begin"/>
      </w:r>
      <w:r>
        <w:instrText xml:space="preserve"> SEQ Figura \* ARABIC </w:instrText>
      </w:r>
      <w:r>
        <w:fldChar w:fldCharType="separate"/>
      </w:r>
      <w:r>
        <w:rPr>
          <w:noProof/>
        </w:rPr>
        <w:t>22</w:t>
      </w:r>
      <w:r>
        <w:fldChar w:fldCharType="end"/>
      </w:r>
      <w:r>
        <w:t xml:space="preserve"> - Classe SQLReader (3)</w:t>
      </w:r>
      <w:bookmarkEnd w:id="44"/>
    </w:p>
    <w:p w:rsidR="00C84B12" w:rsidRPr="00B83F2A" w:rsidRDefault="00C84B12" w:rsidP="00C84B12"/>
    <w:p w:rsidR="00C84B12" w:rsidRDefault="00C84B12" w:rsidP="00C84B12"/>
    <w:p w:rsidR="00C84B12" w:rsidRDefault="00C84B12" w:rsidP="00C84B12">
      <w:pPr>
        <w:tabs>
          <w:tab w:val="left" w:pos="2790"/>
        </w:tabs>
      </w:pPr>
      <w:r>
        <w:tab/>
      </w: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Default="00C84B12" w:rsidP="00C84B12">
      <w:pPr>
        <w:tabs>
          <w:tab w:val="left" w:pos="2790"/>
        </w:tabs>
      </w:pPr>
    </w:p>
    <w:p w:rsidR="00C84B12" w:rsidRPr="00B83F2A" w:rsidRDefault="00C84B12" w:rsidP="00C84B12">
      <w:pPr>
        <w:tabs>
          <w:tab w:val="left" w:pos="2790"/>
        </w:tabs>
      </w:pPr>
    </w:p>
    <w:p w:rsidR="00C84B12" w:rsidRDefault="00C84B12" w:rsidP="00C84B12">
      <w:pPr>
        <w:keepNext/>
        <w:jc w:val="center"/>
      </w:pPr>
      <w:r>
        <w:rPr>
          <w:noProof/>
        </w:rPr>
        <w:drawing>
          <wp:inline distT="0" distB="0" distL="0" distR="0">
            <wp:extent cx="5400675" cy="5267325"/>
            <wp:effectExtent l="0" t="0" r="9525" b="9525"/>
            <wp:docPr id="8" name="Imagem 8" descr="classeSQLRea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asseSQLReader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5267325"/>
                    </a:xfrm>
                    <a:prstGeom prst="rect">
                      <a:avLst/>
                    </a:prstGeom>
                    <a:noFill/>
                    <a:ln>
                      <a:noFill/>
                    </a:ln>
                  </pic:spPr>
                </pic:pic>
              </a:graphicData>
            </a:graphic>
          </wp:inline>
        </w:drawing>
      </w:r>
    </w:p>
    <w:p w:rsidR="00C84B12" w:rsidRDefault="00C84B12" w:rsidP="00C84B12">
      <w:pPr>
        <w:pStyle w:val="Legenda"/>
      </w:pPr>
      <w:bookmarkStart w:id="45" w:name="_Toc503908877"/>
      <w:r>
        <w:t xml:space="preserve">Figura </w:t>
      </w:r>
      <w:r>
        <w:fldChar w:fldCharType="begin"/>
      </w:r>
      <w:r>
        <w:instrText xml:space="preserve"> SEQ Figura \* ARABIC </w:instrText>
      </w:r>
      <w:r>
        <w:fldChar w:fldCharType="separate"/>
      </w:r>
      <w:r>
        <w:rPr>
          <w:noProof/>
        </w:rPr>
        <w:t>23</w:t>
      </w:r>
      <w:r>
        <w:fldChar w:fldCharType="end"/>
      </w:r>
      <w:r>
        <w:t xml:space="preserve"> - Classe SQLReader (4)</w:t>
      </w:r>
      <w:bookmarkEnd w:id="45"/>
    </w:p>
    <w:p w:rsidR="00C84B12" w:rsidRDefault="00C84B12" w:rsidP="00C84B12">
      <w:pPr>
        <w:tabs>
          <w:tab w:val="left" w:pos="2865"/>
        </w:tabs>
      </w:pPr>
      <w:r>
        <w:tab/>
      </w: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Default="00C84B12" w:rsidP="00C84B12">
      <w:pPr>
        <w:tabs>
          <w:tab w:val="left" w:pos="2865"/>
        </w:tabs>
      </w:pPr>
    </w:p>
    <w:p w:rsidR="00C84B12" w:rsidRPr="00B83F2A" w:rsidRDefault="00C84B12" w:rsidP="00C84B12">
      <w:pPr>
        <w:tabs>
          <w:tab w:val="left" w:pos="2865"/>
        </w:tabs>
      </w:pPr>
    </w:p>
    <w:p w:rsidR="00C84B12" w:rsidRDefault="00C84B12" w:rsidP="00C84B12">
      <w:pPr>
        <w:pStyle w:val="Legenda"/>
        <w:keepNext/>
      </w:pPr>
      <w:r>
        <w:rPr>
          <w:noProof/>
        </w:rPr>
        <w:drawing>
          <wp:inline distT="0" distB="0" distL="0" distR="0">
            <wp:extent cx="5400675" cy="4752975"/>
            <wp:effectExtent l="0" t="0" r="9525" b="9525"/>
            <wp:docPr id="7" name="Imagem 7" descr="classeSQLRead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eSQLReader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4752975"/>
                    </a:xfrm>
                    <a:prstGeom prst="rect">
                      <a:avLst/>
                    </a:prstGeom>
                    <a:noFill/>
                    <a:ln>
                      <a:noFill/>
                    </a:ln>
                  </pic:spPr>
                </pic:pic>
              </a:graphicData>
            </a:graphic>
          </wp:inline>
        </w:drawing>
      </w:r>
    </w:p>
    <w:p w:rsidR="00C84B12" w:rsidRDefault="00C84B12" w:rsidP="00C84B12">
      <w:pPr>
        <w:pStyle w:val="Legenda"/>
      </w:pPr>
      <w:bookmarkStart w:id="46" w:name="_Toc503908878"/>
      <w:r>
        <w:t xml:space="preserve">Figura </w:t>
      </w:r>
      <w:r>
        <w:fldChar w:fldCharType="begin"/>
      </w:r>
      <w:r>
        <w:instrText xml:space="preserve"> SEQ Figura \* ARABIC </w:instrText>
      </w:r>
      <w:r>
        <w:fldChar w:fldCharType="separate"/>
      </w:r>
      <w:r>
        <w:rPr>
          <w:noProof/>
        </w:rPr>
        <w:t>24</w:t>
      </w:r>
      <w:r>
        <w:fldChar w:fldCharType="end"/>
      </w:r>
      <w:r>
        <w:t xml:space="preserve"> - Classe SQLReader (5)</w:t>
      </w:r>
      <w:bookmarkEnd w:id="46"/>
    </w:p>
    <w:p w:rsidR="00C84B12" w:rsidRPr="00B83F2A" w:rsidRDefault="00C84B12" w:rsidP="00C84B12"/>
    <w:p w:rsidR="00C84B12" w:rsidRPr="00B83F2A" w:rsidRDefault="00C84B12" w:rsidP="00C84B12"/>
    <w:p w:rsidR="00C84B12" w:rsidRPr="00B83F2A" w:rsidRDefault="00C84B12" w:rsidP="00C84B12"/>
    <w:p w:rsidR="00C84B12" w:rsidRPr="00B83F2A" w:rsidRDefault="00C84B12" w:rsidP="00C84B12"/>
    <w:p w:rsidR="00C84B12" w:rsidRDefault="00C84B12" w:rsidP="00C84B12"/>
    <w:p w:rsidR="00C84B12" w:rsidRDefault="00C84B12" w:rsidP="00C84B12"/>
    <w:p w:rsidR="00C84B12" w:rsidRDefault="00C84B12" w:rsidP="00C84B12">
      <w:pPr>
        <w:tabs>
          <w:tab w:val="left" w:pos="3180"/>
        </w:tabs>
      </w:pPr>
      <w:r>
        <w:tab/>
      </w:r>
    </w:p>
    <w:p w:rsidR="00C84B12" w:rsidRDefault="00C84B12" w:rsidP="00C84B12">
      <w:pPr>
        <w:tabs>
          <w:tab w:val="left" w:pos="3180"/>
        </w:tabs>
      </w:pPr>
    </w:p>
    <w:p w:rsidR="00C84B12" w:rsidRDefault="00C84B12" w:rsidP="00C84B12">
      <w:pPr>
        <w:tabs>
          <w:tab w:val="left" w:pos="3180"/>
        </w:tabs>
      </w:pPr>
    </w:p>
    <w:p w:rsidR="00C84B12" w:rsidRDefault="00C84B12" w:rsidP="00C84B12">
      <w:pPr>
        <w:tabs>
          <w:tab w:val="left" w:pos="3180"/>
        </w:tabs>
      </w:pPr>
    </w:p>
    <w:p w:rsidR="00C84B12" w:rsidRDefault="00C84B12" w:rsidP="00C84B12">
      <w:pPr>
        <w:tabs>
          <w:tab w:val="left" w:pos="3180"/>
        </w:tabs>
      </w:pPr>
    </w:p>
    <w:p w:rsidR="00C84B12" w:rsidRDefault="00C84B12" w:rsidP="00C84B12">
      <w:pPr>
        <w:tabs>
          <w:tab w:val="left" w:pos="3180"/>
        </w:tabs>
      </w:pPr>
    </w:p>
    <w:p w:rsidR="00C84B12" w:rsidRDefault="00C84B12" w:rsidP="00C84B12">
      <w:pPr>
        <w:tabs>
          <w:tab w:val="left" w:pos="3180"/>
        </w:tabs>
      </w:pPr>
    </w:p>
    <w:p w:rsidR="00C84B12" w:rsidRDefault="00C84B12" w:rsidP="00C84B12">
      <w:pPr>
        <w:tabs>
          <w:tab w:val="left" w:pos="3180"/>
        </w:tabs>
      </w:pPr>
    </w:p>
    <w:p w:rsidR="00C84B12" w:rsidRDefault="00C84B12" w:rsidP="00C84B12">
      <w:pPr>
        <w:tabs>
          <w:tab w:val="left" w:pos="3180"/>
        </w:tabs>
      </w:pPr>
    </w:p>
    <w:p w:rsidR="00C84B12" w:rsidRPr="00B83F2A" w:rsidRDefault="00C84B12" w:rsidP="00C84B12">
      <w:pPr>
        <w:tabs>
          <w:tab w:val="left" w:pos="3180"/>
        </w:tabs>
      </w:pPr>
    </w:p>
    <w:p w:rsidR="00C84B12" w:rsidRDefault="00C84B12" w:rsidP="00C84B12">
      <w:pPr>
        <w:keepNext/>
        <w:tabs>
          <w:tab w:val="left" w:pos="1800"/>
        </w:tabs>
        <w:jc w:val="center"/>
      </w:pPr>
      <w:r>
        <w:rPr>
          <w:noProof/>
        </w:rPr>
        <w:drawing>
          <wp:inline distT="0" distB="0" distL="0" distR="0">
            <wp:extent cx="5400675" cy="5219700"/>
            <wp:effectExtent l="0" t="0" r="9525" b="0"/>
            <wp:docPr id="6" name="Imagem 6" descr="classeSQLRead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sseSQLReader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675" cy="5219700"/>
                    </a:xfrm>
                    <a:prstGeom prst="rect">
                      <a:avLst/>
                    </a:prstGeom>
                    <a:noFill/>
                    <a:ln>
                      <a:noFill/>
                    </a:ln>
                  </pic:spPr>
                </pic:pic>
              </a:graphicData>
            </a:graphic>
          </wp:inline>
        </w:drawing>
      </w:r>
    </w:p>
    <w:p w:rsidR="00C84B12" w:rsidRDefault="00C84B12" w:rsidP="00C84B12">
      <w:pPr>
        <w:pStyle w:val="Legenda"/>
      </w:pPr>
      <w:bookmarkStart w:id="47" w:name="_Toc503908879"/>
      <w:r>
        <w:t xml:space="preserve">Figura </w:t>
      </w:r>
      <w:r>
        <w:fldChar w:fldCharType="begin"/>
      </w:r>
      <w:r>
        <w:instrText xml:space="preserve"> SEQ Figura \* ARABIC </w:instrText>
      </w:r>
      <w:r>
        <w:fldChar w:fldCharType="separate"/>
      </w:r>
      <w:r>
        <w:rPr>
          <w:noProof/>
        </w:rPr>
        <w:t>25</w:t>
      </w:r>
      <w:r>
        <w:fldChar w:fldCharType="end"/>
      </w:r>
      <w:r>
        <w:t xml:space="preserve"> - Classe SQLReader (6)</w:t>
      </w:r>
      <w:bookmarkEnd w:id="47"/>
    </w:p>
    <w:p w:rsidR="00C84B12" w:rsidRPr="00B83F2A" w:rsidRDefault="00C84B12" w:rsidP="00C84B12"/>
    <w:p w:rsidR="00C84B12" w:rsidRPr="00B83F2A" w:rsidRDefault="00C84B12" w:rsidP="00C84B12"/>
    <w:p w:rsidR="00C84B12" w:rsidRPr="00B83F2A" w:rsidRDefault="00C84B12" w:rsidP="00C84B12"/>
    <w:p w:rsidR="00C84B12" w:rsidRDefault="00C84B12" w:rsidP="00C84B12"/>
    <w:p w:rsidR="00C84B12" w:rsidRDefault="00C84B12" w:rsidP="00C84B12">
      <w:pPr>
        <w:tabs>
          <w:tab w:val="left" w:pos="3120"/>
        </w:tabs>
      </w:pPr>
      <w:r>
        <w:tab/>
      </w: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Default="00C84B12" w:rsidP="00C84B12">
      <w:pPr>
        <w:tabs>
          <w:tab w:val="left" w:pos="3120"/>
        </w:tabs>
      </w:pPr>
    </w:p>
    <w:p w:rsidR="00C84B12" w:rsidRPr="00B83F2A" w:rsidRDefault="00C84B12" w:rsidP="00C84B12">
      <w:pPr>
        <w:tabs>
          <w:tab w:val="left" w:pos="3120"/>
        </w:tabs>
      </w:pPr>
    </w:p>
    <w:p w:rsidR="00C84B12" w:rsidRDefault="00C84B12" w:rsidP="00C84B12">
      <w:pPr>
        <w:keepNext/>
        <w:tabs>
          <w:tab w:val="left" w:pos="2310"/>
        </w:tabs>
        <w:jc w:val="center"/>
      </w:pPr>
      <w:r>
        <w:rPr>
          <w:noProof/>
        </w:rPr>
        <w:drawing>
          <wp:inline distT="0" distB="0" distL="0" distR="0">
            <wp:extent cx="5391150" cy="4733925"/>
            <wp:effectExtent l="0" t="0" r="0" b="9525"/>
            <wp:docPr id="5" name="Imagem 5" descr="classeSQLReade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eSQLReader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4733925"/>
                    </a:xfrm>
                    <a:prstGeom prst="rect">
                      <a:avLst/>
                    </a:prstGeom>
                    <a:noFill/>
                    <a:ln>
                      <a:noFill/>
                    </a:ln>
                  </pic:spPr>
                </pic:pic>
              </a:graphicData>
            </a:graphic>
          </wp:inline>
        </w:drawing>
      </w:r>
    </w:p>
    <w:p w:rsidR="00C84B12" w:rsidRDefault="00C84B12" w:rsidP="00C84B12">
      <w:pPr>
        <w:pStyle w:val="Legenda"/>
      </w:pPr>
      <w:bookmarkStart w:id="48" w:name="_Toc503908880"/>
      <w:r>
        <w:t xml:space="preserve">Figura </w:t>
      </w:r>
      <w:r>
        <w:fldChar w:fldCharType="begin"/>
      </w:r>
      <w:r>
        <w:instrText xml:space="preserve"> SEQ Figura \* ARABIC </w:instrText>
      </w:r>
      <w:r>
        <w:fldChar w:fldCharType="separate"/>
      </w:r>
      <w:r>
        <w:rPr>
          <w:noProof/>
        </w:rPr>
        <w:t>26</w:t>
      </w:r>
      <w:r>
        <w:fldChar w:fldCharType="end"/>
      </w:r>
      <w:r>
        <w:t xml:space="preserve"> - Classe SQLReader (7)</w:t>
      </w:r>
      <w:bookmarkEnd w:id="48"/>
    </w:p>
    <w:p w:rsidR="00C84B12" w:rsidRDefault="00C84B12" w:rsidP="00C84B12">
      <w:pPr>
        <w:keepNext/>
        <w:tabs>
          <w:tab w:val="left" w:pos="2670"/>
        </w:tabs>
        <w:jc w:val="left"/>
      </w:pPr>
      <w:r>
        <w:rPr>
          <w:noProof/>
        </w:rPr>
        <w:drawing>
          <wp:inline distT="0" distB="0" distL="0" distR="0">
            <wp:extent cx="4105275" cy="2447925"/>
            <wp:effectExtent l="0" t="0" r="9525" b="9525"/>
            <wp:docPr id="4" name="Imagem 4" descr="classeSQLRead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asseSQLReader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5275" cy="2447925"/>
                    </a:xfrm>
                    <a:prstGeom prst="rect">
                      <a:avLst/>
                    </a:prstGeom>
                    <a:noFill/>
                    <a:ln>
                      <a:noFill/>
                    </a:ln>
                  </pic:spPr>
                </pic:pic>
              </a:graphicData>
            </a:graphic>
          </wp:inline>
        </w:drawing>
      </w:r>
    </w:p>
    <w:p w:rsidR="00C84B12" w:rsidRDefault="00C84B12" w:rsidP="00C84B12">
      <w:pPr>
        <w:pStyle w:val="Legenda"/>
      </w:pPr>
      <w:bookmarkStart w:id="49" w:name="_Toc503908881"/>
      <w:r>
        <w:t xml:space="preserve">Figura </w:t>
      </w:r>
      <w:r>
        <w:fldChar w:fldCharType="begin"/>
      </w:r>
      <w:r>
        <w:instrText xml:space="preserve"> SEQ Figura \* ARABIC </w:instrText>
      </w:r>
      <w:r>
        <w:fldChar w:fldCharType="separate"/>
      </w:r>
      <w:r>
        <w:rPr>
          <w:noProof/>
        </w:rPr>
        <w:t>27</w:t>
      </w:r>
      <w:r>
        <w:fldChar w:fldCharType="end"/>
      </w:r>
      <w:r>
        <w:t xml:space="preserve"> - Classe SQLReader (8)</w:t>
      </w:r>
      <w:bookmarkEnd w:id="49"/>
    </w:p>
    <w:p w:rsidR="00C84B12" w:rsidRDefault="00C84B12" w:rsidP="00C84B12"/>
    <w:p w:rsidR="00C84B12" w:rsidRDefault="00C84B12" w:rsidP="00C84B12"/>
    <w:p w:rsidR="00C84B12" w:rsidRDefault="00C84B12" w:rsidP="00C84B12"/>
    <w:p w:rsidR="00C84B12" w:rsidRDefault="00C84B12" w:rsidP="00C84B12"/>
    <w:p w:rsidR="00C84B12" w:rsidRDefault="00C84B12" w:rsidP="00C84B12">
      <w:pPr>
        <w:keepNext/>
        <w:jc w:val="center"/>
      </w:pPr>
      <w:r>
        <w:rPr>
          <w:noProof/>
        </w:rPr>
        <w:drawing>
          <wp:inline distT="0" distB="0" distL="0" distR="0">
            <wp:extent cx="5400675" cy="4962525"/>
            <wp:effectExtent l="0" t="0" r="9525" b="9525"/>
            <wp:docPr id="3" name="Imagem 3" descr="classeMigra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eMigrator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4962525"/>
                    </a:xfrm>
                    <a:prstGeom prst="rect">
                      <a:avLst/>
                    </a:prstGeom>
                    <a:noFill/>
                    <a:ln>
                      <a:noFill/>
                    </a:ln>
                  </pic:spPr>
                </pic:pic>
              </a:graphicData>
            </a:graphic>
          </wp:inline>
        </w:drawing>
      </w:r>
    </w:p>
    <w:p w:rsidR="00C84B12" w:rsidRDefault="00C84B12" w:rsidP="00C84B12">
      <w:pPr>
        <w:pStyle w:val="Legenda"/>
      </w:pPr>
      <w:bookmarkStart w:id="50" w:name="_Toc503908882"/>
      <w:r>
        <w:t xml:space="preserve">Figura </w:t>
      </w:r>
      <w:r>
        <w:fldChar w:fldCharType="begin"/>
      </w:r>
      <w:r>
        <w:instrText xml:space="preserve"> SEQ Figura \* ARABIC </w:instrText>
      </w:r>
      <w:r>
        <w:fldChar w:fldCharType="separate"/>
      </w:r>
      <w:r>
        <w:rPr>
          <w:noProof/>
        </w:rPr>
        <w:t>28</w:t>
      </w:r>
      <w:r>
        <w:fldChar w:fldCharType="end"/>
      </w:r>
      <w:r>
        <w:t xml:space="preserve"> - Classe Migrator (1)</w:t>
      </w:r>
      <w:bookmarkEnd w:id="50"/>
    </w:p>
    <w:p w:rsidR="00C84B12" w:rsidRPr="00F9402E" w:rsidRDefault="00C84B12" w:rsidP="00C84B12"/>
    <w:p w:rsidR="00C84B12" w:rsidRPr="00F9402E" w:rsidRDefault="00C84B12" w:rsidP="00C84B12"/>
    <w:p w:rsidR="00C84B12" w:rsidRPr="00F9402E" w:rsidRDefault="00C84B12" w:rsidP="00C84B12"/>
    <w:p w:rsidR="00C84B12" w:rsidRPr="00F9402E" w:rsidRDefault="00C84B12" w:rsidP="00C84B12"/>
    <w:p w:rsidR="00C84B12" w:rsidRPr="00F9402E" w:rsidRDefault="00C84B12" w:rsidP="00C84B12"/>
    <w:p w:rsidR="00C84B12" w:rsidRPr="00F9402E" w:rsidRDefault="00C84B12" w:rsidP="00C84B12"/>
    <w:p w:rsidR="00C84B12" w:rsidRPr="00F9402E" w:rsidRDefault="00C84B12" w:rsidP="00C84B12"/>
    <w:p w:rsidR="00C84B12" w:rsidRDefault="00C84B12" w:rsidP="00C84B12"/>
    <w:p w:rsidR="00C84B12" w:rsidRDefault="00C84B12" w:rsidP="00C84B12">
      <w:pPr>
        <w:tabs>
          <w:tab w:val="left" w:pos="6210"/>
        </w:tabs>
      </w:pPr>
      <w:r>
        <w:tab/>
      </w:r>
    </w:p>
    <w:p w:rsidR="00C84B12" w:rsidRDefault="00C84B12" w:rsidP="00C84B12">
      <w:pPr>
        <w:tabs>
          <w:tab w:val="left" w:pos="6210"/>
        </w:tabs>
      </w:pPr>
    </w:p>
    <w:p w:rsidR="00C84B12" w:rsidRDefault="00C84B12" w:rsidP="00C84B12">
      <w:pPr>
        <w:tabs>
          <w:tab w:val="left" w:pos="6210"/>
        </w:tabs>
      </w:pPr>
    </w:p>
    <w:p w:rsidR="00C84B12" w:rsidRDefault="00C84B12" w:rsidP="00C84B12">
      <w:pPr>
        <w:tabs>
          <w:tab w:val="left" w:pos="6210"/>
        </w:tabs>
      </w:pPr>
    </w:p>
    <w:p w:rsidR="00C84B12" w:rsidRDefault="00C84B12" w:rsidP="00C84B12">
      <w:pPr>
        <w:tabs>
          <w:tab w:val="left" w:pos="6210"/>
        </w:tabs>
      </w:pPr>
    </w:p>
    <w:p w:rsidR="00C84B12" w:rsidRDefault="00C84B12" w:rsidP="00C84B12">
      <w:pPr>
        <w:tabs>
          <w:tab w:val="left" w:pos="6210"/>
        </w:tabs>
      </w:pPr>
    </w:p>
    <w:p w:rsidR="00C84B12" w:rsidRDefault="00C84B12" w:rsidP="00C84B12">
      <w:pPr>
        <w:tabs>
          <w:tab w:val="left" w:pos="6210"/>
        </w:tabs>
      </w:pPr>
    </w:p>
    <w:p w:rsidR="00C84B12" w:rsidRPr="00F9402E" w:rsidRDefault="00C84B12" w:rsidP="00C84B12">
      <w:pPr>
        <w:tabs>
          <w:tab w:val="left" w:pos="6210"/>
        </w:tabs>
      </w:pPr>
    </w:p>
    <w:p w:rsidR="00C84B12" w:rsidRDefault="00C84B12" w:rsidP="00C84B12">
      <w:pPr>
        <w:keepNext/>
        <w:tabs>
          <w:tab w:val="left" w:pos="4995"/>
        </w:tabs>
        <w:jc w:val="center"/>
      </w:pPr>
      <w:r>
        <w:rPr>
          <w:noProof/>
        </w:rPr>
        <w:drawing>
          <wp:inline distT="0" distB="0" distL="0" distR="0">
            <wp:extent cx="5400675" cy="5019675"/>
            <wp:effectExtent l="0" t="0" r="9525" b="9525"/>
            <wp:docPr id="2" name="Imagem 2" descr="classeMigra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asseMigrator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5019675"/>
                    </a:xfrm>
                    <a:prstGeom prst="rect">
                      <a:avLst/>
                    </a:prstGeom>
                    <a:noFill/>
                    <a:ln>
                      <a:noFill/>
                    </a:ln>
                  </pic:spPr>
                </pic:pic>
              </a:graphicData>
            </a:graphic>
          </wp:inline>
        </w:drawing>
      </w:r>
    </w:p>
    <w:p w:rsidR="00C84B12" w:rsidRDefault="00C84B12" w:rsidP="00C84B12">
      <w:pPr>
        <w:pStyle w:val="Legenda"/>
      </w:pPr>
      <w:bookmarkStart w:id="51" w:name="_Toc503908883"/>
      <w:r>
        <w:t xml:space="preserve">Figura </w:t>
      </w:r>
      <w:r>
        <w:fldChar w:fldCharType="begin"/>
      </w:r>
      <w:r>
        <w:instrText xml:space="preserve"> SEQ Figura \* ARABIC </w:instrText>
      </w:r>
      <w:r>
        <w:fldChar w:fldCharType="separate"/>
      </w:r>
      <w:r>
        <w:rPr>
          <w:noProof/>
        </w:rPr>
        <w:t>29</w:t>
      </w:r>
      <w:r>
        <w:fldChar w:fldCharType="end"/>
      </w:r>
      <w:r>
        <w:t xml:space="preserve"> - Classe Migrator (2)</w:t>
      </w:r>
      <w:bookmarkEnd w:id="51"/>
    </w:p>
    <w:p w:rsidR="00C84B12" w:rsidRDefault="00C84B12" w:rsidP="00C84B12"/>
    <w:p w:rsidR="00C84B12" w:rsidRDefault="00C84B12" w:rsidP="00C84B12"/>
    <w:p w:rsidR="00C84B12" w:rsidRPr="00F9402E" w:rsidRDefault="00C84B12" w:rsidP="00C84B12"/>
    <w:p w:rsidR="00C84B12" w:rsidRDefault="00C84B12" w:rsidP="00C84B12">
      <w:pPr>
        <w:keepNext/>
        <w:jc w:val="left"/>
      </w:pPr>
      <w:r>
        <w:rPr>
          <w:noProof/>
        </w:rPr>
        <w:drawing>
          <wp:inline distT="0" distB="0" distL="0" distR="0">
            <wp:extent cx="3209925" cy="800100"/>
            <wp:effectExtent l="0" t="0" r="9525" b="0"/>
            <wp:docPr id="1" name="Imagem 1" descr="classeMigrat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eMigrator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800100"/>
                    </a:xfrm>
                    <a:prstGeom prst="rect">
                      <a:avLst/>
                    </a:prstGeom>
                    <a:noFill/>
                    <a:ln>
                      <a:noFill/>
                    </a:ln>
                  </pic:spPr>
                </pic:pic>
              </a:graphicData>
            </a:graphic>
          </wp:inline>
        </w:drawing>
      </w:r>
    </w:p>
    <w:p w:rsidR="00C84B12" w:rsidRPr="00F9402E" w:rsidRDefault="00C84B12" w:rsidP="00C84B12">
      <w:pPr>
        <w:pStyle w:val="Legenda"/>
      </w:pPr>
      <w:bookmarkStart w:id="52" w:name="_Toc503908884"/>
      <w:r>
        <w:t xml:space="preserve">Figura </w:t>
      </w:r>
      <w:r>
        <w:fldChar w:fldCharType="begin"/>
      </w:r>
      <w:r>
        <w:instrText xml:space="preserve"> SEQ Figura \* ARABIC </w:instrText>
      </w:r>
      <w:r>
        <w:fldChar w:fldCharType="separate"/>
      </w:r>
      <w:r>
        <w:rPr>
          <w:noProof/>
        </w:rPr>
        <w:t>30</w:t>
      </w:r>
      <w:r>
        <w:fldChar w:fldCharType="end"/>
      </w:r>
      <w:r>
        <w:t xml:space="preserve"> - Classe Migrator (3)</w:t>
      </w:r>
      <w:bookmarkEnd w:id="52"/>
    </w:p>
    <w:p w:rsidR="00CC1E3B" w:rsidRDefault="00CC1E3B"/>
    <w:sectPr w:rsidR="00CC1E3B">
      <w:headerReference w:type="even" r:id="rId37"/>
      <w:headerReference w:type="default" r:id="rId38"/>
      <w:footerReference w:type="default" r:id="rId39"/>
      <w:pgSz w:w="11906" w:h="16838" w:code="9"/>
      <w:pgMar w:top="1418" w:right="1701" w:bottom="1418"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F0" w:rsidRDefault="00C84B1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p w:rsidR="00ED7DF0" w:rsidRDefault="00C84B1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F0" w:rsidRDefault="00C84B1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rsidR="00ED7DF0" w:rsidRDefault="00C84B12">
    <w:pPr>
      <w:pStyle w:val="Rodap"/>
      <w:rPr>
        <w:lang w:val="pt-PT"/>
      </w:rPr>
    </w:pPr>
  </w:p>
  <w:p w:rsidR="00ED7DF0" w:rsidRDefault="00C84B12"/>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F0" w:rsidRDefault="00C84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F0" w:rsidRDefault="00C84B1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nothing"/>
      <w:lvlText w:val="%1.   "/>
      <w:lvlJc w:val="left"/>
      <w:pPr>
        <w:tabs>
          <w:tab w:val="num" w:pos="0"/>
        </w:tabs>
        <w:ind w:left="0" w:firstLine="0"/>
      </w:pPr>
    </w:lvl>
    <w:lvl w:ilvl="1">
      <w:start w:val="1"/>
      <w:numFmt w:val="decimal"/>
      <w:suff w:val="nothing"/>
      <w:lvlText w:val="%1.%2.   "/>
      <w:lvlJc w:val="left"/>
      <w:pPr>
        <w:tabs>
          <w:tab w:val="num" w:pos="0"/>
        </w:tabs>
        <w:ind w:left="0" w:firstLine="0"/>
      </w:pPr>
    </w:lvl>
    <w:lvl w:ilvl="2">
      <w:start w:val="1"/>
      <w:numFmt w:val="decimal"/>
      <w:suff w:val="nothing"/>
      <w:lvlText w:val="%1.%2.%3   "/>
      <w:lvlJc w:val="left"/>
      <w:pPr>
        <w:tabs>
          <w:tab w:val="num" w:pos="0"/>
        </w:tabs>
        <w:ind w:left="0" w:firstLine="0"/>
      </w:pPr>
      <w:rPr>
        <w:b/>
        <w:bCs/>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072207"/>
    <w:multiLevelType w:val="hybridMultilevel"/>
    <w:tmpl w:val="60F64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835F3D"/>
    <w:multiLevelType w:val="hybridMultilevel"/>
    <w:tmpl w:val="FBB4F4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42F2AF9"/>
    <w:multiLevelType w:val="hybridMultilevel"/>
    <w:tmpl w:val="9C863D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6535BE3"/>
    <w:multiLevelType w:val="hybridMultilevel"/>
    <w:tmpl w:val="BC28C2A4"/>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22E8612B"/>
    <w:multiLevelType w:val="hybridMultilevel"/>
    <w:tmpl w:val="E8908EBA"/>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2A8D2F66"/>
    <w:multiLevelType w:val="multilevel"/>
    <w:tmpl w:val="46BC289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39D85CC1"/>
    <w:multiLevelType w:val="multilevel"/>
    <w:tmpl w:val="2304A04E"/>
    <w:lvl w:ilvl="0">
      <w:start w:val="1"/>
      <w:numFmt w:val="decimal"/>
      <w:pStyle w:val="Ttulo1"/>
      <w:suff w:val="nothing"/>
      <w:lvlText w:val="%1.   "/>
      <w:lvlJc w:val="left"/>
      <w:pPr>
        <w:ind w:left="0" w:firstLine="0"/>
      </w:pPr>
      <w:rPr>
        <w:rFonts w:ascii="Arial" w:hAnsi="Arial" w:cs="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15:restartNumberingAfterBreak="0">
    <w:nsid w:val="40CE647E"/>
    <w:multiLevelType w:val="hybridMultilevel"/>
    <w:tmpl w:val="2786B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7BD7469"/>
    <w:multiLevelType w:val="hybridMultilevel"/>
    <w:tmpl w:val="5A944D4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645320AE"/>
    <w:multiLevelType w:val="hybridMultilevel"/>
    <w:tmpl w:val="F17CAA16"/>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5552969"/>
    <w:multiLevelType w:val="hybridMultilevel"/>
    <w:tmpl w:val="F42CE95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9110DA2"/>
    <w:multiLevelType w:val="hybridMultilevel"/>
    <w:tmpl w:val="490253CC"/>
    <w:lvl w:ilvl="0" w:tplc="0816000D">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2"/>
  </w:num>
  <w:num w:numId="2">
    <w:abstractNumId w:val="7"/>
  </w:num>
  <w:num w:numId="3">
    <w:abstractNumId w:val="21"/>
  </w:num>
  <w:num w:numId="4">
    <w:abstractNumId w:val="11"/>
  </w:num>
  <w:num w:numId="5">
    <w:abstractNumId w:val="11"/>
    <w:lvlOverride w:ilvl="0">
      <w:startOverride w:val="1"/>
    </w:lvlOverride>
  </w:num>
  <w:num w:numId="6">
    <w:abstractNumId w:val="20"/>
  </w:num>
  <w:num w:numId="7">
    <w:abstractNumId w:val="8"/>
  </w:num>
  <w:num w:numId="8">
    <w:abstractNumId w:val="16"/>
  </w:num>
  <w:num w:numId="9">
    <w:abstractNumId w:val="15"/>
  </w:num>
  <w:num w:numId="10">
    <w:abstractNumId w:val="5"/>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3"/>
  </w:num>
  <w:num w:numId="15">
    <w:abstractNumId w:val="10"/>
  </w:num>
  <w:num w:numId="16">
    <w:abstractNumId w:val="18"/>
  </w:num>
  <w:num w:numId="17">
    <w:abstractNumId w:val="19"/>
  </w:num>
  <w:num w:numId="18">
    <w:abstractNumId w:val="13"/>
  </w:num>
  <w:num w:numId="19">
    <w:abstractNumId w:val="9"/>
  </w:num>
  <w:num w:numId="20">
    <w:abstractNumId w:val="17"/>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12"/>
    <w:rsid w:val="00295020"/>
    <w:rsid w:val="00C84B12"/>
    <w:rsid w:val="00CC1E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8F6B"/>
  <w15:chartTrackingRefBased/>
  <w15:docId w15:val="{E76EF2C9-8C67-49DF-8A29-C96B61CA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7"/>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B12"/>
    <w:pPr>
      <w:spacing w:after="0" w:line="360" w:lineRule="auto"/>
      <w:jc w:val="both"/>
    </w:pPr>
    <w:rPr>
      <w:rFonts w:ascii="Arial" w:eastAsia="Times New Roman" w:hAnsi="Arial" w:cs="Times New Roman"/>
      <w:sz w:val="20"/>
      <w:szCs w:val="24"/>
      <w:lang w:val="en-US"/>
    </w:rPr>
  </w:style>
  <w:style w:type="paragraph" w:styleId="Ttulo1">
    <w:name w:val="heading 1"/>
    <w:basedOn w:val="Normal"/>
    <w:next w:val="Normal"/>
    <w:link w:val="Ttulo1Carter"/>
    <w:qFormat/>
    <w:rsid w:val="00C84B12"/>
    <w:pPr>
      <w:keepNext/>
      <w:pageBreakBefore/>
      <w:numPr>
        <w:numId w:val="1"/>
      </w:numPr>
      <w:spacing w:before="1985" w:after="240"/>
      <w:outlineLvl w:val="0"/>
    </w:pPr>
    <w:rPr>
      <w:rFonts w:cs="Arial"/>
      <w:b/>
      <w:bCs/>
      <w:kern w:val="32"/>
      <w:sz w:val="36"/>
      <w:szCs w:val="32"/>
      <w:lang w:val="pt-PT"/>
    </w:rPr>
  </w:style>
  <w:style w:type="paragraph" w:styleId="Cabealho2">
    <w:name w:val="heading 2"/>
    <w:basedOn w:val="Normal"/>
    <w:next w:val="Normal"/>
    <w:link w:val="Cabealho2Carter"/>
    <w:qFormat/>
    <w:rsid w:val="00C84B12"/>
    <w:pPr>
      <w:keepNext/>
      <w:spacing w:before="600" w:after="60"/>
      <w:outlineLvl w:val="1"/>
    </w:pPr>
    <w:rPr>
      <w:rFonts w:cs="Arial"/>
      <w:b/>
      <w:bCs/>
      <w:iCs/>
      <w:sz w:val="32"/>
      <w:szCs w:val="28"/>
      <w:lang w:val="pt-PT"/>
    </w:rPr>
  </w:style>
  <w:style w:type="paragraph" w:styleId="Cabealho3">
    <w:name w:val="heading 3"/>
    <w:basedOn w:val="Normal"/>
    <w:next w:val="Normal"/>
    <w:link w:val="Cabealho3Carter"/>
    <w:qFormat/>
    <w:rsid w:val="00C84B12"/>
    <w:pPr>
      <w:keepNext/>
      <w:spacing w:before="480" w:after="60"/>
      <w:outlineLvl w:val="2"/>
    </w:pPr>
    <w:rPr>
      <w:rFonts w:cs="Arial"/>
      <w:b/>
      <w:bCs/>
      <w:sz w:val="28"/>
      <w:szCs w:val="26"/>
      <w:lang w:val="pt-PT"/>
    </w:rPr>
  </w:style>
  <w:style w:type="paragraph" w:styleId="Cabealho4">
    <w:name w:val="heading 4"/>
    <w:basedOn w:val="Normal"/>
    <w:next w:val="Normal"/>
    <w:link w:val="Cabealho4Carter"/>
    <w:qFormat/>
    <w:rsid w:val="00C84B12"/>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link w:val="Cabealho5Carter"/>
    <w:qFormat/>
    <w:rsid w:val="00C84B12"/>
    <w:pPr>
      <w:numPr>
        <w:ilvl w:val="4"/>
        <w:numId w:val="1"/>
      </w:numPr>
      <w:spacing w:before="240" w:after="60"/>
      <w:outlineLvl w:val="4"/>
    </w:pPr>
    <w:rPr>
      <w:b/>
      <w:bCs/>
      <w:i/>
      <w:iCs/>
      <w:sz w:val="26"/>
      <w:szCs w:val="26"/>
    </w:rPr>
  </w:style>
  <w:style w:type="paragraph" w:styleId="Cabealho6">
    <w:name w:val="heading 6"/>
    <w:basedOn w:val="Normal"/>
    <w:next w:val="Normal"/>
    <w:link w:val="Cabealho6Carter"/>
    <w:qFormat/>
    <w:rsid w:val="00C84B12"/>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link w:val="Cabealho7Carter"/>
    <w:qFormat/>
    <w:rsid w:val="00C84B12"/>
    <w:pPr>
      <w:numPr>
        <w:ilvl w:val="6"/>
        <w:numId w:val="1"/>
      </w:numPr>
      <w:spacing w:before="240" w:after="60"/>
      <w:outlineLvl w:val="6"/>
    </w:pPr>
    <w:rPr>
      <w:rFonts w:ascii="Times New Roman" w:hAnsi="Times New Roman"/>
      <w:sz w:val="24"/>
    </w:rPr>
  </w:style>
  <w:style w:type="paragraph" w:styleId="Cabealho8">
    <w:name w:val="heading 8"/>
    <w:basedOn w:val="Normal"/>
    <w:next w:val="Normal"/>
    <w:link w:val="Cabealho8Carter"/>
    <w:qFormat/>
    <w:rsid w:val="00C84B12"/>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link w:val="Cabealho9Carter"/>
    <w:qFormat/>
    <w:rsid w:val="00C84B12"/>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arter">
    <w:name w:val="Título 1 Caráter"/>
    <w:basedOn w:val="Tipodeletrapredefinidodopargrafo"/>
    <w:link w:val="Ttulo1"/>
    <w:rsid w:val="00C84B12"/>
    <w:rPr>
      <w:rFonts w:ascii="Arial" w:eastAsia="Times New Roman" w:hAnsi="Arial" w:cs="Arial"/>
      <w:b/>
      <w:bCs/>
      <w:kern w:val="32"/>
      <w:sz w:val="36"/>
      <w:szCs w:val="32"/>
    </w:rPr>
  </w:style>
  <w:style w:type="character" w:customStyle="1" w:styleId="Cabealho2Carter">
    <w:name w:val="Cabeçalho 2 Caráter"/>
    <w:basedOn w:val="Tipodeletrapredefinidodopargrafo"/>
    <w:link w:val="Cabealho2"/>
    <w:rsid w:val="00C84B12"/>
    <w:rPr>
      <w:rFonts w:ascii="Arial" w:eastAsia="Times New Roman" w:hAnsi="Arial" w:cs="Arial"/>
      <w:b/>
      <w:bCs/>
      <w:iCs/>
      <w:sz w:val="32"/>
      <w:szCs w:val="28"/>
    </w:rPr>
  </w:style>
  <w:style w:type="character" w:customStyle="1" w:styleId="Cabealho3Carter">
    <w:name w:val="Cabeçalho 3 Caráter"/>
    <w:basedOn w:val="Tipodeletrapredefinidodopargrafo"/>
    <w:link w:val="Cabealho3"/>
    <w:rsid w:val="00C84B12"/>
    <w:rPr>
      <w:rFonts w:ascii="Arial" w:eastAsia="Times New Roman" w:hAnsi="Arial" w:cs="Arial"/>
      <w:b/>
      <w:bCs/>
      <w:sz w:val="28"/>
      <w:szCs w:val="26"/>
    </w:rPr>
  </w:style>
  <w:style w:type="character" w:customStyle="1" w:styleId="Cabealho4Carter">
    <w:name w:val="Cabeçalho 4 Caráter"/>
    <w:basedOn w:val="Tipodeletrapredefinidodopargrafo"/>
    <w:link w:val="Cabealho4"/>
    <w:rsid w:val="00C84B12"/>
    <w:rPr>
      <w:rFonts w:ascii="Times New Roman" w:eastAsia="Times New Roman" w:hAnsi="Times New Roman" w:cs="Times New Roman"/>
      <w:b/>
      <w:bCs/>
      <w:sz w:val="28"/>
      <w:szCs w:val="28"/>
      <w:lang w:val="en-US"/>
    </w:rPr>
  </w:style>
  <w:style w:type="character" w:customStyle="1" w:styleId="Cabealho5Carter">
    <w:name w:val="Cabeçalho 5 Caráter"/>
    <w:basedOn w:val="Tipodeletrapredefinidodopargrafo"/>
    <w:link w:val="Cabealho5"/>
    <w:rsid w:val="00C84B12"/>
    <w:rPr>
      <w:rFonts w:ascii="Arial" w:eastAsia="Times New Roman" w:hAnsi="Arial" w:cs="Times New Roman"/>
      <w:b/>
      <w:bCs/>
      <w:i/>
      <w:iCs/>
      <w:sz w:val="26"/>
      <w:szCs w:val="26"/>
      <w:lang w:val="en-US"/>
    </w:rPr>
  </w:style>
  <w:style w:type="character" w:customStyle="1" w:styleId="Cabealho6Carter">
    <w:name w:val="Cabeçalho 6 Caráter"/>
    <w:basedOn w:val="Tipodeletrapredefinidodopargrafo"/>
    <w:link w:val="Cabealho6"/>
    <w:rsid w:val="00C84B12"/>
    <w:rPr>
      <w:rFonts w:ascii="Times New Roman" w:eastAsia="Times New Roman" w:hAnsi="Times New Roman" w:cs="Times New Roman"/>
      <w:b/>
      <w:bCs/>
      <w:lang w:val="en-US"/>
    </w:rPr>
  </w:style>
  <w:style w:type="character" w:customStyle="1" w:styleId="Cabealho7Carter">
    <w:name w:val="Cabeçalho 7 Caráter"/>
    <w:basedOn w:val="Tipodeletrapredefinidodopargrafo"/>
    <w:link w:val="Cabealho7"/>
    <w:rsid w:val="00C84B12"/>
    <w:rPr>
      <w:rFonts w:ascii="Times New Roman" w:eastAsia="Times New Roman" w:hAnsi="Times New Roman" w:cs="Times New Roman"/>
      <w:sz w:val="24"/>
      <w:szCs w:val="24"/>
      <w:lang w:val="en-US"/>
    </w:rPr>
  </w:style>
  <w:style w:type="character" w:customStyle="1" w:styleId="Cabealho8Carter">
    <w:name w:val="Cabeçalho 8 Caráter"/>
    <w:basedOn w:val="Tipodeletrapredefinidodopargrafo"/>
    <w:link w:val="Cabealho8"/>
    <w:rsid w:val="00C84B12"/>
    <w:rPr>
      <w:rFonts w:ascii="Times New Roman" w:eastAsia="Times New Roman" w:hAnsi="Times New Roman" w:cs="Times New Roman"/>
      <w:i/>
      <w:iCs/>
      <w:sz w:val="24"/>
      <w:szCs w:val="24"/>
      <w:lang w:val="en-US"/>
    </w:rPr>
  </w:style>
  <w:style w:type="character" w:customStyle="1" w:styleId="Cabealho9Carter">
    <w:name w:val="Cabeçalho 9 Caráter"/>
    <w:basedOn w:val="Tipodeletrapredefinidodopargrafo"/>
    <w:link w:val="Cabealho9"/>
    <w:rsid w:val="00C84B12"/>
    <w:rPr>
      <w:rFonts w:ascii="Arial" w:eastAsia="Times New Roman" w:hAnsi="Arial" w:cs="Arial"/>
      <w:lang w:val="en-US"/>
    </w:rPr>
  </w:style>
  <w:style w:type="paragraph" w:styleId="Cabealho">
    <w:name w:val="header"/>
    <w:basedOn w:val="Normal"/>
    <w:link w:val="CabealhoCarter"/>
    <w:rsid w:val="00C84B12"/>
    <w:pPr>
      <w:tabs>
        <w:tab w:val="center" w:pos="4252"/>
        <w:tab w:val="right" w:pos="8504"/>
      </w:tabs>
    </w:pPr>
  </w:style>
  <w:style w:type="character" w:customStyle="1" w:styleId="CabealhoCarter">
    <w:name w:val="Cabeçalho Caráter"/>
    <w:basedOn w:val="Tipodeletrapredefinidodopargrafo"/>
    <w:link w:val="Cabealho"/>
    <w:rsid w:val="00C84B12"/>
    <w:rPr>
      <w:rFonts w:ascii="Arial" w:eastAsia="Times New Roman" w:hAnsi="Arial" w:cs="Times New Roman"/>
      <w:sz w:val="20"/>
      <w:szCs w:val="24"/>
      <w:lang w:val="en-US"/>
    </w:rPr>
  </w:style>
  <w:style w:type="paragraph" w:styleId="Textodenotaderodap">
    <w:name w:val="footnote text"/>
    <w:basedOn w:val="Normal"/>
    <w:link w:val="TextodenotaderodapCarter"/>
    <w:semiHidden/>
    <w:rsid w:val="00C84B12"/>
    <w:rPr>
      <w:sz w:val="16"/>
      <w:szCs w:val="20"/>
    </w:rPr>
  </w:style>
  <w:style w:type="character" w:customStyle="1" w:styleId="TextodenotaderodapCarter">
    <w:name w:val="Texto de nota de rodapé Caráter"/>
    <w:basedOn w:val="Tipodeletrapredefinidodopargrafo"/>
    <w:link w:val="Textodenotaderodap"/>
    <w:semiHidden/>
    <w:rsid w:val="00C84B12"/>
    <w:rPr>
      <w:rFonts w:ascii="Arial" w:eastAsia="Times New Roman" w:hAnsi="Arial" w:cs="Times New Roman"/>
      <w:sz w:val="16"/>
      <w:szCs w:val="20"/>
      <w:lang w:val="en-US"/>
    </w:rPr>
  </w:style>
  <w:style w:type="paragraph" w:styleId="Rodap">
    <w:name w:val="footer"/>
    <w:basedOn w:val="Normal"/>
    <w:link w:val="RodapCarter"/>
    <w:rsid w:val="00C84B12"/>
    <w:pPr>
      <w:tabs>
        <w:tab w:val="center" w:pos="4252"/>
        <w:tab w:val="right" w:pos="8504"/>
      </w:tabs>
    </w:pPr>
  </w:style>
  <w:style w:type="character" w:customStyle="1" w:styleId="RodapCarter">
    <w:name w:val="Rodapé Caráter"/>
    <w:basedOn w:val="Tipodeletrapredefinidodopargrafo"/>
    <w:link w:val="Rodap"/>
    <w:rsid w:val="00C84B12"/>
    <w:rPr>
      <w:rFonts w:ascii="Arial" w:eastAsia="Times New Roman" w:hAnsi="Arial" w:cs="Times New Roman"/>
      <w:sz w:val="20"/>
      <w:szCs w:val="24"/>
      <w:lang w:val="en-US"/>
    </w:rPr>
  </w:style>
  <w:style w:type="character" w:styleId="Nmerodepgina">
    <w:name w:val="page number"/>
    <w:basedOn w:val="Tipodeletrapredefinidodopargrafo"/>
    <w:rsid w:val="00C84B12"/>
  </w:style>
  <w:style w:type="paragraph" w:styleId="Legenda">
    <w:name w:val="caption"/>
    <w:basedOn w:val="Normal"/>
    <w:next w:val="Normal"/>
    <w:qFormat/>
    <w:rsid w:val="00C84B12"/>
    <w:pPr>
      <w:spacing w:before="120" w:after="120"/>
      <w:jc w:val="center"/>
    </w:pPr>
    <w:rPr>
      <w:bCs/>
      <w:szCs w:val="20"/>
    </w:rPr>
  </w:style>
  <w:style w:type="paragraph" w:customStyle="1" w:styleId="Ttulo2">
    <w:name w:val="Título 2"/>
    <w:basedOn w:val="Cabealho2"/>
    <w:next w:val="Normal"/>
    <w:rsid w:val="00C84B12"/>
    <w:pPr>
      <w:numPr>
        <w:ilvl w:val="1"/>
        <w:numId w:val="1"/>
      </w:numPr>
    </w:pPr>
  </w:style>
  <w:style w:type="paragraph" w:customStyle="1" w:styleId="Ttulo3">
    <w:name w:val="Título 3"/>
    <w:basedOn w:val="Cabealho3"/>
    <w:next w:val="Normal"/>
    <w:rsid w:val="00C84B12"/>
    <w:pPr>
      <w:numPr>
        <w:ilvl w:val="2"/>
        <w:numId w:val="1"/>
      </w:numPr>
    </w:pPr>
  </w:style>
  <w:style w:type="character" w:styleId="Hiperligao">
    <w:name w:val="Hyperlink"/>
    <w:uiPriority w:val="99"/>
    <w:rsid w:val="00C84B12"/>
    <w:rPr>
      <w:color w:val="0000FF"/>
      <w:u w:val="single"/>
    </w:rPr>
  </w:style>
  <w:style w:type="paragraph" w:styleId="ndicedeilustraes">
    <w:name w:val="table of figures"/>
    <w:basedOn w:val="Normal"/>
    <w:next w:val="Normal"/>
    <w:uiPriority w:val="99"/>
    <w:rsid w:val="00C84B12"/>
    <w:pPr>
      <w:tabs>
        <w:tab w:val="left" w:pos="7371"/>
      </w:tabs>
      <w:ind w:left="907"/>
    </w:pPr>
  </w:style>
  <w:style w:type="paragraph" w:styleId="Ttulo">
    <w:name w:val="Title"/>
    <w:basedOn w:val="Normal"/>
    <w:next w:val="Normal"/>
    <w:link w:val="TtuloCarter"/>
    <w:qFormat/>
    <w:rsid w:val="00C84B12"/>
    <w:pPr>
      <w:spacing w:before="240" w:after="60"/>
      <w:jc w:val="center"/>
      <w:outlineLvl w:val="0"/>
    </w:pPr>
    <w:rPr>
      <w:rFonts w:ascii="Calibri Light" w:hAnsi="Calibri Light"/>
      <w:b/>
      <w:bCs/>
      <w:kern w:val="28"/>
      <w:sz w:val="32"/>
      <w:szCs w:val="32"/>
    </w:rPr>
  </w:style>
  <w:style w:type="character" w:customStyle="1" w:styleId="TtuloCarter">
    <w:name w:val="Título Caráter"/>
    <w:basedOn w:val="Tipodeletrapredefinidodopargrafo"/>
    <w:link w:val="Ttulo"/>
    <w:rsid w:val="00C84B12"/>
    <w:rPr>
      <w:rFonts w:ascii="Calibri Light" w:eastAsia="Times New Roman" w:hAnsi="Calibri Light" w:cs="Times New Roman"/>
      <w:b/>
      <w:bCs/>
      <w:kern w:val="28"/>
      <w:sz w:val="32"/>
      <w:szCs w:val="32"/>
      <w:lang w:val="en-US"/>
    </w:rPr>
  </w:style>
  <w:style w:type="paragraph" w:styleId="ndice2">
    <w:name w:val="toc 2"/>
    <w:basedOn w:val="Normal"/>
    <w:next w:val="Normal"/>
    <w:autoRedefine/>
    <w:uiPriority w:val="39"/>
    <w:rsid w:val="00C84B12"/>
    <w:pPr>
      <w:tabs>
        <w:tab w:val="left" w:pos="7371"/>
      </w:tabs>
      <w:ind w:left="907"/>
    </w:pPr>
  </w:style>
  <w:style w:type="paragraph" w:styleId="ndice3">
    <w:name w:val="toc 3"/>
    <w:basedOn w:val="Normal"/>
    <w:next w:val="Normal"/>
    <w:autoRedefine/>
    <w:uiPriority w:val="39"/>
    <w:rsid w:val="00C84B12"/>
    <w:pPr>
      <w:tabs>
        <w:tab w:val="left" w:pos="7371"/>
      </w:tabs>
      <w:ind w:left="907"/>
    </w:pPr>
  </w:style>
  <w:style w:type="paragraph" w:styleId="ndice1">
    <w:name w:val="toc 1"/>
    <w:basedOn w:val="Normal"/>
    <w:next w:val="Normal"/>
    <w:autoRedefine/>
    <w:uiPriority w:val="39"/>
    <w:rsid w:val="00C84B12"/>
    <w:pPr>
      <w:tabs>
        <w:tab w:val="left" w:pos="1276"/>
        <w:tab w:val="left" w:pos="7371"/>
      </w:tabs>
      <w:ind w:left="907"/>
    </w:pPr>
  </w:style>
  <w:style w:type="paragraph" w:customStyle="1" w:styleId="Ttulo10">
    <w:name w:val="Título1"/>
    <w:basedOn w:val="Ttulo1"/>
    <w:next w:val="Normal"/>
    <w:rsid w:val="00C84B12"/>
  </w:style>
  <w:style w:type="paragraph" w:customStyle="1" w:styleId="Anexo">
    <w:name w:val="Anexo"/>
    <w:basedOn w:val="Ttulo1"/>
    <w:next w:val="Normal"/>
    <w:rsid w:val="00C84B12"/>
    <w:pPr>
      <w:numPr>
        <w:numId w:val="4"/>
      </w:numPr>
    </w:pPr>
  </w:style>
  <w:style w:type="paragraph" w:styleId="Subttulo">
    <w:name w:val="Subtitle"/>
    <w:basedOn w:val="Normal"/>
    <w:next w:val="Normal"/>
    <w:link w:val="SubttuloCarter"/>
    <w:qFormat/>
    <w:rsid w:val="00C84B12"/>
    <w:pPr>
      <w:spacing w:after="60"/>
      <w:jc w:val="center"/>
      <w:outlineLvl w:val="1"/>
    </w:pPr>
    <w:rPr>
      <w:rFonts w:ascii="Calibri Light" w:hAnsi="Calibri Light"/>
      <w:sz w:val="24"/>
    </w:rPr>
  </w:style>
  <w:style w:type="character" w:customStyle="1" w:styleId="SubttuloCarter">
    <w:name w:val="Subtítulo Caráter"/>
    <w:basedOn w:val="Tipodeletrapredefinidodopargrafo"/>
    <w:link w:val="Subttulo"/>
    <w:rsid w:val="00C84B12"/>
    <w:rPr>
      <w:rFonts w:ascii="Calibri Light" w:eastAsia="Times New Roman" w:hAnsi="Calibri Light" w:cs="Times New Roman"/>
      <w:sz w:val="24"/>
      <w:szCs w:val="24"/>
      <w:lang w:val="en-US"/>
    </w:rPr>
  </w:style>
  <w:style w:type="paragraph" w:styleId="Cabealhodondice">
    <w:name w:val="TOC Heading"/>
    <w:basedOn w:val="Ttulo1"/>
    <w:next w:val="Normal"/>
    <w:uiPriority w:val="39"/>
    <w:unhideWhenUsed/>
    <w:qFormat/>
    <w:rsid w:val="00C84B12"/>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table" w:styleId="TabelacomGrelha">
    <w:name w:val="Table Grid"/>
    <w:basedOn w:val="Tabelanormal"/>
    <w:rsid w:val="00C84B1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6">
    <w:name w:val="Grid Table 4 Accent 6"/>
    <w:basedOn w:val="Tabelanormal"/>
    <w:uiPriority w:val="49"/>
    <w:rsid w:val="00C84B12"/>
    <w:pPr>
      <w:spacing w:after="0" w:line="240" w:lineRule="auto"/>
    </w:pPr>
    <w:rPr>
      <w:rFonts w:ascii="Times New Roman" w:eastAsia="Times New Roman" w:hAnsi="Times New Roman" w:cs="Times New Roman"/>
      <w:sz w:val="20"/>
      <w:szCs w:val="20"/>
      <w:lang w:eastAsia="pt-PT"/>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elha1Clara-Destaque6">
    <w:name w:val="Grid Table 1 Light Accent 6"/>
    <w:basedOn w:val="Tabelanormal"/>
    <w:uiPriority w:val="46"/>
    <w:rsid w:val="00C84B12"/>
    <w:pPr>
      <w:spacing w:after="0" w:line="240" w:lineRule="auto"/>
    </w:pPr>
    <w:rPr>
      <w:rFonts w:ascii="Times New Roman" w:eastAsia="Times New Roman" w:hAnsi="Times New Roman" w:cs="Times New Roman"/>
      <w:sz w:val="20"/>
      <w:szCs w:val="20"/>
      <w:lang w:eastAsia="pt-PT"/>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elhaClara-Cor6">
    <w:name w:val="Light Grid Accent 6"/>
    <w:basedOn w:val="Tabelanormal"/>
    <w:uiPriority w:val="67"/>
    <w:rsid w:val="00C84B12"/>
    <w:pPr>
      <w:spacing w:after="0" w:line="240" w:lineRule="auto"/>
    </w:pPr>
    <w:rPr>
      <w:rFonts w:ascii="Times New Roman" w:eastAsia="Times New Roman" w:hAnsi="Times New Roman" w:cs="Times New Roman"/>
      <w:sz w:val="20"/>
      <w:szCs w:val="20"/>
      <w:lang w:eastAsia="pt-PT"/>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TabeladeGrelha6Colorida-Destaque6">
    <w:name w:val="Grid Table 6 Colorful Accent 6"/>
    <w:basedOn w:val="Tabelanormal"/>
    <w:uiPriority w:val="51"/>
    <w:rsid w:val="00C84B12"/>
    <w:pPr>
      <w:spacing w:after="0" w:line="240" w:lineRule="auto"/>
    </w:pPr>
    <w:rPr>
      <w:rFonts w:ascii="Times New Roman" w:eastAsia="Times New Roman" w:hAnsi="Times New Roman" w:cs="Times New Roman"/>
      <w:color w:val="538135"/>
      <w:sz w:val="20"/>
      <w:szCs w:val="20"/>
      <w:lang w:eastAsia="pt-PT"/>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PargrafodaLista">
    <w:name w:val="List Paragraph"/>
    <w:basedOn w:val="Normal"/>
    <w:uiPriority w:val="72"/>
    <w:qFormat/>
    <w:rsid w:val="00C84B12"/>
    <w:pPr>
      <w:ind w:left="708"/>
    </w:pPr>
  </w:style>
  <w:style w:type="paragraph" w:customStyle="1" w:styleId="Default">
    <w:name w:val="Default"/>
    <w:rsid w:val="00C84B12"/>
    <w:pPr>
      <w:autoSpaceDE w:val="0"/>
      <w:autoSpaceDN w:val="0"/>
      <w:adjustRightInd w:val="0"/>
      <w:spacing w:after="0" w:line="240" w:lineRule="auto"/>
    </w:pPr>
    <w:rPr>
      <w:rFonts w:ascii="Arial" w:eastAsia="Times New Roman" w:hAnsi="Arial" w:cs="Arial"/>
      <w:color w:val="000000"/>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39</Pages>
  <Words>3843</Words>
  <Characters>20753</Characters>
  <Application>Microsoft Office Word</Application>
  <DocSecurity>0</DocSecurity>
  <Lines>172</Lines>
  <Paragraphs>49</Paragraphs>
  <ScaleCrop>false</ScaleCrop>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Sofia Nogueira Costa</dc:creator>
  <cp:keywords/>
  <dc:description/>
  <cp:lastModifiedBy>Diana Sofia Nogueira Costa</cp:lastModifiedBy>
  <cp:revision>1</cp:revision>
  <dcterms:created xsi:type="dcterms:W3CDTF">2018-01-17T20:56:00Z</dcterms:created>
  <dcterms:modified xsi:type="dcterms:W3CDTF">2018-01-17T21:04:00Z</dcterms:modified>
</cp:coreProperties>
</file>