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C638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42361016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2F13E93F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29E7D3C7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3DB4547B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4A19CEB2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5B1B5E9A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712C02B8" w14:textId="0F20F12E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44"/>
          <w:szCs w:val="36"/>
        </w:rPr>
      </w:pPr>
      <w:r>
        <w:rPr>
          <w:rFonts w:ascii="Times New Roman" w:hAnsi="Times New Roman" w:cs="Times New Roman"/>
          <w:sz w:val="44"/>
          <w:szCs w:val="36"/>
        </w:rPr>
        <w:t>MATLAB Assignment #2</w:t>
      </w:r>
    </w:p>
    <w:p w14:paraId="2A8E0019" w14:textId="77777777" w:rsidR="00054458" w:rsidRDefault="00054458" w:rsidP="00054458">
      <w:pPr>
        <w:ind w:firstLine="540"/>
        <w:rPr>
          <w:rFonts w:ascii="Times New Roman" w:hAnsi="Times New Roman" w:cs="Times New Roman"/>
          <w:sz w:val="36"/>
          <w:szCs w:val="36"/>
        </w:rPr>
      </w:pPr>
    </w:p>
    <w:p w14:paraId="261A4959" w14:textId="14762280" w:rsidR="00054458" w:rsidRDefault="00054458" w:rsidP="00054458">
      <w:pPr>
        <w:rPr>
          <w:rFonts w:ascii="Times New Roman" w:hAnsi="Times New Roman" w:cs="Times New Roman"/>
          <w:sz w:val="32"/>
          <w:szCs w:val="28"/>
        </w:rPr>
      </w:pPr>
    </w:p>
    <w:p w14:paraId="13164126" w14:textId="77777777" w:rsidR="00054458" w:rsidRDefault="00054458" w:rsidP="00054458">
      <w:pPr>
        <w:rPr>
          <w:rFonts w:ascii="Times New Roman" w:hAnsi="Times New Roman" w:cs="Times New Roman"/>
          <w:sz w:val="28"/>
          <w:szCs w:val="28"/>
        </w:rPr>
      </w:pPr>
    </w:p>
    <w:p w14:paraId="597CA5CF" w14:textId="77777777" w:rsidR="00054458" w:rsidRDefault="00054458" w:rsidP="00054458">
      <w:pPr>
        <w:ind w:firstLine="540"/>
        <w:rPr>
          <w:rFonts w:ascii="Times New Roman" w:hAnsi="Times New Roman" w:cs="Times New Roman"/>
          <w:sz w:val="28"/>
          <w:szCs w:val="28"/>
        </w:rPr>
      </w:pPr>
    </w:p>
    <w:p w14:paraId="1DF1E52C" w14:textId="77777777" w:rsidR="00054458" w:rsidRDefault="00054458" w:rsidP="00054458">
      <w:pPr>
        <w:ind w:firstLine="540"/>
        <w:rPr>
          <w:rFonts w:ascii="Times New Roman" w:hAnsi="Times New Roman" w:cs="Times New Roman"/>
          <w:sz w:val="28"/>
          <w:szCs w:val="28"/>
        </w:rPr>
      </w:pPr>
    </w:p>
    <w:p w14:paraId="63F17CD5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28"/>
          <w:szCs w:val="28"/>
        </w:rPr>
      </w:pPr>
    </w:p>
    <w:p w14:paraId="424EEBE5" w14:textId="77777777" w:rsidR="00054458" w:rsidRDefault="00054458" w:rsidP="00054458">
      <w:pPr>
        <w:ind w:firstLine="540"/>
        <w:rPr>
          <w:rFonts w:ascii="Times New Roman" w:hAnsi="Times New Roman" w:cs="Times New Roman"/>
          <w:sz w:val="28"/>
          <w:szCs w:val="28"/>
        </w:rPr>
      </w:pPr>
    </w:p>
    <w:p w14:paraId="68BC74F9" w14:textId="6B42FA60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for: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Jafari</w:t>
      </w:r>
      <w:r>
        <w:rPr>
          <w:rFonts w:ascii="Times New Roman" w:hAnsi="Times New Roman" w:cs="Times New Roman"/>
          <w:sz w:val="24"/>
          <w:szCs w:val="24"/>
        </w:rPr>
        <w:t>, Professor</w:t>
      </w:r>
    </w:p>
    <w:p w14:paraId="20E06AEC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New York Institute of Technology</w:t>
      </w:r>
    </w:p>
    <w:p w14:paraId="5C7299E1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338624C8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3C3DD08B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2A762DB4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ab/>
        <w:t>V. Cavalcante, Student</w:t>
      </w:r>
    </w:p>
    <w:p w14:paraId="12C417A1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New York Institute of Technology</w:t>
      </w:r>
    </w:p>
    <w:p w14:paraId="07CB28AC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17E41645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243708FE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6E60CD64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12B45C5C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2C47DF9C" w14:textId="6562C945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735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2020</w:t>
      </w:r>
    </w:p>
    <w:p w14:paraId="5C5A2143" w14:textId="77777777" w:rsidR="00054458" w:rsidRPr="00C632D2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08BAED05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06239EF4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1F95AAB8" w14:textId="77777777" w:rsidR="00054458" w:rsidRDefault="00054458" w:rsidP="00054458">
      <w:pPr>
        <w:tabs>
          <w:tab w:val="left" w:pos="5545"/>
        </w:tabs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8AE1396" w14:textId="77777777" w:rsidR="00DB76FB" w:rsidRDefault="00DB76F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DB8178" w14:textId="77777777" w:rsidR="002D3141" w:rsidRPr="00B066BC" w:rsidRDefault="002D3141" w:rsidP="002D3141">
      <w:pPr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6BC">
        <w:rPr>
          <w:rFonts w:ascii="Times New Roman" w:hAnsi="Times New Roman" w:cs="Times New Roman"/>
          <w:b/>
          <w:bCs/>
          <w:sz w:val="32"/>
          <w:szCs w:val="32"/>
        </w:rPr>
        <w:t>Preparation</w:t>
      </w:r>
    </w:p>
    <w:p w14:paraId="51CBA3BE" w14:textId="77777777" w:rsidR="002D3141" w:rsidRDefault="002D3141" w:rsidP="00E31E6F">
      <w:pPr>
        <w:spacing w:line="480" w:lineRule="auto"/>
        <w:ind w:firstLine="540"/>
        <w:jc w:val="center"/>
        <w:rPr>
          <w:rFonts w:ascii="Times New Roman" w:hAnsi="Times New Roman" w:cs="Times New Roman"/>
          <w:sz w:val="32"/>
          <w:szCs w:val="32"/>
        </w:rPr>
      </w:pPr>
    </w:p>
    <w:p w14:paraId="25546785" w14:textId="1DB74506" w:rsidR="009237AB" w:rsidRDefault="003C176D" w:rsidP="00E31E6F">
      <w:pPr>
        <w:spacing w:line="480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9C1D26">
        <w:rPr>
          <w:rFonts w:ascii="Times New Roman" w:hAnsi="Times New Roman" w:cs="Times New Roman"/>
          <w:sz w:val="24"/>
          <w:szCs w:val="24"/>
        </w:rPr>
        <w:t xml:space="preserve">For this assignment I have utilized example </w:t>
      </w:r>
      <w:r w:rsidR="00B93C2D">
        <w:rPr>
          <w:rFonts w:ascii="Times New Roman" w:hAnsi="Times New Roman" w:cs="Times New Roman"/>
          <w:sz w:val="24"/>
          <w:szCs w:val="24"/>
        </w:rPr>
        <w:t xml:space="preserve">7.5-3 as a reference to complete this </w:t>
      </w:r>
      <w:r w:rsidR="007D2D6F">
        <w:rPr>
          <w:rFonts w:ascii="Times New Roman" w:hAnsi="Times New Roman" w:cs="Times New Roman"/>
          <w:sz w:val="24"/>
          <w:szCs w:val="24"/>
        </w:rPr>
        <w:t>project</w:t>
      </w:r>
      <w:r w:rsidR="00B93C2D">
        <w:rPr>
          <w:rFonts w:ascii="Times New Roman" w:hAnsi="Times New Roman" w:cs="Times New Roman"/>
          <w:sz w:val="24"/>
          <w:szCs w:val="24"/>
        </w:rPr>
        <w:t xml:space="preserve">. I have adjusted the values and parameters of the example to conform with </w:t>
      </w:r>
      <w:r w:rsidR="00E31E6F">
        <w:rPr>
          <w:rFonts w:ascii="Times New Roman" w:hAnsi="Times New Roman" w:cs="Times New Roman"/>
          <w:sz w:val="24"/>
          <w:szCs w:val="24"/>
        </w:rPr>
        <w:t>the function given in the question and to correctly graph both the Autocorrelation and Power Spectrum.</w:t>
      </w:r>
      <w:r w:rsidR="009237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74EB52" w14:textId="77777777" w:rsidR="009237AB" w:rsidRDefault="009237AB" w:rsidP="00E31E6F">
      <w:pPr>
        <w:spacing w:line="480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70A26AC5" w14:textId="3EC529F6" w:rsidR="00866336" w:rsidRDefault="009237AB" w:rsidP="000E43C3">
      <w:pPr>
        <w:spacing w:line="480" w:lineRule="auto"/>
        <w:ind w:firstLine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given problem the </w:t>
      </w:r>
      <w:r w:rsidR="00983AD8">
        <w:rPr>
          <w:rFonts w:ascii="Times New Roman" w:hAnsi="Times New Roman" w:cs="Times New Roman"/>
          <w:sz w:val="24"/>
          <w:szCs w:val="24"/>
        </w:rPr>
        <w:t>va</w:t>
      </w:r>
      <w:r w:rsidR="00E26B0F">
        <w:rPr>
          <w:rFonts w:ascii="Times New Roman" w:hAnsi="Times New Roman" w:cs="Times New Roman"/>
          <w:sz w:val="24"/>
          <w:szCs w:val="24"/>
        </w:rPr>
        <w:t xml:space="preserve">riance for x is given as 5 whenever k = 0. </w:t>
      </w:r>
      <w:r w:rsidR="00AE701A">
        <w:rPr>
          <w:rFonts w:ascii="Times New Roman" w:hAnsi="Times New Roman" w:cs="Times New Roman"/>
          <w:sz w:val="24"/>
          <w:szCs w:val="24"/>
        </w:rPr>
        <w:t xml:space="preserve"> </w:t>
      </w:r>
      <w:r w:rsidR="00F51325">
        <w:rPr>
          <w:rFonts w:ascii="Times New Roman" w:hAnsi="Times New Roman" w:cs="Times New Roman"/>
          <w:sz w:val="24"/>
          <w:szCs w:val="24"/>
        </w:rPr>
        <w:t xml:space="preserve">Additionally, </w:t>
      </w:r>
      <w:r w:rsidR="00EA6AE2">
        <w:rPr>
          <w:rFonts w:ascii="Times New Roman" w:hAnsi="Times New Roman" w:cs="Times New Roman"/>
          <w:sz w:val="24"/>
          <w:szCs w:val="24"/>
        </w:rPr>
        <w:t>for the new sequence the third term is found to be a factor of</w:t>
      </w:r>
      <w:r w:rsidR="00F43D8C">
        <w:rPr>
          <w:rFonts w:ascii="Times New Roman" w:hAnsi="Times New Roman" w:cs="Times New Roman"/>
          <w:sz w:val="24"/>
          <w:szCs w:val="24"/>
        </w:rPr>
        <w:t xml:space="preserve"> </w:t>
      </w:r>
      <w:r w:rsidR="00EA6AE2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F772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363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772CF">
        <w:rPr>
          <w:rFonts w:ascii="Times New Roman" w:eastAsiaTheme="minorEastAsia" w:hAnsi="Times New Roman" w:cs="Times New Roman"/>
          <w:sz w:val="24"/>
          <w:szCs w:val="24"/>
        </w:rPr>
        <w:t>instead of</w:t>
      </w:r>
      <w:r w:rsidR="00E25C5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363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="00FA547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5645E7">
        <w:rPr>
          <w:rFonts w:ascii="Times New Roman" w:eastAsiaTheme="minorEastAsia" w:hAnsi="Times New Roman" w:cs="Times New Roman"/>
          <w:sz w:val="24"/>
          <w:szCs w:val="24"/>
        </w:rPr>
        <w:t xml:space="preserve"> After adjusting for the values</w:t>
      </w:r>
      <w:r w:rsidR="00866336">
        <w:rPr>
          <w:rFonts w:ascii="Times New Roman" w:eastAsiaTheme="minorEastAsia" w:hAnsi="Times New Roman" w:cs="Times New Roman"/>
          <w:sz w:val="24"/>
          <w:szCs w:val="24"/>
        </w:rPr>
        <w:t xml:space="preserve"> both the autocorrelation and spectrum graphs do not differ much from the original example.</w:t>
      </w:r>
    </w:p>
    <w:p w14:paraId="367E09C3" w14:textId="77777777" w:rsidR="00866336" w:rsidRDefault="00866336" w:rsidP="000E43C3">
      <w:pPr>
        <w:spacing w:line="480" w:lineRule="auto"/>
        <w:ind w:firstLine="540"/>
        <w:rPr>
          <w:rFonts w:ascii="Times New Roman" w:eastAsiaTheme="minorEastAsia" w:hAnsi="Times New Roman" w:cs="Times New Roman"/>
          <w:sz w:val="24"/>
          <w:szCs w:val="24"/>
        </w:rPr>
      </w:pPr>
    </w:p>
    <w:p w14:paraId="568C27D5" w14:textId="77777777" w:rsidR="00BE5ED7" w:rsidRDefault="00866336" w:rsidP="000E3613">
      <w:pPr>
        <w:spacing w:line="480" w:lineRule="auto"/>
        <w:ind w:firstLine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I’ve have included all of the code along with the graphs below. </w:t>
      </w:r>
    </w:p>
    <w:p w14:paraId="27FEA867" w14:textId="77777777" w:rsidR="00BE5ED7" w:rsidRDefault="00BE5ED7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405537BA" w14:textId="0CF7980D" w:rsidR="0000732D" w:rsidRDefault="00BE5ED7" w:rsidP="00BE5ED7">
      <w:pPr>
        <w:spacing w:line="480" w:lineRule="auto"/>
        <w:ind w:firstLine="540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BE5ED7">
        <w:rPr>
          <w:rFonts w:ascii="Times New Roman" w:eastAsiaTheme="minorEastAsia" w:hAnsi="Times New Roman" w:cs="Times New Roman"/>
          <w:b/>
          <w:bCs/>
          <w:sz w:val="32"/>
          <w:szCs w:val="32"/>
        </w:rPr>
        <w:t>Code</w:t>
      </w:r>
    </w:p>
    <w:p w14:paraId="1354E4AD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</w:t>
      </w:r>
    </w:p>
    <w:p w14:paraId="3AD5863B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C8B66EB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1000;</w:t>
      </w:r>
      <w:proofErr w:type="gramEnd"/>
    </w:p>
    <w:p w14:paraId="7AF804E8" w14:textId="107C671F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5; </w:t>
      </w:r>
      <w:r>
        <w:rPr>
          <w:rFonts w:ascii="Courier New" w:hAnsi="Courier New" w:cs="Courier New"/>
          <w:color w:val="228B22"/>
          <w:sz w:val="20"/>
          <w:szCs w:val="20"/>
        </w:rPr>
        <w:t>%variance of x</w:t>
      </w:r>
      <w:r w:rsidR="008F0100">
        <w:rPr>
          <w:rFonts w:ascii="Courier New" w:hAnsi="Courier New" w:cs="Courier New"/>
          <w:color w:val="228B22"/>
          <w:sz w:val="20"/>
          <w:szCs w:val="20"/>
        </w:rPr>
        <w:t xml:space="preserve"> (CHANGED VARIANCE GIVEN THE PROBLEM)</w:t>
      </w:r>
    </w:p>
    <w:p w14:paraId="17E139AF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lag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10;</w:t>
      </w:r>
      <w:proofErr w:type="gramEnd"/>
    </w:p>
    <w:p w14:paraId="366EBCBA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14AF05B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randn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'state'</w:t>
      </w:r>
      <w:r>
        <w:rPr>
          <w:rFonts w:ascii="Courier New" w:hAnsi="Courier New" w:cs="Courier New"/>
          <w:color w:val="000000"/>
          <w:sz w:val="20"/>
          <w:szCs w:val="20"/>
        </w:rPr>
        <w:t>,140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2F3A328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sqrt(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N+2);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i.i.d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. Gaussian random variable</w:t>
      </w:r>
    </w:p>
    <w:p w14:paraId="17C7160B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4BA555A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x(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3:N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+2); </w:t>
      </w:r>
      <w:r>
        <w:rPr>
          <w:rFonts w:ascii="Courier New" w:hAnsi="Courier New" w:cs="Courier New"/>
          <w:color w:val="228B22"/>
          <w:sz w:val="20"/>
          <w:szCs w:val="20"/>
        </w:rPr>
        <w:t>%x(n)</w:t>
      </w:r>
    </w:p>
    <w:p w14:paraId="20D491B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xn1 = x(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2:N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+1); </w:t>
      </w:r>
      <w:r>
        <w:rPr>
          <w:rFonts w:ascii="Courier New" w:hAnsi="Courier New" w:cs="Courier New"/>
          <w:color w:val="228B22"/>
          <w:sz w:val="20"/>
          <w:szCs w:val="20"/>
        </w:rPr>
        <w:t>%x(n-1)</w:t>
      </w:r>
    </w:p>
    <w:p w14:paraId="15E7A281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xn2 = xn1(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%x(n-2)</w:t>
      </w:r>
    </w:p>
    <w:p w14:paraId="7251F418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4D0E36A0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y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+ 0.5*xn1 + 0.2*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xn2;</w:t>
      </w:r>
      <w:proofErr w:type="gramEnd"/>
    </w:p>
    <w:p w14:paraId="35528658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9F8BF3A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zeros(1,2*N-1); </w:t>
      </w:r>
      <w:r>
        <w:rPr>
          <w:rFonts w:ascii="Courier New" w:hAnsi="Courier New" w:cs="Courier New"/>
          <w:color w:val="228B22"/>
          <w:sz w:val="20"/>
          <w:szCs w:val="20"/>
        </w:rPr>
        <w:t>%initialize</w:t>
      </w:r>
    </w:p>
    <w:p w14:paraId="16CCE512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4D7CA494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 = -N+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-1</w:t>
      </w:r>
    </w:p>
    <w:p w14:paraId="41C28EB8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ndx1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[1 1+k]) :min([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N+k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N]);</w:t>
      </w:r>
    </w:p>
    <w:p w14:paraId="5FE9F139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ndx2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[1 1-k]) :min([N-k N]);</w:t>
      </w:r>
    </w:p>
    <w:p w14:paraId="2CD80361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N+k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= sum(y(ndx1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y(ndx2))./N; </w:t>
      </w:r>
      <w:r>
        <w:rPr>
          <w:rFonts w:ascii="Courier New" w:hAnsi="Courier New" w:cs="Courier New"/>
          <w:color w:val="228B22"/>
          <w:sz w:val="20"/>
          <w:szCs w:val="20"/>
        </w:rPr>
        <w:t>%autocorrelation</w:t>
      </w:r>
    </w:p>
    <w:p w14:paraId="76067AC0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71A001C5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2270E3A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*[0 0 1/5 3/5 129/100 3/5 1/5 0 0];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%true value of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Ryy</w:t>
      </w:r>
      <w:proofErr w:type="spellEnd"/>
    </w:p>
    <w:p w14:paraId="5FDAEFC2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D2CE11B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 = 2*N-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1;</w:t>
      </w:r>
      <w:proofErr w:type="gramEnd"/>
    </w:p>
    <w:p w14:paraId="6DC4BDC5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 = 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pi+pi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/M:2*pi/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M:pi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%frequency vector</w:t>
      </w:r>
    </w:p>
    <w:p w14:paraId="2FB11D3D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8BB6B94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*((129/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100)+(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6/5)*cos(w)+(2/5)*cos(2*w));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%true value of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Syy</w:t>
      </w:r>
      <w:proofErr w:type="spellEnd"/>
    </w:p>
    <w:p w14:paraId="091ACC02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Syy_noisy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abs(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fftshift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fft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Ryy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))); </w:t>
      </w:r>
      <w:r>
        <w:rPr>
          <w:rFonts w:ascii="Courier New" w:hAnsi="Courier New" w:cs="Courier New"/>
          <w:color w:val="228B22"/>
          <w:sz w:val="20"/>
          <w:szCs w:val="20"/>
        </w:rPr>
        <w:t>%power spectral estimate</w:t>
      </w:r>
    </w:p>
    <w:p w14:paraId="641127E4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1343464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=100; </w:t>
      </w:r>
      <w:r>
        <w:rPr>
          <w:rFonts w:ascii="Courier New" w:hAnsi="Courier New" w:cs="Courier New"/>
          <w:color w:val="228B22"/>
          <w:sz w:val="20"/>
          <w:szCs w:val="20"/>
        </w:rPr>
        <w:t>%number of points to average</w:t>
      </w:r>
    </w:p>
    <w:p w14:paraId="4ACA9CA5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zeros(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1,(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M+1)/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E8483F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F288A2E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1:stp:M </w:t>
      </w:r>
      <w:r>
        <w:rPr>
          <w:rFonts w:ascii="Courier New" w:hAnsi="Courier New" w:cs="Courier New"/>
          <w:color w:val="228B22"/>
          <w:sz w:val="20"/>
          <w:szCs w:val="20"/>
        </w:rPr>
        <w:t>%smooth power spectrum estimate</w:t>
      </w:r>
    </w:p>
    <w:p w14:paraId="1149D2C4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&lt;(M+1)/2</w:t>
      </w:r>
    </w:p>
    <w:p w14:paraId="58276AB0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((i-1)/stp+1)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mean(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Syy_noisy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(i:i+stp-1));</w:t>
      </w:r>
    </w:p>
    <w:p w14:paraId="7B34D8B2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356A210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((i-1)/stp+1)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mean(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Syy_noisy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(i-1:1+stp-2));</w:t>
      </w:r>
    </w:p>
    <w:p w14:paraId="438290EA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02FE4CC2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70D36998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7986D21F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clf</w:t>
      </w:r>
      <w:proofErr w:type="spellEnd"/>
    </w:p>
    <w:p w14:paraId="4437E161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 ([lag -3:3 lag],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ECE124B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hold</w:t>
      </w:r>
    </w:p>
    <w:p w14:paraId="32A088B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stem(-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lag:lag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,Ryy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N-lag:N+lag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3AA64B2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AE5D6AE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'Lag'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E69BF21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Magnitute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9D640B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'Autocorrelation'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B7E4DED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78070F1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14:paraId="357979F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w,Syy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_noisy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(1:M),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0498760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'Normalized Frequency(rad)'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FDB24A5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'Magnitude'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519C5AD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'Power Spectrum'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8C161E1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DD4BB04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14:paraId="65179731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plot(w(round(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/2):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stp:length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(w)),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'--k'</w:t>
      </w:r>
      <w:r>
        <w:rPr>
          <w:rFonts w:ascii="Courier New" w:hAnsi="Courier New" w:cs="Courier New"/>
          <w:color w:val="000000"/>
          <w:sz w:val="20"/>
          <w:szCs w:val="20"/>
        </w:rPr>
        <w:t>,w,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5100DB0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'Normalized Frequency(rad)'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3E9FF70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'Magnitude'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2F9581C" w14:textId="77777777" w:rsidR="00785BF1" w:rsidRDefault="00785BF1" w:rsidP="00785BF1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'Power Spectrum'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190E16C" w14:textId="77777777" w:rsidR="00785BF1" w:rsidRDefault="00785BF1" w:rsidP="00785BF1">
      <w:pPr>
        <w:spacing w:line="480" w:lineRule="auto"/>
        <w:ind w:firstLine="5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31189" w14:textId="5400DE19" w:rsidR="00054458" w:rsidRPr="00BE5ED7" w:rsidRDefault="00054458" w:rsidP="00785BF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ED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EA8948D" w14:textId="2837FBBC" w:rsidR="00DC676B" w:rsidRDefault="00E5696C" w:rsidP="00E5696C">
      <w:pPr>
        <w:jc w:val="center"/>
        <w:rPr>
          <w:b/>
          <w:bCs/>
          <w:sz w:val="28"/>
          <w:szCs w:val="28"/>
        </w:rPr>
      </w:pPr>
      <w:r w:rsidRPr="00E5696C">
        <w:rPr>
          <w:b/>
          <w:bCs/>
          <w:sz w:val="28"/>
          <w:szCs w:val="28"/>
        </w:rPr>
        <w:t>Graphs</w:t>
      </w:r>
    </w:p>
    <w:p w14:paraId="06C12A80" w14:textId="3B8823C0" w:rsidR="00F71E98" w:rsidRDefault="00F71E98" w:rsidP="00E5696C">
      <w:pPr>
        <w:jc w:val="center"/>
        <w:rPr>
          <w:b/>
          <w:bCs/>
          <w:sz w:val="28"/>
          <w:szCs w:val="28"/>
        </w:rPr>
      </w:pPr>
    </w:p>
    <w:p w14:paraId="70D05FE1" w14:textId="4643E9A2" w:rsidR="00F71E98" w:rsidRDefault="00F71E98" w:rsidP="00F71E98">
      <w:pPr>
        <w:jc w:val="center"/>
        <w:rPr>
          <w:b/>
          <w:bCs/>
          <w:sz w:val="28"/>
          <w:szCs w:val="28"/>
        </w:rPr>
      </w:pPr>
      <w:r w:rsidRPr="00F71E98">
        <w:rPr>
          <w:b/>
          <w:bCs/>
          <w:sz w:val="28"/>
          <w:szCs w:val="28"/>
        </w:rPr>
        <w:drawing>
          <wp:inline distT="0" distB="0" distL="0" distR="0" wp14:anchorId="50C870C7" wp14:editId="2FF2C05F">
            <wp:extent cx="4599075" cy="362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4840" cy="36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C1B8" w14:textId="1F228FD4" w:rsidR="002F47EB" w:rsidRDefault="002F47EB" w:rsidP="00F71E98">
      <w:pPr>
        <w:jc w:val="center"/>
        <w:rPr>
          <w:b/>
          <w:bCs/>
          <w:sz w:val="28"/>
          <w:szCs w:val="28"/>
        </w:rPr>
      </w:pPr>
    </w:p>
    <w:p w14:paraId="2B1954A6" w14:textId="6520B295" w:rsidR="002F47EB" w:rsidRDefault="002F47EB" w:rsidP="00F71E98">
      <w:pPr>
        <w:jc w:val="center"/>
        <w:rPr>
          <w:b/>
          <w:bCs/>
          <w:sz w:val="28"/>
          <w:szCs w:val="28"/>
        </w:rPr>
      </w:pPr>
      <w:r w:rsidRPr="002F47EB">
        <w:rPr>
          <w:b/>
          <w:bCs/>
          <w:sz w:val="28"/>
          <w:szCs w:val="28"/>
        </w:rPr>
        <w:drawing>
          <wp:inline distT="0" distB="0" distL="0" distR="0" wp14:anchorId="25EBAA60" wp14:editId="67528E0F">
            <wp:extent cx="4638675" cy="3743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058" cy="37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F5DE" w14:textId="15D69F57" w:rsidR="00520E7C" w:rsidRPr="00E5696C" w:rsidRDefault="0096471B" w:rsidP="00F71E98">
      <w:pPr>
        <w:jc w:val="center"/>
        <w:rPr>
          <w:b/>
          <w:bCs/>
          <w:sz w:val="28"/>
          <w:szCs w:val="28"/>
        </w:rPr>
      </w:pPr>
      <w:r w:rsidRPr="0096471B">
        <w:rPr>
          <w:b/>
          <w:bCs/>
          <w:sz w:val="28"/>
          <w:szCs w:val="28"/>
        </w:rPr>
        <w:drawing>
          <wp:inline distT="0" distB="0" distL="0" distR="0" wp14:anchorId="65AB7F2E" wp14:editId="7F3AF8D9">
            <wp:extent cx="4963218" cy="392484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E7C" w:rsidRPr="00E56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15"/>
    <w:rsid w:val="0000732D"/>
    <w:rsid w:val="00054458"/>
    <w:rsid w:val="000E3613"/>
    <w:rsid w:val="000E43C3"/>
    <w:rsid w:val="00157A99"/>
    <w:rsid w:val="002D3141"/>
    <w:rsid w:val="002F47EB"/>
    <w:rsid w:val="003474D6"/>
    <w:rsid w:val="003C176D"/>
    <w:rsid w:val="00520E7C"/>
    <w:rsid w:val="00523B03"/>
    <w:rsid w:val="00543765"/>
    <w:rsid w:val="005645E7"/>
    <w:rsid w:val="00566215"/>
    <w:rsid w:val="006F06AC"/>
    <w:rsid w:val="0072620E"/>
    <w:rsid w:val="00785BF1"/>
    <w:rsid w:val="007D2D6F"/>
    <w:rsid w:val="00866336"/>
    <w:rsid w:val="008F0100"/>
    <w:rsid w:val="009237AB"/>
    <w:rsid w:val="00926E2E"/>
    <w:rsid w:val="0096471B"/>
    <w:rsid w:val="00983AD8"/>
    <w:rsid w:val="009C1D26"/>
    <w:rsid w:val="00AE701A"/>
    <w:rsid w:val="00B045FA"/>
    <w:rsid w:val="00B066BC"/>
    <w:rsid w:val="00B67E3F"/>
    <w:rsid w:val="00B93C2D"/>
    <w:rsid w:val="00BE1EA8"/>
    <w:rsid w:val="00BE5ED7"/>
    <w:rsid w:val="00CF2BA1"/>
    <w:rsid w:val="00D3630B"/>
    <w:rsid w:val="00DB76FB"/>
    <w:rsid w:val="00DC676B"/>
    <w:rsid w:val="00E25C50"/>
    <w:rsid w:val="00E26B0F"/>
    <w:rsid w:val="00E31E6F"/>
    <w:rsid w:val="00E5696C"/>
    <w:rsid w:val="00EA6AE2"/>
    <w:rsid w:val="00F43D8C"/>
    <w:rsid w:val="00F51325"/>
    <w:rsid w:val="00F71E98"/>
    <w:rsid w:val="00F772CF"/>
    <w:rsid w:val="00FA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607C"/>
  <w15:chartTrackingRefBased/>
  <w15:docId w15:val="{D26E84C3-3747-495A-B7B2-8B2E969E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45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1E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Cavalcante</dc:creator>
  <cp:keywords/>
  <dc:description/>
  <cp:lastModifiedBy>Vitor Cavalcante</cp:lastModifiedBy>
  <cp:revision>43</cp:revision>
  <dcterms:created xsi:type="dcterms:W3CDTF">2021-05-04T18:58:00Z</dcterms:created>
  <dcterms:modified xsi:type="dcterms:W3CDTF">2021-05-04T19:42:00Z</dcterms:modified>
</cp:coreProperties>
</file>