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0F57" w:rsidRPr="00840F57" w:rsidRDefault="00840F57" w:rsidP="00840F57">
      <w:pPr>
        <w:rPr>
          <w:b/>
          <w:bCs/>
          <w:lang w:val="en-GB"/>
        </w:rPr>
      </w:pPr>
      <w:r>
        <w:rPr>
          <w:b/>
          <w:bCs/>
          <w:lang w:val="en-GB"/>
        </w:rPr>
        <w:t>TASK LIST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1. Who is who on the team, who is going to do what task. 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2. Gannt chart for task list. 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3. Review your APIs, choose at least three and list the inputs and outputs. 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4. Plan on how you test the APIs. 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6. Pick the technology you are going to use for code. </w:t>
      </w:r>
    </w:p>
    <w:p w:rsidR="00840F57" w:rsidRPr="00840F57" w:rsidRDefault="00840F57" w:rsidP="00840F57">
      <w:pPr>
        <w:spacing w:after="0"/>
        <w:rPr>
          <w:lang w:val="en-GB"/>
        </w:rPr>
      </w:pPr>
      <w:r w:rsidRPr="00840F57">
        <w:rPr>
          <w:lang w:val="en-GB"/>
        </w:rPr>
        <w:t xml:space="preserve">7. Plan on the code will be sent to git. </w:t>
      </w:r>
    </w:p>
    <w:p w:rsidR="00840F57" w:rsidRDefault="00840F57" w:rsidP="00FE73FB">
      <w:pPr>
        <w:rPr>
          <w:b/>
          <w:bCs/>
          <w:lang w:val="en-GB"/>
        </w:rPr>
      </w:pPr>
    </w:p>
    <w:p w:rsidR="00651D76" w:rsidRPr="00FE73FB" w:rsidRDefault="00FE73FB" w:rsidP="00FE73FB">
      <w:pPr>
        <w:rPr>
          <w:b/>
          <w:bCs/>
          <w:lang w:val="en-GB"/>
        </w:rPr>
      </w:pPr>
      <w:r w:rsidRPr="00FE73FB">
        <w:rPr>
          <w:b/>
          <w:bCs/>
          <w:lang w:val="en-GB"/>
        </w:rPr>
        <w:t>ROAD MAP</w:t>
      </w:r>
      <w:r>
        <w:rPr>
          <w:b/>
          <w:bCs/>
          <w:lang w:val="en-GB"/>
        </w:rPr>
        <w:t xml:space="preserve"> (Book </w:t>
      </w:r>
      <w:r w:rsidRPr="00FE73FB">
        <w:rPr>
          <w:b/>
          <w:bCs/>
          <w:lang w:val="en-GB"/>
        </w:rPr>
        <w:t>Designing Bots: Creating Conversational</w:t>
      </w:r>
      <w:r>
        <w:rPr>
          <w:b/>
          <w:bCs/>
          <w:lang w:val="en-GB"/>
        </w:rPr>
        <w:t xml:space="preserve"> </w:t>
      </w:r>
      <w:r w:rsidRPr="00FE73FB">
        <w:rPr>
          <w:b/>
          <w:bCs/>
          <w:lang w:val="en-GB"/>
        </w:rPr>
        <w:t>Experiences</w:t>
      </w:r>
      <w:r>
        <w:rPr>
          <w:b/>
          <w:bCs/>
          <w:lang w:val="en-GB"/>
        </w:rPr>
        <w:t xml:space="preserve"> - </w:t>
      </w:r>
      <w:r w:rsidRPr="00FE73FB">
        <w:rPr>
          <w:b/>
          <w:bCs/>
          <w:lang w:val="en-GB"/>
        </w:rPr>
        <w:t>Amir Shevat</w:t>
      </w:r>
      <w:r>
        <w:rPr>
          <w:b/>
          <w:bCs/>
          <w:lang w:val="en-GB"/>
        </w:rPr>
        <w:t>)</w:t>
      </w:r>
    </w:p>
    <w:p w:rsidR="00651D76" w:rsidRDefault="00651D76" w:rsidP="00651D76">
      <w:pPr>
        <w:pStyle w:val="ListParagraph"/>
        <w:numPr>
          <w:ilvl w:val="0"/>
          <w:numId w:val="1"/>
        </w:numPr>
        <w:rPr>
          <w:lang w:val="en-GB"/>
        </w:rPr>
      </w:pPr>
      <w:r w:rsidRPr="00651D76">
        <w:rPr>
          <w:lang w:val="en-GB"/>
        </w:rPr>
        <w:t>Use case definition and exploration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Audience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Features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Devices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Platforms used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Setting a Purpose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Picking a Bot Platform (?)</w:t>
      </w:r>
    </w:p>
    <w:p w:rsidR="00651D76" w:rsidRDefault="00651D76" w:rsidP="000751B8">
      <w:pPr>
        <w:pStyle w:val="ListParagraph"/>
        <w:numPr>
          <w:ilvl w:val="1"/>
          <w:numId w:val="1"/>
        </w:numPr>
        <w:rPr>
          <w:lang w:val="en-GB"/>
        </w:rPr>
      </w:pPr>
      <w:r w:rsidRPr="00651D76">
        <w:rPr>
          <w:lang w:val="en-GB"/>
        </w:rPr>
        <w:t>Defining a persona (</w:t>
      </w:r>
      <w:r w:rsidRPr="00651D76">
        <w:rPr>
          <w:lang w:val="en-GB"/>
        </w:rPr>
        <w:t>Name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Environment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Audience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Task at hand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Runtime variations</w:t>
      </w:r>
      <w:r w:rsidRPr="00651D76">
        <w:rPr>
          <w:lang w:val="en-GB"/>
        </w:rPr>
        <w:t xml:space="preserve">, </w:t>
      </w:r>
      <w:proofErr w:type="gramStart"/>
      <w:r w:rsidRPr="00651D76">
        <w:rPr>
          <w:lang w:val="en-GB"/>
        </w:rPr>
        <w:t>Locally</w:t>
      </w:r>
      <w:proofErr w:type="gramEnd"/>
      <w:r w:rsidRPr="00651D76">
        <w:rPr>
          <w:lang w:val="en-GB"/>
        </w:rPr>
        <w:t xml:space="preserve"> relevant social acceptance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Service branding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Values</w:t>
      </w:r>
      <w:r w:rsidRPr="00651D76">
        <w:rPr>
          <w:lang w:val="en-GB"/>
        </w:rPr>
        <w:t xml:space="preserve">, </w:t>
      </w:r>
      <w:r w:rsidRPr="00651D76">
        <w:rPr>
          <w:lang w:val="en-GB"/>
        </w:rPr>
        <w:t>Derived personality</w:t>
      </w:r>
      <w:r>
        <w:rPr>
          <w:lang w:val="en-GB"/>
        </w:rPr>
        <w:t>.</w:t>
      </w:r>
      <w:r w:rsidR="000751B8">
        <w:rPr>
          <w:lang w:val="en-GB"/>
        </w:rPr>
        <w:t xml:space="preserve"> </w:t>
      </w:r>
      <w:r w:rsidR="000751B8" w:rsidRPr="000751B8">
        <w:rPr>
          <w:lang w:val="en-GB"/>
        </w:rPr>
        <w:t>This should be suited to the type of</w:t>
      </w:r>
      <w:r w:rsidR="000751B8">
        <w:rPr>
          <w:lang w:val="en-GB"/>
        </w:rPr>
        <w:t xml:space="preserve"> </w:t>
      </w:r>
      <w:r w:rsidR="000751B8" w:rsidRPr="000751B8">
        <w:rPr>
          <w:lang w:val="en-GB"/>
        </w:rPr>
        <w:t>audience you want to address,</w:t>
      </w:r>
      <w:r w:rsidR="000751B8">
        <w:rPr>
          <w:lang w:val="en-GB"/>
        </w:rPr>
        <w:t xml:space="preserve"> </w:t>
      </w:r>
      <w:r w:rsidR="000751B8" w:rsidRPr="000751B8">
        <w:rPr>
          <w:lang w:val="en-GB"/>
        </w:rPr>
        <w:t>the type of task you need to complete</w:t>
      </w:r>
      <w:r w:rsidRPr="000751B8">
        <w:rPr>
          <w:lang w:val="en-GB"/>
        </w:rPr>
        <w:t>)</w:t>
      </w:r>
    </w:p>
    <w:p w:rsidR="000751B8" w:rsidRPr="000751B8" w:rsidRDefault="000751B8" w:rsidP="000751B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Logos and icons</w:t>
      </w:r>
    </w:p>
    <w:p w:rsidR="00651D76" w:rsidRDefault="00651D76" w:rsidP="00651D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Conversation scripting</w:t>
      </w:r>
    </w:p>
    <w:p w:rsidR="00651D76" w:rsidRDefault="00651D76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Flow</w:t>
      </w:r>
    </w:p>
    <w:p w:rsidR="00651D76" w:rsidRDefault="000751B8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Map edge cases</w:t>
      </w:r>
    </w:p>
    <w:p w:rsidR="000751B8" w:rsidRDefault="000751B8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 handling</w:t>
      </w:r>
    </w:p>
    <w:p w:rsidR="000751B8" w:rsidRDefault="000751B8" w:rsidP="00651D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Entity mapping (start date, end date, description, destination…)</w:t>
      </w:r>
    </w:p>
    <w:p w:rsidR="000751B8" w:rsidRPr="000751B8" w:rsidRDefault="000751B8" w:rsidP="000751B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Onboarding (</w:t>
      </w:r>
      <w:r w:rsidRPr="000751B8">
        <w:rPr>
          <w:lang w:val="en-GB"/>
        </w:rPr>
        <w:t>Here you relay information to the users about</w:t>
      </w:r>
      <w:r>
        <w:rPr>
          <w:lang w:val="en-GB"/>
        </w:rPr>
        <w:t xml:space="preserve"> </w:t>
      </w:r>
      <w:r w:rsidRPr="000751B8">
        <w:rPr>
          <w:lang w:val="en-GB"/>
        </w:rPr>
        <w:t>the bot’s purpose, ways to interact with the bot, what functionality is provided by the bot, and how</w:t>
      </w:r>
      <w:r>
        <w:rPr>
          <w:lang w:val="en-GB"/>
        </w:rPr>
        <w:t xml:space="preserve"> </w:t>
      </w:r>
      <w:r w:rsidRPr="000751B8">
        <w:rPr>
          <w:lang w:val="en-GB"/>
        </w:rPr>
        <w:t>to get help.</w:t>
      </w:r>
      <w:r>
        <w:rPr>
          <w:lang w:val="en-GB"/>
        </w:rPr>
        <w:t>)</w:t>
      </w:r>
    </w:p>
    <w:p w:rsidR="00651D76" w:rsidRDefault="00651D76" w:rsidP="00651D76">
      <w:pPr>
        <w:pStyle w:val="ListParagraph"/>
        <w:numPr>
          <w:ilvl w:val="0"/>
          <w:numId w:val="1"/>
        </w:numPr>
        <w:rPr>
          <w:lang w:val="en-GB"/>
        </w:rPr>
      </w:pPr>
      <w:r w:rsidRPr="00651D76">
        <w:rPr>
          <w:lang w:val="en-GB"/>
        </w:rPr>
        <w:t>Designing and testing</w:t>
      </w:r>
    </w:p>
    <w:p w:rsidR="000751B8" w:rsidRPr="00651D76" w:rsidRDefault="000751B8" w:rsidP="000751B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Testing</w:t>
      </w:r>
    </w:p>
    <w:p w:rsidR="00651D76" w:rsidRDefault="00651D76" w:rsidP="00651D76">
      <w:pPr>
        <w:pStyle w:val="ListParagraph"/>
        <w:numPr>
          <w:ilvl w:val="0"/>
          <w:numId w:val="1"/>
        </w:numPr>
        <w:rPr>
          <w:lang w:val="en-GB"/>
        </w:rPr>
      </w:pPr>
      <w:r w:rsidRPr="00651D76">
        <w:rPr>
          <w:lang w:val="en-GB"/>
        </w:rPr>
        <w:t>Bot building overview</w:t>
      </w:r>
    </w:p>
    <w:p w:rsidR="00FE73FB" w:rsidRDefault="00FE73FB" w:rsidP="00FE73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Bot architecture</w:t>
      </w:r>
    </w:p>
    <w:p w:rsidR="00FE73FB" w:rsidRPr="00651D76" w:rsidRDefault="00FE73FB" w:rsidP="00FE73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SDK and frameworks (</w:t>
      </w:r>
      <w:r w:rsidRPr="00FE73FB">
        <w:rPr>
          <w:lang w:val="en-GB"/>
        </w:rPr>
        <w:t>Microsoft Bot Framework, Twilio SDK</w:t>
      </w:r>
      <w:r w:rsidRPr="00FE73FB">
        <w:rPr>
          <w:lang w:val="en-GB"/>
        </w:rPr>
        <w:t xml:space="preserve"> are Java</w:t>
      </w:r>
      <w:r>
        <w:rPr>
          <w:lang w:val="en-GB"/>
        </w:rPr>
        <w:t>-supported</w:t>
      </w:r>
      <w:r w:rsidR="00840F57">
        <w:rPr>
          <w:lang w:val="en-GB"/>
        </w:rPr>
        <w:t xml:space="preserve"> | </w:t>
      </w:r>
      <w:r w:rsidR="00840F57" w:rsidRPr="00840F57">
        <w:rPr>
          <w:u w:val="single"/>
          <w:lang w:val="en-GB"/>
        </w:rPr>
        <w:t>AIML Library</w:t>
      </w:r>
      <w:r>
        <w:rPr>
          <w:lang w:val="en-GB"/>
        </w:rPr>
        <w:t>)</w:t>
      </w:r>
    </w:p>
    <w:p w:rsidR="00651D76" w:rsidRDefault="00651D76" w:rsidP="00651D76">
      <w:pPr>
        <w:pStyle w:val="ListParagraph"/>
        <w:numPr>
          <w:ilvl w:val="0"/>
          <w:numId w:val="1"/>
        </w:numPr>
        <w:rPr>
          <w:lang w:val="en-GB"/>
        </w:rPr>
      </w:pPr>
      <w:r w:rsidRPr="00651D76">
        <w:rPr>
          <w:lang w:val="en-GB"/>
        </w:rPr>
        <w:t>Analytics and continuous improvement</w:t>
      </w:r>
    </w:p>
    <w:p w:rsidR="00FE73FB" w:rsidRDefault="00FE73FB" w:rsidP="00FE73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 reduction</w:t>
      </w:r>
    </w:p>
    <w:p w:rsidR="00FE73FB" w:rsidRDefault="00FE73FB" w:rsidP="00FE73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Conversation optimization</w:t>
      </w:r>
    </w:p>
    <w:p w:rsidR="00FE73FB" w:rsidRDefault="00FE73FB" w:rsidP="00FE73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New flows and flows </w:t>
      </w:r>
      <w:proofErr w:type="gramStart"/>
      <w:r>
        <w:rPr>
          <w:lang w:val="en-GB"/>
        </w:rPr>
        <w:t>refreshes</w:t>
      </w:r>
      <w:proofErr w:type="gramEnd"/>
    </w:p>
    <w:p w:rsidR="00651D76" w:rsidRPr="00651D76" w:rsidRDefault="00651D76" w:rsidP="00651D76">
      <w:pPr>
        <w:rPr>
          <w:lang w:val="en-GB"/>
        </w:rPr>
      </w:pPr>
    </w:p>
    <w:p w:rsidR="00651D76" w:rsidRDefault="00651D76" w:rsidP="00651D76">
      <w:pPr>
        <w:rPr>
          <w:lang w:val="en-GB"/>
        </w:rPr>
      </w:pPr>
    </w:p>
    <w:p w:rsidR="000751B8" w:rsidRDefault="000751B8" w:rsidP="00651D76">
      <w:pPr>
        <w:rPr>
          <w:lang w:val="en-GB"/>
        </w:rPr>
      </w:pPr>
    </w:p>
    <w:p w:rsidR="000751B8" w:rsidRPr="00FE73FB" w:rsidRDefault="000751B8" w:rsidP="00651D76">
      <w:pPr>
        <w:rPr>
          <w:b/>
          <w:bCs/>
          <w:lang w:val="en-GB"/>
        </w:rPr>
      </w:pPr>
      <w:r w:rsidRPr="00FE73FB">
        <w:rPr>
          <w:b/>
          <w:bCs/>
          <w:lang w:val="en-GB"/>
        </w:rPr>
        <w:t>SCRIPTS</w:t>
      </w:r>
      <w:r w:rsidR="00FE73FB">
        <w:rPr>
          <w:b/>
          <w:bCs/>
          <w:lang w:val="en-GB"/>
        </w:rPr>
        <w:t xml:space="preserve"> </w:t>
      </w:r>
      <w:r w:rsidR="00FE73FB">
        <w:rPr>
          <w:b/>
          <w:bCs/>
          <w:lang w:val="en-GB"/>
        </w:rPr>
        <w:t xml:space="preserve">(Book </w:t>
      </w:r>
      <w:r w:rsidR="00FE73FB" w:rsidRPr="00FE73FB">
        <w:rPr>
          <w:b/>
          <w:bCs/>
          <w:lang w:val="en-GB"/>
        </w:rPr>
        <w:t>Designing Bots: Creating Conversational</w:t>
      </w:r>
      <w:r w:rsidR="00FE73FB">
        <w:rPr>
          <w:b/>
          <w:bCs/>
          <w:lang w:val="en-GB"/>
        </w:rPr>
        <w:t xml:space="preserve"> </w:t>
      </w:r>
      <w:r w:rsidR="00FE73FB" w:rsidRPr="00FE73FB">
        <w:rPr>
          <w:b/>
          <w:bCs/>
          <w:lang w:val="en-GB"/>
        </w:rPr>
        <w:t>Experiences</w:t>
      </w:r>
      <w:r w:rsidR="00FE73FB">
        <w:rPr>
          <w:b/>
          <w:bCs/>
          <w:lang w:val="en-GB"/>
        </w:rPr>
        <w:t xml:space="preserve"> - </w:t>
      </w:r>
      <w:r w:rsidR="00FE73FB" w:rsidRPr="00FE73FB">
        <w:rPr>
          <w:b/>
          <w:bCs/>
          <w:lang w:val="en-GB"/>
        </w:rPr>
        <w:t>Amir Shevat</w:t>
      </w:r>
      <w:r w:rsidR="00FE73FB">
        <w:rPr>
          <w:b/>
          <w:bCs/>
          <w:lang w:val="en-GB"/>
        </w:rPr>
        <w:t xml:space="preserve"> | Chatbot example</w:t>
      </w:r>
      <w:r w:rsidR="00FE73FB">
        <w:rPr>
          <w:b/>
          <w:bCs/>
          <w:lang w:val="en-GB"/>
        </w:rPr>
        <w:t>)</w:t>
      </w:r>
    </w:p>
    <w:p w:rsidR="000751B8" w:rsidRDefault="000751B8" w:rsidP="00651D76">
      <w:pPr>
        <w:rPr>
          <w:lang w:val="en-GB"/>
        </w:rPr>
      </w:pPr>
      <w:r w:rsidRPr="000751B8">
        <w:rPr>
          <w:lang w:val="en-GB"/>
        </w:rPr>
        <w:t xml:space="preserve">1. Thanking the bot: “Thank you!” “I appreciate it!” “I am blushing.” </w:t>
      </w:r>
    </w:p>
    <w:p w:rsidR="000751B8" w:rsidRDefault="000751B8" w:rsidP="00651D76">
      <w:pPr>
        <w:rPr>
          <w:lang w:val="en-GB"/>
        </w:rPr>
      </w:pPr>
      <w:r w:rsidRPr="000751B8">
        <w:rPr>
          <w:lang w:val="en-GB"/>
        </w:rPr>
        <w:t xml:space="preserve">2. Cursing the bot: “Sorry to hear you say that,” “I am sorry you feel that way,” “This is not appropriate.” </w:t>
      </w:r>
    </w:p>
    <w:p w:rsidR="000751B8" w:rsidRDefault="000751B8" w:rsidP="00651D76">
      <w:pPr>
        <w:rPr>
          <w:lang w:val="en-GB"/>
        </w:rPr>
      </w:pPr>
      <w:r w:rsidRPr="000751B8">
        <w:rPr>
          <w:lang w:val="en-GB"/>
        </w:rPr>
        <w:t xml:space="preserve">3. Asking the bot to do a task that the bot cannot perform: “I am sorry, I cannot complete that task.” </w:t>
      </w:r>
    </w:p>
    <w:p w:rsidR="000751B8" w:rsidRDefault="000751B8" w:rsidP="00651D76">
      <w:pPr>
        <w:rPr>
          <w:lang w:val="en-GB"/>
        </w:rPr>
      </w:pPr>
      <w:r w:rsidRPr="000751B8">
        <w:rPr>
          <w:lang w:val="en-GB"/>
        </w:rPr>
        <w:t xml:space="preserve">4. Random inputs: “Sorry, I do not know the answer to that,” “Not sure I got that.” </w:t>
      </w:r>
    </w:p>
    <w:p w:rsidR="000751B8" w:rsidRDefault="000751B8" w:rsidP="00651D76">
      <w:pPr>
        <w:rPr>
          <w:lang w:val="en-GB"/>
        </w:rPr>
      </w:pPr>
      <w:r w:rsidRPr="000751B8">
        <w:rPr>
          <w:lang w:val="en-GB"/>
        </w:rPr>
        <w:t>5. Chitchat (e.g., “How are you doing?”): “I am fine,” “Doing well,” “Good, thanks.”</w:t>
      </w:r>
    </w:p>
    <w:p w:rsidR="00FE73FB" w:rsidRDefault="00FE73FB" w:rsidP="00651D76">
      <w:pPr>
        <w:rPr>
          <w:lang w:val="en-GB"/>
        </w:rPr>
      </w:pPr>
    </w:p>
    <w:p w:rsidR="00FE73FB" w:rsidRPr="00FE73FB" w:rsidRDefault="00FE73FB" w:rsidP="00FE73FB">
      <w:pPr>
        <w:spacing w:after="0" w:line="240" w:lineRule="auto"/>
        <w:rPr>
          <w:lang w:val="en-GB"/>
        </w:rPr>
      </w:pPr>
      <w:proofErr w:type="spellStart"/>
      <w:r w:rsidRPr="00FE73FB">
        <w:rPr>
          <w:lang w:val="en-GB"/>
        </w:rPr>
        <w:t>const</w:t>
      </w:r>
      <w:proofErr w:type="spellEnd"/>
      <w:r w:rsidRPr="00FE73FB">
        <w:rPr>
          <w:lang w:val="en-GB"/>
        </w:rPr>
        <w:t xml:space="preserve"> prompts =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["hi", "hey", "hello", "good morning", "good afternoon"],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["how are you", "how is life", "how are things"],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["what are you doing", "what is going on", "what is up"],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["how old are you"],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["who are you", "are you human", "are you bot", "are you human or bot"],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["who created you", "who made you"],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</w:t>
      </w:r>
      <w:proofErr w:type="gramStart"/>
      <w:r w:rsidRPr="00FE73FB">
        <w:rPr>
          <w:lang w:val="en-GB"/>
        </w:rPr>
        <w:t>your</w:t>
      </w:r>
      <w:proofErr w:type="gramEnd"/>
      <w:r w:rsidRPr="00FE73FB">
        <w:rPr>
          <w:lang w:val="en-GB"/>
        </w:rPr>
        <w:t xml:space="preserve"> name please",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</w:t>
      </w:r>
      <w:proofErr w:type="gramStart"/>
      <w:r w:rsidRPr="00FE73FB">
        <w:rPr>
          <w:lang w:val="en-GB"/>
        </w:rPr>
        <w:t>your</w:t>
      </w:r>
      <w:proofErr w:type="gramEnd"/>
      <w:r w:rsidRPr="00FE73FB">
        <w:rPr>
          <w:lang w:val="en-GB"/>
        </w:rPr>
        <w:t xml:space="preserve"> name",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</w:t>
      </w:r>
      <w:proofErr w:type="gramStart"/>
      <w:r w:rsidRPr="00FE73FB">
        <w:rPr>
          <w:lang w:val="en-GB"/>
        </w:rPr>
        <w:t>may</w:t>
      </w:r>
      <w:proofErr w:type="gramEnd"/>
      <w:r w:rsidRPr="00FE73FB">
        <w:rPr>
          <w:lang w:val="en-GB"/>
        </w:rPr>
        <w:t xml:space="preserve"> </w:t>
      </w:r>
      <w:proofErr w:type="spellStart"/>
      <w:r w:rsidRPr="00FE73FB">
        <w:rPr>
          <w:lang w:val="en-GB"/>
        </w:rPr>
        <w:t>i</w:t>
      </w:r>
      <w:proofErr w:type="spellEnd"/>
      <w:r w:rsidRPr="00FE73FB">
        <w:rPr>
          <w:lang w:val="en-GB"/>
        </w:rPr>
        <w:t xml:space="preserve"> know your name",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</w:t>
      </w:r>
      <w:proofErr w:type="gramStart"/>
      <w:r w:rsidRPr="00FE73FB">
        <w:rPr>
          <w:lang w:val="en-GB"/>
        </w:rPr>
        <w:t>what</w:t>
      </w:r>
      <w:proofErr w:type="gramEnd"/>
      <w:r w:rsidRPr="00FE73FB">
        <w:rPr>
          <w:lang w:val="en-GB"/>
        </w:rPr>
        <w:t xml:space="preserve"> is your name",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</w:t>
      </w:r>
      <w:proofErr w:type="gramStart"/>
      <w:r w:rsidRPr="00FE73FB">
        <w:rPr>
          <w:lang w:val="en-GB"/>
        </w:rPr>
        <w:t>what</w:t>
      </w:r>
      <w:proofErr w:type="gramEnd"/>
      <w:r w:rsidRPr="00FE73FB">
        <w:rPr>
          <w:lang w:val="en-GB"/>
        </w:rPr>
        <w:t xml:space="preserve"> call yourself"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</w:t>
      </w:r>
      <w:proofErr w:type="spellStart"/>
      <w:r w:rsidRPr="00FE73FB">
        <w:rPr>
          <w:lang w:val="en-GB"/>
        </w:rPr>
        <w:t>i</w:t>
      </w:r>
      <w:proofErr w:type="spellEnd"/>
      <w:r w:rsidRPr="00FE73FB">
        <w:rPr>
          <w:lang w:val="en-GB"/>
        </w:rPr>
        <w:t xml:space="preserve"> love you"],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["happy", "good", "fun", "wonderful", "fantastic", "cool"],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["bad", "bored", "tired"],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["help me", "tell me story", "tell me joke"],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["ah", "yes", "ok", "okay", "nice"],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["bye", "good bye", "goodbye", "see you later"],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["what should </w:t>
      </w:r>
      <w:proofErr w:type="spellStart"/>
      <w:r w:rsidRPr="00FE73FB">
        <w:rPr>
          <w:lang w:val="en-GB"/>
        </w:rPr>
        <w:t>i</w:t>
      </w:r>
      <w:proofErr w:type="spellEnd"/>
      <w:r w:rsidRPr="00FE73FB">
        <w:rPr>
          <w:lang w:val="en-GB"/>
        </w:rPr>
        <w:t xml:space="preserve"> eat today"],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["bro"],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["what", "why", "how", "where", "when"],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</w:t>
      </w:r>
      <w:proofErr w:type="spellStart"/>
      <w:r w:rsidRPr="00FE73FB">
        <w:rPr>
          <w:lang w:val="en-GB"/>
        </w:rPr>
        <w:t>no","not</w:t>
      </w:r>
      <w:proofErr w:type="spellEnd"/>
      <w:r w:rsidRPr="00FE73FB">
        <w:rPr>
          <w:lang w:val="en-GB"/>
        </w:rPr>
        <w:t xml:space="preserve"> </w:t>
      </w:r>
      <w:proofErr w:type="spellStart"/>
      <w:r w:rsidRPr="00FE73FB">
        <w:rPr>
          <w:lang w:val="en-GB"/>
        </w:rPr>
        <w:t>sure","maybe","no</w:t>
      </w:r>
      <w:proofErr w:type="spellEnd"/>
      <w:r w:rsidRPr="00FE73FB">
        <w:rPr>
          <w:lang w:val="en-GB"/>
        </w:rPr>
        <w:t xml:space="preserve"> thanks"],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lastRenderedPageBreak/>
        <w:t xml:space="preserve">  ["</w:t>
      </w:r>
      <w:proofErr w:type="spellStart"/>
      <w:r w:rsidRPr="00FE73FB">
        <w:rPr>
          <w:lang w:val="en-GB"/>
        </w:rPr>
        <w:t>haha</w:t>
      </w:r>
      <w:proofErr w:type="spellEnd"/>
      <w:r w:rsidRPr="00FE73FB">
        <w:rPr>
          <w:lang w:val="en-GB"/>
        </w:rPr>
        <w:t>","ha","lol","</w:t>
      </w:r>
      <w:proofErr w:type="spellStart"/>
      <w:r w:rsidRPr="00FE73FB">
        <w:rPr>
          <w:lang w:val="en-GB"/>
        </w:rPr>
        <w:t>hehe</w:t>
      </w:r>
      <w:proofErr w:type="spellEnd"/>
      <w:r w:rsidRPr="00FE73FB">
        <w:rPr>
          <w:lang w:val="en-GB"/>
        </w:rPr>
        <w:t>","</w:t>
      </w:r>
      <w:proofErr w:type="spellStart"/>
      <w:r w:rsidRPr="00FE73FB">
        <w:rPr>
          <w:lang w:val="en-GB"/>
        </w:rPr>
        <w:t>funny","joke</w:t>
      </w:r>
      <w:proofErr w:type="spellEnd"/>
      <w:r w:rsidRPr="00FE73FB">
        <w:rPr>
          <w:lang w:val="en-GB"/>
        </w:rPr>
        <w:t>"]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>]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>// Possible responses, in corresponding order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</w:p>
    <w:p w:rsidR="00FE73FB" w:rsidRPr="00FE73FB" w:rsidRDefault="00FE73FB" w:rsidP="00FE73FB">
      <w:pPr>
        <w:spacing w:after="0" w:line="240" w:lineRule="auto"/>
        <w:rPr>
          <w:lang w:val="en-GB"/>
        </w:rPr>
      </w:pPr>
      <w:proofErr w:type="spellStart"/>
      <w:r w:rsidRPr="00FE73FB">
        <w:rPr>
          <w:lang w:val="en-GB"/>
        </w:rPr>
        <w:t>const</w:t>
      </w:r>
      <w:proofErr w:type="spellEnd"/>
      <w:r w:rsidRPr="00FE73FB">
        <w:rPr>
          <w:lang w:val="en-GB"/>
        </w:rPr>
        <w:t xml:space="preserve"> replies =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["Hello!", "Hi!", "Hey!", "Hi </w:t>
      </w:r>
      <w:proofErr w:type="spellStart"/>
      <w:r w:rsidRPr="00FE73FB">
        <w:rPr>
          <w:lang w:val="en-GB"/>
        </w:rPr>
        <w:t>there!","Howdy</w:t>
      </w:r>
      <w:proofErr w:type="spellEnd"/>
      <w:r w:rsidRPr="00FE73FB">
        <w:rPr>
          <w:lang w:val="en-GB"/>
        </w:rPr>
        <w:t>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"Fine... how are you?",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"Pretty well, how are you?",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"Fantastic, how are you?"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"Nothing much",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"About to go to sleep",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"Can you guess?",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  "I don't know actually"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["I am infinite"],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["I am just a </w:t>
      </w:r>
      <w:proofErr w:type="spellStart"/>
      <w:r w:rsidRPr="00FE73FB">
        <w:rPr>
          <w:lang w:val="en-GB"/>
        </w:rPr>
        <w:t>bot</w:t>
      </w:r>
      <w:proofErr w:type="spellEnd"/>
      <w:r w:rsidRPr="00FE73FB">
        <w:rPr>
          <w:lang w:val="en-GB"/>
        </w:rPr>
        <w:t>", "I am a bot. What are you?"],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["The one true God, JavaScript"],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["I am nameless", "I don't have a name"],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["I love you too", "Me too"],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["Have you ever felt bad?", "Glad to hear it"],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["Why?", "Why? You shouldn't!", "Try watching TV"],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["What about?", "Once upon a time..."],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["Tell me a story", "Tell me a joke", "Tell me about yourself"],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["Bye", "Goodbye", "See you later"],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["Sushi", "Pizza"],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["Bro!"],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["Great question"],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["That's </w:t>
      </w:r>
      <w:proofErr w:type="spellStart"/>
      <w:r w:rsidRPr="00FE73FB">
        <w:rPr>
          <w:lang w:val="en-GB"/>
        </w:rPr>
        <w:t>ok","I</w:t>
      </w:r>
      <w:proofErr w:type="spellEnd"/>
      <w:r w:rsidRPr="00FE73FB">
        <w:rPr>
          <w:lang w:val="en-GB"/>
        </w:rPr>
        <w:t xml:space="preserve"> </w:t>
      </w:r>
      <w:proofErr w:type="spellStart"/>
      <w:r w:rsidRPr="00FE73FB">
        <w:rPr>
          <w:lang w:val="en-GB"/>
        </w:rPr>
        <w:t>understand","What</w:t>
      </w:r>
      <w:proofErr w:type="spellEnd"/>
      <w:r w:rsidRPr="00FE73FB">
        <w:rPr>
          <w:lang w:val="en-GB"/>
        </w:rPr>
        <w:t xml:space="preserve"> do you want to talk about?"],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["Please say something :("],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["</w:t>
      </w:r>
      <w:proofErr w:type="spellStart"/>
      <w:r w:rsidRPr="00FE73FB">
        <w:rPr>
          <w:lang w:val="en-GB"/>
        </w:rPr>
        <w:t>Haha!","Good</w:t>
      </w:r>
      <w:proofErr w:type="spellEnd"/>
      <w:r w:rsidRPr="00FE73FB">
        <w:rPr>
          <w:lang w:val="en-GB"/>
        </w:rPr>
        <w:t xml:space="preserve"> one!"]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>]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>// Random for any other user input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</w:p>
    <w:p w:rsidR="00FE73FB" w:rsidRPr="00FE73FB" w:rsidRDefault="00FE73FB" w:rsidP="00FE73FB">
      <w:pPr>
        <w:spacing w:after="0" w:line="240" w:lineRule="auto"/>
        <w:rPr>
          <w:lang w:val="en-GB"/>
        </w:rPr>
      </w:pPr>
      <w:proofErr w:type="spellStart"/>
      <w:r w:rsidRPr="00FE73FB">
        <w:rPr>
          <w:lang w:val="en-GB"/>
        </w:rPr>
        <w:t>const</w:t>
      </w:r>
      <w:proofErr w:type="spellEnd"/>
      <w:r w:rsidRPr="00FE73FB">
        <w:rPr>
          <w:lang w:val="en-GB"/>
        </w:rPr>
        <w:t xml:space="preserve"> alternative = [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"Same",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"Go on...",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"Bro...",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"Try again",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"I'm listening...",</w:t>
      </w:r>
    </w:p>
    <w:p w:rsidR="00FE73FB" w:rsidRP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 xml:space="preserve">  "I don't understand :/"</w:t>
      </w:r>
    </w:p>
    <w:p w:rsidR="00FE73FB" w:rsidRDefault="00FE73FB" w:rsidP="00FE73FB">
      <w:pPr>
        <w:spacing w:after="0" w:line="240" w:lineRule="auto"/>
        <w:rPr>
          <w:lang w:val="en-GB"/>
        </w:rPr>
      </w:pPr>
      <w:r w:rsidRPr="00FE73FB">
        <w:rPr>
          <w:lang w:val="en-GB"/>
        </w:rPr>
        <w:t>]</w:t>
      </w:r>
    </w:p>
    <w:p w:rsidR="00FE73FB" w:rsidRDefault="00FE73FB" w:rsidP="00FE73FB">
      <w:pPr>
        <w:spacing w:after="0" w:line="240" w:lineRule="auto"/>
        <w:rPr>
          <w:lang w:val="en-GB"/>
        </w:rPr>
      </w:pPr>
    </w:p>
    <w:p w:rsidR="00FE73FB" w:rsidRDefault="00FE73FB" w:rsidP="00FE73FB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REFERENCES</w:t>
      </w:r>
    </w:p>
    <w:p w:rsidR="00FE73FB" w:rsidRDefault="00FE73FB" w:rsidP="00FE73FB">
      <w:pPr>
        <w:spacing w:after="0" w:line="240" w:lineRule="auto"/>
        <w:rPr>
          <w:b/>
          <w:bCs/>
          <w:lang w:val="en-GB"/>
        </w:rPr>
      </w:pPr>
    </w:p>
    <w:p w:rsidR="00FE73FB" w:rsidRDefault="00474EEB" w:rsidP="00FE73FB">
      <w:pPr>
        <w:spacing w:after="0" w:line="240" w:lineRule="auto"/>
        <w:rPr>
          <w:lang w:val="en-GB"/>
        </w:rPr>
      </w:pPr>
      <w:r w:rsidRPr="00474EEB">
        <w:rPr>
          <w:lang w:val="en-GB"/>
        </w:rPr>
        <w:t>Shevat, A., 2017. Designing bots: Creating conversational experiences. " O'Reilly Media, Inc.".</w:t>
      </w:r>
    </w:p>
    <w:p w:rsidR="00474EEB" w:rsidRPr="00474EEB" w:rsidRDefault="00474EEB" w:rsidP="00FE73FB">
      <w:pPr>
        <w:spacing w:after="0" w:line="240" w:lineRule="auto"/>
        <w:rPr>
          <w:lang w:val="en-GB"/>
        </w:rPr>
      </w:pPr>
    </w:p>
    <w:sectPr w:rsidR="00474EEB" w:rsidRPr="0047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6E48"/>
    <w:multiLevelType w:val="hybridMultilevel"/>
    <w:tmpl w:val="CC707892"/>
    <w:lvl w:ilvl="0" w:tplc="5412C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9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6"/>
    <w:rsid w:val="000751B8"/>
    <w:rsid w:val="001569E1"/>
    <w:rsid w:val="003F2A6D"/>
    <w:rsid w:val="00474EEB"/>
    <w:rsid w:val="00651D76"/>
    <w:rsid w:val="006A033D"/>
    <w:rsid w:val="00840F57"/>
    <w:rsid w:val="00F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D1011"/>
  <w15:chartTrackingRefBased/>
  <w15:docId w15:val="{DE484BC1-10D7-4575-8A9D-E0D0298C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644</Words>
  <Characters>3275</Characters>
  <Application>Microsoft Office Word</Application>
  <DocSecurity>0</DocSecurity>
  <Lines>129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Magalhães</dc:creator>
  <cp:keywords/>
  <dc:description/>
  <cp:lastModifiedBy>Karen Magalhães</cp:lastModifiedBy>
  <cp:revision>1</cp:revision>
  <dcterms:created xsi:type="dcterms:W3CDTF">2025-03-09T10:19:00Z</dcterms:created>
  <dcterms:modified xsi:type="dcterms:W3CDTF">2025-03-09T15:18:00Z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5a9311f0-f1a0-4501-83d2-e041618ebb1e</vt:lpwstr>
  </property>
</Properties>
</file>