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microsoft.com/office/word/2010/wordml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>
  <ns0:body>
    <ns0:p ns0:rsidR="00000000" ns0:rsidDel="00000000" ns0:rsidP="00000000" ns0:rsidRDefault="00000000" ns0:rsidRPr="00000000" ns1:paraId="00000001">
      <ns0:pPr>
        <ns0:jc ns0:val="center"/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Fonts ns0:ascii="Montserrat" ns0:cs="Montserrat" ns0:eastAsia="Montserrat" ns0:hAnsi="Montserrat"/>
          <ns0:b ns0:val="1"/>
          <ns0:rtl ns0:val="0"/>
        </ns0:rPr>
        <ns0:t xml:space="preserve">INFORMAÇÕES INICIAIS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2">
      <ns0:pPr>
        <ns0:jc ns0:val="center"/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3">
      <ns0:pPr>
        <ns0:jc ns0:val="center"/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Fonts ns0:ascii="Montserrat" ns0:cs="Montserrat" ns0:eastAsia="Montserrat" ns0:hAnsi="Montserrat"/>
          <ns0:b ns0:val="1"/>
          <ns0:rtl ns0:val="0"/>
        </ns0:rPr>
        <ns0:t xml:space="preserve">ENQUADRAMENTO SOCIETÁRIO ou NATUREZA JURÍDICA DA EMPRESA</ns0:t>
      </ns0:r>
    </ns0:p>
    <ns0:p ns0:rsidR="00000000" ns0:rsidDel="00000000" ns0:rsidP="00000000" ns0:rsidRDefault="00000000" ns0:rsidRPr="00000000" ns1:paraId="00000004">
      <ns0:pPr>
        <ns0:jc ns0:val="center"/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5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Fonts ns0:ascii="Montserrat" ns0:cs="Montserrat" ns0:eastAsia="Montserrat" ns0:hAnsi="Montserrat"/>
          <ns0:b ns0:val="1"/>
          <ns0:rtl ns0:val="0"/>
        </ns0:rPr>
        <ns0:t xml:space="preserve">A natureza jurídica de uma empresa é o seu regime jurídico, está relacionada também com quais exigências, regras e deveres os sócios da empresa deverão seguir</ns0:t>
      </ns0:r>
    </ns0:p>
    <ns0:p ns0:rsidR="00000000" ns0:rsidDel="00000000" ns0:rsidP="00000000" ns0:rsidRDefault="00000000" ns0:rsidRPr="00000000" ns1:paraId="00000006">
      <ns0:pPr>
        <ns0:jc ns0:val="center"/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7">
      <ns0:pPr>
        <ns0:rPr>
          <ns0:rFonts ns0:ascii="Montserrat" ns0:cs="Montserrat" ns0:eastAsia="Montserrat" ns0:hAnsi="Montserrat"/>
        </ns0:rPr>
      </ns0:pPr>
      <ns0:r ns0:rsidDel="00000000" ns0:rsidR="00000000" ns0:rsidRPr="00000000">
        <ns0:rPr>
          <ns0:rFonts ns0:ascii="Montserrat" ns0:cs="Montserrat" ns0:eastAsia="Montserrat" ns0:hAnsi="Montserrat"/>
          <ns0:rtl ns0:val="0"/>
        </ns0:rPr>
        <ns0:t xml:space="preserve">Há 2 possibilidades de enquadramento societário:</ns0:t>
      </ns0:r>
    </ns0:p>
    <ns0:p ns0:rsidR="00000000" ns0:rsidDel="00000000" ns0:rsidP="00000000" ns0:rsidRDefault="00000000" ns0:rsidRPr="00000000" ns1:paraId="00000008">
      <ns0:pPr>
        <ns0:rPr>
          <ns0:rFonts ns0:ascii="Montserrat" ns0:cs="Montserrat" ns0:eastAsia="Montserrat" ns0:hAnsi="Montserrat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9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Fonts ns0:ascii="Montserrat" ns0:cs="Montserrat" ns0:eastAsia="Montserrat" ns0:hAnsi="Montserrat"/>
          <ns0:b ns0:val="1"/>
          <ns0:rtl ns0:val="0"/>
        </ns0:rPr>
        <ns0:t xml:space="preserve">213-5 - Empresário Individual</ns0:t>
      </ns0:r>
      <ns0:r ns0:rsidDel="00000000" ns0:rsidR="00000000" ns0:rsidRPr="00000000">
        <ns0:rPr>
          <ns0:rFonts ns0:ascii="Montserrat" ns0:cs="Montserrat" ns0:eastAsia="Montserrat" ns0:hAnsi="Montserrat"/>
          <ns0:rtl ns0:val="0"/>
        </ns0:rPr>
        <ns0:t xml:space="preserve"> é o empresário pessoa física que exerce profissionalmente atividade econômica, organizada para a produção ou circulação de bens ou de serviços, sem se constituir pessoa jurídica e sem a participação de qualquer sócio, mas que, </ns0:t>
      </ns0:r>
      <ns0:r ns0:rsidDel="00000000" ns0:rsidR="00000000" ns0:rsidRPr="00000000">
        <ns0:rPr>
          <ns0:rFonts ns0:ascii="Montserrat" ns0:cs="Montserrat" ns0:eastAsia="Montserrat" ns0:hAnsi="Montserrat"/>
          <ns0:b ns0:val="1"/>
          <ns0:rtl ns0:val="0"/>
        </ns0:rPr>
        <ns0:t xml:space="preserve">para fins do Imposto de Renda é equiparado à pessoa jurídica</ns0:t>
      </ns0:r>
      <ns0:r ns0:rsidDel="00000000" ns0:rsidR="00000000" ns0:rsidRPr="00000000">
        <ns0:rPr>
          <ns0:rFonts ns0:ascii="Montserrat" ns0:cs="Montserrat" ns0:eastAsia="Montserrat" ns0:hAnsi="Montserrat"/>
          <ns0:rtl ns0:val="0"/>
        </ns0:rPr>
        <ns0:t xml:space="preserve">. É obrigatória a inscrição do empresário na Junta Comercial, antes do início de sua atividade. </ns0:t>
      </ns0:r>
      <ns0:r ns0:rsidDel="00000000" ns0:rsidR="00000000" ns0:rsidRPr="00000000">
        <ns0:rPr>
          <ns0:rFonts ns0:ascii="Montserrat" ns0:cs="Montserrat" ns0:eastAsia="Montserrat" ns0:hAnsi="Montserrat"/>
          <ns0:b ns0:val="1"/>
          <ns0:rtl ns0:val="0"/>
        </ns0:rPr>
        <ns0:t xml:space="preserve">O empresário responde ilimitadamente pelas obrigações empresárias assumidas. Base legal: Código Civil (Lei 10.406 de 10/01/2002, art. 966 e seguintes). </ns0:t>
      </ns0:r>
    </ns0:p>
    <ns0:p ns0:rsidR="00000000" ns0:rsidDel="00000000" ns0:rsidP="00000000" ns0:rsidRDefault="00000000" ns0:rsidRPr="00000000" ns1:paraId="0000000A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B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Fonts ns0:ascii="Montserrat" ns0:cs="Montserrat" ns0:eastAsia="Montserrat" ns0:hAnsi="Montserrat"/>
          <ns0:b ns0:val="1"/>
          <ns0:rtl ns0:val="0"/>
        </ns0:rPr>
        <ns0:t xml:space="preserve">Sigla para Empresário Individual ou Empresa Individual, o EI é semelhante ao MEI no sentido de ser uma empresa de apenas um único dono e sem sócios. O EI não pode separar seu patrimônio pessoal do patrimônio empresarial</ns0:t>
      </ns0:r>
    </ns0:p>
    <ns0:p ns0:rsidR="00000000" ns0:rsidDel="00000000" ns0:rsidP="00000000" ns0:rsidRDefault="00000000" ns0:rsidRPr="00000000" ns1:paraId="0000000C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D">
      <ns0:pPr>
        <ns0:rPr>
          <ns0:rFonts ns0:ascii="Montserrat" ns0:cs="Montserrat" ns0:eastAsia="Montserrat" ns0:hAnsi="Montserrat"/>
        </ns0:rPr>
      </ns0:pPr>
      <ns0:r ns0:rsidDel="00000000" ns0:rsidR="00000000" ns0:rsidRPr="00000000">
        <ns0:rPr>
          <ns0:rFonts ns0:ascii="Montserrat" ns0:cs="Montserrat" ns0:eastAsia="Montserrat" ns0:hAnsi="Montserrat"/>
          <ns0:b ns0:val="1"/>
          <ns0:rtl ns0:val="0"/>
        </ns0:rPr>
        <ns0:t xml:space="preserve">206-2 - Sociedade Empresária Limitada:  </ns0:t>
      </ns0:r>
      <ns0:r ns0:rsidDel="00000000" ns0:rsidR="00000000" ns0:rsidRPr="00000000">
        <ns0:rPr>
          <ns0:rFonts ns0:ascii="Montserrat" ns0:cs="Montserrat" ns0:eastAsia="Montserrat" ns0:hAnsi="Montserrat"/>
          <ns0:rtl ns0:val="0"/>
        </ns0:rPr>
        <ns0:t xml:space="preserve">às entidades dotadas de personalidade jurídica de direito privado, de natureza empresária, cujo capital social é dividido em quotas, iguais ou desiguais, cabendo uma ou diversas a </ns0:t>
      </ns0:r>
      <ns0:r ns0:rsidDel="00000000" ns0:rsidR="00000000" ns0:rsidRPr="00000000">
        <ns0:rPr>
          <ns0:rFonts ns0:ascii="Montserrat" ns0:cs="Montserrat" ns0:eastAsia="Montserrat" ns0:hAnsi="Montserrat"/>
          <ns0:b ns0:val="1"/>
          <ns0:rtl ns0:val="0"/>
        </ns0:rPr>
        <ns0:t xml:space="preserve">cada sócio, que responde de forma restrita ao valor de suas quotas</ns0:t>
      </ns0:r>
      <ns0:r ns0:rsidDel="00000000" ns0:rsidR="00000000" ns0:rsidRPr="00000000">
        <ns0:rPr>
          <ns0:rFonts ns0:ascii="Montserrat" ns0:cs="Montserrat" ns0:eastAsia="Montserrat" ns0:hAnsi="Montserrat"/>
          <ns0:rtl ns0:val="0"/>
        </ns0:rPr>
        <ns0:t xml:space="preserve">, porém todos os sócios respondem solidariamente pela integralização do capital social. A firma ou denominação social é sempre seguida da palavra “limitada” ou Ltda.</ns0:t>
      </ns0:r>
      <ns0:r ns0:rsidDel="00000000" ns0:rsidR="00000000" ns0:rsidRPr="00000000">
        <ns0:rPr>
          <ns0:rFonts ns0:ascii="Montserrat" ns0:cs="Montserrat" ns0:eastAsia="Montserrat" ns0:hAnsi="Montserrat"/>
          <ns0:b ns0:val="1"/>
          <ns0:rtl ns0:val="0"/>
        </ns0:rPr>
        <ns0:t xml:space="preserve">”</ns0:t>
      </ns0:r>
      <ns0:r ns0:rsidDel="00000000" ns0:rsidR="00000000" ns0:rsidRPr="00000000">
        <ns0:rPr>
          <ns0:rFonts ns0:ascii="Montserrat" ns0:cs="Montserrat" ns0:eastAsia="Montserrat" ns0:hAnsi="Montserrat"/>
          <ns0:rtl ns0:val="0"/>
        </ns0:rPr>
        <ns0:t xml:space="preserve">. Os seus atos constitutivos, alteradores e extintivo são arquivados na Junta Comercial. Base legal: Código Civil (Lei 10.406 de 10/01/2002, art. 1.052 a 1.087)</ns0:t>
      </ns0:r>
    </ns0:p>
    <ns0:p ns0:rsidR="00000000" ns0:rsidDel="00000000" ns0:rsidP="00000000" ns0:rsidRDefault="00000000" ns0:rsidRPr="00000000" ns1:paraId="0000000E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F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Fonts ns0:ascii="Montserrat" ns0:cs="Montserrat" ns0:eastAsia="Montserrat" ns0:hAnsi="Montserrat"/>
          <ns0:b ns0:val="1"/>
          <ns0:rtl ns0:val="0"/>
        </ns0:rPr>
        <ns0:t xml:space="preserve">No caso do RAINHA DOS MARES RESTOBAR, o enquadramento societário (também chamado de natureza jurídica) é a SOCIEDADE LIMITADA UNIPESSOAL (206-20) onde é constituída de apenas um sócio. Este tipo de enquadramento societário separa o patrimônio da empresa do empresário.</ns0:t>
      </ns0:r>
    </ns0:p>
    <ns0:p ns0:rsidR="00000000" ns0:rsidDel="00000000" ns0:rsidP="00000000" ns0:rsidRDefault="00000000" ns0:rsidRPr="00000000" ns1:paraId="00000010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1">
      <ns0:pPr>
        <ns0:jc ns0:val="center"/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Fonts ns0:ascii="Montserrat" ns0:cs="Montserrat" ns0:eastAsia="Montserrat" ns0:hAnsi="Montserrat"/>
          <ns0:b ns0:val="1"/>
          <ns0:rtl ns0:val="0"/>
        </ns0:rPr>
        <ns0:t xml:space="preserve">ENQUADRAMENTO DE PORTE</ns0:t>
      </ns0:r>
    </ns0:p>
    <ns0:p ns0:rsidR="00000000" ns0:rsidDel="00000000" ns0:rsidP="00000000" ns0:rsidRDefault="00000000" ns0:rsidRPr="00000000" ns1:paraId="00000012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3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Fonts ns0:ascii="Montserrat" ns0:cs="Montserrat" ns0:eastAsia="Montserrat" ns0:hAnsi="Montserrat"/>
          <ns0:b ns0:val="1"/>
          <ns0:rtl ns0:val="0"/>
        </ns0:rPr>
        <ns0:t xml:space="preserve">Para a Receita Federal o porte da empresa, ou seja o tamanho, se dá considerando o faturamento anual da mesma, segue alguns tipos de porte e limites de faturamento.</ns0:t>
      </ns0:r>
    </ns0:p>
    <ns0:p ns0:rsidR="00000000" ns0:rsidDel="00000000" ns0:rsidP="00000000" ns0:rsidRDefault="00000000" ns0:rsidRPr="00000000" ns1:paraId="00000014">
      <ns0:pPr>
        <ns0:jc ns0:val="center"/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5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6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7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Fonts ns0:ascii="Montserrat" ns0:cs="Montserrat" ns0:eastAsia="Montserrat" ns0:hAnsi="Montserrat"/>
          <ns0:b ns0:val="1"/>
          <ns0:rtl ns0:val="0"/>
        </ns0:rPr>
        <ns0:t xml:space="preserve">1. MEI (Microempreendedor Individual)</ns0:t>
      </ns0:r>
    </ns0:p>
    <ns0:p ns0:rsidR="00000000" ns0:rsidDel="00000000" ns0:rsidP="00000000" ns0:rsidRDefault="00000000" ns0:rsidRPr="00000000" ns1:paraId="00000018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9">
      <ns0:pPr>
        <ns0:rPr>
          <ns0:rFonts ns0:ascii="Montserrat" ns0:cs="Montserrat" ns0:eastAsia="Montserrat" ns0:hAnsi="Montserrat"/>
        </ns0:rPr>
      </ns0:pPr>
      <ns0:r ns0:rsidDel="00000000" ns0:rsidR="00000000" ns0:rsidRPr="00000000">
        <ns0:rPr>
          <ns0:rFonts ns0:ascii="Montserrat" ns0:cs="Montserrat" ns0:eastAsia="Montserrat" ns0:hAnsi="Montserrat"/>
          <ns0:rtl ns0:val="0"/>
        </ns0:rPr>
        <ns0:t xml:space="preserve">O Microempreendedor Individual é um porte de empresa para abarcar atividades com faturamento de até R$81 mil por ano. </ns0:t>
      </ns0:r>
    </ns0:p>
    <ns0:p ns0:rsidR="00000000" ns0:rsidDel="00000000" ns0:rsidP="00000000" ns0:rsidRDefault="00000000" ns0:rsidRPr="00000000" ns1:paraId="0000001A">
      <ns0:pPr>
        <ns0:rPr>
          <ns0:rFonts ns0:ascii="Montserrat" ns0:cs="Montserrat" ns0:eastAsia="Montserrat" ns0:hAnsi="Montserrat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B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Fonts ns0:ascii="Montserrat" ns0:cs="Montserrat" ns0:eastAsia="Montserrat" ns0:hAnsi="Montserrat"/>
          <ns0:b ns0:val="1"/>
          <ns0:rtl ns0:val="0"/>
        </ns0:rPr>
        <ns0:t xml:space="preserve">2. ME (Microempresa)</ns0:t>
      </ns0:r>
    </ns0:p>
    <ns0:p ns0:rsidR="00000000" ns0:rsidDel="00000000" ns0:rsidP="00000000" ns0:rsidRDefault="00000000" ns0:rsidRPr="00000000" ns1:paraId="0000001C">
      <ns0:pPr>
        <ns0:rPr>
          <ns0:rFonts ns0:ascii="Montserrat" ns0:cs="Montserrat" ns0:eastAsia="Montserrat" ns0:hAnsi="Montserrat"/>
        </ns0:rPr>
      </ns0:pPr>
      <ns0:r ns0:rsidDel="00000000" ns0:rsidR="00000000" ns0:rsidRPr="00000000">
        <ns0:rPr>
          <ns0:rFonts ns0:ascii="Montserrat" ns0:cs="Montserrat" ns0:eastAsia="Montserrat" ns0:hAnsi="Montserrat"/>
          <ns0:rtl ns0:val="0"/>
        </ns0:rPr>
        <ns0:t xml:space="preserve">O porte de Microempresa, por classificação de faturamento conforme o Estatuto Nacional da Microempresa e da Empresa de Pequeno Porte, Lei Complementar 123, de 2006, permite atingir até R$360 mil por ano.</ns0:t>
      </ns0:r>
    </ns0:p>
    <ns0:p ns0:rsidR="00000000" ns0:rsidDel="00000000" ns0:rsidP="00000000" ns0:rsidRDefault="00000000" ns0:rsidRPr="00000000" ns1:paraId="0000001D">
      <ns0:pPr>
        <ns0:rPr>
          <ns0:rFonts ns0:ascii="Montserrat" ns0:cs="Montserrat" ns0:eastAsia="Montserrat" ns0:hAnsi="Montserrat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E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Fonts ns0:ascii="Montserrat" ns0:cs="Montserrat" ns0:eastAsia="Montserrat" ns0:hAnsi="Montserrat"/>
          <ns0:b ns0:val="1"/>
          <ns0:rtl ns0:val="0"/>
        </ns0:rPr>
        <ns0:t xml:space="preserve">3. EPP (Empresa de Pequeno Porte)</ns0:t>
      </ns0:r>
    </ns0:p>
    <ns0:p ns0:rsidR="00000000" ns0:rsidDel="00000000" ns0:rsidP="00000000" ns0:rsidRDefault="00000000" ns0:rsidRPr="00000000" ns1:paraId="0000001F">
      <ns0:pPr>
        <ns0:rPr>
          <ns0:rFonts ns0:ascii="Montserrat" ns0:cs="Montserrat" ns0:eastAsia="Montserrat" ns0:hAnsi="Montserrat"/>
        </ns0:rPr>
      </ns0:pPr>
      <ns0:r ns0:rsidDel="00000000" ns0:rsidR="00000000" ns0:rsidRPr="00000000">
        <ns0:rPr>
          <ns0:rFonts ns0:ascii="Montserrat" ns0:cs="Montserrat" ns0:eastAsia="Montserrat" ns0:hAnsi="Montserrat"/>
          <ns0:rtl ns0:val="0"/>
        </ns0:rPr>
        <ns0:t xml:space="preserve">Uma Empresa de Pequeno Porte pode faturar até R$4,8 milhões por ano. Embora já com maior faturamento e porte, a Empresa de Pequeno Porte ainda conta com diversos benefícios e também pode ser Optante pelo Simples. </ns0:t>
      </ns0:r>
    </ns0:p>
    <ns0:p ns0:rsidR="00000000" ns0:rsidDel="00000000" ns0:rsidP="00000000" ns0:rsidRDefault="00000000" ns0:rsidRPr="00000000" ns1:paraId="00000020">
      <ns0:pPr>
        <ns0:jc ns0:val="center"/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21">
      <ns0:pPr>
        <ns0:jc ns0:val="center"/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Fonts ns0:ascii="Montserrat" ns0:cs="Montserrat" ns0:eastAsia="Montserrat" ns0:hAnsi="Montserrat"/>
          <ns0:b ns0:val="1"/>
          <ns0:rtl ns0:val="0"/>
        </ns0:rPr>
        <ns0:t xml:space="preserve">ENQUADRAMENTO TRIBUTÁRIO</ns0:t>
      </ns0:r>
    </ns0:p>
    <ns0:p ns0:rsidR="00000000" ns0:rsidDel="00000000" ns0:rsidP="00000000" ns0:rsidRDefault="00000000" ns0:rsidRPr="00000000" ns1:paraId="00000022">
      <ns0:pPr>
        <ns0:jc ns0:val="center"/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23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Fonts ns0:ascii="Montserrat" ns0:cs="Montserrat" ns0:eastAsia="Montserrat" ns0:hAnsi="Montserrat"/>
          <ns0:b ns0:val="1"/>
          <ns0:rtl ns0:val="0"/>
        </ns0:rPr>
        <ns0:t xml:space="preserve">Enquadramento tributário ou regime tributário é o conjunto de regras que estabelecem a forma como uma empresa recolherá seus impostos. </ns0:t>
      </ns0:r>
    </ns0:p>
    <ns0:p ns0:rsidR="00000000" ns0:rsidDel="00000000" ns0:rsidP="00000000" ns0:rsidRDefault="00000000" ns0:rsidRPr="00000000" ns1:paraId="00000024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25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Fonts ns0:ascii="Montserrat" ns0:cs="Montserrat" ns0:eastAsia="Montserrat" ns0:hAnsi="Montserrat"/>
          <ns0:b ns0:val="1"/>
          <ns0:rtl ns0:val="0"/>
        </ns0:rPr>
        <ns0:t xml:space="preserve">O Simples Nacional, Lucro Presumido e Lucro Real são as opções de enquadramento tributário disponíveis no Brasil.</ns0:t>
      </ns0:r>
    </ns0:p>
    <ns0:p ns0:rsidR="00000000" ns0:rsidDel="00000000" ns0:rsidP="00000000" ns0:rsidRDefault="00000000" ns0:rsidRPr="00000000" ns1:paraId="00000026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27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Fonts ns0:ascii="Montserrat" ns0:cs="Montserrat" ns0:eastAsia="Montserrat" ns0:hAnsi="Montserrat"/>
          <ns0:b ns0:val="1"/>
          <ns0:rtl ns0:val="0"/>
        </ns0:rPr>
        <ns0:t xml:space="preserve">No caso, o Regime tributário mais adequado para RAINHA DOS MARES RESTOBAR é o Simples Nacional.</ns0:t>
      </ns0:r>
    </ns0:p>
    <ns0:p ns0:rsidR="00000000" ns0:rsidDel="00000000" ns0:rsidP="00000000" ns0:rsidRDefault="00000000" ns0:rsidRPr="00000000" ns1:paraId="00000028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29">
      <ns0:pPr>
        <ns0:rPr>
          <ns0:rFonts ns0:ascii="Montserrat" ns0:cs="Montserrat" ns0:eastAsia="Montserrat" ns0:hAnsi="Montserrat"/>
        </ns0:rPr>
      </ns0:pPr>
      <ns0:r ns0:rsidDel="00000000" ns0:rsidR="00000000" ns0:rsidRPr="00000000">
        <ns0:rPr>
          <ns0:rFonts ns0:ascii="Montserrat" ns0:cs="Montserrat" ns0:eastAsia="Montserrat" ns0:hAnsi="Montserrat"/>
          <ns0:rtl ns0:val="0"/>
        </ns0:rPr>
        <ns0:t xml:space="preserve">O Simples Nacional é o regime tributário mais popular no país, abrangendo cerca de 99% de todas as empresas.</ns0:t>
      </ns0:r>
    </ns0:p>
    <ns0:p ns0:rsidR="00000000" ns0:rsidDel="00000000" ns0:rsidP="00000000" ns0:rsidRDefault="00000000" ns0:rsidRPr="00000000" ns1:paraId="0000002A">
      <ns0:pPr>
        <ns0:rPr>
          <ns0:rFonts ns0:ascii="Montserrat" ns0:cs="Montserrat" ns0:eastAsia="Montserrat" ns0:hAnsi="Montserrat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2B">
      <ns0:pPr>
        <ns0:rPr>
          <ns0:rFonts ns0:ascii="Montserrat" ns0:cs="Montserrat" ns0:eastAsia="Montserrat" ns0:hAnsi="Montserrat"/>
        </ns0:rPr>
      </ns0:pPr>
      <ns0:r ns0:rsidDel="00000000" ns0:rsidR="00000000" ns0:rsidRPr="00000000">
        <ns0:rPr>
          <ns0:rFonts ns0:ascii="Montserrat" ns0:cs="Montserrat" ns0:eastAsia="Montserrat" ns0:hAnsi="Montserrat"/>
          <ns0:rtl ns0:val="0"/>
        </ns0:rPr>
        <ns0:t xml:space="preserve">Micro e pequenos empreendedores possuem uma série de vantagens na adoção deste enquadramento, como menos burocracia nas rotinas, alíquotas mais baixas e recolhimento em uma única guia, chamada de DAS, que inclui os principais tributos da empresa.</ns0:t>
      </ns0:r>
    </ns0:p>
    <ns0:p ns0:rsidR="00000000" ns0:rsidDel="00000000" ns0:rsidP="00000000" ns0:rsidRDefault="00000000" ns0:rsidRPr="00000000" ns1:paraId="0000002C">
      <ns0:pPr>
        <ns0:rPr>
          <ns0:rFonts ns0:ascii="Montserrat" ns0:cs="Montserrat" ns0:eastAsia="Montserrat" ns0:hAnsi="Montserrat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2D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Fonts ns0:ascii="Montserrat" ns0:cs="Montserrat" ns0:eastAsia="Montserrat" ns0:hAnsi="Montserrat"/>
          <ns0:b ns0:val="1"/>
          <ns0:rtl ns0:val="0"/>
        </ns0:rPr>
        <ns0:t xml:space="preserve">Neste sistema as atividades permitidas foram separadas em cinco grupos, chamados de anexos, cada um com uma tabela de alíquotas e particularidades na hora do cálculo. </ns0:t>
      </ns0:r>
    </ns0:p>
    <ns0:p ns0:rsidR="00000000" ns0:rsidDel="00000000" ns0:rsidP="00000000" ns0:rsidRDefault="00000000" ns0:rsidRPr="00000000" ns1:paraId="0000002E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2F">
      <ns0:pPr>
        <ns0:rPr>
          <ns0:rFonts ns0:ascii="Montserrat" ns0:cs="Montserrat" ns0:eastAsia="Montserrat" ns0:hAnsi="Montserrat"/>
        </ns0:rPr>
      </ns0:pPr>
      <ns0:r ns0:rsidDel="00000000" ns0:rsidR="00000000" ns0:rsidRPr="00000000">
        <ns0:rPr>
          <ns0:rFonts ns0:ascii="Montserrat" ns0:cs="Montserrat" ns0:eastAsia="Montserrat" ns0:hAnsi="Montserrat"/>
          <ns0:b ns0:val="1"/>
          <ns0:rtl ns0:val="0"/>
        </ns0:rPr>
        <ns0:t xml:space="preserve">O anexo 1 </ns0:t>
      </ns0:r>
      <ns0:r ns0:rsidDel="00000000" ns0:rsidR="00000000" ns0:rsidRPr="00000000">
        <ns0:rPr>
          <ns0:rFonts ns0:ascii="Montserrat" ns0:cs="Montserrat" ns0:eastAsia="Montserrat" ns0:hAnsi="Montserrat"/>
          <ns0:rtl ns0:val="0"/>
        </ns0:rPr>
        <ns0:t xml:space="preserve">é destinado para empresas de comércio, com alíquotas que iniciam em 4% e particularidades com relação ao ICMS, imposto estadual que incide sobre a circulação de mercadorias.</ns0:t>
      </ns0:r>
    </ns0:p>
    <ns0:p ns0:rsidR="00000000" ns0:rsidDel="00000000" ns0:rsidP="00000000" ns0:rsidRDefault="00000000" ns0:rsidRPr="00000000" ns1:paraId="00000030">
      <ns0:pPr>
        <ns0:rPr>
          <ns0:rFonts ns0:ascii="Montserrat" ns0:cs="Montserrat" ns0:eastAsia="Montserrat" ns0:hAnsi="Montserrat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31">
      <ns0:pPr>
        <ns0:rPr>
          <ns0:rFonts ns0:ascii="Montserrat" ns0:cs="Montserrat" ns0:eastAsia="Montserrat" ns0:hAnsi="Montserrat"/>
        </ns0:rPr>
      </ns0:pPr>
      <ns0:r ns0:rsidDel="00000000" ns0:rsidR="00000000" ns0:rsidRPr="00000000">
        <ns0:rPr>
          <ns0:rFonts ns0:ascii="Montserrat" ns0:cs="Montserrat" ns0:eastAsia="Montserrat" ns0:hAnsi="Montserrat"/>
          <ns0:b ns0:val="1"/>
          <ns0:rtl ns0:val="0"/>
        </ns0:rPr>
        <ns0:t xml:space="preserve">O anexo 2</ns0:t>
      </ns0:r>
      <ns0:r ns0:rsidDel="00000000" ns0:rsidR="00000000" ns0:rsidRPr="00000000">
        <ns0:rPr>
          <ns0:rFonts ns0:ascii="Montserrat" ns0:cs="Montserrat" ns0:eastAsia="Montserrat" ns0:hAnsi="Montserrat"/>
          <ns0:rtl ns0:val="0"/>
        </ns0:rPr>
        <ns0:t xml:space="preserve"> é destinado às indústrias, com alíquotas que partem de 4,5% e a inclusão do IPI, imposto cobrado sobre a produção de produtos.</ns0:t>
      </ns0:r>
    </ns0:p>
    <ns0:p ns0:rsidR="00000000" ns0:rsidDel="00000000" ns0:rsidP="00000000" ns0:rsidRDefault="00000000" ns0:rsidRPr="00000000" ns1:paraId="00000032">
      <ns0:pPr>
        <ns0:rPr>
          <ns0:rFonts ns0:ascii="Montserrat" ns0:cs="Montserrat" ns0:eastAsia="Montserrat" ns0:hAnsi="Montserrat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33">
      <ns0:pPr>
        <ns0:rPr>
          <ns0:rFonts ns0:ascii="Montserrat" ns0:cs="Montserrat" ns0:eastAsia="Montserrat" ns0:hAnsi="Montserrat"/>
        </ns0:rPr>
      </ns0:pPr>
      <ns0:r ns0:rsidDel="00000000" ns0:rsidR="00000000" ns0:rsidRPr="00000000">
        <ns0:rPr>
          <ns0:rFonts ns0:ascii="Montserrat" ns0:cs="Montserrat" ns0:eastAsia="Montserrat" ns0:hAnsi="Montserrat"/>
          <ns0:rtl ns0:val="0"/>
        </ns0:rPr>
        <ns0:t xml:space="preserve">As empresas de serviço são divididas entre os anexos 3,4 e 5 com alíquotas iniciais de 6%, 4,5% e 15,5%, respectivamente. </ns0:t>
      </ns0:r>
    </ns0:p>
    <ns0:p ns0:rsidR="00000000" ns0:rsidDel="00000000" ns0:rsidP="00000000" ns0:rsidRDefault="00000000" ns0:rsidRPr="00000000" ns1:paraId="00000034">
      <ns0:pPr>
        <ns0:rPr>
          <ns0:rFonts ns0:ascii="Montserrat" ns0:cs="Montserrat" ns0:eastAsia="Montserrat" ns0:hAnsi="Montserrat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35">
      <ns0:pPr>
        <ns0:rPr>
          <ns0:rFonts ns0:ascii="Montserrat" ns0:cs="Montserrat" ns0:eastAsia="Montserrat" ns0:hAnsi="Montserrat"/>
        </ns0:rPr>
      </ns0:pPr>
      <ns0:r ns0:rsidDel="00000000" ns0:rsidR="00000000" ns0:rsidRPr="00000000">
        <ns0:rPr>
          <ns0:rFonts ns0:ascii="Montserrat" ns0:cs="Montserrat" ns0:eastAsia="Montserrat" ns0:hAnsi="Montserrat"/>
          <ns0:b ns0:val="1"/>
          <ns0:rtl ns0:val="0"/>
        </ns0:rPr>
        <ns0:t xml:space="preserve">O anexo 3</ns0:t>
      </ns0:r>
      <ns0:r ns0:rsidDel="00000000" ns0:rsidR="00000000" ns0:rsidRPr="00000000">
        <ns0:rPr>
          <ns0:rFonts ns0:ascii="Montserrat" ns0:cs="Montserrat" ns0:eastAsia="Montserrat" ns0:hAnsi="Montserrat"/>
          <ns0:rtl ns0:val="0"/>
        </ns0:rPr>
        <ns0:t xml:space="preserve"> conta com atividades de serviços gerais, como manutenção, instalação e reparos, agências de viagens, entre outros.</ns0:t>
      </ns0:r>
    </ns0:p>
    <ns0:p ns0:rsidR="00000000" ns0:rsidDel="00000000" ns0:rsidP="00000000" ns0:rsidRDefault="00000000" ns0:rsidRPr="00000000" ns1:paraId="00000036">
      <ns0:pPr>
        <ns0:rPr>
          <ns0:rFonts ns0:ascii="Montserrat" ns0:cs="Montserrat" ns0:eastAsia="Montserrat" ns0:hAnsi="Montserrat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37">
      <ns0:pPr>
        <ns0:rPr>
          <ns0:rFonts ns0:ascii="Montserrat" ns0:cs="Montserrat" ns0:eastAsia="Montserrat" ns0:hAnsi="Montserrat"/>
        </ns0:rPr>
      </ns0:pPr>
      <ns0:r ns0:rsidDel="00000000" ns0:rsidR="00000000" ns0:rsidRPr="00000000">
        <ns0:rPr>
          <ns0:rFonts ns0:ascii="Montserrat" ns0:cs="Montserrat" ns0:eastAsia="Montserrat" ns0:hAnsi="Montserrat"/>
          <ns0:b ns0:val="1"/>
          <ns0:rtl ns0:val="0"/>
        </ns0:rPr>
        <ns0:t xml:space="preserve">O anexo 4</ns0:t>
      </ns0:r>
      <ns0:r ns0:rsidDel="00000000" ns0:rsidR="00000000" ns0:rsidRPr="00000000">
        <ns0:rPr>
          <ns0:rFonts ns0:ascii="Montserrat" ns0:cs="Montserrat" ns0:eastAsia="Montserrat" ns0:hAnsi="Montserrat"/>
          <ns0:rtl ns0:val="0"/>
        </ns0:rPr>
        <ns0:t xml:space="preserve"> é específico para empresas que fornecem serviço de limpeza, vigilância, obras, construção e serviços advocatícios e possui uma particularidade com relação ao cálculo do INSS, que não está incluído no DAS, como nos demais anexos.</ns0:t>
      </ns0:r>
    </ns0:p>
    <ns0:p ns0:rsidR="00000000" ns0:rsidDel="00000000" ns0:rsidP="00000000" ns0:rsidRDefault="00000000" ns0:rsidRPr="00000000" ns1:paraId="00000038">
      <ns0:pPr>
        <ns0:rPr>
          <ns0:rFonts ns0:ascii="Montserrat" ns0:cs="Montserrat" ns0:eastAsia="Montserrat" ns0:hAnsi="Montserrat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39">
      <ns0:pPr>
        <ns0:rPr>
          <ns0:rFonts ns0:ascii="Montserrat" ns0:cs="Montserrat" ns0:eastAsia="Montserrat" ns0:hAnsi="Montserrat"/>
        </ns0:rPr>
      </ns0:pPr>
      <ns0:r ns0:rsidDel="00000000" ns0:rsidR="00000000" ns0:rsidRPr="00000000">
        <ns0:rPr>
          <ns0:rFonts ns0:ascii="Montserrat" ns0:cs="Montserrat" ns0:eastAsia="Montserrat" ns0:hAnsi="Montserrat"/>
          <ns0:rtl ns0:val="0"/>
        </ns0:rPr>
        <ns0:t xml:space="preserve">Por último,</ns0:t>
      </ns0:r>
      <ns0:r ns0:rsidDel="00000000" ns0:rsidR="00000000" ns0:rsidRPr="00000000">
        <ns0:rPr>
          <ns0:rFonts ns0:ascii="Montserrat" ns0:cs="Montserrat" ns0:eastAsia="Montserrat" ns0:hAnsi="Montserrat"/>
          <ns0:b ns0:val="1"/>
          <ns0:rtl ns0:val="0"/>
        </ns0:rPr>
        <ns0:t xml:space="preserve"> o anexo 5</ns0:t>
      </ns0:r>
      <ns0:r ns0:rsidDel="00000000" ns0:rsidR="00000000" ns0:rsidRPr="00000000">
        <ns0:rPr>
          <ns0:rFonts ns0:ascii="Montserrat" ns0:cs="Montserrat" ns0:eastAsia="Montserrat" ns0:hAnsi="Montserrat"/>
          <ns0:rtl ns0:val="0"/>
        </ns0:rPr>
        <ns0:t xml:space="preserve"> é utilizado para empresas com atividade intelectual, de natureza técnica, científica, desportiva, artística ou cultural, que constituam profissão regulamentada ou não.</ns0:t>
      </ns0:r>
    </ns0:p>
    <ns0:p ns0:rsidR="00000000" ns0:rsidDel="00000000" ns0:rsidP="00000000" ns0:rsidRDefault="00000000" ns0:rsidRPr="00000000" ns1:paraId="0000003A">
      <ns0:pPr>
        <ns0:rPr>
          <ns0:rFonts ns0:ascii="Montserrat" ns0:cs="Montserrat" ns0:eastAsia="Montserrat" ns0:hAnsi="Montserrat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3B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Fonts ns0:ascii="Montserrat" ns0:cs="Montserrat" ns0:eastAsia="Montserrat" ns0:hAnsi="Montserrat"/>
          <ns0:b ns0:val="1"/>
          <ns0:rtl ns0:val="0"/>
        </ns0:rPr>
        <ns0:t xml:space="preserve">Lucro Presumido</ns0:t>
      </ns0:r>
    </ns0:p>
    <ns0:p ns0:rsidR="00000000" ns0:rsidDel="00000000" ns0:rsidP="00000000" ns0:rsidRDefault="00000000" ns0:rsidRPr="00000000" ns1:paraId="0000003C">
      <ns0:pPr>
        <ns0:rPr>
          <ns0:rFonts ns0:ascii="Montserrat" ns0:cs="Montserrat" ns0:eastAsia="Montserrat" ns0:hAnsi="Montserrat"/>
        </ns0:rPr>
      </ns0:pPr>
      <ns0:r ns0:rsidDel="00000000" ns0:rsidR="00000000" ns0:rsidRPr="00000000">
        <ns0:rPr>
          <ns0:rFonts ns0:ascii="Montserrat" ns0:cs="Montserrat" ns0:eastAsia="Montserrat" ns0:hAnsi="Montserrat"/>
          <ns0:rtl ns0:val="0"/>
        </ns0:rPr>
        <ns0:t xml:space="preserve">O Lucro Presumido também é um regime tributário muito utilizado no Brasil, principalmente por empresas que possuem alta margem de lucro ou atividades que possuem benefícios específicos neste enquadramento, como o ISS fixo, por exemplo.</ns0:t>
      </ns0:r>
    </ns0:p>
    <ns0:p ns0:rsidR="00000000" ns0:rsidDel="00000000" ns0:rsidP="00000000" ns0:rsidRDefault="00000000" ns0:rsidRPr="00000000" ns1:paraId="0000003D">
      <ns0:pPr>
        <ns0:rPr>
          <ns0:rFonts ns0:ascii="Montserrat" ns0:cs="Montserrat" ns0:eastAsia="Montserrat" ns0:hAnsi="Montserrat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3E">
      <ns0:pPr>
        <ns0:rPr>
          <ns0:rFonts ns0:ascii="Montserrat" ns0:cs="Montserrat" ns0:eastAsia="Montserrat" ns0:hAnsi="Montserrat"/>
        </ns0:rPr>
      </ns0:pPr>
      <ns0:r ns0:rsidDel="00000000" ns0:rsidR="00000000" ns0:rsidRPr="00000000">
        <ns0:rPr>
          <ns0:rFonts ns0:ascii="Montserrat" ns0:cs="Montserrat" ns0:eastAsia="Montserrat" ns0:hAnsi="Montserrat"/>
          <ns0:rtl ns0:val="0"/>
        </ns0:rPr>
        <ns0:t xml:space="preserve">Neste sistema as empresas recolhem guias diferentes para cada um dos tributos que incidem sobre a operação: IRPJ, CSLL, PIS, COFINS, ICMS, IPI e ISS, dependendo das atividades exercidas.</ns0:t>
      </ns0:r>
    </ns0:p>
    <ns0:p ns0:rsidR="00000000" ns0:rsidDel="00000000" ns0:rsidP="00000000" ns0:rsidRDefault="00000000" ns0:rsidRPr="00000000" ns1:paraId="0000003F">
      <ns0:pPr>
        <ns0:rPr>
          <ns0:rFonts ns0:ascii="Montserrat" ns0:cs="Montserrat" ns0:eastAsia="Montserrat" ns0:hAnsi="Montserrat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40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Fonts ns0:ascii="Montserrat" ns0:cs="Montserrat" ns0:eastAsia="Montserrat" ns0:hAnsi="Montserrat"/>
          <ns0:b ns0:val="1"/>
          <ns0:rtl ns0:val="0"/>
        </ns0:rPr>
        <ns0:t xml:space="preserve">Lucro Real</ns0:t>
      </ns0:r>
    </ns0:p>
    <ns0:p ns0:rsidR="00000000" ns0:rsidDel="00000000" ns0:rsidP="00000000" ns0:rsidRDefault="00000000" ns0:rsidRPr="00000000" ns1:paraId="00000041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42">
      <ns0:pPr>
        <ns0:rPr>
          <ns0:rFonts ns0:ascii="Montserrat" ns0:cs="Montserrat" ns0:eastAsia="Montserrat" ns0:hAnsi="Montserrat"/>
        </ns0:rPr>
      </ns0:pPr>
      <ns0:r ns0:rsidDel="00000000" ns0:rsidR="00000000" ns0:rsidRPr="00000000">
        <ns0:rPr>
          <ns0:rFonts ns0:ascii="Montserrat" ns0:cs="Montserrat" ns0:eastAsia="Montserrat" ns0:hAnsi="Montserrat"/>
          <ns0:rtl ns0:val="0"/>
        </ns0:rPr>
        <ns0:t xml:space="preserve">O Lucro Real pode ser considerado o enquadramento tributário mais complexo e com mais particularidades, pois além do </ns0:t>
      </ns0:r>
      <ns0:r ns0:rsidDel="00000000" ns0:rsidR="00000000" ns0:rsidRPr="00000000">
        <ns0:rPr>
          <ns0:rFonts ns0:ascii="Montserrat" ns0:cs="Montserrat" ns0:eastAsia="Montserrat" ns0:hAnsi="Montserrat"/>
          <ns0:b ns0:val="1"/>
          <ns0:rtl ns0:val="0"/>
        </ns0:rPr>
        <ns0:t xml:space="preserve">recolhimento individual de cada tributo</ns0:t>
      </ns0:r>
      <ns0:r ns0:rsidDel="00000000" ns0:rsidR="00000000" ns0:rsidRPr="00000000">
        <ns0:rPr>
          <ns0:rFonts ns0:ascii="Montserrat" ns0:cs="Montserrat" ns0:eastAsia="Montserrat" ns0:hAnsi="Montserrat"/>
          <ns0:rtl ns0:val="0"/>
        </ns0:rPr>
        <ns0:t xml:space="preserve">, como no Lucro Presumido, o IRPJ e CSLL são apurados com base no lucro contábil real da empresa. </ns0:t>
      </ns0:r>
    </ns0:p>
    <ns0:p ns0:rsidR="00000000" ns0:rsidDel="00000000" ns0:rsidP="00000000" ns0:rsidRDefault="00000000" ns0:rsidRPr="00000000" ns1:paraId="00000043">
      <ns0:pPr>
        <ns0:rPr>
          <ns0:rFonts ns0:ascii="Montserrat" ns0:cs="Montserrat" ns0:eastAsia="Montserrat" ns0:hAnsi="Montserrat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44">
      <ns0:pPr>
        <ns0:rPr>
          <ns0:rFonts ns0:ascii="Montserrat" ns0:cs="Montserrat" ns0:eastAsia="Montserrat" ns0:hAnsi="Montserrat"/>
        </ns0:rPr>
      </ns0:pPr>
      <ns0:r ns0:rsidDel="00000000" ns0:rsidR="00000000" ns0:rsidRPr="00000000">
        <ns0:rPr>
          <ns0:rFonts ns0:ascii="Montserrat" ns0:cs="Montserrat" ns0:eastAsia="Montserrat" ns0:hAnsi="Montserrat"/>
          <ns0:rtl ns0:val="0"/>
        </ns0:rPr>
        <ns0:t xml:space="preserve">Isso significa que a contabilidade responsável pelo CNPJ deve realizar a apuração do lucro da empresa periodicamente, realizando todos os ajustes previstos na legislação, para que o cálculo destes tributos possa ser realizado. </ns0:t>
      </ns0:r>
    </ns0:p>
    <ns0:p ns0:rsidR="00000000" ns0:rsidDel="00000000" ns0:rsidP="00000000" ns0:rsidRDefault="00000000" ns0:rsidRPr="00000000" ns1:paraId="00000045">
      <ns0:pPr>
        <ns0:rPr>
          <ns0:rFonts ns0:ascii="Montserrat" ns0:cs="Montserrat" ns0:eastAsia="Montserrat" ns0:hAnsi="Montserrat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46">
      <ns0:pPr>
        <ns0:jc ns0:val="center"/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Fonts ns0:ascii="Montserrat" ns0:cs="Montserrat" ns0:eastAsia="Montserrat" ns0:hAnsi="Montserrat"/>
          <ns0:b ns0:val="1"/>
          <ns0:rtl ns0:val="0"/>
        </ns0:rPr>
        <ns0:t xml:space="preserve">RAINHA DOS MARES RESTOBAR</ns0:t>
      </ns0:r>
    </ns0:p>
    <ns0:p ns0:rsidR="00000000" ns0:rsidDel="00000000" ns0:rsidP="00000000" ns0:rsidRDefault="00000000" ns0:rsidRPr="00000000" ns1:paraId="00000047">
      <ns0:pPr>
        <ns0:rPr>
          <ns0:rFonts ns0:ascii="Montserrat" ns0:cs="Montserrat" ns0:eastAsia="Montserrat" ns0:hAnsi="Montserrat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48">
      <ns0:pPr>
        <ns0:rPr>
          <ns0:rFonts ns0:ascii="Montserrat" ns0:cs="Montserrat" ns0:eastAsia="Montserrat" ns0:hAnsi="Montserrat"/>
        </ns0:rPr>
      </ns0:pPr>
      <ns0:r ns0:rsidDel="00000000" ns0:rsidR="00000000" ns0:rsidRPr="00000000">
        <ns0:rPr>
          <ns0:rFonts ns0:ascii="Montserrat" ns0:cs="Montserrat" ns0:eastAsia="Montserrat" ns0:hAnsi="Montserrat"/>
          <ns0:rtl ns0:val="0"/>
        </ns0:rPr>
        <ns0:t xml:space="preserve">Caso haja enquadramento</ns0:t>
      </ns0:r>
      <ns0:r ns0:rsidDel="00000000" ns0:rsidR="00000000" ns0:rsidRPr="00000000">
        <ns0:rPr>
          <ns0:rFonts ns0:ascii="Montserrat" ns0:cs="Montserrat" ns0:eastAsia="Montserrat" ns0:hAnsi="Montserrat"/>
          <ns0:b ns0:val="1"/>
          <ns0:rtl ns0:val="0"/>
        </ns0:rPr>
        <ns0:t xml:space="preserve"> </ns0:t>
      </ns0:r>
      <ns0:r ns0:rsidDel="00000000" ns0:rsidR="00000000" ns0:rsidRPr="00000000">
        <ns0:rPr>
          <ns0:rFonts ns0:ascii="Montserrat" ns0:cs="Montserrat" ns0:eastAsia="Montserrat" ns0:hAnsi="Montserrat"/>
          <ns0:rtl ns0:val="0"/>
        </ns0:rPr>
        <ns0:t xml:space="preserve">para </ns0:t>
      </ns0:r>
      <ns0:r ns0:rsidDel="00000000" ns0:rsidR="00000000" ns0:rsidRPr="00000000">
        <ns0:rPr>
          <ns0:rFonts ns0:ascii="Montserrat" ns0:cs="Montserrat" ns0:eastAsia="Montserrat" ns0:hAnsi="Montserrat"/>
          <ns0:b ns0:val="1"/>
          <ns0:rtl ns0:val="0"/>
        </ns0:rPr>
        <ns0:t xml:space="preserve">SIMPLES NACIONAL, </ns0:t>
      </ns0:r>
      <ns0:r ns0:rsidDel="00000000" ns0:rsidR="00000000" ns0:rsidRPr="00000000">
        <ns0:rPr>
          <ns0:rFonts ns0:ascii="Montserrat" ns0:cs="Montserrat" ns0:eastAsia="Montserrat" ns0:hAnsi="Montserrat"/>
          <ns0:rtl ns0:val="0"/>
        </ns0:rPr>
        <ns0:t xml:space="preserve">a empresa estará enquadrada no </ns0:t>
      </ns0:r>
      <ns0:r ns0:rsidDel="00000000" ns0:rsidR="00000000" ns0:rsidRPr="00000000">
        <ns0:rPr>
          <ns0:rFonts ns0:ascii="Montserrat" ns0:cs="Montserrat" ns0:eastAsia="Montserrat" ns0:hAnsi="Montserrat"/>
          <ns0:b ns0:val="1"/>
          <ns0:rtl ns0:val="0"/>
        </ns0:rPr>
        <ns0:t xml:space="preserve">Anexo I - Comércio, com alíquota inicial de 4,00%- 1ªFaixa, </ns0:t>
      </ns0:r>
      <ns0:r ns0:rsidDel="00000000" ns0:rsidR="00000000" ns0:rsidRPr="00000000">
        <ns0:rPr>
          <ns0:rFonts ns0:ascii="Montserrat" ns0:cs="Montserrat" ns0:eastAsia="Montserrat" ns0:hAnsi="Montserrat"/>
          <ns0:rtl ns0:val="0"/>
        </ns0:rPr>
        <ns0:t xml:space="preserve">segue tabela abaixo para compreensão melhor das faixas de faturamento e alíquotas.</ns0:t>
      </ns0:r>
    </ns0:p>
    <ns0:p ns0:rsidR="00000000" ns0:rsidDel="00000000" ns0:rsidP="00000000" ns0:rsidRDefault="00000000" ns0:rsidRPr="00000000" ns1:paraId="00000049">
      <ns0:pPr>
        <ns0:jc ns0:val="center"/>
        <ns0:rPr>
          <ns0:rFonts ns0:ascii="Montserrat" ns0:cs="Montserrat" ns0:eastAsia="Montserrat" ns0:hAnsi="Montserrat"/>
        </ns0:rPr>
      </ns0:pPr>
      <ns0:r ns0:rsidDel="00000000" ns0:rsidR="00000000" ns0:rsidRPr="00000000">
        <ns0:rPr>
          <ns0:rFonts ns0:ascii="Montserrat" ns0:cs="Montserrat" ns0:eastAsia="Montserrat" ns0:hAnsi="Montserrat"/>
        </ns0:rPr>
        <ns0:drawing>
          <ns2:inline distB="114300" distT="114300" distL="114300" distR="114300">
            <ns2:extent cx="4638675" cy="1352550"/>
            <ns2:effectExtent b="0" l="0" r="0" t="0"/>
            <ns2:docPr id="4" name="image2.png"/>
            <ns3:graphic>
              <ns3:graphicData uri="http://schemas.openxmlformats.org/drawingml/2006/picture">
                <ns4:pic>
                  <ns4:nvPicPr>
                    <ns4:cNvPr id="0" name="image2.png"/>
                    <ns4:cNvPicPr preferRelativeResize="0"/>
                  </ns4:nvPicPr>
                  <ns4:blipFill>
                    <ns3:blip ns5:embed="rId7"/>
                    <ns3:srcRect b="0" l="0" r="0" t="4054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4638675" cy="1352550"/>
                    </ns3:xfrm>
                    <ns3:prstGeom prst="rect"/>
                    <ns3:ln/>
                  </ns4:spPr>
                </ns4:pic>
              </ns3:graphicData>
            </ns3:graphic>
          </ns2:inline>
        </ns0:drawing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4A">
      <ns0:pPr>
        <ns0:rPr>
          <ns0:rFonts ns0:ascii="Montserrat" ns0:cs="Montserrat" ns0:eastAsia="Montserrat" ns0:hAnsi="Montserrat"/>
        </ns0:rPr>
      </ns0:pPr>
      <ns0:hyperlink ns5:id="rId8">
        <ns0:r ns0:rsidDel="00000000" ns0:rsidR="00000000" ns0:rsidRPr="00000000">
          <ns0:rPr>
            <ns0:rFonts ns0:ascii="Montserrat" ns0:cs="Montserrat" ns0:eastAsia="Montserrat" ns0:hAnsi="Montserrat"/>
            <ns0:color ns0:val="1155cc"/>
            <ns0:u ns0:val="single"/>
            <ns0:rtl ns0:val="0"/>
          </ns0:rPr>
          <ns0:t xml:space="preserve">LEI 123/2006 </ns0:t>
        </ns0:r>
      </ns0:hyperlink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4B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4C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Fonts ns0:ascii="Montserrat" ns0:cs="Montserrat" ns0:eastAsia="Montserrat" ns0:hAnsi="Montserrat"/>
          <ns0:b ns0:val="1"/>
          <ns0:rtl ns0:val="0"/>
        </ns0:rPr>
        <ns0:t xml:space="preserve">No regime do Simples Nacional, o pagamento dos tributos vem numa única guia para pagamento, o DAS - DOCUMENTO DE ARRECADAÇÃO DO SIMPLES NACIONAL, nele é feita a seguinte repartição dos tributos:</ns0:t>
      </ns0:r>
    </ns0:p>
    <ns0:p ns0:rsidR="00000000" ns0:rsidDel="00000000" ns0:rsidP="00000000" ns0:rsidRDefault="00000000" ns0:rsidRPr="00000000" ns1:paraId="0000004D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4E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Fonts ns0:ascii="Montserrat" ns0:cs="Montserrat" ns0:eastAsia="Montserrat" ns0:hAnsi="Montserrat"/>
          <ns0:b ns0:val="1"/>
        </ns0:rPr>
        <ns0:drawing>
          <ns2:inline distB="114300" distT="114300" distL="114300" distR="114300">
            <ns2:extent cx="5731200" cy="1206500"/>
            <ns2:effectExtent b="0" l="0" r="0" t="0"/>
            <ns2:docPr id="6" name="image3.png"/>
            <ns3:graphic>
              <ns3:graphicData uri="http://schemas.openxmlformats.org/drawingml/2006/picture">
                <ns4:pic>
                  <ns4:nvPicPr>
                    <ns4:cNvPr id="0" name="image3.png"/>
                    <ns4:cNvPicPr preferRelativeResize="0"/>
                  </ns4:nvPicPr>
                  <ns4:blipFill>
                    <ns3:blip ns5:embed="rId9"/>
                    <ns3:srcRect b="0" l="0" r="0" t="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731200" cy="1206500"/>
                    </ns3:xfrm>
                    <ns3:prstGeom prst="rect"/>
                    <ns3:ln/>
                  </ns4:spPr>
                </ns4:pic>
              </ns3:graphicData>
            </ns3:graphic>
          </ns2:inline>
        </ns0:drawing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4F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Fonts ns0:ascii="Montserrat" ns0:cs="Montserrat" ns0:eastAsia="Montserrat" ns0:hAnsi="Montserrat"/>
          <ns0:b ns0:val="1"/>
          <ns0:rtl ns0:val="0"/>
        </ns0:rPr>
        <ns0:t xml:space="preserve">*CPP:INSS PATRONAL</ns0:t>
      </ns0:r>
    </ns0:p>
    <ns0:p ns0:rsidR="00000000" ns0:rsidDel="00000000" ns0:rsidP="00000000" ns0:rsidRDefault="00000000" ns0:rsidRPr="00000000" ns1:paraId="00000050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Fonts ns0:ascii="Montserrat" ns0:cs="Montserrat" ns0:eastAsia="Montserrat" ns0:hAnsi="Montserrat"/>
          <ns0:b ns0:val="1"/>
          <ns0:rtl ns0:val="0"/>
        </ns0:rPr>
        <ns0:t xml:space="preserve">*CSLL: CONTRIBUIÇÃO SOCIAL SOBRE LUCRO LÍQUIDO</ns0:t>
      </ns0:r>
    </ns0:p>
    <ns0:p ns0:rsidR="00000000" ns0:rsidDel="00000000" ns0:rsidP="00000000" ns0:rsidRDefault="00000000" ns0:rsidRPr="00000000" ns1:paraId="00000051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Fonts ns0:ascii="Montserrat" ns0:cs="Montserrat" ns0:eastAsia="Montserrat" ns0:hAnsi="Montserrat"/>
          <ns0:b ns0:val="1"/>
          <ns0:rtl ns0:val="0"/>
        </ns0:rPr>
        <ns0:t xml:space="preserve">*PIS/PASEP: PROGRAMA DE INTEGRAÇÃO SOCIAL, PROGRAMA DE *FORMAÇÃO DO PATRIMÔNIO DO SERVIDOR PUBLICO.</ns0:t>
      </ns0:r>
    </ns0:p>
    <ns0:p ns0:rsidR="00000000" ns0:rsidDel="00000000" ns0:rsidP="00000000" ns0:rsidRDefault="00000000" ns0:rsidRPr="00000000" ns1:paraId="00000052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Fonts ns0:ascii="Montserrat" ns0:cs="Montserrat" ns0:eastAsia="Montserrat" ns0:hAnsi="Montserrat"/>
          <ns0:b ns0:val="1"/>
          <ns0:rtl ns0:val="0"/>
        </ns0:rPr>
        <ns0:t xml:space="preserve">*CONTRIBUIÇÃO PARA O FINANCIAMENTO DA SEGURIDADE SOCIAL</ns0:t>
      </ns0:r>
    </ns0:p>
    <ns0:p ns0:rsidR="00000000" ns0:rsidDel="00000000" ns0:rsidP="00000000" ns0:rsidRDefault="00000000" ns0:rsidRPr="00000000" ns1:paraId="00000053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54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Fonts ns0:ascii="Montserrat" ns0:cs="Montserrat" ns0:eastAsia="Montserrat" ns0:hAnsi="Montserrat"/>
          <ns0:b ns0:val="1"/>
          <ns0:rtl ns0:val="0"/>
        </ns0:rPr>
        <ns0:t xml:space="preserve">A apuração  para pagamento funciona da seguinte forma:</ns0:t>
      </ns0:r>
    </ns0:p>
    <ns0:p ns0:rsidR="00000000" ns0:rsidDel="00000000" ns0:rsidP="00000000" ns0:rsidRDefault="00000000" ns0:rsidRPr="00000000" ns1:paraId="00000055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Fonts ns0:ascii="Montserrat" ns0:cs="Montserrat" ns0:eastAsia="Montserrat" ns0:hAnsi="Montserrat"/>
          <ns0:b ns0:val="1"/>
          <ns0:rtl ns0:val="0"/>
        </ns0:rPr>
        <ns0:t xml:space="preserve"> </ns0:t>
      </ns0:r>
    </ns0:p>
    <ns0:p ns0:rsidR="00000000" ns0:rsidDel="00000000" ns0:rsidP="00000000" ns0:rsidRDefault="00000000" ns0:rsidRPr="00000000" ns1:paraId="00000056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Fonts ns0:ascii="Montserrat" ns0:cs="Montserrat" ns0:eastAsia="Montserrat" ns0:hAnsi="Montserrat"/>
          <ns0:b ns0:val="1"/>
          <ns0:rtl ns0:val="0"/>
        </ns0:rPr>
        <ns0:t xml:space="preserve">[(RBT12 x ALIQ) – PD] / RBT12 </ns0:t>
      </ns0:r>
    </ns0:p>
    <ns0:p ns0:rsidR="00000000" ns0:rsidDel="00000000" ns0:rsidP="00000000" ns0:rsidRDefault="00000000" ns0:rsidRPr="00000000" ns1:paraId="00000057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Fonts ns0:ascii="Montserrat" ns0:cs="Montserrat" ns0:eastAsia="Montserrat" ns0:hAnsi="Montserrat"/>
          <ns0:b ns0:val="1"/>
          <ns0:rtl ns0:val="0"/>
        </ns0:rPr>
        <ns0:t xml:space="preserve">*RBT12: RECEITA ULTIMOS 12 MESES</ns0:t>
      </ns0:r>
    </ns0:p>
    <ns0:p ns0:rsidR="00000000" ns0:rsidDel="00000000" ns0:rsidP="00000000" ns0:rsidRDefault="00000000" ns0:rsidRPr="00000000" ns1:paraId="00000058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Fonts ns0:ascii="Montserrat" ns0:cs="Montserrat" ns0:eastAsia="Montserrat" ns0:hAnsi="Montserrat"/>
          <ns0:b ns0:val="1"/>
          <ns0:rtl ns0:val="0"/>
        </ns0:rPr>
        <ns0:t xml:space="preserve">*ALÍQUOTA NOMINAL</ns0:t>
      </ns0:r>
    </ns0:p>
    <ns0:p ns0:rsidR="00000000" ns0:rsidDel="00000000" ns0:rsidP="00000000" ns0:rsidRDefault="00000000" ns0:rsidRPr="00000000" ns1:paraId="00000059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Fonts ns0:ascii="Montserrat" ns0:cs="Montserrat" ns0:eastAsia="Montserrat" ns0:hAnsi="Montserrat"/>
          <ns0:b ns0:val="1"/>
          <ns0:rtl ns0:val="0"/>
        </ns0:rPr>
        <ns0:t xml:space="preserve">*PD: PARCELA DEDUZIR</ns0:t>
      </ns0:r>
    </ns0:p>
    <ns0:p ns0:rsidR="00000000" ns0:rsidDel="00000000" ns0:rsidP="00000000" ns0:rsidRDefault="00000000" ns0:rsidRPr="00000000" ns1:paraId="0000005A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5B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Fonts ns0:ascii="Montserrat" ns0:cs="Montserrat" ns0:eastAsia="Montserrat" ns0:hAnsi="Montserrat"/>
          <ns0:b ns0:val="1"/>
          <ns0:rtl ns0:val="0"/>
        </ns0:rPr>
        <ns0:t xml:space="preserve">RBT12: R$120.000,00 (QUANDO É PRIMEIRA APURAÇÃO É FEITO UMA MÉDIA PROPORCIONAL AO ANO, R$10.000,0 X 12 MESES)</ns0:t>
      </ns0:r>
    </ns0:p>
    <ns0:p ns0:rsidR="00000000" ns0:rsidDel="00000000" ns0:rsidP="00000000" ns0:rsidRDefault="00000000" ns0:rsidRPr="00000000" ns1:paraId="0000005C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Fonts ns0:ascii="Montserrat" ns0:cs="Montserrat" ns0:eastAsia="Montserrat" ns0:hAnsi="Montserrat"/>
          <ns0:b ns0:val="1"/>
          <ns0:rtl ns0:val="0"/>
        </ns0:rPr>
        <ns0:t xml:space="preserve">ALIQUOTA NOMINAL: 4% - 1ªFAIXA</ns0:t>
      </ns0:r>
    </ns0:p>
    <ns0:p ns0:rsidR="00000000" ns0:rsidDel="00000000" ns0:rsidP="00000000" ns0:rsidRDefault="00000000" ns0:rsidRPr="00000000" ns1:paraId="0000005D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Fonts ns0:ascii="Montserrat" ns0:cs="Montserrat" ns0:eastAsia="Montserrat" ns0:hAnsi="Montserrat"/>
          <ns0:b ns0:val="1"/>
          <ns0:rtl ns0:val="0"/>
        </ns0:rPr>
        <ns0:t xml:space="preserve">PARCELA DEDUZIR: R$0,00</ns0:t>
      </ns0:r>
    </ns0:p>
    <ns0:p ns0:rsidR="00000000" ns0:rsidDel="00000000" ns0:rsidP="00000000" ns0:rsidRDefault="00000000" ns0:rsidRPr="00000000" ns1:paraId="0000005E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5F">
      <ns0:pPr>
        <ns0:rPr>
          <ns0:rFonts ns0:ascii="Montserrat" ns0:cs="Montserrat" ns0:eastAsia="Montserrat" ns0:hAnsi="Montserrat"/>
          <ns0:b ns0:val="1"/>
          <ns0:u ns0:val="single"/>
        </ns0:rPr>
      </ns0:pPr>
      <ns0:r ns0:rsidDel="00000000" ns0:rsidR="00000000" ns0:rsidRPr="00000000">
        <ns0:rPr>
          <ns0:rFonts ns0:ascii="Montserrat" ns0:cs="Montserrat" ns0:eastAsia="Montserrat" ns0:hAnsi="Montserrat"/>
          <ns0:b ns0:val="1"/>
          <ns0:u ns0:val="single"/>
          <ns0:rtl ns0:val="0"/>
        </ns0:rPr>
        <ns0:t xml:space="preserve">[(R$120.00,00 X 4%)-R$0,00]</ns0:t>
      </ns0:r>
    </ns0:p>
    <ns0:p ns0:rsidR="00000000" ns0:rsidDel="00000000" ns0:rsidP="00000000" ns0:rsidRDefault="00000000" ns0:rsidRPr="00000000" ns1:paraId="00000060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Fonts ns0:ascii="Montserrat" ns0:cs="Montserrat" ns0:eastAsia="Montserrat" ns0:hAnsi="Montserrat"/>
          <ns0:b ns0:val="1"/>
          <ns0:rtl ns0:val="0"/>
        </ns0:rPr>
        <ns0:t xml:space="preserve">         R$120.000,00</ns0:t>
      </ns0:r>
    </ns0:p>
    <ns0:p ns0:rsidR="00000000" ns0:rsidDel="00000000" ns0:rsidP="00000000" ns0:rsidRDefault="00000000" ns0:rsidRPr="00000000" ns1:paraId="00000061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62">
      <ns0:pPr>
        <ns0:rPr>
          <ns0:rFonts ns0:ascii="Montserrat" ns0:cs="Montserrat" ns0:eastAsia="Montserrat" ns0:hAnsi="Montserrat"/>
          <ns0:b ns0:val="1"/>
          <ns0:u ns0:val="single"/>
        </ns0:rPr>
      </ns0:pPr>
      <ns0:r ns0:rsidDel="00000000" ns0:rsidR="00000000" ns0:rsidRPr="00000000">
        <ns0:rPr>
          <ns0:rFonts ns0:ascii="Montserrat" ns0:cs="Montserrat" ns0:eastAsia="Montserrat" ns0:hAnsi="Montserrat"/>
          <ns0:b ns0:val="1"/>
          <ns0:u ns0:val="single"/>
          <ns0:rtl ns0:val="0"/>
        </ns0:rPr>
        <ns0:t xml:space="preserve">R$4.800,00  </ns0:t>
      </ns0:r>
    </ns0:p>
    <ns0:p ns0:rsidR="00000000" ns0:rsidDel="00000000" ns0:rsidP="00000000" ns0:rsidRDefault="00000000" ns0:rsidRPr="00000000" ns1:paraId="00000063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Fonts ns0:ascii="Montserrat" ns0:cs="Montserrat" ns0:eastAsia="Montserrat" ns0:hAnsi="Montserrat"/>
          <ns0:b ns0:val="1"/>
          <ns0:rtl ns0:val="0"/>
        </ns0:rPr>
        <ns0:t xml:space="preserve">R$120.000,00</ns0:t>
      </ns0:r>
    </ns0:p>
    <ns0:p ns0:rsidR="00000000" ns0:rsidDel="00000000" ns0:rsidP="00000000" ns0:rsidRDefault="00000000" ns0:rsidRPr="00000000" ns1:paraId="00000064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Fonts ns0:ascii="Montserrat" ns0:cs="Montserrat" ns0:eastAsia="Montserrat" ns0:hAnsi="Montserrat"/>
          <ns0:b ns0:val="1"/>
          <ns0:rtl ns0:val="0"/>
        </ns0:rPr>
        <ns0:t xml:space="preserve">ALÍQUOTA EFETIVA: 0,04*100= 4%</ns0:t>
      </ns0:r>
    </ns0:p>
    <ns0:p ns0:rsidR="00000000" ns0:rsidDel="00000000" ns0:rsidP="00000000" ns0:rsidRDefault="00000000" ns0:rsidRPr="00000000" ns1:paraId="00000065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66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Fonts ns0:ascii="Montserrat" ns0:cs="Montserrat" ns0:eastAsia="Montserrat" ns0:hAnsi="Montserrat"/>
          <ns0:b ns0:val="1"/>
          <ns0:rtl ns0:val="0"/>
        </ns0:rPr>
        <ns0:t xml:space="preserve">FATURAMENTO MENSAL: R$10.000,00</ns0:t>
      </ns0:r>
    </ns0:p>
    <ns0:p ns0:rsidR="00000000" ns0:rsidDel="00000000" ns0:rsidP="00000000" ns0:rsidRDefault="00000000" ns0:rsidRPr="00000000" ns1:paraId="00000067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Fonts ns0:ascii="Montserrat" ns0:cs="Montserrat" ns0:eastAsia="Montserrat" ns0:hAnsi="Montserrat"/>
          <ns0:b ns0:val="1"/>
          <ns0:rtl ns0:val="0"/>
        </ns0:rPr>
        <ns0:t xml:space="preserve">ALÍQUOTA EFETIVA: 4,0%</ns0:t>
      </ns0:r>
    </ns0:p>
    <ns0:p ns0:rsidR="00000000" ns0:rsidDel="00000000" ns0:rsidP="00000000" ns0:rsidRDefault="00000000" ns0:rsidRPr="00000000" ns1:paraId="00000068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Fonts ns0:ascii="Montserrat" ns0:cs="Montserrat" ns0:eastAsia="Montserrat" ns0:hAnsi="Montserrat"/>
          <ns0:b ns0:val="1"/>
          <ns0:rtl ns0:val="0"/>
        </ns0:rPr>
        <ns0:t xml:space="preserve">VALOR A PAGAR: R$400,00</ns0:t>
      </ns0:r>
    </ns0:p>
    <ns0:p ns0:rsidR="00000000" ns0:rsidDel="00000000" ns0:rsidP="00000000" ns0:rsidRDefault="00000000" ns0:rsidRPr="00000000" ns1:paraId="00000069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6A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Fonts ns0:ascii="Montserrat" ns0:cs="Montserrat" ns0:eastAsia="Montserrat" ns0:hAnsi="Montserrat"/>
          <ns0:b ns0:val="1"/>
          <ns0:rtl ns0:val="0"/>
        </ns0:rPr>
        <ns0:t xml:space="preserve">Segue repartição dos tributos:</ns0:t>
      </ns0:r>
    </ns0:p>
    <ns0:p ns0:rsidR="00000000" ns0:rsidDel="00000000" ns0:rsidP="00000000" ns0:rsidRDefault="00000000" ns0:rsidRPr="00000000" ns1:paraId="0000006B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6C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Fonts ns0:ascii="Montserrat" ns0:cs="Montserrat" ns0:eastAsia="Montserrat" ns0:hAnsi="Montserrat"/>
          <ns0:b ns0:val="1"/>
        </ns0:rPr>
        <ns0:drawing>
          <ns2:inline distB="114300" distT="114300" distL="114300" distR="114300">
            <ns2:extent cx="5731200" cy="381000"/>
            <ns2:effectExtent b="0" l="0" r="0" t="0"/>
            <ns2:docPr id="5" name="image1.png"/>
            <ns3:graphic>
              <ns3:graphicData uri="http://schemas.openxmlformats.org/drawingml/2006/picture">
                <ns4:pic>
                  <ns4:nvPicPr>
                    <ns4:cNvPr id="0" name="image1.png"/>
                    <ns4:cNvPicPr preferRelativeResize="0"/>
                  </ns4:nvPicPr>
                  <ns4:blipFill>
                    <ns3:blip ns5:embed="rId10"/>
                    <ns3:srcRect b="0" l="0" r="0" t="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731200" cy="381000"/>
                    </ns3:xfrm>
                    <ns3:prstGeom prst="rect"/>
                    <ns3:ln/>
                  </ns4:spPr>
                </ns4:pic>
              </ns3:graphicData>
            </ns3:graphic>
          </ns2:inline>
        </ns0:drawing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6D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6E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Fonts ns0:ascii="Montserrat" ns0:cs="Montserrat" ns0:eastAsia="Montserrat" ns0:hAnsi="Montserrat"/>
          <ns0:b ns0:val="1"/>
          <ns0:rtl ns0:val="0"/>
        </ns0:rPr>
        <ns0:t xml:space="preserve">Gastos SIMEI x SIMPLES NACIONAL</ns0:t>
      </ns0:r>
    </ns0:p>
    <ns0:p ns0:rsidR="00000000" ns0:rsidDel="00000000" ns0:rsidP="00000000" ns0:rsidRDefault="00000000" ns0:rsidRPr="00000000" ns1:paraId="0000006F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tbl>
      <ns0:tblPr>
        <ns0:tblStyle ns0:val="Table1"/>
        <ns0:tblW ns0:w="9000.0" ns0:type="dxa"/>
        <ns0:jc ns0:val="left"/>
        <ns0:tblBorders>
          <ns0:top ns0:color="000000" ns0:space="0" ns0:sz="8" ns0:val="single"/>
          <ns0:left ns0:color="000000" ns0:space="0" ns0:sz="8" ns0:val="single"/>
          <ns0:bottom ns0:color="000000" ns0:space="0" ns0:sz="8" ns0:val="single"/>
          <ns0:right ns0:color="000000" ns0:space="0" ns0:sz="8" ns0:val="single"/>
          <ns0:insideH ns0:color="000000" ns0:space="0" ns0:sz="8" ns0:val="single"/>
          <ns0:insideV ns0:color="000000" ns0:space="0" ns0:sz="8" ns0:val="single"/>
        </ns0:tblBorders>
        <ns0:tblLayout ns0:type="fixed"/>
        <ns0:tblLook ns0:val="0600"/>
      </ns0:tblPr>
      <ns0:tblGrid>
        <ns0:gridCol ns0:w="3150"/>
        <ns0:gridCol ns0:w="2850"/>
        <ns0:gridCol ns0:w="3000"/>
        <ns0:tblGridChange ns0:id="0">
          <ns0:tblGrid>
            <ns0:gridCol ns0:w="3150"/>
            <ns0:gridCol ns0:w="2850"/>
            <ns0:gridCol ns0:w="3000"/>
          </ns0:tblGrid>
        </ns0:tblGridChange>
      </ns0:tblGrid>
      <ns0:tr>
        <ns0:trPr>
          <ns0:cantSplit ns0:val="0"/>
          <ns0:tblHeader ns0:val="0"/>
        </ns0:trPr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70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0" ns0:right="0" ns0:firstLine="0"/>
              <ns0:jc ns0:val="left"/>
              <ns0:rPr>
                <ns0:rFonts ns0:ascii="Montserrat" ns0:cs="Montserrat" ns0:eastAsia="Montserrat" ns0:hAnsi="Montserrat"/>
                <ns0:b ns0:val="1"/>
              </ns0:rPr>
            </ns0:pPr>
            <ns0:r ns0:rsidDel="00000000" ns0:rsidR="00000000" ns0:rsidRPr="00000000">
              <ns0:rPr>
                <ns0:rFonts ns0:ascii="Montserrat" ns0:cs="Montserrat" ns0:eastAsia="Montserrat" ns0:hAnsi="Montserrat"/>
                <ns0:b ns0:val="1"/>
                <ns0:rtl ns0:val="0"/>
              </ns0:rPr>
              <ns0:t xml:space="preserve">GASTO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71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0" ns0:right="0" ns0:firstLine="0"/>
              <ns0:jc ns0:val="left"/>
              <ns0:rPr>
                <ns0:rFonts ns0:ascii="Montserrat" ns0:cs="Montserrat" ns0:eastAsia="Montserrat" ns0:hAnsi="Montserrat"/>
                <ns0:b ns0:val="1"/>
              </ns0:rPr>
            </ns0:pPr>
            <ns0:r ns0:rsidDel="00000000" ns0:rsidR="00000000" ns0:rsidRPr="00000000">
              <ns0:rPr>
                <ns0:rFonts ns0:ascii="Montserrat" ns0:cs="Montserrat" ns0:eastAsia="Montserrat" ns0:hAnsi="Montserrat"/>
                <ns0:b ns0:val="1"/>
                <ns0:rtl ns0:val="0"/>
              </ns0:rPr>
              <ns0:t xml:space="preserve">SIMEI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72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0" ns0:right="0" ns0:firstLine="0"/>
              <ns0:jc ns0:val="left"/>
              <ns0:rPr>
                <ns0:rFonts ns0:ascii="Montserrat" ns0:cs="Montserrat" ns0:eastAsia="Montserrat" ns0:hAnsi="Montserrat"/>
                <ns0:b ns0:val="1"/>
              </ns0:rPr>
            </ns0:pPr>
            <ns0:r ns0:rsidDel="00000000" ns0:rsidR="00000000" ns0:rsidRPr="00000000">
              <ns0:rPr>
                <ns0:rFonts ns0:ascii="Montserrat" ns0:cs="Montserrat" ns0:eastAsia="Montserrat" ns0:hAnsi="Montserrat"/>
                <ns0:b ns0:val="1"/>
                <ns0:rtl ns0:val="0"/>
              </ns0:rPr>
              <ns0:t xml:space="preserve">SIMPLES NACIONAL</ns0:t>
            </ns0:r>
          </ns0:p>
        </ns0:tc>
      </ns0:tr>
      <ns0:tr>
        <ns0:trPr>
          <ns0:cantSplit ns0:val="0"/>
          <ns0:tblHeader ns0:val="0"/>
        </ns0:trPr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73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0" ns0:right="0" ns0:firstLine="0"/>
              <ns0:jc ns0:val="left"/>
              <ns0:rPr>
                <ns0:rFonts ns0:ascii="Montserrat" ns0:cs="Montserrat" ns0:eastAsia="Montserrat" ns0:hAnsi="Montserrat"/>
                <ns0:b ns0:val="1"/>
              </ns0:rPr>
            </ns0:pPr>
            <ns0:r ns0:rsidDel="00000000" ns0:rsidR="00000000" ns0:rsidRPr="00000000">
              <ns0:rPr>
                <ns0:rFonts ns0:ascii="Montserrat" ns0:cs="Montserrat" ns0:eastAsia="Montserrat" ns0:hAnsi="Montserrat"/>
                <ns0:b ns0:val="1"/>
                <ns0:rtl ns0:val="0"/>
              </ns0:rPr>
              <ns0:t xml:space="preserve">TRIBUTOS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74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0" ns0:right="0" ns0:firstLine="0"/>
              <ns0:jc ns0:val="left"/>
              <ns0:rPr>
                <ns0:rFonts ns0:ascii="Montserrat" ns0:cs="Montserrat" ns0:eastAsia="Montserrat" ns0:hAnsi="Montserrat"/>
                <ns0:b ns0:val="1"/>
              </ns0:rPr>
            </ns0:pPr>
            <ns0:r ns0:rsidDel="00000000" ns0:rsidR="00000000" ns0:rsidRPr="00000000">
              <ns0:rPr>
                <ns0:rFonts ns0:ascii="Montserrat" ns0:cs="Montserrat" ns0:eastAsia="Montserrat" ns0:hAnsi="Montserrat"/>
                <ns0:b ns0:val="1"/>
                <ns0:rtl ns0:val="0"/>
              </ns0:rPr>
              <ns0:t xml:space="preserve">R$1,00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75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0" ns0:right="0" ns0:firstLine="0"/>
              <ns0:jc ns0:val="left"/>
              <ns0:rPr>
                <ns0:rFonts ns0:ascii="Montserrat" ns0:cs="Montserrat" ns0:eastAsia="Montserrat" ns0:hAnsi="Montserrat"/>
                <ns0:b ns0:val="1"/>
              </ns0:rPr>
            </ns0:pPr>
            <ns0:r ns0:rsidDel="00000000" ns0:rsidR="00000000" ns0:rsidRPr="00000000">
              <ns0:rPr>
                <ns0:rFonts ns0:ascii="Montserrat" ns0:cs="Montserrat" ns0:eastAsia="Montserrat" ns0:hAnsi="Montserrat"/>
                <ns0:b ns0:val="1"/>
                <ns0:rtl ns0:val="0"/>
              </ns0:rPr>
              <ns0:t xml:space="preserve">R$400,00</ns0:t>
            </ns0:r>
          </ns0:p>
        </ns0:tc>
      </ns0:tr>
      <ns0:tr>
        <ns0:trPr>
          <ns0:cantSplit ns0:val="0"/>
          <ns0:tblHeader ns0:val="0"/>
        </ns0:trPr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76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0" ns0:right="0" ns0:firstLine="0"/>
              <ns0:jc ns0:val="left"/>
              <ns0:rPr>
                <ns0:rFonts ns0:ascii="Montserrat" ns0:cs="Montserrat" ns0:eastAsia="Montserrat" ns0:hAnsi="Montserrat"/>
                <ns0:b ns0:val="1"/>
              </ns0:rPr>
            </ns0:pPr>
            <ns0:r ns0:rsidDel="00000000" ns0:rsidR="00000000" ns0:rsidRPr="00000000">
              <ns0:rPr>
                <ns0:rFonts ns0:ascii="Montserrat" ns0:cs="Montserrat" ns0:eastAsia="Montserrat" ns0:hAnsi="Montserrat"/>
                <ns0:b ns0:val="1"/>
                <ns0:rtl ns0:val="0"/>
              </ns0:rPr>
              <ns0:t xml:space="preserve">INSS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77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0" ns0:right="0" ns0:firstLine="0"/>
              <ns0:jc ns0:val="left"/>
              <ns0:rPr>
                <ns0:rFonts ns0:ascii="Montserrat" ns0:cs="Montserrat" ns0:eastAsia="Montserrat" ns0:hAnsi="Montserrat"/>
                <ns0:b ns0:val="1"/>
              </ns0:rPr>
            </ns0:pPr>
            <ns0:r ns0:rsidDel="00000000" ns0:rsidR="00000000" ns0:rsidRPr="00000000">
              <ns0:rPr>
                <ns0:rFonts ns0:ascii="Montserrat" ns0:cs="Montserrat" ns0:eastAsia="Montserrat" ns0:hAnsi="Montserrat"/>
                <ns0:b ns0:val="1"/>
                <ns0:rtl ns0:val="0"/>
              </ns0:rPr>
              <ns0:t xml:space="preserve">R$65,10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78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0" ns0:right="0" ns0:firstLine="0"/>
              <ns0:jc ns0:val="left"/>
              <ns0:rPr>
                <ns0:rFonts ns0:ascii="Montserrat" ns0:cs="Montserrat" ns0:eastAsia="Montserrat" ns0:hAnsi="Montserrat"/>
                <ns0:b ns0:val="1"/>
              </ns0:rPr>
            </ns0:pPr>
            <ns0:r ns0:rsidDel="00000000" ns0:rsidR="00000000" ns0:rsidRPr="00000000">
              <ns0:rPr>
                <ns0:rFonts ns0:ascii="Montserrat" ns0:cs="Montserrat" ns0:eastAsia="Montserrat" ns0:hAnsi="Montserrat"/>
                <ns0:b ns0:val="1"/>
                <ns0:rtl ns0:val="0"/>
              </ns0:rPr>
              <ns0:t xml:space="preserve">R$143,22 à R$209,44</ns0:t>
            </ns0:r>
          </ns0:p>
        </ns0:tc>
      </ns0:tr>
      <ns0:tr>
        <ns0:trPr>
          <ns0:cantSplit ns0:val="0"/>
          <ns0:tblHeader ns0:val="0"/>
        </ns0:trPr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79">
            <ns0:pPr>
              <ns0:widowControl ns0:val="0"/>
              <ns0:spacing ns0:line="240" ns0:lineRule="auto"/>
              <ns0:rPr>
                <ns0:rFonts ns0:ascii="Montserrat" ns0:cs="Montserrat" ns0:eastAsia="Montserrat" ns0:hAnsi="Montserrat"/>
                <ns0:b ns0:val="1"/>
              </ns0:rPr>
            </ns0:pPr>
            <ns0:r ns0:rsidDel="00000000" ns0:rsidR="00000000" ns0:rsidRPr="00000000">
              <ns0:rPr>
                <ns0:rFonts ns0:ascii="Montserrat" ns0:cs="Montserrat" ns0:eastAsia="Montserrat" ns0:hAnsi="Montserrat"/>
                <ns0:b ns0:val="1"/>
                <ns0:rtl ns0:val="0"/>
              </ns0:rPr>
              <ns0:t xml:space="preserve">HONORÁRIOS  CONTÁBEIS*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7A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0" ns0:right="0" ns0:firstLine="0"/>
              <ns0:jc ns0:val="left"/>
              <ns0:rPr>
                <ns0:rFonts ns0:ascii="Montserrat" ns0:cs="Montserrat" ns0:eastAsia="Montserrat" ns0:hAnsi="Montserrat"/>
                <ns0:b ns0:val="1"/>
              </ns0:rPr>
            </ns0:pPr>
            <ns0:r ns0:rsidDel="00000000" ns0:rsidR="00000000" ns0:rsidRPr="00000000">
              <ns0:rPr>
                <ns0:rFonts ns0:ascii="Montserrat" ns0:cs="Montserrat" ns0:eastAsia="Montserrat" ns0:hAnsi="Montserrat"/>
                <ns0:b ns0:val="1"/>
                <ns0:rtl ns0:val="0"/>
              </ns0:rPr>
              <ns0:t xml:space="preserve">R$150,00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7B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0" ns0:right="0" ns0:firstLine="0"/>
              <ns0:jc ns0:val="left"/>
              <ns0:rPr>
                <ns0:rFonts ns0:ascii="Montserrat" ns0:cs="Montserrat" ns0:eastAsia="Montserrat" ns0:hAnsi="Montserrat"/>
                <ns0:b ns0:val="1"/>
              </ns0:rPr>
            </ns0:pPr>
            <ns0:r ns0:rsidDel="00000000" ns0:rsidR="00000000" ns0:rsidRPr="00000000">
              <ns0:rPr>
                <ns0:rFonts ns0:ascii="Montserrat" ns0:cs="Montserrat" ns0:eastAsia="Montserrat" ns0:hAnsi="Montserrat"/>
                <ns0:b ns0:val="1"/>
                <ns0:rtl ns0:val="0"/>
              </ns0:rPr>
              <ns0:t xml:space="preserve">R$300,00  à R$700,00</ns0:t>
            </ns0:r>
          </ns0:p>
        </ns0:tc>
      </ns0:tr>
    </ns0:tbl>
    <ns0:p ns0:rsidR="00000000" ns0:rsidDel="00000000" ns0:rsidP="00000000" ns0:rsidRDefault="00000000" ns0:rsidRPr="00000000" ns1:paraId="0000007C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7D">
      <ns0:pPr>
        <ns0:jc ns0:val="center"/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Fonts ns0:ascii="Montserrat" ns0:cs="Montserrat" ns0:eastAsia="Montserrat" ns0:hAnsi="Montserrat"/>
          <ns0:b ns0:val="1"/>
          <ns0:rtl ns0:val="0"/>
        </ns0:rPr>
        <ns0:t xml:space="preserve">GASTOS PARA DESENQUADRAMENTO/ABERTURA DE EMPRESA</ns0:t>
      </ns0:r>
    </ns0:p>
    <ns0:p ns0:rsidR="00000000" ns0:rsidDel="00000000" ns0:rsidP="00000000" ns0:rsidRDefault="00000000" ns0:rsidRPr="00000000" ns1:paraId="0000007E">
      <ns0:pPr>
        <ns0:jc ns0:val="center"/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tbl>
      <ns0:tblPr>
        <ns0:tblStyle ns0:val="Table2"/>
        <ns0:tblW ns0:w="9029.0" ns0:type="dxa"/>
        <ns0:jc ns0:val="center"/>
        <ns0:tblBorders>
          <ns0:top ns0:color="000000" ns0:space="0" ns0:sz="8" ns0:val="single"/>
          <ns0:left ns0:color="000000" ns0:space="0" ns0:sz="8" ns0:val="single"/>
          <ns0:bottom ns0:color="000000" ns0:space="0" ns0:sz="8" ns0:val="single"/>
          <ns0:right ns0:color="000000" ns0:space="0" ns0:sz="8" ns0:val="single"/>
          <ns0:insideH ns0:color="000000" ns0:space="0" ns0:sz="8" ns0:val="single"/>
          <ns0:insideV ns0:color="000000" ns0:space="0" ns0:sz="8" ns0:val="single"/>
        </ns0:tblBorders>
        <ns0:tblLayout ns0:type="fixed"/>
        <ns0:tblLook ns0:val="0600"/>
      </ns0:tblPr>
      <ns0:tblGrid>
        <ns0:gridCol ns0:w="4514.5"/>
        <ns0:gridCol ns0:w="4514.5"/>
        <ns0:tblGridChange ns0:id="0">
          <ns0:tblGrid>
            <ns0:gridCol ns0:w="4514.5"/>
            <ns0:gridCol ns0:w="4514.5"/>
          </ns0:tblGrid>
        </ns0:tblGridChange>
      </ns0:tblGrid>
      <ns0:tr>
        <ns0:trPr>
          <ns0:cantSplit ns0:val="0"/>
          <ns0:tblHeader ns0:val="0"/>
        </ns0:trPr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7F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0" ns0:right="0" ns0:firstLine="0"/>
              <ns0:jc ns0:val="left"/>
              <ns0:rPr>
                <ns0:rFonts ns0:ascii="Montserrat" ns0:cs="Montserrat" ns0:eastAsia="Montserrat" ns0:hAnsi="Montserrat"/>
                <ns0:b ns0:val="1"/>
              </ns0:rPr>
            </ns0:pPr>
            <ns0:r ns0:rsidDel="00000000" ns0:rsidR="00000000" ns0:rsidRPr="00000000">
              <ns0:rPr>
                <ns0:rFonts ns0:ascii="Montserrat" ns0:cs="Montserrat" ns0:eastAsia="Montserrat" ns0:hAnsi="Montserrat"/>
                <ns0:b ns0:val="1"/>
                <ns0:rtl ns0:val="0"/>
              </ns0:rPr>
              <ns0:t xml:space="preserve">JUNTA COMERCIAL e SEFAZ SC*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80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0" ns0:right="0" ns0:firstLine="0"/>
              <ns0:jc ns0:val="left"/>
              <ns0:rPr>
                <ns0:rFonts ns0:ascii="Montserrat" ns0:cs="Montserrat" ns0:eastAsia="Montserrat" ns0:hAnsi="Montserrat"/>
                <ns0:b ns0:val="1"/>
              </ns0:rPr>
            </ns0:pPr>
            <ns0:r ns0:rsidDel="00000000" ns0:rsidR="00000000" ns0:rsidRPr="00000000">
              <ns0:rPr>
                <ns0:rFonts ns0:ascii="Montserrat" ns0:cs="Montserrat" ns0:eastAsia="Montserrat" ns0:hAnsi="Montserrat"/>
                <ns0:b ns0:val="1"/>
                <ns0:rtl ns0:val="0"/>
              </ns0:rPr>
              <ns0:t xml:space="preserve">R$200,00-R$400,00</ns0:t>
            </ns0:r>
          </ns0:p>
        </ns0:tc>
      </ns0:tr>
      <ns0:tr>
        <ns0:trPr>
          <ns0:cantSplit ns0:val="0"/>
          <ns0:tblHeader ns0:val="0"/>
        </ns0:trPr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81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0" ns0:right="0" ns0:firstLine="0"/>
              <ns0:jc ns0:val="left"/>
              <ns0:rPr>
                <ns0:rFonts ns0:ascii="Montserrat" ns0:cs="Montserrat" ns0:eastAsia="Montserrat" ns0:hAnsi="Montserrat"/>
                <ns0:b ns0:val="1"/>
              </ns0:rPr>
            </ns0:pPr>
            <ns0:r ns0:rsidDel="00000000" ns0:rsidR="00000000" ns0:rsidRPr="00000000">
              <ns0:rPr>
                <ns0:rFonts ns0:ascii="Montserrat" ns0:cs="Montserrat" ns0:eastAsia="Montserrat" ns0:hAnsi="Montserrat"/>
                <ns0:b ns0:val="1"/>
                <ns0:rtl ns0:val="0"/>
              </ns0:rPr>
              <ns0:t xml:space="preserve">CERTIFICADO DIGITAL PF E/ou PJ*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82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0" ns0:right="0" ns0:firstLine="0"/>
              <ns0:jc ns0:val="left"/>
              <ns0:rPr>
                <ns0:rFonts ns0:ascii="Montserrat" ns0:cs="Montserrat" ns0:eastAsia="Montserrat" ns0:hAnsi="Montserrat"/>
                <ns0:b ns0:val="1"/>
              </ns0:rPr>
            </ns0:pPr>
            <ns0:r ns0:rsidDel="00000000" ns0:rsidR="00000000" ns0:rsidRPr="00000000">
              <ns0:rPr>
                <ns0:rFonts ns0:ascii="Montserrat" ns0:cs="Montserrat" ns0:eastAsia="Montserrat" ns0:hAnsi="Montserrat"/>
                <ns0:b ns0:val="1"/>
                <ns0:rtl ns0:val="0"/>
              </ns0:rPr>
              <ns0:t xml:space="preserve">R$200,00-R$300,00</ns0:t>
            </ns0:r>
          </ns0:p>
        </ns0:tc>
      </ns0:tr>
      <ns0:tr>
        <ns0:trPr>
          <ns0:cantSplit ns0:val="0"/>
          <ns0:tblHeader ns0:val="0"/>
        </ns0:trPr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83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0" ns0:right="0" ns0:firstLine="0"/>
              <ns0:jc ns0:val="left"/>
              <ns0:rPr>
                <ns0:rFonts ns0:ascii="Montserrat" ns0:cs="Montserrat" ns0:eastAsia="Montserrat" ns0:hAnsi="Montserrat"/>
                <ns0:b ns0:val="1"/>
              </ns0:rPr>
            </ns0:pPr>
            <ns0:r ns0:rsidDel="00000000" ns0:rsidR="00000000" ns0:rsidRPr="00000000">
              <ns0:rPr>
                <ns0:rFonts ns0:ascii="Montserrat" ns0:cs="Montserrat" ns0:eastAsia="Montserrat" ns0:hAnsi="Montserrat"/>
                <ns0:b ns0:val="1"/>
                <ns0:rtl ns0:val="0"/>
              </ns0:rPr>
              <ns0:t xml:space="preserve">TAXAS E TRIBUTOS MUNICIPAIS*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84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0" ns0:right="0" ns0:firstLine="0"/>
              <ns0:jc ns0:val="left"/>
              <ns0:rPr>
                <ns0:rFonts ns0:ascii="Montserrat" ns0:cs="Montserrat" ns0:eastAsia="Montserrat" ns0:hAnsi="Montserrat"/>
                <ns0:b ns0:val="1"/>
              </ns0:rPr>
            </ns0:pPr>
            <ns0:r ns0:rsidDel="00000000" ns0:rsidR="00000000" ns0:rsidRPr="00000000">
              <ns0:rPr>
                <ns0:rFonts ns0:ascii="Montserrat" ns0:cs="Montserrat" ns0:eastAsia="Montserrat" ns0:hAnsi="Montserrat"/>
                <ns0:b ns0:val="1"/>
                <ns0:rtl ns0:val="0"/>
              </ns0:rPr>
              <ns0:t xml:space="preserve">R$600,00</ns0:t>
            </ns0:r>
          </ns0:p>
        </ns0:tc>
      </ns0:tr>
      <ns0:tr>
        <ns0:trPr>
          <ns0:cantSplit ns0:val="0"/>
          <ns0:tblHeader ns0:val="0"/>
        </ns0:trPr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85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0" ns0:right="0" ns0:firstLine="0"/>
              <ns0:jc ns0:val="left"/>
              <ns0:rPr>
                <ns0:rFonts ns0:ascii="Montserrat" ns0:cs="Montserrat" ns0:eastAsia="Montserrat" ns0:hAnsi="Montserrat"/>
                <ns0:b ns0:val="1"/>
              </ns0:rPr>
            </ns0:pPr>
            <ns0:r ns0:rsidDel="00000000" ns0:rsidR="00000000" ns0:rsidRPr="00000000">
              <ns0:rPr>
                <ns0:rFonts ns0:ascii="Montserrat" ns0:cs="Montserrat" ns0:eastAsia="Montserrat" ns0:hAnsi="Montserrat"/>
                <ns0:b ns0:val="1"/>
                <ns0:rtl ns0:val="0"/>
              </ns0:rPr>
              <ns0:t xml:space="preserve">HONORÁRIOS CONTÁBEIS DE ABERTURA DE EMPRESA*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86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0" ns0:right="0" ns0:firstLine="0"/>
              <ns0:jc ns0:val="left"/>
              <ns0:rPr>
                <ns0:rFonts ns0:ascii="Montserrat" ns0:cs="Montserrat" ns0:eastAsia="Montserrat" ns0:hAnsi="Montserrat"/>
                <ns0:b ns0:val="1"/>
              </ns0:rPr>
            </ns0:pPr>
            <ns0:r ns0:rsidDel="00000000" ns0:rsidR="00000000" ns0:rsidRPr="00000000">
              <ns0:rPr>
                <ns0:rFonts ns0:ascii="Montserrat" ns0:cs="Montserrat" ns0:eastAsia="Montserrat" ns0:hAnsi="Montserrat"/>
                <ns0:b ns0:val="1"/>
                <ns0:rtl ns0:val="0"/>
              </ns0:rPr>
              <ns0:t xml:space="preserve">R$0,00 A R$700,00</ns0:t>
            </ns0:r>
          </ns0:p>
          <ns0:p ns0:rsidR="00000000" ns0:rsidDel="00000000" ns0:rsidP="00000000" ns0:rsidRDefault="00000000" ns0:rsidRPr="00000000" ns1:paraId="00000087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0" ns0:right="0" ns0:firstLine="0"/>
              <ns0:jc ns0:val="left"/>
              <ns0:rPr>
                <ns0:rFonts ns0:ascii="Montserrat" ns0:cs="Montserrat" ns0:eastAsia="Montserrat" ns0:hAnsi="Montserrat"/>
                <ns0:b ns0:val="1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</ns0:tr>
    </ns0:tbl>
    <ns0:p ns0:rsidR="00000000" ns0:rsidDel="00000000" ns0:rsidP="00000000" ns0:rsidRDefault="00000000" ns0:rsidRPr="00000000" ns1:paraId="00000088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Fonts ns0:ascii="Montserrat" ns0:cs="Montserrat" ns0:eastAsia="Montserrat" ns0:hAnsi="Montserrat"/>
          <ns0:b ns0:val="1"/>
          <ns0:rtl ns0:val="0"/>
        </ns0:rPr>
        <ns0:t xml:space="preserve">*valores estimados</ns0:t>
      </ns0:r>
    </ns0:p>
    <ns0:p ns0:rsidR="00000000" ns0:rsidDel="00000000" ns0:rsidP="00000000" ns0:rsidRDefault="00000000" ns0:rsidRPr="00000000" ns1:paraId="00000089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8A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Fonts ns0:ascii="Montserrat" ns0:cs="Montserrat" ns0:eastAsia="Montserrat" ns0:hAnsi="Montserrat"/>
          <ns0:b ns0:val="1"/>
          <ns0:rtl ns0:val="0"/>
        </ns0:rPr>
        <ns0:t xml:space="preserve">O PAPEL DO CONTADOR PARA O SIMEI E SIMPLES NACIONAL</ns0:t>
      </ns0:r>
    </ns0:p>
    <ns0:p ns0:rsidR="00000000" ns0:rsidDel="00000000" ns0:rsidP="00000000" ns0:rsidRDefault="00000000" ns0:rsidRPr="00000000" ns1:paraId="0000008B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8C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Fonts ns0:ascii="Montserrat" ns0:cs="Montserrat" ns0:eastAsia="Montserrat" ns0:hAnsi="Montserrat"/>
          <ns0:b ns0:val="1"/>
          <ns0:rtl ns0:val="0"/>
        </ns0:rPr>
        <ns0:t xml:space="preserve"> O contador possui um papel que vai além do controle das obrigações tributárias de uma empresa, possui papel fundamental para o crescimento e desenvolvimento saudável de empresas.</ns0:t>
      </ns0:r>
    </ns0:p>
    <ns0:p ns0:rsidR="00000000" ns0:rsidDel="00000000" ns0:rsidP="00000000" ns0:rsidRDefault="00000000" ns0:rsidRPr="00000000" ns1:paraId="0000008D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8E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Fonts ns0:ascii="Montserrat" ns0:cs="Montserrat" ns0:eastAsia="Montserrat" ns0:hAnsi="Montserrat"/>
          <ns0:b ns0:val="1"/>
          <ns0:rtl ns0:val="0"/>
        </ns0:rPr>
        <ns0:t xml:space="preserve">Este profissional proporciona informações que permitem melhor controle e gestão sobre o seu próprio negócio.Também atua no assessoramento, fornecendo orientações em relação a processos, permitindo que a empresa tome as melhores decisões. </ns0:t>
      </ns0:r>
    </ns0:p>
    <ns0:p ns0:rsidR="00000000" ns0:rsidDel="00000000" ns0:rsidP="00000000" ns0:rsidRDefault="00000000" ns0:rsidRPr="00000000" ns1:paraId="0000008F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90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Fonts ns0:ascii="Montserrat" ns0:cs="Montserrat" ns0:eastAsia="Montserrat" ns0:hAnsi="Montserrat"/>
          <ns0:b ns0:val="1"/>
          <ns0:rtl ns0:val="0"/>
        </ns0:rPr>
        <ns0:t xml:space="preserve">A organização contábil é essencial para o crescimento de uma empresa, e somente através de uma contabilidade bem elaborada é  possível entender de forma clara os resultados obtidos.</ns0:t>
      </ns0:r>
    </ns0:p>
    <ns0:p ns0:rsidR="00000000" ns0:rsidDel="00000000" ns0:rsidP="00000000" ns0:rsidRDefault="00000000" ns0:rsidRPr="00000000" ns1:paraId="00000091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92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93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94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95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96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97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98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99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9A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9B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9C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9D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9E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9F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A0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A1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A2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A3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A4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A5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A6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A7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A8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A9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AA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AB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AC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AD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AE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AF">
      <ns0:pPr>
        <ns0:rPr>
          <ns0:rFonts ns0:ascii="Montserrat" ns0:cs="Montserrat" ns0:eastAsia="Montserrat" ns0:hAnsi="Montserrat"/>
          <ns0:b ns0:val="1"/>
        </ns0:rPr>
      </ns0:pPr>
      <ns0:r ns0:rsidDel="00000000" ns0:rsidR="00000000" ns0:rsidRPr="00000000">
        <ns0:rPr>
          <ns0:rtl ns0:val="0"/>
        </ns0:rPr>
      </ns0:r>
    </ns0:p>
    <ns0:sectPr>
      <ns0:headerReference ns5:id="rId11" ns0:type="default"/>
      <ns0:footerReference ns5:id="rId12" ns0:type="default"/>
      <ns0:pgSz ns0:h="16834" ns0:w="11909" ns0:orient="portrait"/>
      <ns0:pgMar ns0:bottom="1440" ns0:top="1440" ns0:left="1440" ns0:right="1440" ns0:header="720" ns0:footer="720"/>
      <ns0:pgNumType ns0:start="1"/>
    </ns0:sectPr>
  </ns0:body>
</ns0:document>
</file>

<file path=word/fontTable.xml><?xml version="1.0" encoding="utf-8"?>
<ns0:fonts xmlns:ns0="http://schemas.openxmlformats.org/wordprocessingml/2006/main" xmlns:ns1="http://schemas.openxmlformats.org/officeDocument/2006/relationships">
  <ns0:font ns0:name="Arial"/>
  <ns0:font ns0:name="Montserrat">
    <ns0:embedRegular ns0:fontKey="{00000000-0000-0000-0000-000000000000}" ns1:id="rId1" ns0:subsetted="0"/>
    <ns0:embedBold ns0:fontKey="{00000000-0000-0000-0000-000000000000}" ns1:id="rId2" ns0:subsetted="0"/>
    <ns0:embedItalic ns0:fontKey="{00000000-0000-0000-0000-000000000000}" ns1:id="rId3" ns0:subsetted="0"/>
    <ns0:embedBoldItalic ns0:fontKey="{00000000-0000-0000-0000-000000000000}" ns1:id="rId4" ns0:subsetted="0"/>
  </ns0:font>
</ns0:fonts>
</file>

<file path=word/footer1.xml><?xml version="1.0" encoding="utf-8"?>
<ns0:ftr xmlns:ns0="http://schemas.openxmlformats.org/wordprocessingml/2006/main" xmlns:ns1="http://schemas.microsoft.com/office/word/2010/wordml">
  <ns0:p ns0:rsidR="00000000" ns0:rsidDel="00000000" ns0:rsidP="00000000" ns0:rsidRDefault="00000000" ns0:rsidRPr="00000000" ns1:paraId="000000B1">
    <ns0:pPr>
      <ns0:rPr/>
    </ns0:pPr>
    <ns0:r ns0:rsidDel="00000000" ns0:rsidR="00000000" ns0:rsidRPr="00000000">
      <ns0:rPr>
        <ns0:rtl ns0:val="0"/>
      </ns0:rPr>
    </ns0:r>
  </ns0:p>
</ns0:ftr>
</file>

<file path=word/header1.xml><?xml version="1.0" encoding="utf-8"?>
<ns0:hdr xmlns:ns0="http://schemas.openxmlformats.org/wordprocessingml/2006/main" xmlns:ns1="http://schemas.microsoft.com/office/word/2010/wordml">
  <ns0:p ns0:rsidR="00000000" ns0:rsidDel="00000000" ns0:rsidP="00000000" ns0:rsidRDefault="00000000" ns0:rsidRPr="00000000" ns1:paraId="000000B0">
    <ns0:pPr>
      <ns0:rPr/>
    </ns0:pPr>
    <ns0:r ns0:rsidDel="00000000" ns0:rsidR="00000000" ns0:rsidRPr="00000000">
      <ns0:rPr>
        <ns0:rtl ns0:val="0"/>
      </ns0:rPr>
    </ns0:r>
  </ns0:p>
</ns0:hdr>
</file>

<file path=word/numbering.xml><?xml version="1.0" encoding="utf-8"?>
<ns0:numbering xmlns:ns0="http://schemas.openxmlformats.org/wordprocessingml/2006/main"/>
</file>

<file path=word/settings.xml><?xml version="1.0" encoding="utf-8"?>
<ns0:settings xmlns:ns0="http://schemas.openxmlformats.org/wordprocessingml/2006/main">
  <ns0:defaultTabStop ns0:val="720"/>
  <ns0:compat>
    <ns0:compatSetting ns0:val="15" ns0:name="compatibilityMode" ns0:uri="http://schemas.microsoft.com/office/word"/>
  </ns0:compat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</ns0:settings>
</file>

<file path=word/styles.xml><?xml version="1.0" encoding="utf-8"?>
<ns0:styles xmlns:ns0="http://schemas.openxmlformats.org/wordprocessingml/2006/main">
  <ns0:docDefaults>
    <ns0:rPrDefault>
      <ns0:rPr>
        <ns0:rFonts ns0:ascii="Arial" ns0:cs="Arial" ns0:eastAsia="Arial" ns0:hAnsi="Arial"/>
        <ns0:sz ns0:val="22"/>
        <ns0:szCs ns0:val="22"/>
        <ns0:lang ns0:val="pt_BR"/>
      </ns0:rPr>
    </ns0:rPrDefault>
    <ns0:pPrDefault>
      <ns0:pPr>
        <ns0:spacing ns0:line="276" ns0:lineRule="auto"/>
      </ns0:pPr>
    </ns0:pPrDefault>
  </ns0:docDefaults>
  <ns0:style ns0:type="paragraph" ns0:styleId="Normal" ns0:default="1">
    <ns0:name ns0:val="normal"/>
  </ns0:style>
  <ns0:style ns0:type="table" ns0:styleId="TableNormal" ns0:default="1">
    <ns0:name ns0:val="Table Normal"/>
  </ns0:style>
  <ns0:style ns0:type="paragraph" ns0:styleId="Heading1">
    <ns0:name ns0:val="heading 1"/>
    <ns0:basedOn ns0:val="Normal"/>
    <ns0:next ns0:val="Normal"/>
    <ns0:pPr>
      <ns0:keepNext ns0:val="1"/>
      <ns0:keepLines ns0:val="1"/>
      <ns0:pageBreakBefore ns0:val="0"/>
      <ns0:spacing ns0:after="120" ns0:before="400" ns0:lineRule="auto"/>
    </ns0:pPr>
    <ns0:rPr>
      <ns0:sz ns0:val="40"/>
      <ns0:szCs ns0:val="40"/>
    </ns0:rPr>
  </ns0:style>
  <ns0:style ns0:type="paragraph" ns0:styleId="Heading2">
    <ns0:name ns0:val="heading 2"/>
    <ns0:basedOn ns0:val="Normal"/>
    <ns0:next ns0:val="Normal"/>
    <ns0:pPr>
      <ns0:keepNext ns0:val="1"/>
      <ns0:keepLines ns0:val="1"/>
      <ns0:pageBreakBefore ns0:val="0"/>
      <ns0:spacing ns0:after="120" ns0:before="360" ns0:lineRule="auto"/>
    </ns0:pPr>
    <ns0:rPr>
      <ns0:b ns0:val="0"/>
      <ns0:sz ns0:val="32"/>
      <ns0:szCs ns0:val="32"/>
    </ns0:rPr>
  </ns0:style>
  <ns0:style ns0:type="paragraph" ns0:styleId="Heading3">
    <ns0:name ns0:val="heading 3"/>
    <ns0:basedOn ns0:val="Normal"/>
    <ns0:next ns0:val="Normal"/>
    <ns0:pPr>
      <ns0:keepNext ns0:val="1"/>
      <ns0:keepLines ns0:val="1"/>
      <ns0:pageBreakBefore ns0:val="0"/>
      <ns0:spacing ns0:after="80" ns0:before="320" ns0:lineRule="auto"/>
    </ns0:pPr>
    <ns0:rPr>
      <ns0:b ns0:val="0"/>
      <ns0:color ns0:val="434343"/>
      <ns0:sz ns0:val="28"/>
      <ns0:szCs ns0:val="28"/>
    </ns0:rPr>
  </ns0:style>
  <ns0:style ns0:type="paragraph" ns0:styleId="Heading4">
    <ns0:name ns0:val="heading 4"/>
    <ns0:basedOn ns0:val="Normal"/>
    <ns0:next ns0:val="Normal"/>
    <ns0:pPr>
      <ns0:keepNext ns0:val="1"/>
      <ns0:keepLines ns0:val="1"/>
      <ns0:pageBreakBefore ns0:val="0"/>
      <ns0:spacing ns0:after="80" ns0:before="280" ns0:lineRule="auto"/>
    </ns0:pPr>
    <ns0:rPr>
      <ns0:color ns0:val="666666"/>
      <ns0:sz ns0:val="24"/>
      <ns0:szCs ns0:val="24"/>
    </ns0:rPr>
  </ns0:style>
  <ns0:style ns0:type="paragraph" ns0:styleId="Heading5">
    <ns0:name ns0:val="heading 5"/>
    <ns0:basedOn ns0:val="Normal"/>
    <ns0:next ns0:val="Normal"/>
    <ns0:pPr>
      <ns0:keepNext ns0:val="1"/>
      <ns0:keepLines ns0:val="1"/>
      <ns0:pageBreakBefore ns0:val="0"/>
      <ns0:spacing ns0:after="80" ns0:before="240" ns0:lineRule="auto"/>
    </ns0:pPr>
    <ns0:rPr>
      <ns0:color ns0:val="666666"/>
      <ns0:sz ns0:val="22"/>
      <ns0:szCs ns0:val="22"/>
    </ns0:rPr>
  </ns0:style>
  <ns0:style ns0:type="paragraph" ns0:styleId="Heading6">
    <ns0:name ns0:val="heading 6"/>
    <ns0:basedOn ns0:val="Normal"/>
    <ns0:next ns0:val="Normal"/>
    <ns0:pPr>
      <ns0:keepNext ns0:val="1"/>
      <ns0:keepLines ns0:val="1"/>
      <ns0:pageBreakBefore ns0:val="0"/>
      <ns0:spacing ns0:after="80" ns0:before="240" ns0:lineRule="auto"/>
    </ns0:pPr>
    <ns0:rPr>
      <ns0:i ns0:val="1"/>
      <ns0:color ns0:val="666666"/>
      <ns0:sz ns0:val="22"/>
      <ns0:szCs ns0:val="22"/>
    </ns0:rPr>
  </ns0:style>
  <ns0:style ns0:type="paragraph" ns0:styleId="Title">
    <ns0:name ns0:val="Title"/>
    <ns0:basedOn ns0:val="Normal"/>
    <ns0:next ns0:val="Normal"/>
    <ns0:pPr>
      <ns0:keepNext ns0:val="1"/>
      <ns0:keepLines ns0:val="1"/>
      <ns0:pageBreakBefore ns0:val="0"/>
      <ns0:spacing ns0:after="60" ns0:before="0" ns0:lineRule="auto"/>
    </ns0:pPr>
    <ns0:rPr>
      <ns0:sz ns0:val="52"/>
      <ns0:szCs ns0:val="52"/>
    </ns0:rPr>
  </ns0:style>
  <ns0:style ns0:type="paragraph" ns0:styleId="Normal" ns0:default="1">
    <ns0:name ns0:val="normal"/>
  </ns0:style>
  <ns0:style ns0:type="table" ns0:styleId="TableNormal" ns0:default="1">
    <ns0:name ns0:val="Table Normal"/>
  </ns0:style>
  <ns0:style ns0:type="paragraph" ns0:styleId="Heading1">
    <ns0:name ns0:val="heading 1"/>
    <ns0:basedOn ns0:val="Normal"/>
    <ns0:next ns0:val="Normal"/>
    <ns0:pPr>
      <ns0:keepNext ns0:val="1"/>
      <ns0:keepLines ns0:val="1"/>
      <ns0:pageBreakBefore ns0:val="0"/>
      <ns0:spacing ns0:after="120" ns0:before="400" ns0:lineRule="auto"/>
    </ns0:pPr>
    <ns0:rPr>
      <ns0:sz ns0:val="40"/>
      <ns0:szCs ns0:val="40"/>
    </ns0:rPr>
  </ns0:style>
  <ns0:style ns0:type="paragraph" ns0:styleId="Heading2">
    <ns0:name ns0:val="heading 2"/>
    <ns0:basedOn ns0:val="Normal"/>
    <ns0:next ns0:val="Normal"/>
    <ns0:pPr>
      <ns0:keepNext ns0:val="1"/>
      <ns0:keepLines ns0:val="1"/>
      <ns0:pageBreakBefore ns0:val="0"/>
      <ns0:spacing ns0:after="120" ns0:before="360" ns0:lineRule="auto"/>
    </ns0:pPr>
    <ns0:rPr>
      <ns0:b ns0:val="0"/>
      <ns0:sz ns0:val="32"/>
      <ns0:szCs ns0:val="32"/>
    </ns0:rPr>
  </ns0:style>
  <ns0:style ns0:type="paragraph" ns0:styleId="Heading3">
    <ns0:name ns0:val="heading 3"/>
    <ns0:basedOn ns0:val="Normal"/>
    <ns0:next ns0:val="Normal"/>
    <ns0:pPr>
      <ns0:keepNext ns0:val="1"/>
      <ns0:keepLines ns0:val="1"/>
      <ns0:pageBreakBefore ns0:val="0"/>
      <ns0:spacing ns0:after="80" ns0:before="320" ns0:lineRule="auto"/>
    </ns0:pPr>
    <ns0:rPr>
      <ns0:b ns0:val="0"/>
      <ns0:color ns0:val="434343"/>
      <ns0:sz ns0:val="28"/>
      <ns0:szCs ns0:val="28"/>
    </ns0:rPr>
  </ns0:style>
  <ns0:style ns0:type="paragraph" ns0:styleId="Heading4">
    <ns0:name ns0:val="heading 4"/>
    <ns0:basedOn ns0:val="Normal"/>
    <ns0:next ns0:val="Normal"/>
    <ns0:pPr>
      <ns0:keepNext ns0:val="1"/>
      <ns0:keepLines ns0:val="1"/>
      <ns0:pageBreakBefore ns0:val="0"/>
      <ns0:spacing ns0:after="80" ns0:before="280" ns0:lineRule="auto"/>
    </ns0:pPr>
    <ns0:rPr>
      <ns0:color ns0:val="666666"/>
      <ns0:sz ns0:val="24"/>
      <ns0:szCs ns0:val="24"/>
    </ns0:rPr>
  </ns0:style>
  <ns0:style ns0:type="paragraph" ns0:styleId="Heading5">
    <ns0:name ns0:val="heading 5"/>
    <ns0:basedOn ns0:val="Normal"/>
    <ns0:next ns0:val="Normal"/>
    <ns0:pPr>
      <ns0:keepNext ns0:val="1"/>
      <ns0:keepLines ns0:val="1"/>
      <ns0:pageBreakBefore ns0:val="0"/>
      <ns0:spacing ns0:after="80" ns0:before="240" ns0:lineRule="auto"/>
    </ns0:pPr>
    <ns0:rPr>
      <ns0:color ns0:val="666666"/>
      <ns0:sz ns0:val="22"/>
      <ns0:szCs ns0:val="22"/>
    </ns0:rPr>
  </ns0:style>
  <ns0:style ns0:type="paragraph" ns0:styleId="Heading6">
    <ns0:name ns0:val="heading 6"/>
    <ns0:basedOn ns0:val="Normal"/>
    <ns0:next ns0:val="Normal"/>
    <ns0:pPr>
      <ns0:keepNext ns0:val="1"/>
      <ns0:keepLines ns0:val="1"/>
      <ns0:pageBreakBefore ns0:val="0"/>
      <ns0:spacing ns0:after="80" ns0:before="240" ns0:lineRule="auto"/>
    </ns0:pPr>
    <ns0:rPr>
      <ns0:i ns0:val="1"/>
      <ns0:color ns0:val="666666"/>
      <ns0:sz ns0:val="22"/>
      <ns0:szCs ns0:val="22"/>
    </ns0:rPr>
  </ns0:style>
  <ns0:style ns0:type="paragraph" ns0:styleId="Title">
    <ns0:name ns0:val="Title"/>
    <ns0:basedOn ns0:val="Normal"/>
    <ns0:next ns0:val="Normal"/>
    <ns0:pPr>
      <ns0:keepNext ns0:val="1"/>
      <ns0:keepLines ns0:val="1"/>
      <ns0:pageBreakBefore ns0:val="0"/>
      <ns0:spacing ns0:after="60" ns0:before="0" ns0:lineRule="auto"/>
    </ns0:pPr>
    <ns0:rPr>
      <ns0:sz ns0:val="52"/>
      <ns0:szCs ns0:val="52"/>
    </ns0:rPr>
  </ns0:style>
  <ns0:style ns0:type="paragraph" ns0:styleId="Subtitle">
    <ns0:name ns0:val="Subtitle"/>
    <ns0:basedOn ns0:val="Normal"/>
    <ns0:next ns0:val="Normal"/>
    <ns0:pPr>
      <ns0:keepNext ns0:val="1"/>
      <ns0:keepLines ns0:val="1"/>
      <ns0:pageBreakBefore ns0:val="0"/>
      <ns0:spacing ns0:after="320" ns0:before="0" ns0:lineRule="auto"/>
    </ns0:pPr>
    <ns0:rPr>
      <ns0:rFonts ns0:ascii="Arial" ns0:cs="Arial" ns0:eastAsia="Arial" ns0:hAnsi="Arial"/>
      <ns0:i ns0:val="0"/>
      <ns0:color ns0:val="666666"/>
      <ns0:sz ns0:val="30"/>
      <ns0:szCs ns0:val="30"/>
    </ns0:rPr>
  </ns0:style>
  <ns0:style ns0:type="table" ns0:styleId="Table1">
    <ns0:basedOn ns0:val="TableNormal"/>
    <ns0:tblPr>
      <ns0:tblStyleRowBandSize ns0:val="1"/>
      <ns0:tblStyleColBandSize ns0:val="1"/>
      <ns0:tblCellMar>
        <ns0:top ns0:w="100.0" ns0:type="dxa"/>
        <ns0:left ns0:w="100.0" ns0:type="dxa"/>
        <ns0:bottom ns0:w="100.0" ns0:type="dxa"/>
        <ns0:right ns0:w="100.0" ns0:type="dxa"/>
      </ns0:tblCellMar>
    </ns0:tblPr>
  </ns0:style>
  <ns0:style ns0:type="table" ns0:styleId="Table2">
    <ns0:basedOn ns0:val="TableNormal"/>
    <ns0:tblPr>
      <ns0:tblStyleRowBandSize ns0:val="1"/>
      <ns0:tblStyleColBandSize ns0:val="1"/>
      <ns0:tblCellMar>
        <ns0:top ns0:w="100.0" ns0:type="dxa"/>
        <ns0:left ns0:w="100.0" ns0:type="dxa"/>
        <ns0:bottom ns0:w="100.0" ns0:type="dxa"/>
        <ns0:right ns0:w="100.0" ns0:type="dxa"/>
      </ns0:tblCellMar>
    </ns0:tblPr>
  </ns0:style>
  <ns0:style ns0:type="paragraph" ns0:styleId="Subtitle">
    <ns0:name ns0:val="Subtitle"/>
    <ns0:basedOn ns0:val="Normal"/>
    <ns0:next ns0:val="Normal"/>
    <ns0:pPr>
      <ns0:keepNext ns0:val="1"/>
      <ns0:keepLines ns0:val="1"/>
      <ns0:pageBreakBefore ns0:val="0"/>
      <ns0:spacing ns0:after="320" ns0:before="0" ns0:lineRule="auto"/>
    </ns0:pPr>
    <ns0:rPr>
      <ns0:rFonts ns0:ascii="Arial" ns0:cs="Arial" ns0:eastAsia="Arial" ns0:hAnsi="Arial"/>
      <ns0:i ns0:val="0"/>
      <ns0:color ns0:val="666666"/>
      <ns0:sz ns0:val="30"/>
      <ns0:szCs ns0:val="30"/>
    </ns0:rPr>
  </ns0:style>
  <ns0:style ns0:type="table" ns0:styleId="Table1">
    <ns0:basedOn ns0:val="TableNormal"/>
    <ns0:tblPr>
      <ns0:tblStyleRowBandSize ns0:val="1"/>
      <ns0:tblStyleColBandSize ns0:val="1"/>
      <ns0:tblCellMar>
        <ns0:top ns0:w="100.0" ns0:type="dxa"/>
        <ns0:left ns0:w="100.0" ns0:type="dxa"/>
        <ns0:bottom ns0:w="100.0" ns0:type="dxa"/>
        <ns0:right ns0:w="100.0" ns0:type="dxa"/>
      </ns0:tblCellMar>
    </ns0:tblPr>
  </ns0:style>
  <ns0:style ns0:type="table" ns0:styleId="Table2">
    <ns0:basedOn ns0:val="TableNormal"/>
    <ns0:tblPr>
      <ns0:tblStyleRowBandSize ns0:val="1"/>
      <ns0:tblStyleColBandSize ns0:val="1"/>
      <ns0:tblCellMar>
        <ns0:top ns0:w="100.0" ns0:type="dxa"/>
        <ns0:left ns0:w="100.0" ns0:type="dxa"/>
        <ns0:bottom ns0:w="100.0" ns0:type="dxa"/>
        <ns0:right ns0:w="100.0" ns0:type="dxa"/>
      </ns0:tblCellMar>
    </ns0:tblPr>
  </ns0:style>
</ns0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12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www.planalto.gov.br/ccivil_03/leis/lcp/lcp123.ht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ns0:theme xmlns:ns0="http://schemas.openxmlformats.org/drawingml/2006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libri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mbria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tint val="100000"/>
                <ns0:shade val="100000"/>
                <ns0:satMod val="130000"/>
              </ns0:schemeClr>
            </ns0:gs>
            <ns0:gs pos="100000">
              <ns0:schemeClr val="phClr">
                <ns0:tint val="50000"/>
                <ns0:shade val="100000"/>
                <ns0:satMod val="350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>
    <ns0:spDef>
      <ns0:spPr/>
      <ns0:bodyPr/>
      <ns0:lstStyle/>
      <ns0:style>
        <ns0:lnRef idx="1">
          <ns0:schemeClr val="accent1"/>
        </ns0:lnRef>
        <ns0:fillRef idx="3">
          <ns0:schemeClr val="accent1"/>
        </ns0:fillRef>
        <ns0:effectRef idx="2">
          <ns0:schemeClr val="accent1"/>
        </ns0:effectRef>
        <ns0:fontRef idx="minor">
          <ns0:schemeClr val="lt1"/>
        </ns0:fontRef>
      </ns0:style>
    </ns0:spDef>
    <ns0:lnDef>
      <ns0:spPr/>
      <ns0:bodyPr/>
      <ns0:lstStyle/>
      <ns0:style>
        <ns0:lnRef idx="2">
          <ns0:schemeClr val="accent1"/>
        </ns0:lnRef>
        <ns0:fillRef idx="0">
          <ns0:schemeClr val="accent1"/>
        </ns0:fillRef>
        <ns0:effectRef idx="1">
          <ns0:schemeClr val="accent1"/>
        </ns0:effectRef>
        <ns0:fontRef idx="minor">
          <ns0:schemeClr val="tx1"/>
        </ns0:fontRef>
      </ns0:style>
    </ns0:lnDef>
  </ns0:objectDefaults>
  <ns0:extraClrSchemeLst/>
</ns0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V3ZNVPr1Oi1ZkUk5f7IxhnhJ0Q==">CgMxLjA4AHIhMW9QY1daSzJRWWVzdEZGMFlFaXhRMFc0LVhncjZ5eUIy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