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F7B08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32"/>
          <w:szCs w:val="32"/>
        </w:rPr>
      </w:pPr>
    </w:p>
    <w:p w14:paraId="58CFAA23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System Font" w:eastAsia="System Font" w:hAnsi="System Font" w:cs="System Font"/>
          <w:color w:val="0E0E0E"/>
          <w:sz w:val="28"/>
          <w:szCs w:val="28"/>
        </w:rPr>
      </w:pPr>
    </w:p>
    <w:p w14:paraId="31BEDE74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color w:val="0E0E0E"/>
        </w:rPr>
      </w:pPr>
    </w:p>
    <w:p w14:paraId="0268C489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color w:val="0E0E0E"/>
        </w:rPr>
      </w:pPr>
    </w:p>
    <w:p w14:paraId="08487EAF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color w:val="0E0E0E"/>
        </w:rPr>
      </w:pPr>
    </w:p>
    <w:p w14:paraId="6030BAEB" w14:textId="77777777" w:rsidR="00FC0707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64"/>
          <w:szCs w:val="64"/>
        </w:rPr>
      </w:pPr>
      <w:r>
        <w:rPr>
          <w:rFonts w:ascii="Tahoma" w:eastAsia="Tahoma" w:hAnsi="Tahoma" w:cs="Tahoma"/>
          <w:b/>
          <w:color w:val="0E0E0E"/>
          <w:sz w:val="64"/>
          <w:szCs w:val="64"/>
        </w:rPr>
        <w:t>Especificação de Software</w:t>
      </w:r>
    </w:p>
    <w:p w14:paraId="487FB4CF" w14:textId="77777777" w:rsidR="00FC0707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64"/>
          <w:szCs w:val="64"/>
        </w:rPr>
      </w:pPr>
      <w:r>
        <w:rPr>
          <w:rFonts w:ascii="Tahoma" w:eastAsia="Tahoma" w:hAnsi="Tahoma" w:cs="Tahoma"/>
          <w:b/>
          <w:color w:val="0E0E0E"/>
          <w:sz w:val="64"/>
          <w:szCs w:val="64"/>
        </w:rPr>
        <w:t>Técnica e Funcional</w:t>
      </w:r>
    </w:p>
    <w:p w14:paraId="664845E2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7DADE363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12F94993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00884294" w14:textId="34E5754A" w:rsidR="00FC0707" w:rsidRDefault="001504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72"/>
          <w:szCs w:val="72"/>
        </w:rPr>
      </w:pPr>
      <w:r>
        <w:rPr>
          <w:rFonts w:ascii="Tahoma" w:eastAsia="Tahoma" w:hAnsi="Tahoma" w:cs="Tahoma"/>
          <w:b/>
          <w:color w:val="0E0E0E"/>
          <w:sz w:val="72"/>
          <w:szCs w:val="72"/>
        </w:rPr>
        <w:t>Sistema administrativo Talismã imóveis</w:t>
      </w:r>
    </w:p>
    <w:p w14:paraId="066EE7C2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67BDB599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73EC95CB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563B81DC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43F1AB2A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294046B9" w14:textId="279B3B57" w:rsidR="00FC0707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  <w:r>
        <w:rPr>
          <w:rFonts w:ascii="Tahoma" w:eastAsia="Tahoma" w:hAnsi="Tahoma" w:cs="Tahoma"/>
          <w:b/>
          <w:color w:val="0E0E0E"/>
          <w:sz w:val="56"/>
          <w:szCs w:val="56"/>
        </w:rPr>
        <w:lastRenderedPageBreak/>
        <w:t>Setembro/202</w:t>
      </w:r>
      <w:r w:rsidR="00D676B4">
        <w:rPr>
          <w:rFonts w:ascii="Tahoma" w:eastAsia="Tahoma" w:hAnsi="Tahoma" w:cs="Tahoma"/>
          <w:b/>
          <w:color w:val="0E0E0E"/>
          <w:sz w:val="56"/>
          <w:szCs w:val="56"/>
        </w:rPr>
        <w:t>5</w:t>
      </w:r>
    </w:p>
    <w:p w14:paraId="21E5E03B" w14:textId="77777777" w:rsidR="00FC0707" w:rsidRDefault="00000000">
      <w:pPr>
        <w:ind w:hanging="2"/>
        <w:jc w:val="center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>Controle de alterações e revisões do documento</w:t>
      </w:r>
    </w:p>
    <w:tbl>
      <w:tblPr>
        <w:tblStyle w:val="a0"/>
        <w:tblW w:w="8505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4449"/>
        <w:gridCol w:w="1276"/>
        <w:gridCol w:w="1792"/>
      </w:tblGrid>
      <w:tr w:rsidR="00FC0707" w14:paraId="0B41442C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0AD7F3AE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Versão</w:t>
            </w:r>
          </w:p>
        </w:tc>
        <w:tc>
          <w:tcPr>
            <w:tcW w:w="4449" w:type="dxa"/>
            <w:shd w:val="clear" w:color="auto" w:fill="FAE2D6"/>
          </w:tcPr>
          <w:p w14:paraId="19AC0F30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AE2D6"/>
          </w:tcPr>
          <w:p w14:paraId="78CF6805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1792" w:type="dxa"/>
            <w:shd w:val="clear" w:color="auto" w:fill="FAE2D6"/>
          </w:tcPr>
          <w:p w14:paraId="47D681E0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FC0707" w14:paraId="00A4170E" w14:textId="77777777" w:rsidTr="00FC070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61E0FEA2" w14:textId="383D6AF5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4449" w:type="dxa"/>
            <w:shd w:val="clear" w:color="auto" w:fill="FFFFFF"/>
          </w:tcPr>
          <w:p w14:paraId="0F9584F7" w14:textId="55E012D2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Documento base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761AB1B9" w14:textId="1F4DA5FB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20/09/2025</w:t>
            </w:r>
          </w:p>
        </w:tc>
        <w:tc>
          <w:tcPr>
            <w:tcW w:w="1792" w:type="dxa"/>
            <w:shd w:val="clear" w:color="auto" w:fill="FFFFFF"/>
          </w:tcPr>
          <w:p w14:paraId="7920F6AC" w14:textId="2C70B06F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Vítor Messaggi</w:t>
            </w:r>
          </w:p>
        </w:tc>
      </w:tr>
      <w:tr w:rsidR="00FC0707" w14:paraId="4D07809F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32151D39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449" w:type="dxa"/>
            <w:shd w:val="clear" w:color="auto" w:fill="FFFFFF"/>
          </w:tcPr>
          <w:p w14:paraId="6F0EE2D4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2920E387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792" w:type="dxa"/>
            <w:shd w:val="clear" w:color="auto" w:fill="FFFFFF"/>
          </w:tcPr>
          <w:p w14:paraId="6DC5818A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FC0707" w14:paraId="51029BDF" w14:textId="77777777" w:rsidTr="00FC070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33DE2669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449" w:type="dxa"/>
            <w:shd w:val="clear" w:color="auto" w:fill="FFFFFF"/>
          </w:tcPr>
          <w:p w14:paraId="6C744B08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446F5749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792" w:type="dxa"/>
            <w:shd w:val="clear" w:color="auto" w:fill="FFFFFF"/>
          </w:tcPr>
          <w:p w14:paraId="7E745C37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FC0707" w14:paraId="68741B63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6C229772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449" w:type="dxa"/>
            <w:shd w:val="clear" w:color="auto" w:fill="FFFFFF"/>
          </w:tcPr>
          <w:p w14:paraId="0618DDAA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02FC6FCB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792" w:type="dxa"/>
            <w:shd w:val="clear" w:color="auto" w:fill="FFFFFF"/>
          </w:tcPr>
          <w:p w14:paraId="29597898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</w:tbl>
    <w:p w14:paraId="494B9056" w14:textId="77777777" w:rsidR="00FC0707" w:rsidRDefault="00FC070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2977"/>
        </w:tabs>
        <w:ind w:hanging="2"/>
        <w:rPr>
          <w:b/>
          <w:color w:val="000000"/>
        </w:rPr>
      </w:pPr>
    </w:p>
    <w:p w14:paraId="72ED183E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0567F72A" w14:textId="4431F7F4" w:rsidR="00FC0707" w:rsidRPr="007454C6" w:rsidRDefault="00000000" w:rsidP="007454C6">
      <w:pPr>
        <w:rPr>
          <w:rFonts w:ascii="Tahoma" w:eastAsia="Tahoma" w:hAnsi="Tahoma" w:cs="Tahoma"/>
          <w:b/>
          <w:color w:val="0E0E0E"/>
          <w:sz w:val="56"/>
          <w:szCs w:val="56"/>
        </w:rPr>
        <w:sectPr w:rsidR="00FC0707" w:rsidRPr="007454C6">
          <w:headerReference w:type="default" r:id="rId9"/>
          <w:pgSz w:w="11906" w:h="16838"/>
          <w:pgMar w:top="1417" w:right="1701" w:bottom="1417" w:left="1701" w:header="641" w:footer="708" w:gutter="0"/>
          <w:pgNumType w:start="1"/>
          <w:cols w:space="720"/>
        </w:sectPr>
      </w:pPr>
      <w:r>
        <w:br w:type="page"/>
      </w:r>
    </w:p>
    <w:p w14:paraId="0081B1F2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both"/>
        <w:rPr>
          <w:rFonts w:ascii="Tahoma" w:eastAsia="Tahoma" w:hAnsi="Tahoma" w:cs="Tahoma"/>
          <w:b/>
          <w:color w:val="0E0E0E"/>
        </w:rPr>
      </w:pPr>
    </w:p>
    <w:sdt>
      <w:sdtPr>
        <w:rPr>
          <w:rFonts w:ascii="Aptos" w:eastAsia="Aptos" w:hAnsi="Aptos" w:cs="Aptos"/>
          <w:b w:val="0"/>
          <w:bCs w:val="0"/>
          <w:color w:val="auto"/>
          <w:sz w:val="24"/>
          <w:szCs w:val="24"/>
        </w:rPr>
        <w:id w:val="18709565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74F156" w14:textId="0B82E61E" w:rsidR="007454C6" w:rsidRDefault="007454C6">
          <w:pPr>
            <w:pStyle w:val="CabealhodoSumrio"/>
          </w:pPr>
          <w:r>
            <w:t>Sumário</w:t>
          </w:r>
        </w:p>
        <w:p w14:paraId="0009E0D3" w14:textId="6C7B502F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8278432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OBJETIVO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2A22C" w14:textId="2F11508B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3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2934" w14:textId="4D1D3DAA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4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ESPECIFICAÇÃO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B8BA" w14:textId="30561F6E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5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ESPECIFICAÇÃO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4A38C" w14:textId="3F3CB87D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6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DB86" w14:textId="65CAD0AD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7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56DC" w14:textId="4C08F6D8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8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ASSINATURAS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7730" w14:textId="0EF29676" w:rsidR="007454C6" w:rsidRDefault="007454C6">
          <w:r>
            <w:rPr>
              <w:b/>
              <w:bCs/>
              <w:noProof/>
            </w:rPr>
            <w:fldChar w:fldCharType="end"/>
          </w:r>
        </w:p>
      </w:sdtContent>
    </w:sdt>
    <w:p w14:paraId="0A94406C" w14:textId="77777777" w:rsidR="00FC0707" w:rsidRDefault="00000000">
      <w:pPr>
        <w:rPr>
          <w:rFonts w:ascii="Play" w:eastAsia="Play" w:hAnsi="Play" w:cs="Play"/>
          <w:color w:val="0F4761"/>
          <w:sz w:val="40"/>
          <w:szCs w:val="40"/>
        </w:rPr>
      </w:pPr>
      <w:r>
        <w:br w:type="page"/>
      </w:r>
    </w:p>
    <w:p w14:paraId="33BFE75D" w14:textId="343971B4" w:rsidR="001504A1" w:rsidRDefault="00000000" w:rsidP="001504A1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0" w:name="_Toc178278432"/>
      <w:r>
        <w:rPr>
          <w:rFonts w:ascii="Tahoma" w:eastAsia="Tahoma" w:hAnsi="Tahoma" w:cs="Tahoma"/>
          <w:b/>
          <w:color w:val="000000"/>
          <w:sz w:val="24"/>
          <w:szCs w:val="24"/>
        </w:rPr>
        <w:lastRenderedPageBreak/>
        <w:t>OBJETIVO DO PROJETO</w:t>
      </w:r>
      <w:bookmarkStart w:id="1" w:name="_Toc178278433"/>
      <w:bookmarkEnd w:id="0"/>
    </w:p>
    <w:p w14:paraId="184F612A" w14:textId="729C4A73" w:rsidR="001504A1" w:rsidRPr="001504A1" w:rsidRDefault="001504A1" w:rsidP="001504A1">
      <w:r>
        <w:t>Desenvolver um serviço online completo que possibilita a divulgação de imóveis, alugar e comprar imóveis.</w:t>
      </w:r>
    </w:p>
    <w:p w14:paraId="41D952FE" w14:textId="2150CC72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</w:rPr>
        <w:t>EQUIPE</w:t>
      </w:r>
      <w:bookmarkEnd w:id="1"/>
    </w:p>
    <w:p w14:paraId="4951B7EF" w14:textId="77777777" w:rsidR="00FC0707" w:rsidRDefault="00FC0707"/>
    <w:tbl>
      <w:tblPr>
        <w:tblStyle w:val="a1"/>
        <w:tblW w:w="8494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FC0707" w14:paraId="239E7912" w14:textId="77777777" w:rsidTr="00FC0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5F0A279C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CONTRATANTE</w:t>
            </w:r>
          </w:p>
        </w:tc>
      </w:tr>
      <w:tr w:rsidR="00FC0707" w14:paraId="735A5414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FAE2D6"/>
          </w:tcPr>
          <w:p w14:paraId="11976283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Presidência</w:t>
            </w:r>
          </w:p>
        </w:tc>
        <w:tc>
          <w:tcPr>
            <w:tcW w:w="6656" w:type="dxa"/>
            <w:shd w:val="clear" w:color="auto" w:fill="FFFFFF"/>
          </w:tcPr>
          <w:p w14:paraId="77AAED30" w14:textId="40025C53" w:rsidR="00FC0707" w:rsidRDefault="003F309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Talismã imóveis</w:t>
            </w:r>
          </w:p>
        </w:tc>
      </w:tr>
      <w:tr w:rsidR="00FC0707" w14:paraId="64459430" w14:textId="77777777" w:rsidTr="00FC0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587707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Gerência</w:t>
            </w:r>
          </w:p>
        </w:tc>
        <w:tc>
          <w:tcPr>
            <w:tcW w:w="6656" w:type="dxa"/>
            <w:shd w:val="clear" w:color="auto" w:fill="FFFFFF"/>
          </w:tcPr>
          <w:p w14:paraId="3BDB39CF" w14:textId="6B33139E" w:rsidR="00FC0707" w:rsidRDefault="00017F0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Vinicius Porcionato</w:t>
            </w:r>
          </w:p>
        </w:tc>
      </w:tr>
      <w:tr w:rsidR="00FC0707" w14:paraId="70C3FE81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FFFFFF"/>
          </w:tcPr>
          <w:p w14:paraId="5C52D50B" w14:textId="69786F93" w:rsidR="00FC0707" w:rsidRDefault="00FC0707">
            <w:pPr>
              <w:rPr>
                <w:rFonts w:ascii="Tahoma" w:eastAsia="Tahoma" w:hAnsi="Tahoma" w:cs="Tahoma"/>
              </w:rPr>
            </w:pPr>
          </w:p>
        </w:tc>
      </w:tr>
      <w:tr w:rsidR="00FC0707" w14:paraId="7F33DF99" w14:textId="77777777" w:rsidTr="00FC0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2A079034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CONTRATADO</w:t>
            </w:r>
          </w:p>
        </w:tc>
      </w:tr>
      <w:tr w:rsidR="00FC0707" w14:paraId="4173C213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FAE2D6"/>
          </w:tcPr>
          <w:p w14:paraId="0415E014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Product Manager</w:t>
            </w:r>
          </w:p>
        </w:tc>
        <w:tc>
          <w:tcPr>
            <w:tcW w:w="6656" w:type="dxa"/>
            <w:shd w:val="clear" w:color="auto" w:fill="FFFFFF"/>
          </w:tcPr>
          <w:p w14:paraId="56421D88" w14:textId="5ADA6152" w:rsidR="00FC0707" w:rsidRDefault="001504A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Marcio Petigrosso</w:t>
            </w:r>
          </w:p>
        </w:tc>
      </w:tr>
      <w:tr w:rsidR="00FC0707" w14:paraId="630932F3" w14:textId="77777777" w:rsidTr="00FC0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E91A50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Product Owner</w:t>
            </w:r>
          </w:p>
        </w:tc>
        <w:tc>
          <w:tcPr>
            <w:tcW w:w="6656" w:type="dxa"/>
            <w:shd w:val="clear" w:color="auto" w:fill="FFFFFF"/>
          </w:tcPr>
          <w:p w14:paraId="59A32682" w14:textId="431A740E" w:rsidR="00FC0707" w:rsidRDefault="001504A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Vìtor Piffer Messaggi</w:t>
            </w:r>
          </w:p>
        </w:tc>
      </w:tr>
      <w:tr w:rsidR="00FC0707" w14:paraId="56F59DFE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FAE2D6"/>
          </w:tcPr>
          <w:p w14:paraId="72F4796E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Tech Lead</w:t>
            </w:r>
          </w:p>
        </w:tc>
        <w:tc>
          <w:tcPr>
            <w:tcW w:w="6656" w:type="dxa"/>
            <w:shd w:val="clear" w:color="auto" w:fill="FFFFFF"/>
          </w:tcPr>
          <w:p w14:paraId="27E3530B" w14:textId="1DF71D3D" w:rsidR="00FC0707" w:rsidRDefault="00017F0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Miguel S. Souza</w:t>
            </w:r>
          </w:p>
        </w:tc>
      </w:tr>
    </w:tbl>
    <w:p w14:paraId="27BB00AD" w14:textId="77777777" w:rsidR="00FC0707" w:rsidRDefault="00FC0707"/>
    <w:p w14:paraId="4C15B9CC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2" w:name="_Toc178278434"/>
      <w:r>
        <w:rPr>
          <w:rFonts w:ascii="Tahoma" w:eastAsia="Tahoma" w:hAnsi="Tahoma" w:cs="Tahoma"/>
          <w:b/>
          <w:color w:val="000000"/>
          <w:sz w:val="24"/>
          <w:szCs w:val="24"/>
        </w:rPr>
        <w:t>ESPECIFICAÇÃO TÉCNICA</w:t>
      </w:r>
      <w:bookmarkEnd w:id="2"/>
    </w:p>
    <w:p w14:paraId="7885B5DA" w14:textId="77777777" w:rsidR="00FC0707" w:rsidRDefault="00000000">
      <w:pPr>
        <w:ind w:firstLine="720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 xml:space="preserve">[Aqui são detalhadas as informações técnicas que orientarão o desenvolvimento do sistema: </w:t>
      </w:r>
    </w:p>
    <w:p w14:paraId="3C9E57DE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arquitetura (exe.: cliente-servidor, MVC);</w:t>
      </w:r>
    </w:p>
    <w:p w14:paraId="219DBA3D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tecnologias utilizadas (exe.: linguagem de programação, frameworks, banco de dados);</w:t>
      </w:r>
    </w:p>
    <w:p w14:paraId="3AFE80CA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requisitos de hardware (exe.: especificação do servidor, capacidade de rede, especificação de computadores);</w:t>
      </w:r>
    </w:p>
    <w:p w14:paraId="509F9BED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requisitos de software (exe.: sistema operacional, instalações necessárias (Node.js, Apache, etc));</w:t>
      </w:r>
    </w:p>
    <w:p w14:paraId="162DA512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integração com outros sistemas;</w:t>
      </w:r>
    </w:p>
    <w:p w14:paraId="70227270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segurança;</w:t>
      </w:r>
    </w:p>
    <w:p w14:paraId="748D16CA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backup;</w:t>
      </w:r>
    </w:p>
    <w:p w14:paraId="63B036FF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 xml:space="preserve">etc. </w:t>
      </w:r>
    </w:p>
    <w:p w14:paraId="7A3AB8F6" w14:textId="77777777" w:rsidR="00FC0707" w:rsidRDefault="00000000">
      <w:pPr>
        <w:ind w:firstLine="851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Escolha com a sua equipe quais desses itens ou quais outros vocês consideram importante detalhar na documentação.]</w:t>
      </w:r>
    </w:p>
    <w:p w14:paraId="39D6BDE3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3" w:name="_Toc178278435"/>
      <w:r>
        <w:rPr>
          <w:rFonts w:ascii="Tahoma" w:eastAsia="Tahoma" w:hAnsi="Tahoma" w:cs="Tahoma"/>
          <w:b/>
          <w:color w:val="000000"/>
          <w:sz w:val="24"/>
          <w:szCs w:val="24"/>
        </w:rPr>
        <w:t>ESPECIFICAÇÃO FUNCIONAL</w:t>
      </w:r>
      <w:bookmarkEnd w:id="3"/>
    </w:p>
    <w:p w14:paraId="7E3F855A" w14:textId="77777777" w:rsidR="00FC0707" w:rsidRDefault="00FC0707"/>
    <w:p w14:paraId="65EBD05E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Fonte dos Requisitos</w:t>
      </w:r>
    </w:p>
    <w:p w14:paraId="22A59DF6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i/>
          <w:color w:val="002060"/>
        </w:rPr>
      </w:pPr>
      <w:bookmarkStart w:id="4" w:name="bookmark=id.2et92p0" w:colFirst="0" w:colLast="0"/>
      <w:bookmarkStart w:id="5" w:name="bookmark=id.tyjcwt" w:colFirst="0" w:colLast="0"/>
      <w:bookmarkEnd w:id="4"/>
      <w:bookmarkEnd w:id="5"/>
      <w:r>
        <w:rPr>
          <w:rFonts w:ascii="Tahoma" w:eastAsia="Tahoma" w:hAnsi="Tahoma" w:cs="Tahoma"/>
          <w:i/>
          <w:color w:val="002060"/>
        </w:rPr>
        <w:t>[Descreva de onde os requisitos serão retirados. Quem fornecerá?]</w:t>
      </w:r>
    </w:p>
    <w:p w14:paraId="1F27FA1A" w14:textId="77777777" w:rsidR="00406A11" w:rsidRDefault="00406A1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i/>
          <w:color w:val="002060"/>
        </w:rPr>
      </w:pPr>
    </w:p>
    <w:p w14:paraId="6B4BBCE6" w14:textId="77777777" w:rsidR="00406A11" w:rsidRDefault="00406A1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i/>
          <w:color w:val="002060"/>
        </w:rPr>
      </w:pPr>
    </w:p>
    <w:p w14:paraId="46A9AADA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Técnicas e instrumentos de coleta de requisitos</w:t>
      </w:r>
    </w:p>
    <w:p w14:paraId="760C47C8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[Quais técnicas de coleta de requisitos vocês utilizarão? Diagramas? Prototipação?]</w:t>
      </w:r>
    </w:p>
    <w:p w14:paraId="502AB4A6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color w:val="000000"/>
        </w:rPr>
      </w:pPr>
    </w:p>
    <w:p w14:paraId="11611ADA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Funcionais do Sistema</w:t>
      </w:r>
    </w:p>
    <w:p w14:paraId="554FC8CD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[Aqui é onde vamos descrever como o sistema vai funcionar. Como mexer nas telas, quais regras elas terão.]</w:t>
      </w:r>
    </w:p>
    <w:p w14:paraId="70D755BC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color w:val="000000"/>
        </w:rPr>
      </w:pPr>
    </w:p>
    <w:p w14:paraId="1000F168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Não Funcionais do Sistema</w:t>
      </w:r>
    </w:p>
    <w:p w14:paraId="0F39C9AC" w14:textId="77777777" w:rsidR="00FC070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de Projeto</w:t>
      </w:r>
    </w:p>
    <w:p w14:paraId="36FA8960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[Descreva em linhas gerais o projeto. Pra quem ele será fornecido, qual a previsão de tempo de duração, se haverá custos, se haverá suporte/manutenção e, se sim, de que forma será feito, se serão previstas novas versões ou implementações]</w:t>
      </w:r>
    </w:p>
    <w:p w14:paraId="44750310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ahoma" w:eastAsia="Tahoma" w:hAnsi="Tahoma" w:cs="Tahoma"/>
          <w:color w:val="000000"/>
        </w:rPr>
      </w:pPr>
    </w:p>
    <w:p w14:paraId="580358D3" w14:textId="77777777" w:rsidR="00FC070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de Processo</w:t>
      </w:r>
    </w:p>
    <w:p w14:paraId="13737298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[Descreva como será feito o desenvolvimento do sistema. Tecnologias, recursos de hardware, dedicação da equipe, etc.]</w:t>
      </w:r>
    </w:p>
    <w:p w14:paraId="4EFFDFD3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rFonts w:ascii="Tahoma" w:eastAsia="Tahoma" w:hAnsi="Tahoma" w:cs="Tahoma"/>
          <w:color w:val="000000"/>
        </w:rPr>
      </w:pPr>
    </w:p>
    <w:p w14:paraId="493A7ABE" w14:textId="77777777" w:rsidR="00FC070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de Interface Gráfica com Usuário</w:t>
      </w:r>
    </w:p>
    <w:p w14:paraId="6383A3BD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[Descreva os detalhes de design do projeto, fontes, cores, logotipo, restrições de layout]</w:t>
      </w:r>
    </w:p>
    <w:p w14:paraId="4C2D65E5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rFonts w:ascii="Tahoma" w:eastAsia="Tahoma" w:hAnsi="Tahoma" w:cs="Tahoma"/>
          <w:color w:val="000000"/>
        </w:rPr>
      </w:pPr>
    </w:p>
    <w:p w14:paraId="04AAF30A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Prototipação</w:t>
      </w:r>
    </w:p>
    <w:p w14:paraId="06D95066" w14:textId="77777777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rFonts w:ascii="Tahoma" w:eastAsia="Tahoma" w:hAnsi="Tahoma" w:cs="Tahoma"/>
          <w:i/>
          <w:noProof/>
          <w:color w:val="002060"/>
        </w:rPr>
        <w:drawing>
          <wp:inline distT="0" distB="0" distL="0" distR="0" wp14:anchorId="56C823FD" wp14:editId="05D20B7D">
            <wp:extent cx="5400040" cy="3049270"/>
            <wp:effectExtent l="0" t="0" r="0" b="0"/>
            <wp:docPr id="2031819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19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78278436"/>
    </w:p>
    <w:p w14:paraId="1A30286E" w14:textId="5A9B616A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noProof/>
          <w:color w:val="000000"/>
        </w:rPr>
        <w:lastRenderedPageBreak/>
        <w:drawing>
          <wp:inline distT="0" distB="0" distL="0" distR="0" wp14:anchorId="15F4F8D3" wp14:editId="0D8327D7">
            <wp:extent cx="5400040" cy="3047365"/>
            <wp:effectExtent l="0" t="0" r="0" b="635"/>
            <wp:docPr id="1844921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1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CFC" w14:textId="25048A58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noProof/>
          <w:color w:val="000000"/>
        </w:rPr>
        <w:drawing>
          <wp:inline distT="0" distB="0" distL="0" distR="0" wp14:anchorId="3A3C073E" wp14:editId="49FEFD4D">
            <wp:extent cx="5400040" cy="3054350"/>
            <wp:effectExtent l="0" t="0" r="0" b="0"/>
            <wp:docPr id="468831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1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033" w14:textId="24BE6535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noProof/>
          <w:color w:val="000000"/>
        </w:rPr>
        <w:lastRenderedPageBreak/>
        <w:drawing>
          <wp:inline distT="0" distB="0" distL="0" distR="0" wp14:anchorId="373D5B93" wp14:editId="5B5C09D4">
            <wp:extent cx="5400040" cy="3023235"/>
            <wp:effectExtent l="0" t="0" r="0" b="5715"/>
            <wp:docPr id="969959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59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C805" w14:textId="203533A2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0F722D">
        <w:rPr>
          <w:color w:val="000000"/>
        </w:rPr>
        <w:drawing>
          <wp:inline distT="0" distB="0" distL="0" distR="0" wp14:anchorId="340A8620" wp14:editId="16B819C9">
            <wp:extent cx="5400040" cy="3029585"/>
            <wp:effectExtent l="0" t="0" r="0" b="0"/>
            <wp:docPr id="104277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71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F060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0C98791F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404FD4CC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057515AE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1B9CF8CE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0D4575D7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213AF915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34085E03" w14:textId="77777777" w:rsidR="000F722D" w:rsidRDefault="000F722D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</w:p>
    <w:p w14:paraId="1885F602" w14:textId="59EDFDD8" w:rsidR="00FC0707" w:rsidRDefault="00000000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Tahoma" w:eastAsia="Tahoma" w:hAnsi="Tahoma" w:cs="Tahoma"/>
          <w:b/>
          <w:color w:val="000000"/>
        </w:rPr>
      </w:pPr>
      <w:r>
        <w:rPr>
          <w:rFonts w:ascii="Tahoma" w:eastAsia="Tahoma" w:hAnsi="Tahoma" w:cs="Tahoma"/>
          <w:b/>
          <w:color w:val="000000"/>
        </w:rPr>
        <w:lastRenderedPageBreak/>
        <w:t>GLOSSÁRIO</w:t>
      </w:r>
      <w:bookmarkEnd w:id="6"/>
    </w:p>
    <w:p w14:paraId="663B6F82" w14:textId="77777777" w:rsidR="00FC0707" w:rsidRDefault="00000000">
      <w:pPr>
        <w:ind w:firstLine="720"/>
        <w:rPr>
          <w:i/>
          <w:color w:val="002060"/>
        </w:rPr>
      </w:pPr>
      <w:r>
        <w:rPr>
          <w:i/>
          <w:color w:val="002060"/>
        </w:rPr>
        <w:t>[Liste aqui as palavras técnicas e seus significados. Inclusive expressões específicas do cliente.]</w:t>
      </w:r>
    </w:p>
    <w:p w14:paraId="1131C4B1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7" w:name="_Toc178278437"/>
      <w:r>
        <w:rPr>
          <w:rFonts w:ascii="Tahoma" w:eastAsia="Tahoma" w:hAnsi="Tahoma" w:cs="Tahoma"/>
          <w:b/>
          <w:color w:val="000000"/>
          <w:sz w:val="24"/>
          <w:szCs w:val="24"/>
        </w:rPr>
        <w:t>CONSIDERAÇÕES FINAIS</w:t>
      </w:r>
      <w:bookmarkEnd w:id="7"/>
    </w:p>
    <w:p w14:paraId="6FA540D8" w14:textId="3E8842C4" w:rsidR="00530DA1" w:rsidRPr="00530DA1" w:rsidRDefault="00530DA1" w:rsidP="00530DA1">
      <w:r>
        <w:t xml:space="preserve">O projeto contratado é apenas um serviço online, não possuindo o sistema de pagamento online, onde para contratar um serviço o cliente deverá se apresentar </w:t>
      </w:r>
      <w:r w:rsidR="007A42CB">
        <w:t>no escritório da empresa Talismã imóveis.</w:t>
      </w:r>
    </w:p>
    <w:p w14:paraId="45A71174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8" w:name="_Toc178278438"/>
      <w:r>
        <w:rPr>
          <w:rFonts w:ascii="Tahoma" w:eastAsia="Tahoma" w:hAnsi="Tahoma" w:cs="Tahoma"/>
          <w:b/>
          <w:color w:val="000000"/>
          <w:sz w:val="24"/>
          <w:szCs w:val="24"/>
        </w:rPr>
        <w:t>ASSINATURAS</w:t>
      </w:r>
      <w:bookmarkEnd w:id="8"/>
    </w:p>
    <w:p w14:paraId="35557964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ahoma" w:eastAsia="Tahoma" w:hAnsi="Tahoma" w:cs="Tahoma"/>
          <w:b/>
          <w:color w:val="000000"/>
        </w:rPr>
      </w:pPr>
      <w:r>
        <w:rPr>
          <w:i/>
          <w:color w:val="002060"/>
        </w:rPr>
        <w:t>[Aqui ficam as assinaturas dos stakeholders do projeto]</w:t>
      </w:r>
      <w:r>
        <w:rPr>
          <w:rFonts w:ascii="Tahoma" w:eastAsia="Tahoma" w:hAnsi="Tahoma" w:cs="Tahoma"/>
          <w:b/>
          <w:color w:val="000000"/>
        </w:rPr>
        <w:t xml:space="preserve"> </w:t>
      </w:r>
    </w:p>
    <w:p w14:paraId="2B1EBA89" w14:textId="77777777" w:rsidR="00FC0707" w:rsidRDefault="00FC0707"/>
    <w:p w14:paraId="54E6DF01" w14:textId="77777777" w:rsidR="00FC0707" w:rsidRDefault="00FC0707">
      <w:pPr>
        <w:rPr>
          <w:rFonts w:ascii="Tahoma" w:eastAsia="Tahoma" w:hAnsi="Tahoma" w:cs="Tahoma"/>
          <w:color w:val="0E0E0E"/>
        </w:rPr>
      </w:pPr>
    </w:p>
    <w:sectPr w:rsidR="00FC0707">
      <w:type w:val="continuous"/>
      <w:pgSz w:w="11906" w:h="16838"/>
      <w:pgMar w:top="1417" w:right="1701" w:bottom="1417" w:left="1701" w:header="641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90F01" w14:textId="77777777" w:rsidR="00DE1947" w:rsidRDefault="00DE1947">
      <w:pPr>
        <w:spacing w:after="0" w:line="240" w:lineRule="auto"/>
      </w:pPr>
      <w:r>
        <w:separator/>
      </w:r>
    </w:p>
  </w:endnote>
  <w:endnote w:type="continuationSeparator" w:id="0">
    <w:p w14:paraId="326C903D" w14:textId="77777777" w:rsidR="00DE1947" w:rsidRDefault="00DE1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AC88A01-3BD7-4801-A95F-419355FD632A}"/>
    <w:embedBold r:id="rId2" w:fontKey="{CBE984C6-041D-4EE9-B6F0-1DDB45D20FC8}"/>
    <w:embedItalic r:id="rId3" w:fontKey="{0CE2D7BB-E34F-4004-8F8D-6835AD805288}"/>
    <w:embedBoldItalic r:id="rId4" w:fontKey="{E9D8D809-EE7B-45E6-9A6C-7AC17472B0A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1385A5E-D6E6-44D4-AAFF-22E227BE2392}"/>
    <w:embedBold r:id="rId6" w:fontKey="{F0456A9F-06FE-4233-9D41-BA72451952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3BA62457-3437-4A49-BF3B-4DC7E2D27BDF}"/>
    <w:embedBold r:id="rId8" w:fontKey="{6332BBDD-96C2-4300-98D8-0A938AF91AE0}"/>
    <w:embedItalic r:id="rId9" w:fontKey="{30E88269-77AE-4647-A94F-959F49FA9E94}"/>
    <w:embedBoldItalic r:id="rId10" w:fontKey="{B90BEE09-32B5-40A4-8395-D5649F6AFEA8}"/>
  </w:font>
  <w:font w:name="System Font">
    <w:altName w:val="Calibri"/>
    <w:charset w:val="00"/>
    <w:family w:val="auto"/>
    <w:pitch w:val="default"/>
  </w:font>
  <w:font w:name="Play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4A6E4" w14:textId="77777777" w:rsidR="00DE1947" w:rsidRDefault="00DE1947">
      <w:pPr>
        <w:spacing w:after="0" w:line="240" w:lineRule="auto"/>
      </w:pPr>
      <w:r>
        <w:separator/>
      </w:r>
    </w:p>
  </w:footnote>
  <w:footnote w:type="continuationSeparator" w:id="0">
    <w:p w14:paraId="0F19EA01" w14:textId="77777777" w:rsidR="00DE1947" w:rsidRDefault="00DE19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11AD21" w14:textId="42D90D70" w:rsidR="00FC07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ahoma" w:eastAsia="Tahoma" w:hAnsi="Tahoma" w:cs="Tahoma"/>
        <w:color w:val="000000"/>
      </w:rPr>
    </w:pPr>
    <w:r>
      <w:rPr>
        <w:rFonts w:ascii="Tahoma" w:eastAsia="Tahoma" w:hAnsi="Tahoma" w:cs="Tahoma"/>
        <w:color w:val="000000"/>
        <w:sz w:val="28"/>
        <w:szCs w:val="28"/>
      </w:rPr>
      <w:t>Projeto Engenharia de Software ADS 202</w:t>
    </w:r>
    <w:r w:rsidR="00D676B4">
      <w:rPr>
        <w:rFonts w:ascii="Tahoma" w:eastAsia="Tahoma" w:hAnsi="Tahoma" w:cs="Tahoma"/>
        <w:color w:val="000000"/>
        <w:sz w:val="28"/>
        <w:szCs w:val="28"/>
      </w:rPr>
      <w:t>5</w:t>
    </w:r>
    <w:r>
      <w:rPr>
        <w:rFonts w:ascii="Tahoma" w:eastAsia="Tahoma" w:hAnsi="Tahoma" w:cs="Tahoma"/>
        <w:color w:val="000000"/>
        <w:sz w:val="28"/>
        <w:szCs w:val="28"/>
      </w:rPr>
      <w:t>.2</w:t>
    </w:r>
    <w:r>
      <w:rPr>
        <w:rFonts w:ascii="Tahoma" w:eastAsia="Tahoma" w:hAnsi="Tahoma" w:cs="Tahoma"/>
        <w:color w:val="000000"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B2250D6" wp14:editId="1E841968">
          <wp:simplePos x="0" y="0"/>
          <wp:positionH relativeFrom="column">
            <wp:posOffset>-512443</wp:posOffset>
          </wp:positionH>
          <wp:positionV relativeFrom="paragraph">
            <wp:posOffset>-149151</wp:posOffset>
          </wp:positionV>
          <wp:extent cx="1242060" cy="315595"/>
          <wp:effectExtent l="0" t="0" r="0" b="0"/>
          <wp:wrapNone/>
          <wp:docPr id="1602551472" name="image1.png" descr="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2060" cy="315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CCF6167" wp14:editId="4AD89637">
              <wp:simplePos x="0" y="0"/>
              <wp:positionH relativeFrom="column">
                <wp:posOffset>-558799</wp:posOffset>
              </wp:positionH>
              <wp:positionV relativeFrom="paragraph">
                <wp:posOffset>114300</wp:posOffset>
              </wp:positionV>
              <wp:extent cx="1636395" cy="357505"/>
              <wp:effectExtent l="0" t="0" r="0" b="0"/>
              <wp:wrapNone/>
              <wp:docPr id="1602551470" name="Retângulo 16025514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37328" y="3610773"/>
                        <a:ext cx="1617345" cy="338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302613" w14:textId="77777777" w:rsidR="00FC0707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color w:val="000000"/>
                              <w:sz w:val="15"/>
                            </w:rPr>
                            <w:t xml:space="preserve">    Faculdade SENAI 1.23</w:t>
                          </w:r>
                        </w:p>
                        <w:p w14:paraId="7631AA2C" w14:textId="77777777" w:rsidR="00FC0707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color w:val="000000"/>
                              <w:sz w:val="15"/>
                            </w:rPr>
                            <w:t>“Armando de Arruda Pereira”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F6167" id="Retângulo 1602551470" o:spid="_x0000_s1026" style="position:absolute;left:0;text-align:left;margin-left:-44pt;margin-top:9pt;width:128.85pt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" filled="f" stroked="f">
              <v:textbox inset="2.53958mm,1.2694mm,2.53958mm,1.2694mm">
                <w:txbxContent>
                  <w:p w14:paraId="74302613" w14:textId="77777777" w:rsidR="00FC0707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Tahoma" w:eastAsia="Tahoma" w:hAnsi="Tahoma" w:cs="Tahoma"/>
                        <w:color w:val="000000"/>
                        <w:sz w:val="15"/>
                      </w:rPr>
                      <w:t xml:space="preserve">    Faculdade SENAI 1.23</w:t>
                    </w:r>
                  </w:p>
                  <w:p w14:paraId="7631AA2C" w14:textId="77777777" w:rsidR="00FC0707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Tahoma" w:eastAsia="Tahoma" w:hAnsi="Tahoma" w:cs="Tahoma"/>
                        <w:color w:val="000000"/>
                        <w:sz w:val="15"/>
                      </w:rPr>
                      <w:t>“Armando de Arruda Pereira”</w:t>
                    </w:r>
                  </w:p>
                </w:txbxContent>
              </v:textbox>
            </v:rect>
          </w:pict>
        </mc:Fallback>
      </mc:AlternateContent>
    </w:r>
  </w:p>
  <w:p w14:paraId="422BC2A6" w14:textId="77777777" w:rsidR="00FC07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Tahoma" w:eastAsia="Tahoma" w:hAnsi="Tahoma" w:cs="Tahoma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207A819" wp14:editId="2AC8CB68">
              <wp:simplePos x="0" y="0"/>
              <wp:positionH relativeFrom="column">
                <wp:posOffset>-1333499</wp:posOffset>
              </wp:positionH>
              <wp:positionV relativeFrom="paragraph">
                <wp:posOffset>228600</wp:posOffset>
              </wp:positionV>
              <wp:extent cx="2782" cy="12700"/>
              <wp:effectExtent l="0" t="0" r="0" b="0"/>
              <wp:wrapNone/>
              <wp:docPr id="1602551471" name="Conector de Seta Reta 1602551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367295" y="3778609"/>
                        <a:ext cx="7957410" cy="2782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C00000"/>
                        </a:solidFill>
                        <a:prstDash val="lgDash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-1333499</wp:posOffset>
              </wp:positionH>
              <wp:positionV relativeFrom="paragraph">
                <wp:posOffset>228600</wp:posOffset>
              </wp:positionV>
              <wp:extent cx="2782" cy="12700"/>
              <wp:effectExtent b="0" l="0" r="0" t="0"/>
              <wp:wrapNone/>
              <wp:docPr id="160255147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2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3D7374B" w14:textId="77777777" w:rsidR="00FC0707" w:rsidRDefault="00FC07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00B87"/>
    <w:multiLevelType w:val="multilevel"/>
    <w:tmpl w:val="C7A8F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5565CD6"/>
    <w:multiLevelType w:val="multilevel"/>
    <w:tmpl w:val="6AA6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E6369D7"/>
    <w:multiLevelType w:val="multilevel"/>
    <w:tmpl w:val="50AEA794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181287579">
    <w:abstractNumId w:val="0"/>
  </w:num>
  <w:num w:numId="2" w16cid:durableId="324631031">
    <w:abstractNumId w:val="2"/>
  </w:num>
  <w:num w:numId="3" w16cid:durableId="1453592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707"/>
    <w:rsid w:val="00017F09"/>
    <w:rsid w:val="000F722D"/>
    <w:rsid w:val="001504A1"/>
    <w:rsid w:val="001C4C11"/>
    <w:rsid w:val="00214922"/>
    <w:rsid w:val="003F309E"/>
    <w:rsid w:val="00406A11"/>
    <w:rsid w:val="00530DA1"/>
    <w:rsid w:val="00556B37"/>
    <w:rsid w:val="006026EB"/>
    <w:rsid w:val="006104EA"/>
    <w:rsid w:val="007454C6"/>
    <w:rsid w:val="007A42CB"/>
    <w:rsid w:val="008A4E9D"/>
    <w:rsid w:val="009B20A0"/>
    <w:rsid w:val="00CB6048"/>
    <w:rsid w:val="00D676B4"/>
    <w:rsid w:val="00DE1947"/>
    <w:rsid w:val="00E9344E"/>
    <w:rsid w:val="00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280C3"/>
  <w15:docId w15:val="{2912A307-EFB3-1C4F-B33A-F00C36E7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4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4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4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4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4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4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4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4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4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044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0442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4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4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42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42C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42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42C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42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42CF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044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4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4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42C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42C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42C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4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42C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42C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442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42CF"/>
  </w:style>
  <w:style w:type="paragraph" w:styleId="Rodap">
    <w:name w:val="footer"/>
    <w:basedOn w:val="Normal"/>
    <w:link w:val="RodapChar"/>
    <w:uiPriority w:val="99"/>
    <w:unhideWhenUsed/>
    <w:rsid w:val="000442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42CF"/>
  </w:style>
  <w:style w:type="table" w:styleId="Tabelacomgrade">
    <w:name w:val="Table Grid"/>
    <w:basedOn w:val="Tabelanormal"/>
    <w:uiPriority w:val="39"/>
    <w:rsid w:val="00D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Remissivo1">
    <w:name w:val="index 1"/>
    <w:basedOn w:val="Normal"/>
    <w:next w:val="Normal"/>
    <w:autoRedefine/>
    <w:uiPriority w:val="99"/>
    <w:unhideWhenUsed/>
    <w:rsid w:val="00636CC3"/>
    <w:pPr>
      <w:spacing w:after="0"/>
      <w:ind w:left="240" w:hanging="240"/>
    </w:pPr>
    <w:rPr>
      <w:rFonts w:asciiTheme="minorHAnsi" w:hAnsi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636CC3"/>
    <w:pPr>
      <w:spacing w:after="0"/>
      <w:ind w:left="480" w:hanging="240"/>
    </w:pPr>
    <w:rPr>
      <w:rFonts w:asciiTheme="minorHAnsi" w:hAnsi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636CC3"/>
    <w:pPr>
      <w:spacing w:after="0"/>
      <w:ind w:left="720" w:hanging="240"/>
    </w:pPr>
    <w:rPr>
      <w:rFonts w:asciiTheme="minorHAnsi" w:hAnsi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636CC3"/>
    <w:pPr>
      <w:spacing w:after="0"/>
      <w:ind w:left="960" w:hanging="240"/>
    </w:pPr>
    <w:rPr>
      <w:rFonts w:asciiTheme="minorHAnsi" w:hAnsi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636CC3"/>
    <w:pPr>
      <w:spacing w:after="0"/>
      <w:ind w:left="1200" w:hanging="240"/>
    </w:pPr>
    <w:rPr>
      <w:rFonts w:asciiTheme="minorHAnsi" w:hAnsi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636CC3"/>
    <w:pPr>
      <w:spacing w:after="0"/>
      <w:ind w:left="1440" w:hanging="240"/>
    </w:pPr>
    <w:rPr>
      <w:rFonts w:asciiTheme="minorHAnsi" w:hAnsi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636CC3"/>
    <w:pPr>
      <w:spacing w:after="0"/>
      <w:ind w:left="1680" w:hanging="240"/>
    </w:pPr>
    <w:rPr>
      <w:rFonts w:asciiTheme="minorHAnsi" w:hAnsi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636CC3"/>
    <w:pPr>
      <w:spacing w:after="0"/>
      <w:ind w:left="1920" w:hanging="240"/>
    </w:pPr>
    <w:rPr>
      <w:rFonts w:asciiTheme="minorHAnsi" w:hAnsi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636CC3"/>
    <w:pPr>
      <w:spacing w:after="0"/>
      <w:ind w:left="2160" w:hanging="240"/>
    </w:pPr>
    <w:rPr>
      <w:rFonts w:asciiTheme="minorHAnsi" w:hAnsi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636CC3"/>
    <w:pPr>
      <w:spacing w:after="0"/>
    </w:pPr>
    <w:rPr>
      <w:rFonts w:asciiTheme="minorHAnsi" w:hAnsiTheme="minorHAnsi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6CC3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636CC3"/>
    <w:pPr>
      <w:spacing w:before="120" w:after="0"/>
    </w:pPr>
    <w:rPr>
      <w:rFonts w:asciiTheme="minorHAnsi" w:hAnsiTheme="minorHAnsi"/>
      <w:b/>
      <w:bCs/>
      <w:i/>
      <w:iCs/>
    </w:rPr>
  </w:style>
  <w:style w:type="character" w:styleId="Hyperlink">
    <w:name w:val="Hyperlink"/>
    <w:basedOn w:val="Fontepargpadro"/>
    <w:uiPriority w:val="99"/>
    <w:unhideWhenUsed/>
    <w:rsid w:val="00636CC3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636CC3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636CC3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636CC3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636CC3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636CC3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636CC3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636CC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636CC3"/>
    <w:pPr>
      <w:spacing w:after="0"/>
      <w:ind w:left="1920"/>
    </w:pPr>
    <w:rPr>
      <w:rFonts w:asciiTheme="minorHAnsi" w:hAnsiTheme="minorHAnsi"/>
      <w:sz w:val="20"/>
      <w:szCs w:val="20"/>
    </w:rPr>
  </w:style>
  <w:style w:type="table" w:styleId="TabeladeGrade5Escura-nfase2">
    <w:name w:val="Grid Table 5 Dark Accent 2"/>
    <w:basedOn w:val="Tabelanormal"/>
    <w:uiPriority w:val="50"/>
    <w:rsid w:val="00EB6E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TabeladeGrade7Colorida-nfase2">
    <w:name w:val="Grid Table 7 Colorful Accent 2"/>
    <w:basedOn w:val="Tabelanormal"/>
    <w:uiPriority w:val="52"/>
    <w:rsid w:val="00EB6EED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bottom w:val="single" w:sz="4" w:space="0" w:color="F1A983" w:themeColor="accent2" w:themeTint="99"/>
        </w:tcBorders>
      </w:tcPr>
    </w:tblStylePr>
    <w:tblStylePr w:type="nwCell">
      <w:tblPr/>
      <w:tcPr>
        <w:tcBorders>
          <w:bottom w:val="single" w:sz="4" w:space="0" w:color="F1A983" w:themeColor="accent2" w:themeTint="99"/>
        </w:tcBorders>
      </w:tcPr>
    </w:tblStylePr>
    <w:tblStylePr w:type="seCell">
      <w:tblPr/>
      <w:tcPr>
        <w:tcBorders>
          <w:top w:val="single" w:sz="4" w:space="0" w:color="F1A983" w:themeColor="accent2" w:themeTint="99"/>
        </w:tcBorders>
      </w:tcPr>
    </w:tblStylePr>
    <w:tblStylePr w:type="swCell">
      <w:tblPr/>
      <w:tcPr>
        <w:tcBorders>
          <w:top w:val="single" w:sz="4" w:space="0" w:color="F1A983" w:themeColor="accent2" w:themeTint="99"/>
        </w:tcBorders>
      </w:tcPr>
    </w:tblStylePr>
  </w:style>
  <w:style w:type="table" w:styleId="TabeladeLista6Colorida-nfase2">
    <w:name w:val="List Table 6 Colorful Accent 2"/>
    <w:basedOn w:val="Tabelanormal"/>
    <w:uiPriority w:val="51"/>
    <w:rsid w:val="00EB6EED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SimplesTabela1">
    <w:name w:val="Plain Table 1"/>
    <w:basedOn w:val="Tabelanormal"/>
    <w:uiPriority w:val="41"/>
    <w:rsid w:val="005D12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5D12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Listaatual1">
    <w:name w:val="Lista atual1"/>
    <w:uiPriority w:val="99"/>
    <w:rsid w:val="0092070E"/>
  </w:style>
  <w:style w:type="table" w:customStyle="1" w:styleId="a0">
    <w:basedOn w:val="TableNormal0"/>
    <w:pPr>
      <w:spacing w:after="0" w:line="240" w:lineRule="auto"/>
    </w:pPr>
    <w:rPr>
      <w:color w:val="BF4F1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AE2D6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0"/>
    <w:pPr>
      <w:spacing w:after="0" w:line="240" w:lineRule="auto"/>
    </w:pPr>
    <w:rPr>
      <w:color w:val="BF4F1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AE2D6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CGNCDT9CLem5iJ3kQQ2XN2kQrQ==">CgMxLjAyCGguZ2pkZ3hzMgloLjMwajB6bGwyCWguMWZvYjl0ZTIJaC4zem55c2g3MgppZC4yZXQ5MnAwMglpZC50eWpjd3QyCWguM2R5NnZrbTIJaC4xdDNoNXNmMgloLjRkMzRvZzg4AHIhMWk4VE1jSk12MDdFX25QMC1KSDhpYmU4b1YwbU16SGk1</go:docsCustomData>
</go:gDocsCustomXmlDataStorage>
</file>

<file path=customXml/itemProps1.xml><?xml version="1.0" encoding="utf-8"?>
<ds:datastoreItem xmlns:ds="http://schemas.openxmlformats.org/officeDocument/2006/customXml" ds:itemID="{694D3364-70D8-DF43-96B7-26C7C7496B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503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 1 | Aluno 2 | Aluno 3</dc:creator>
  <cp:lastModifiedBy>Vítor</cp:lastModifiedBy>
  <cp:revision>8</cp:revision>
  <cp:lastPrinted>2024-09-27T00:24:00Z</cp:lastPrinted>
  <dcterms:created xsi:type="dcterms:W3CDTF">2024-09-27T00:24:00Z</dcterms:created>
  <dcterms:modified xsi:type="dcterms:W3CDTF">2025-09-26T22:07:00Z</dcterms:modified>
</cp:coreProperties>
</file>