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6D" w:rsidRDefault="0025316D" w:rsidP="0025316D">
      <w:pPr>
        <w:pStyle w:val="VDM"/>
      </w:pPr>
      <w:r>
        <w:rPr>
          <w:b/>
          <w:bCs/>
          <w:color w:val="7F0055"/>
        </w:rPr>
        <w:t>class</w:t>
      </w:r>
      <w:r>
        <w:t xml:space="preserve"> BoardLine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types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Player = </w:t>
      </w:r>
      <w:r>
        <w:rPr>
          <w:b/>
          <w:bCs/>
          <w:color w:val="000080"/>
        </w:rPr>
        <w:t>&lt;White&gt;</w:t>
      </w:r>
      <w:r>
        <w:t xml:space="preserve"> | </w:t>
      </w:r>
      <w:r>
        <w:rPr>
          <w:b/>
          <w:bCs/>
          <w:color w:val="000080"/>
        </w:rPr>
        <w:t>&lt;Black&gt;</w:t>
      </w:r>
      <w:r>
        <w:t>;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Line = </w:t>
      </w:r>
      <w:r>
        <w:rPr>
          <w:b/>
          <w:bCs/>
          <w:color w:val="7F0055"/>
        </w:rPr>
        <w:t>map</w:t>
      </w:r>
      <w:r>
        <w:t xml:space="preserve"> </w:t>
      </w:r>
      <w:r>
        <w:rPr>
          <w:b/>
          <w:bCs/>
          <w:color w:val="7F0055"/>
        </w:rPr>
        <w:t>nat1</w:t>
      </w:r>
      <w:r>
        <w:t xml:space="preserve"> </w:t>
      </w:r>
      <w:r>
        <w:rPr>
          <w:b/>
          <w:bCs/>
          <w:color w:val="7F0055"/>
        </w:rPr>
        <w:t>to</w:t>
      </w:r>
      <w:r>
        <w:t xml:space="preserve"> Cell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inv</w:t>
      </w:r>
      <w:r>
        <w:t xml:space="preserve"> l == </w:t>
      </w:r>
      <w:r>
        <w:rPr>
          <w:b/>
          <w:bCs/>
          <w:color w:val="7F0055"/>
        </w:rPr>
        <w:t>card</w:t>
      </w:r>
      <w:r>
        <w:t>(</w:t>
      </w:r>
      <w:r>
        <w:rPr>
          <w:b/>
          <w:bCs/>
          <w:color w:val="7F0055"/>
        </w:rPr>
        <w:t>dom</w:t>
      </w:r>
      <w:r>
        <w:t xml:space="preserve">(l)) = 9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dom</w:t>
      </w:r>
      <w:r>
        <w:t>(l) = {1,...,9};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values</w:t>
      </w:r>
    </w:p>
    <w:p w:rsidR="0025316D" w:rsidRDefault="0025316D" w:rsidP="0025316D">
      <w:pPr>
        <w:pStyle w:val="VDM"/>
      </w:pPr>
      <w:r>
        <w:rPr>
          <w:color w:val="3F7F5F"/>
        </w:rPr>
        <w:t>-- TODO Define values here</w:t>
      </w:r>
      <w:bookmarkStart w:id="0" w:name="_GoBack"/>
      <w:bookmarkEnd w:id="0"/>
    </w:p>
    <w:p w:rsidR="0025316D" w:rsidRDefault="0025316D" w:rsidP="0025316D">
      <w:pPr>
        <w:pStyle w:val="VDM"/>
      </w:pPr>
      <w:r>
        <w:rPr>
          <w:b/>
          <w:bCs/>
          <w:color w:val="7F0055"/>
        </w:rPr>
        <w:t>instance</w:t>
      </w:r>
      <w:r>
        <w:t xml:space="preserve"> </w:t>
      </w:r>
      <w:r>
        <w:rPr>
          <w:b/>
          <w:bCs/>
          <w:color w:val="7F0055"/>
        </w:rPr>
        <w:t>variables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private</w:t>
      </w:r>
      <w:r>
        <w:t xml:space="preserve"> line : Line;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private</w:t>
      </w:r>
      <w:r>
        <w:t xml:space="preserve"> y : </w:t>
      </w:r>
      <w:r>
        <w:rPr>
          <w:b/>
          <w:bCs/>
          <w:color w:val="7F0055"/>
        </w:rPr>
        <w:t>nat1</w:t>
      </w:r>
      <w:r>
        <w:t>;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inv</w:t>
      </w:r>
      <w:r>
        <w:t xml:space="preserve"> y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{1,...,9};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operations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BoardLine: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 * </w:t>
      </w:r>
      <w:r>
        <w:rPr>
          <w:b/>
          <w:bCs/>
          <w:color w:val="7F0055"/>
        </w:rPr>
        <w:t>nat1</w:t>
      </w:r>
      <w:r>
        <w:t xml:space="preserve"> ==&gt; BoardLine</w:t>
      </w:r>
    </w:p>
    <w:p w:rsidR="0025316D" w:rsidRDefault="0025316D" w:rsidP="0025316D">
      <w:pPr>
        <w:pStyle w:val="VDM"/>
      </w:pPr>
      <w:r>
        <w:t xml:space="preserve">BoardLine(cells, yi) == </w:t>
      </w:r>
    </w:p>
    <w:p w:rsidR="0025316D" w:rsidRDefault="0025316D" w:rsidP="0025316D">
      <w:pPr>
        <w:pStyle w:val="VDM"/>
      </w:pPr>
      <w:r>
        <w:t>(y:=yi;</w:t>
      </w:r>
    </w:p>
    <w:p w:rsidR="0025316D" w:rsidRDefault="0025316D" w:rsidP="0025316D">
      <w:pPr>
        <w:pStyle w:val="VDM"/>
      </w:pPr>
      <w:r>
        <w:t xml:space="preserve">line:= {x|-&gt;cell | x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{1,...,9}, cell 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elems</w:t>
      </w:r>
      <w:r>
        <w:t>(cells) &amp;</w:t>
      </w:r>
      <w:r>
        <w:t xml:space="preserve"> </w:t>
      </w:r>
      <w:r>
        <w:t>cell.x = x };</w:t>
      </w:r>
    </w:p>
    <w:p w:rsidR="0025316D" w:rsidRDefault="0025316D" w:rsidP="0025316D">
      <w:pPr>
        <w:pStyle w:val="VDM"/>
      </w:pPr>
      <w:r>
        <w:t>)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pre</w:t>
      </w:r>
      <w:r>
        <w:t xml:space="preserve"> </w:t>
      </w:r>
      <w:r>
        <w:rPr>
          <w:b/>
          <w:bCs/>
          <w:color w:val="7F0055"/>
        </w:rPr>
        <w:t>len</w:t>
      </w:r>
      <w:r>
        <w:t xml:space="preserve"> cells = 9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post</w:t>
      </w:r>
      <w:r>
        <w:t xml:space="preserve"> </w:t>
      </w:r>
      <w:r>
        <w:rPr>
          <w:b/>
          <w:bCs/>
          <w:color w:val="7F0055"/>
        </w:rPr>
        <w:t>forall</w:t>
      </w:r>
      <w:r>
        <w:t xml:space="preserve"> cell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elems</w:t>
      </w:r>
      <w:r>
        <w:t xml:space="preserve">(cells) &amp; cell.y = yi </w:t>
      </w:r>
      <w:r>
        <w:rPr>
          <w:b/>
          <w:bCs/>
          <w:color w:val="7F0055"/>
        </w:rPr>
        <w:t>and</w:t>
      </w:r>
      <w:r>
        <w:t xml:space="preserve"> yi = y;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getCell: </w:t>
      </w:r>
      <w:r>
        <w:rPr>
          <w:b/>
          <w:bCs/>
          <w:color w:val="7F0055"/>
        </w:rPr>
        <w:t>nat1</w:t>
      </w:r>
      <w:r>
        <w:t xml:space="preserve"> ==&gt; Cell </w:t>
      </w:r>
    </w:p>
    <w:p w:rsidR="0025316D" w:rsidRDefault="0025316D" w:rsidP="0025316D">
      <w:pPr>
        <w:pStyle w:val="VDM"/>
      </w:pPr>
      <w:r>
        <w:t xml:space="preserve">getCell(r) == </w:t>
      </w:r>
      <w:r>
        <w:rPr>
          <w:b/>
          <w:bCs/>
          <w:color w:val="7F0055"/>
        </w:rPr>
        <w:t>return</w:t>
      </w:r>
      <w:r>
        <w:t xml:space="preserve"> line(r)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pre</w:t>
      </w:r>
      <w:r>
        <w:t xml:space="preserve"> r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dom</w:t>
      </w:r>
      <w:r>
        <w:t>(line)</w:t>
      </w: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post</w:t>
      </w:r>
      <w:r>
        <w:t xml:space="preserve"> line = line~;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getCells: Player ==&gt;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</w:t>
      </w:r>
    </w:p>
    <w:p w:rsidR="0025316D" w:rsidRDefault="0025316D" w:rsidP="0025316D">
      <w:pPr>
        <w:pStyle w:val="VDM"/>
      </w:pPr>
      <w:r>
        <w:t xml:space="preserve">getCells(p) == </w:t>
      </w:r>
      <w:r>
        <w:rPr>
          <w:b/>
          <w:bCs/>
          <w:color w:val="7F0055"/>
        </w:rPr>
        <w:t>return</w:t>
      </w:r>
      <w:r>
        <w:t xml:space="preserve"> { c | c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rng</w:t>
      </w:r>
      <w:r>
        <w:t xml:space="preserve"> line &amp; c.piece </w:t>
      </w:r>
      <w:r>
        <w:rPr>
          <w:b/>
          <w:bCs/>
          <w:color w:val="000080"/>
        </w:rPr>
        <w:t>&lt;&gt;</w:t>
      </w:r>
      <w:r>
        <w:t xml:space="preserve"> </w:t>
      </w:r>
      <w:r>
        <w:rPr>
          <w:b/>
          <w:bCs/>
          <w:color w:val="7F0055"/>
        </w:rPr>
        <w:t>nil</w:t>
      </w:r>
      <w:r>
        <w:t xml:space="preserve"> </w:t>
      </w:r>
      <w:r>
        <w:rPr>
          <w:b/>
          <w:bCs/>
          <w:color w:val="7F0055"/>
        </w:rPr>
        <w:t>and</w:t>
      </w:r>
      <w:r>
        <w:t xml:space="preserve"> c.piece.belongTo = p };</w:t>
      </w:r>
    </w:p>
    <w:p w:rsidR="0025316D" w:rsidRDefault="0025316D" w:rsidP="0025316D">
      <w:pPr>
        <w:pStyle w:val="VDM"/>
      </w:pPr>
    </w:p>
    <w:p w:rsidR="0025316D" w:rsidRDefault="0025316D" w:rsidP="0025316D">
      <w:pPr>
        <w:pStyle w:val="VDM"/>
      </w:pPr>
      <w:r>
        <w:rPr>
          <w:b/>
          <w:bCs/>
          <w:color w:val="7F0055"/>
        </w:rPr>
        <w:t>public</w:t>
      </w:r>
      <w:r>
        <w:t xml:space="preserve"> getEmptyCells:() ==&gt;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</w:t>
      </w:r>
    </w:p>
    <w:p w:rsidR="0025316D" w:rsidRDefault="0025316D" w:rsidP="0025316D">
      <w:pPr>
        <w:pStyle w:val="VDM"/>
      </w:pPr>
      <w:r>
        <w:t xml:space="preserve">getEmptyCells() == </w:t>
      </w:r>
      <w:r>
        <w:rPr>
          <w:b/>
          <w:bCs/>
          <w:color w:val="7F0055"/>
        </w:rPr>
        <w:t>return</w:t>
      </w:r>
      <w:r>
        <w:t xml:space="preserve"> { c | c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rng</w:t>
      </w:r>
      <w:r>
        <w:t xml:space="preserve"> line &amp; c.piece = </w:t>
      </w:r>
      <w:r>
        <w:rPr>
          <w:b/>
          <w:bCs/>
          <w:color w:val="7F0055"/>
        </w:rPr>
        <w:t>nil</w:t>
      </w:r>
      <w:r>
        <w:t xml:space="preserve"> };</w:t>
      </w:r>
    </w:p>
    <w:p w:rsidR="0025316D" w:rsidRDefault="0025316D" w:rsidP="0025316D">
      <w:pPr>
        <w:pStyle w:val="VDM"/>
      </w:pPr>
    </w:p>
    <w:p w:rsidR="00F8625E" w:rsidRDefault="0025316D" w:rsidP="0025316D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BoardLine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D"/>
    <w:rsid w:val="0025316D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C10C5C-D1DF-4FD7-A1E4-AC968EF2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2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2013-12-02T21:45:00Z</dcterms:created>
  <dcterms:modified xsi:type="dcterms:W3CDTF">2013-12-02T21:47:00Z</dcterms:modified>
</cp:coreProperties>
</file>