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4272" w14:textId="7BF9A4CA" w:rsidR="00BC2F0D" w:rsidRPr="00FB0F3A" w:rsidRDefault="00F74B0F" w:rsidP="00FB0F3A">
      <w:pPr>
        <w:jc w:val="center"/>
        <w:rPr>
          <w:b/>
          <w:bCs/>
        </w:rPr>
      </w:pPr>
      <w:r w:rsidRPr="00FB0F3A">
        <w:rPr>
          <w:b/>
          <w:bCs/>
        </w:rPr>
        <w:t>ATIVIDADE 5 – HOJE</w:t>
      </w:r>
    </w:p>
    <w:p w14:paraId="6064D0C1" w14:textId="77777777" w:rsidR="00F74B0F" w:rsidRDefault="00F74B0F"/>
    <w:p w14:paraId="6518794B" w14:textId="195F3920" w:rsidR="00F74B0F" w:rsidRDefault="00F74B0F">
      <w:r>
        <w:t>Anotar a partir da explanação da aula e entregar:</w:t>
      </w:r>
    </w:p>
    <w:p w14:paraId="4C0CD95D" w14:textId="77777777" w:rsidR="00F74B0F" w:rsidRDefault="00F74B0F"/>
    <w:p w14:paraId="06BC34E8" w14:textId="21D4BF86" w:rsidR="00F74B0F" w:rsidRPr="00FB0F3A" w:rsidRDefault="00F74B0F" w:rsidP="00F74B0F">
      <w:pPr>
        <w:pStyle w:val="PargrafodaLista"/>
        <w:numPr>
          <w:ilvl w:val="0"/>
          <w:numId w:val="1"/>
        </w:numPr>
        <w:rPr>
          <w:b/>
          <w:bCs/>
        </w:rPr>
      </w:pPr>
      <w:r w:rsidRPr="00FB0F3A">
        <w:rPr>
          <w:b/>
          <w:bCs/>
        </w:rPr>
        <w:t>Por que a fase de validação de requisitos é tão crítica e quais as consequências de ignorá-la?</w:t>
      </w:r>
    </w:p>
    <w:p w14:paraId="6CB3B177" w14:textId="77777777" w:rsidR="00256859" w:rsidRDefault="00256859" w:rsidP="00F74B0F">
      <w:r w:rsidRPr="00256859">
        <w:t>A fase de validação é crítica porque seu objetivo é conferir se os requisitos definidos realmente atendem ao que o cliente deseja. É o momento de garantir que o sistema projetado é a solução correta para o problema.</w:t>
      </w:r>
    </w:p>
    <w:p w14:paraId="17000AD8" w14:textId="11982A8F" w:rsidR="00F74B0F" w:rsidRDefault="00256859" w:rsidP="00F74B0F">
      <w:r w:rsidRPr="00256859">
        <w:t>Consequências de ignorá-la:</w:t>
      </w:r>
      <w:r>
        <w:t xml:space="preserve"> </w:t>
      </w:r>
      <w:r w:rsidRPr="00256859">
        <w:t>Custos elevados</w:t>
      </w:r>
      <w:r>
        <w:t>, pois o</w:t>
      </w:r>
      <w:r w:rsidRPr="00256859">
        <w:t xml:space="preserve"> custo para corrigir erros de requisitos aumenta significativamente se forem descobertos apenas durante ou após o desenvolvimento</w:t>
      </w:r>
      <w:r>
        <w:t xml:space="preserve">; </w:t>
      </w:r>
      <w:r w:rsidRPr="00256859">
        <w:t>Construção do produto errado</w:t>
      </w:r>
      <w:r>
        <w:t xml:space="preserve">, de acordo com a </w:t>
      </w:r>
      <w:r w:rsidRPr="00256859">
        <w:t>perspectiva de produto, o maior desperdício não é a ineficiência técnica, mas sim construir algo que não atende à necessidade real</w:t>
      </w:r>
      <w:r>
        <w:t xml:space="preserve">; </w:t>
      </w:r>
      <w:r w:rsidRPr="00256859">
        <w:t>Impactos operacionais</w:t>
      </w:r>
      <w:r>
        <w:t>, pois p</w:t>
      </w:r>
      <w:r w:rsidRPr="00256859">
        <w:t>odem ocorrer inatividade do sistema, perda de dados sigilosos e transações desperdiçadas</w:t>
      </w:r>
      <w:r>
        <w:t xml:space="preserve">; </w:t>
      </w:r>
      <w:r w:rsidRPr="00256859">
        <w:t>Danos à imagem</w:t>
      </w:r>
      <w:r>
        <w:t xml:space="preserve">, pois a </w:t>
      </w:r>
      <w:r w:rsidRPr="00256859">
        <w:t>reputação da empresa fornecedora pode ser seriamente prejudicada.</w:t>
      </w:r>
    </w:p>
    <w:p w14:paraId="73C0FC7C" w14:textId="70A4E661" w:rsidR="00F74B0F" w:rsidRPr="00FB0F3A" w:rsidRDefault="00F74B0F" w:rsidP="00F74B0F">
      <w:pPr>
        <w:pStyle w:val="PargrafodaLista"/>
        <w:numPr>
          <w:ilvl w:val="0"/>
          <w:numId w:val="1"/>
        </w:numPr>
        <w:rPr>
          <w:b/>
          <w:bCs/>
        </w:rPr>
      </w:pPr>
      <w:r w:rsidRPr="00FB0F3A">
        <w:rPr>
          <w:b/>
          <w:bCs/>
        </w:rPr>
        <w:t>Identificar as cinco principais verificações ou conferências que são feitas no processo de validação? Explique.</w:t>
      </w:r>
    </w:p>
    <w:p w14:paraId="38E83FAD" w14:textId="77777777" w:rsidR="00256859" w:rsidRDefault="00256859" w:rsidP="002568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57"/>
          <w:rFonts w:eastAsiaTheme="majorEastAsia"/>
          <w:b/>
          <w:bCs/>
        </w:rPr>
        <w:t>Verificação</w:t>
      </w:r>
      <w:proofErr w:type="gramEnd"/>
      <w:r>
        <w:rPr>
          <w:rStyle w:val="citation-57"/>
          <w:rFonts w:eastAsiaTheme="majorEastAsia"/>
          <w:b/>
          <w:bCs/>
        </w:rPr>
        <w:t xml:space="preserve"> da validade:</w:t>
      </w:r>
      <w:r>
        <w:rPr>
          <w:rStyle w:val="citation-57"/>
          <w:rFonts w:eastAsiaTheme="majorEastAsia"/>
        </w:rPr>
        <w:t xml:space="preserve"> Avalia se o sistema fornece as funções que melhor atendem às necessidades e expectativas reais do cliente</w:t>
      </w:r>
      <w:r>
        <w:t>.</w:t>
      </w:r>
    </w:p>
    <w:p w14:paraId="40DF996D" w14:textId="77777777" w:rsidR="00256859" w:rsidRDefault="00256859" w:rsidP="002568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56"/>
          <w:rFonts w:eastAsiaTheme="majorEastAsia"/>
          <w:b/>
          <w:bCs/>
        </w:rPr>
        <w:t>Verificação</w:t>
      </w:r>
      <w:proofErr w:type="gramEnd"/>
      <w:r>
        <w:rPr>
          <w:rStyle w:val="citation-56"/>
          <w:rFonts w:eastAsiaTheme="majorEastAsia"/>
          <w:b/>
          <w:bCs/>
        </w:rPr>
        <w:t xml:space="preserve"> da consistência:</w:t>
      </w:r>
      <w:r>
        <w:rPr>
          <w:rStyle w:val="citation-56"/>
          <w:rFonts w:eastAsiaTheme="majorEastAsia"/>
        </w:rPr>
        <w:t xml:space="preserve"> Checa se existem requisitos conflitantes, como restrições contraditórias em um sistema</w:t>
      </w:r>
      <w:r>
        <w:t>.</w:t>
      </w:r>
    </w:p>
    <w:p w14:paraId="5D0DD2AC" w14:textId="77777777" w:rsidR="00256859" w:rsidRDefault="00256859" w:rsidP="002568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55"/>
          <w:rFonts w:eastAsiaTheme="majorEastAsia"/>
          <w:b/>
          <w:bCs/>
        </w:rPr>
        <w:t>Verificação</w:t>
      </w:r>
      <w:proofErr w:type="gramEnd"/>
      <w:r>
        <w:rPr>
          <w:rStyle w:val="citation-55"/>
          <w:rFonts w:eastAsiaTheme="majorEastAsia"/>
          <w:b/>
          <w:bCs/>
        </w:rPr>
        <w:t xml:space="preserve"> da completude:</w:t>
      </w:r>
      <w:r>
        <w:rPr>
          <w:rStyle w:val="citation-55"/>
          <w:rFonts w:eastAsiaTheme="majorEastAsia"/>
        </w:rPr>
        <w:t xml:space="preserve"> Garante que todas as funções e restrições solicitadas pelo cliente foram incluídas no documento</w:t>
      </w:r>
      <w:r>
        <w:t>.</w:t>
      </w:r>
    </w:p>
    <w:p w14:paraId="7657F5C9" w14:textId="77777777" w:rsidR="00256859" w:rsidRDefault="00256859" w:rsidP="002568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54"/>
          <w:rFonts w:eastAsiaTheme="majorEastAsia"/>
          <w:b/>
          <w:bCs/>
        </w:rPr>
        <w:t>Verificação</w:t>
      </w:r>
      <w:proofErr w:type="gramEnd"/>
      <w:r>
        <w:rPr>
          <w:rStyle w:val="citation-54"/>
          <w:rFonts w:eastAsiaTheme="majorEastAsia"/>
          <w:b/>
          <w:bCs/>
        </w:rPr>
        <w:t xml:space="preserve"> do realismo:</w:t>
      </w:r>
      <w:r>
        <w:rPr>
          <w:rStyle w:val="citation-54"/>
          <w:rFonts w:eastAsiaTheme="majorEastAsia"/>
        </w:rPr>
        <w:t xml:space="preserve"> Analisa se os requisitos podem ser tecnicamente implementados dentro do orçamento e com a tecnologia disponíveis</w:t>
      </w:r>
      <w:r>
        <w:t>.</w:t>
      </w:r>
    </w:p>
    <w:p w14:paraId="277D100A" w14:textId="76053AAF" w:rsidR="00256859" w:rsidRDefault="00256859" w:rsidP="00256859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53"/>
          <w:rFonts w:eastAsiaTheme="majorEastAsia"/>
          <w:b/>
          <w:bCs/>
        </w:rPr>
        <w:t>Facilidade</w:t>
      </w:r>
      <w:proofErr w:type="gramEnd"/>
      <w:r>
        <w:rPr>
          <w:rStyle w:val="citation-53"/>
          <w:rFonts w:eastAsiaTheme="majorEastAsia"/>
          <w:b/>
          <w:bCs/>
        </w:rPr>
        <w:t xml:space="preserve"> de verificação </w:t>
      </w:r>
      <w:r>
        <w:rPr>
          <w:rStyle w:val="citation-53"/>
          <w:rFonts w:eastAsiaTheme="majorEastAsia"/>
          <w:b/>
          <w:bCs/>
        </w:rPr>
        <w:t>ou v</w:t>
      </w:r>
      <w:r>
        <w:rPr>
          <w:rStyle w:val="citation-53"/>
          <w:rFonts w:eastAsiaTheme="majorEastAsia"/>
          <w:b/>
          <w:bCs/>
        </w:rPr>
        <w:t>erificabilidade:</w:t>
      </w:r>
      <w:r>
        <w:rPr>
          <w:rStyle w:val="citation-53"/>
          <w:rFonts w:eastAsiaTheme="majorEastAsia"/>
        </w:rPr>
        <w:t xml:space="preserve"> Examina se os requisitos são claros o suficiente para serem testados ou verificados através de processos e documentos</w:t>
      </w:r>
      <w:r>
        <w:t>.</w:t>
      </w:r>
    </w:p>
    <w:p w14:paraId="7BEAA28D" w14:textId="07468EFD" w:rsidR="00140A7B" w:rsidRDefault="00140A7B" w:rsidP="00F74B0F"/>
    <w:p w14:paraId="2A4B1BBE" w14:textId="32E0F31A" w:rsidR="00F74B0F" w:rsidRPr="00FB0F3A" w:rsidRDefault="00F74B0F" w:rsidP="00F74B0F">
      <w:pPr>
        <w:pStyle w:val="PargrafodaLista"/>
        <w:numPr>
          <w:ilvl w:val="0"/>
          <w:numId w:val="1"/>
        </w:numPr>
        <w:rPr>
          <w:b/>
          <w:bCs/>
        </w:rPr>
      </w:pPr>
      <w:r w:rsidRPr="00FB0F3A">
        <w:rPr>
          <w:b/>
          <w:bCs/>
        </w:rPr>
        <w:t>Quais são as três técnicas principais de validação? Explique.</w:t>
      </w:r>
    </w:p>
    <w:p w14:paraId="4233B3A4" w14:textId="77777777" w:rsidR="00256859" w:rsidRDefault="00256859" w:rsidP="00256859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52"/>
          <w:rFonts w:ascii="Arial" w:eastAsiaTheme="majorEastAsia" w:hAnsi="Arial" w:cs="Arial"/>
          <w:b/>
          <w:bCs/>
        </w:rPr>
        <w:t>Revisões</w:t>
      </w:r>
      <w:proofErr w:type="gramEnd"/>
      <w:r>
        <w:rPr>
          <w:rStyle w:val="citation-52"/>
          <w:rFonts w:ascii="Arial" w:eastAsiaTheme="majorEastAsia" w:hAnsi="Arial" w:cs="Arial"/>
          <w:b/>
          <w:bCs/>
        </w:rPr>
        <w:t xml:space="preserve"> de requisitos:</w:t>
      </w:r>
      <w:r>
        <w:rPr>
          <w:rStyle w:val="citation-52"/>
          <w:rFonts w:ascii="Arial" w:eastAsiaTheme="majorEastAsia" w:hAnsi="Arial" w:cs="Arial"/>
        </w:rPr>
        <w:t xml:space="preserve"> Consiste em uma análise manual e sistemática feita por uma equipe que verifica os requisitos um a um</w:t>
      </w:r>
      <w:r>
        <w:rPr>
          <w:rFonts w:ascii="Arial" w:hAnsi="Arial" w:cs="Arial"/>
        </w:rPr>
        <w:t xml:space="preserve">. </w:t>
      </w:r>
      <w:r>
        <w:rPr>
          <w:rStyle w:val="citation-51"/>
          <w:rFonts w:ascii="Arial" w:eastAsiaTheme="majorEastAsia" w:hAnsi="Arial" w:cs="Arial"/>
        </w:rPr>
        <w:t xml:space="preserve">É fundamental a boa </w:t>
      </w:r>
      <w:r>
        <w:rPr>
          <w:rStyle w:val="citation-51"/>
          <w:rFonts w:ascii="Arial" w:eastAsiaTheme="majorEastAsia" w:hAnsi="Arial" w:cs="Arial"/>
        </w:rPr>
        <w:lastRenderedPageBreak/>
        <w:t>comunicação entre desenvolvedores e clientes nesta etapa para resolver problemas precocemente</w:t>
      </w:r>
      <w:r>
        <w:rPr>
          <w:rFonts w:ascii="Arial" w:hAnsi="Arial" w:cs="Arial"/>
        </w:rPr>
        <w:t>.</w:t>
      </w:r>
    </w:p>
    <w:p w14:paraId="547F643B" w14:textId="77777777" w:rsidR="00256859" w:rsidRDefault="00256859" w:rsidP="00256859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50"/>
          <w:rFonts w:ascii="Arial" w:eastAsiaTheme="majorEastAsia" w:hAnsi="Arial" w:cs="Arial"/>
          <w:b/>
          <w:bCs/>
        </w:rPr>
        <w:t>Prototipação</w:t>
      </w:r>
      <w:proofErr w:type="gramEnd"/>
      <w:r>
        <w:rPr>
          <w:rStyle w:val="citation-50"/>
          <w:rFonts w:ascii="Arial" w:eastAsiaTheme="majorEastAsia" w:hAnsi="Arial" w:cs="Arial"/>
          <w:b/>
          <w:bCs/>
        </w:rPr>
        <w:t>:</w:t>
      </w:r>
      <w:r>
        <w:rPr>
          <w:rStyle w:val="citation-50"/>
          <w:rFonts w:ascii="Arial" w:eastAsiaTheme="majorEastAsia" w:hAnsi="Arial" w:cs="Arial"/>
        </w:rPr>
        <w:t xml:space="preserve"> Envolve a criação de um modelo executável (protótipo) do sistema</w:t>
      </w:r>
      <w:r>
        <w:rPr>
          <w:rFonts w:ascii="Arial" w:hAnsi="Arial" w:cs="Arial"/>
        </w:rPr>
        <w:t xml:space="preserve">. </w:t>
      </w:r>
      <w:r>
        <w:rPr>
          <w:rStyle w:val="citation-49"/>
          <w:rFonts w:ascii="Arial" w:eastAsiaTheme="majorEastAsia" w:hAnsi="Arial" w:cs="Arial"/>
        </w:rPr>
        <w:t>Isso permite que os usuários testem a solução antes da implementação final para verificar se os requisitos atendem ao esperado</w:t>
      </w:r>
      <w:r>
        <w:rPr>
          <w:rFonts w:ascii="Arial" w:hAnsi="Arial" w:cs="Arial"/>
        </w:rPr>
        <w:t>.</w:t>
      </w:r>
    </w:p>
    <w:p w14:paraId="36351A7A" w14:textId="77777777" w:rsidR="00256859" w:rsidRDefault="00256859" w:rsidP="00256859">
      <w:pPr>
        <w:pStyle w:val="NormalWeb"/>
        <w:spacing w:before="0" w:beforeAutospacing="0"/>
        <w:rPr>
          <w:rFonts w:ascii="Arial" w:hAnsi="Arial" w:cs="Arial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itation-48"/>
          <w:rFonts w:ascii="Arial" w:eastAsiaTheme="majorEastAsia" w:hAnsi="Arial" w:cs="Arial"/>
          <w:b/>
          <w:bCs/>
        </w:rPr>
        <w:t>Geração</w:t>
      </w:r>
      <w:proofErr w:type="gramEnd"/>
      <w:r>
        <w:rPr>
          <w:rStyle w:val="citation-48"/>
          <w:rFonts w:ascii="Arial" w:eastAsiaTheme="majorEastAsia" w:hAnsi="Arial" w:cs="Arial"/>
          <w:b/>
          <w:bCs/>
        </w:rPr>
        <w:t xml:space="preserve"> de casos de teste:</w:t>
      </w:r>
      <w:r>
        <w:rPr>
          <w:rStyle w:val="citation-48"/>
          <w:rFonts w:ascii="Arial" w:eastAsiaTheme="majorEastAsia" w:hAnsi="Arial" w:cs="Arial"/>
        </w:rPr>
        <w:t xml:space="preserve"> Baseia-se no desenvolvimento de cenários de teste para os requisitos, visando identificar possíveis erros e verificar se o que foi solicitado pode ser validado por meio de testes de aceitação</w:t>
      </w:r>
      <w:r>
        <w:rPr>
          <w:rFonts w:ascii="Arial" w:hAnsi="Arial" w:cs="Arial"/>
        </w:rPr>
        <w:t>.</w:t>
      </w:r>
    </w:p>
    <w:p w14:paraId="39817F8E" w14:textId="6D85D470" w:rsidR="002C7E6E" w:rsidRDefault="002C7E6E" w:rsidP="00256859"/>
    <w:sectPr w:rsidR="002C7E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87C2E"/>
    <w:multiLevelType w:val="hybridMultilevel"/>
    <w:tmpl w:val="7754538C"/>
    <w:lvl w:ilvl="0" w:tplc="E446EF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71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0F"/>
    <w:rsid w:val="00140A7B"/>
    <w:rsid w:val="00256859"/>
    <w:rsid w:val="002C7E6E"/>
    <w:rsid w:val="008B0F96"/>
    <w:rsid w:val="00BC2F0D"/>
    <w:rsid w:val="00F17294"/>
    <w:rsid w:val="00F74B0F"/>
    <w:rsid w:val="00FB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27A54"/>
  <w15:chartTrackingRefBased/>
  <w15:docId w15:val="{01100721-1D62-49A7-A0A5-3BA5928C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4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4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4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4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4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4B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4B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4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4B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4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4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4B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4B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4B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4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4B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4B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68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57">
    <w:name w:val="citation-57"/>
    <w:basedOn w:val="Fontepargpadro"/>
    <w:rsid w:val="00256859"/>
  </w:style>
  <w:style w:type="character" w:customStyle="1" w:styleId="citation-56">
    <w:name w:val="citation-56"/>
    <w:basedOn w:val="Fontepargpadro"/>
    <w:rsid w:val="00256859"/>
  </w:style>
  <w:style w:type="character" w:customStyle="1" w:styleId="citation-55">
    <w:name w:val="citation-55"/>
    <w:basedOn w:val="Fontepargpadro"/>
    <w:rsid w:val="00256859"/>
  </w:style>
  <w:style w:type="character" w:customStyle="1" w:styleId="citation-54">
    <w:name w:val="citation-54"/>
    <w:basedOn w:val="Fontepargpadro"/>
    <w:rsid w:val="00256859"/>
  </w:style>
  <w:style w:type="character" w:customStyle="1" w:styleId="citation-53">
    <w:name w:val="citation-53"/>
    <w:basedOn w:val="Fontepargpadro"/>
    <w:rsid w:val="00256859"/>
  </w:style>
  <w:style w:type="character" w:customStyle="1" w:styleId="citation-52">
    <w:name w:val="citation-52"/>
    <w:basedOn w:val="Fontepargpadro"/>
    <w:rsid w:val="00256859"/>
  </w:style>
  <w:style w:type="character" w:customStyle="1" w:styleId="citation-51">
    <w:name w:val="citation-51"/>
    <w:basedOn w:val="Fontepargpadro"/>
    <w:rsid w:val="00256859"/>
  </w:style>
  <w:style w:type="character" w:customStyle="1" w:styleId="citation-50">
    <w:name w:val="citation-50"/>
    <w:basedOn w:val="Fontepargpadro"/>
    <w:rsid w:val="00256859"/>
  </w:style>
  <w:style w:type="character" w:customStyle="1" w:styleId="citation-49">
    <w:name w:val="citation-49"/>
    <w:basedOn w:val="Fontepargpadro"/>
    <w:rsid w:val="00256859"/>
  </w:style>
  <w:style w:type="character" w:customStyle="1" w:styleId="citation-48">
    <w:name w:val="citation-48"/>
    <w:basedOn w:val="Fontepargpadro"/>
    <w:rsid w:val="00256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390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DA SILVA IKARUGI</dc:creator>
  <cp:keywords/>
  <dc:description/>
  <cp:lastModifiedBy>VITOR DA SILVA IKARUGI</cp:lastModifiedBy>
  <cp:revision>1</cp:revision>
  <dcterms:created xsi:type="dcterms:W3CDTF">2026-03-12T22:13:00Z</dcterms:created>
  <dcterms:modified xsi:type="dcterms:W3CDTF">2026-03-12T23:41:00Z</dcterms:modified>
</cp:coreProperties>
</file>