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B0" w:rsidRDefault="00082127" w:rsidP="00247FCB">
      <w:pPr>
        <w:jc w:val="both"/>
        <w:rPr>
          <w:lang w:val="pt-BR"/>
        </w:rPr>
      </w:pPr>
      <w:r>
        <w:rPr>
          <w:lang w:val="pt-BR"/>
        </w:rPr>
        <w:t xml:space="preserve">117.5 homem-hora do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sem considerar interface já feita</w:t>
      </w:r>
    </w:p>
    <w:p w:rsidR="00082127" w:rsidRDefault="00082127" w:rsidP="00247FCB">
      <w:pPr>
        <w:jc w:val="both"/>
        <w:rPr>
          <w:lang w:val="pt-BR"/>
        </w:rPr>
      </w:pPr>
      <w:r>
        <w:rPr>
          <w:lang w:val="pt-BR"/>
        </w:rPr>
        <w:t xml:space="preserve">Reuniões de 15 minutos toda quarta e sexta </w:t>
      </w:r>
      <w:r w:rsidR="00125F1D">
        <w:rPr>
          <w:lang w:val="pt-BR"/>
        </w:rPr>
        <w:t>–</w:t>
      </w:r>
      <w:r>
        <w:rPr>
          <w:lang w:val="pt-BR"/>
        </w:rPr>
        <w:t xml:space="preserve"> </w:t>
      </w:r>
      <w:r w:rsidR="00125F1D">
        <w:rPr>
          <w:lang w:val="pt-BR"/>
        </w:rPr>
        <w:t xml:space="preserve">1 homem-hora/dia de aula considerando 16 dias de aula são 16 homem-hora. </w:t>
      </w:r>
    </w:p>
    <w:p w:rsidR="00125F1D" w:rsidRDefault="00247FCB" w:rsidP="00247FCB">
      <w:pPr>
        <w:jc w:val="both"/>
        <w:rPr>
          <w:lang w:val="pt-BR"/>
        </w:rPr>
      </w:pPr>
      <w:r>
        <w:rPr>
          <w:lang w:val="pt-BR"/>
        </w:rPr>
        <w:t>T</w:t>
      </w:r>
      <w:r w:rsidR="00125F1D">
        <w:rPr>
          <w:lang w:val="pt-BR"/>
        </w:rPr>
        <w:t xml:space="preserve">rês apresentações de 30 minutos, 2 homem-hora/apresentação – total </w:t>
      </w:r>
      <w:r>
        <w:rPr>
          <w:lang w:val="pt-BR"/>
        </w:rPr>
        <w:t>de 6 homem-hora</w:t>
      </w:r>
    </w:p>
    <w:p w:rsidR="00125F1D" w:rsidRDefault="00125F1D" w:rsidP="00247FCB">
      <w:pPr>
        <w:jc w:val="both"/>
        <w:rPr>
          <w:lang w:val="pt-BR"/>
        </w:rPr>
      </w:pPr>
      <w:r>
        <w:rPr>
          <w:lang w:val="pt-BR"/>
        </w:rPr>
        <w:t>Total</w:t>
      </w:r>
      <w:r w:rsidR="00227CA1">
        <w:rPr>
          <w:lang w:val="pt-BR"/>
        </w:rPr>
        <w:t xml:space="preserve"> estimado de esforço</w:t>
      </w:r>
      <w:r>
        <w:rPr>
          <w:lang w:val="pt-BR"/>
        </w:rPr>
        <w:t>: 139.5 homem-hora</w:t>
      </w:r>
    </w:p>
    <w:p w:rsidR="00125F1D" w:rsidRDefault="00125F1D" w:rsidP="00247FCB">
      <w:pPr>
        <w:jc w:val="both"/>
        <w:rPr>
          <w:lang w:val="pt-BR"/>
        </w:rPr>
      </w:pPr>
      <w:r>
        <w:rPr>
          <w:lang w:val="pt-BR"/>
        </w:rPr>
        <w:t>Considerando salário de 15 reais/homem-hora, custo aproximado é de 30 reais/homem-hora</w:t>
      </w:r>
    </w:p>
    <w:p w:rsidR="00247FCB" w:rsidRDefault="00247FCB" w:rsidP="00247FCB">
      <w:pPr>
        <w:jc w:val="both"/>
        <w:rPr>
          <w:lang w:val="pt-BR"/>
        </w:rPr>
      </w:pPr>
      <w:r>
        <w:rPr>
          <w:lang w:val="pt-BR"/>
        </w:rPr>
        <w:t>Orçamento total do projeto: R$4185</w:t>
      </w:r>
    </w:p>
    <w:p w:rsidR="00247FCB" w:rsidRDefault="00247FCB" w:rsidP="00247FCB">
      <w:pPr>
        <w:jc w:val="both"/>
        <w:rPr>
          <w:lang w:val="pt-BR"/>
        </w:rPr>
      </w:pPr>
      <w:r>
        <w:rPr>
          <w:lang w:val="pt-BR"/>
        </w:rPr>
        <w:t>Custo do projeto, considerando lucro de 20%: R$5022</w:t>
      </w:r>
      <w:bookmarkStart w:id="0" w:name="_GoBack"/>
      <w:bookmarkEnd w:id="0"/>
    </w:p>
    <w:p w:rsidR="00125F1D" w:rsidRDefault="00125F1D" w:rsidP="00125F1D">
      <w:pPr>
        <w:ind w:firstLine="720"/>
        <w:rPr>
          <w:lang w:val="pt-BR"/>
        </w:rPr>
      </w:pPr>
    </w:p>
    <w:p w:rsidR="00125F1D" w:rsidRDefault="00125F1D" w:rsidP="00125F1D">
      <w:pPr>
        <w:ind w:firstLine="720"/>
        <w:rPr>
          <w:lang w:val="pt-BR"/>
        </w:rPr>
      </w:pPr>
    </w:p>
    <w:p w:rsidR="00125F1D" w:rsidRPr="00082127" w:rsidRDefault="00125F1D" w:rsidP="00125F1D">
      <w:pPr>
        <w:ind w:firstLine="720"/>
        <w:rPr>
          <w:lang w:val="pt-BR"/>
        </w:rPr>
      </w:pPr>
    </w:p>
    <w:sectPr w:rsidR="00125F1D" w:rsidRPr="0008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27"/>
    <w:rsid w:val="00082127"/>
    <w:rsid w:val="00125F1D"/>
    <w:rsid w:val="00227CA1"/>
    <w:rsid w:val="00247FCB"/>
    <w:rsid w:val="004E5AB0"/>
    <w:rsid w:val="0090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1A34A-0658-42CD-8A92-EA8B9CBF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2018-04-28T13:26:00Z</dcterms:created>
  <dcterms:modified xsi:type="dcterms:W3CDTF">2018-04-28T14:03:00Z</dcterms:modified>
</cp:coreProperties>
</file>