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3E8C" w14:textId="4D8CD43F" w:rsidR="57AFBEE4" w:rsidRDefault="57AFBEE4" w:rsidP="37CA3B22">
      <w:pPr>
        <w:rPr>
          <w:b/>
          <w:bCs/>
          <w:sz w:val="32"/>
          <w:szCs w:val="32"/>
        </w:rPr>
      </w:pPr>
      <w:r w:rsidRPr="37CA3B22">
        <w:rPr>
          <w:b/>
          <w:bCs/>
          <w:sz w:val="32"/>
          <w:szCs w:val="32"/>
        </w:rPr>
        <w:t xml:space="preserve">Qual principal questão deve ser respondida? </w:t>
      </w:r>
    </w:p>
    <w:p w14:paraId="36A2D152" w14:textId="0514A126" w:rsidR="37CA3B22" w:rsidRDefault="37CA3B22" w:rsidP="37CA3B22">
      <w:pPr>
        <w:rPr>
          <w:b/>
          <w:bCs/>
          <w:sz w:val="32"/>
          <w:szCs w:val="32"/>
        </w:rPr>
      </w:pPr>
    </w:p>
    <w:p w14:paraId="0AFEBC4B" w14:textId="37BC2970" w:rsidR="57AFBEE4" w:rsidRDefault="57AFBEE4">
      <w:r w:rsidRPr="37CA3B22">
        <w:rPr>
          <w:rFonts w:ascii="Calibri" w:eastAsia="Calibri" w:hAnsi="Calibri" w:cs="Calibri"/>
          <w:color w:val="1F497D"/>
        </w:rPr>
        <w:t>• prever perfil de pacientes e desdobramentos clínicos.</w:t>
      </w:r>
    </w:p>
    <w:p w14:paraId="7EAA76C5" w14:textId="3E70AC74" w:rsidR="37CA3B22" w:rsidRDefault="37CA3B22" w:rsidP="37CA3B22">
      <w:pPr>
        <w:rPr>
          <w:rFonts w:ascii="Calibri" w:eastAsia="Calibri" w:hAnsi="Calibri" w:cs="Calibri"/>
          <w:color w:val="1F497D"/>
        </w:rPr>
      </w:pPr>
    </w:p>
    <w:p w14:paraId="31A11776" w14:textId="1A1DE43B" w:rsidR="714707AA" w:rsidRDefault="714707AA" w:rsidP="37CA3B22">
      <w:pPr>
        <w:rPr>
          <w:rFonts w:ascii="Calibri" w:eastAsia="Calibri" w:hAnsi="Calibri" w:cs="Calibri"/>
          <w:b/>
          <w:bCs/>
          <w:sz w:val="28"/>
          <w:szCs w:val="28"/>
        </w:rPr>
      </w:pPr>
      <w:r w:rsidRPr="37CA3B22">
        <w:rPr>
          <w:rFonts w:ascii="Calibri" w:eastAsia="Calibri" w:hAnsi="Calibri" w:cs="Calibri"/>
          <w:b/>
          <w:bCs/>
          <w:sz w:val="28"/>
          <w:szCs w:val="28"/>
        </w:rPr>
        <w:t>Ideia Geral:</w:t>
      </w:r>
    </w:p>
    <w:p w14:paraId="0922907B" w14:textId="68CA5927" w:rsidR="714707AA" w:rsidRDefault="714707AA" w:rsidP="37CA3B22">
      <w:pPr>
        <w:jc w:val="both"/>
      </w:pPr>
      <w:r w:rsidRPr="37CA3B22">
        <w:rPr>
          <w:rFonts w:ascii="Arial" w:eastAsia="Arial" w:hAnsi="Arial" w:cs="Arial"/>
          <w:color w:val="0000FF"/>
        </w:rPr>
        <w:t>A complexidade de opções diagnósticas e terapêuticas disponíveis para área de cirurgia neurológica é evidente no início do século XXI. Da mesma forma, também é variado o espectro de resultados possíveis porque existem muitas dimensões de interpretação. Ainda influenciados pelo contexto social, pacientes e médicos estão sobrecarregados com informações da era digital. A tomada de decisão hoje é cardinal e crítica. O recurso contemporâneo para essa demanda desafiante é a aplicação das tecnologias de sistemas de gestão da informação como a inteligência artificial.</w:t>
      </w:r>
    </w:p>
    <w:p w14:paraId="6409C551" w14:textId="54AB3BF8" w:rsidR="714707AA" w:rsidRDefault="714707AA" w:rsidP="37CA3B22">
      <w:pPr>
        <w:jc w:val="both"/>
      </w:pPr>
      <w:r w:rsidRPr="37CA3B22">
        <w:rPr>
          <w:rFonts w:ascii="Arial" w:eastAsia="Arial" w:hAnsi="Arial" w:cs="Arial"/>
          <w:color w:val="0000FF"/>
        </w:rPr>
        <w:t>Simplificar a complexidade não é uma solução. Ciência aplicada aos dados, compreendida como conhecimento humano agregado as tecnologias digitais é a melhor alternativa disponível para tomada de decisão na área de cirurgia neurológica.</w:t>
      </w:r>
    </w:p>
    <w:p w14:paraId="1C260E0F" w14:textId="42A1F35F" w:rsidR="714707AA" w:rsidRDefault="714707AA" w:rsidP="37CA3B22">
      <w:pPr>
        <w:jc w:val="both"/>
      </w:pPr>
      <w:r w:rsidRPr="37CA3B22">
        <w:rPr>
          <w:rFonts w:ascii="Arial" w:eastAsia="Arial" w:hAnsi="Arial" w:cs="Arial"/>
          <w:color w:val="0000FF"/>
        </w:rPr>
        <w:t>Discutir opções baseadas em dados é uma decisão mais importante que uma incisão.</w:t>
      </w:r>
    </w:p>
    <w:p w14:paraId="020E2156" w14:textId="06B13B37" w:rsidR="37CA3B22" w:rsidRDefault="37CA3B22" w:rsidP="37CA3B22">
      <w:pPr>
        <w:jc w:val="both"/>
        <w:rPr>
          <w:rFonts w:ascii="Arial" w:eastAsia="Arial" w:hAnsi="Arial" w:cs="Arial"/>
          <w:color w:val="0000FF"/>
        </w:rPr>
      </w:pPr>
    </w:p>
    <w:p w14:paraId="5D6BEE8F" w14:textId="084D539E" w:rsidR="4A26DDAC" w:rsidRDefault="4A26DDAC" w:rsidP="37CA3B22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37CA3B22">
        <w:rPr>
          <w:rFonts w:ascii="Arial" w:eastAsia="Arial" w:hAnsi="Arial" w:cs="Arial"/>
          <w:b/>
          <w:bCs/>
          <w:sz w:val="28"/>
          <w:szCs w:val="28"/>
        </w:rPr>
        <w:t>Variáveis binárias importantes:</w:t>
      </w:r>
    </w:p>
    <w:p w14:paraId="3C0D1631" w14:textId="1A2D961A" w:rsidR="00075D67" w:rsidRDefault="4A26DDAC" w:rsidP="009C3E31">
      <w:pPr>
        <w:rPr>
          <w:rFonts w:ascii="Segoe UI" w:eastAsia="Segoe UI" w:hAnsi="Segoe UI" w:cs="Segoe UI"/>
        </w:rPr>
      </w:pPr>
      <w:r w:rsidRPr="37CA3B22">
        <w:rPr>
          <w:rFonts w:ascii="Segoe UI" w:eastAsia="Segoe UI" w:hAnsi="Segoe UI" w:cs="Segoe UI"/>
        </w:rPr>
        <w:t>O "diagnóstico" foi divido em dois para facilitar o preenchimento do protocolo.</w:t>
      </w:r>
      <w:r>
        <w:br/>
      </w:r>
      <w:r w:rsidRPr="37CA3B22">
        <w:rPr>
          <w:rFonts w:ascii="Segoe UI" w:eastAsia="Segoe UI" w:hAnsi="Segoe UI" w:cs="Segoe UI"/>
        </w:rPr>
        <w:t>1 - Dor Lombar (Ou Lombalgia)</w:t>
      </w:r>
      <w:r>
        <w:br/>
      </w:r>
      <w:r w:rsidRPr="37CA3B22">
        <w:rPr>
          <w:rFonts w:ascii="Segoe UI" w:eastAsia="Segoe UI" w:hAnsi="Segoe UI" w:cs="Segoe UI"/>
        </w:rPr>
        <w:t>2 - Dor na Perna (Ou Ciática)</w:t>
      </w:r>
      <w:r>
        <w:br/>
      </w:r>
      <w:r w:rsidRPr="37CA3B22">
        <w:rPr>
          <w:rFonts w:ascii="Segoe UI" w:eastAsia="Segoe UI" w:hAnsi="Segoe UI" w:cs="Segoe UI"/>
        </w:rPr>
        <w:t>Também pode existir um terceiro que poderia ser Dor Lombar + Dor na Perna.</w:t>
      </w:r>
      <w:r>
        <w:br/>
      </w:r>
      <w:r>
        <w:br/>
      </w:r>
      <w:r w:rsidRPr="37CA3B22">
        <w:rPr>
          <w:rFonts w:ascii="Segoe UI" w:eastAsia="Segoe UI" w:hAnsi="Segoe UI" w:cs="Segoe UI"/>
        </w:rPr>
        <w:t>Existe também dois tipos de "tratamento" que foram usados no preenchimento do protocolo.</w:t>
      </w:r>
      <w:r>
        <w:br/>
      </w:r>
      <w:r w:rsidRPr="37CA3B22">
        <w:rPr>
          <w:rFonts w:ascii="Segoe UI" w:eastAsia="Segoe UI" w:hAnsi="Segoe UI" w:cs="Segoe UI"/>
        </w:rPr>
        <w:t xml:space="preserve">1 - Não cirúrgico </w:t>
      </w:r>
      <w:r>
        <w:br/>
      </w:r>
      <w:r w:rsidRPr="37CA3B22">
        <w:rPr>
          <w:rFonts w:ascii="Segoe UI" w:eastAsia="Segoe UI" w:hAnsi="Segoe UI" w:cs="Segoe UI"/>
        </w:rPr>
        <w:t>2 - Cirúrgico</w:t>
      </w:r>
      <w:r>
        <w:br/>
      </w:r>
      <w:r>
        <w:br/>
      </w:r>
      <w:r w:rsidRPr="37CA3B22">
        <w:rPr>
          <w:rFonts w:ascii="Segoe UI" w:eastAsia="Segoe UI" w:hAnsi="Segoe UI" w:cs="Segoe UI"/>
        </w:rPr>
        <w:t>Também duas condições de "trabalho" que foram preenchidas que são importantes:</w:t>
      </w:r>
      <w:r>
        <w:br/>
      </w:r>
      <w:r w:rsidRPr="37CA3B22">
        <w:rPr>
          <w:rFonts w:ascii="Segoe UI" w:eastAsia="Segoe UI" w:hAnsi="Segoe UI" w:cs="Segoe UI"/>
        </w:rPr>
        <w:t>1 - Trabalhando</w:t>
      </w:r>
      <w:r>
        <w:br/>
      </w:r>
      <w:r w:rsidRPr="37CA3B22">
        <w:rPr>
          <w:rFonts w:ascii="Segoe UI" w:eastAsia="Segoe UI" w:hAnsi="Segoe UI" w:cs="Segoe UI"/>
        </w:rPr>
        <w:t>2 - Não trabalhando</w:t>
      </w:r>
    </w:p>
    <w:p w14:paraId="53F93330" w14:textId="10BD5FF1" w:rsidR="00075D67" w:rsidRDefault="00075D67" w:rsidP="00075D67">
      <w:pPr>
        <w:shd w:val="clear" w:color="auto" w:fill="FFFFFF"/>
        <w:spacing w:after="10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t>Por exemplo, correlacionar tudo que estiver associado com:</w:t>
      </w:r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br/>
      </w:r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br/>
        <w:t>$&amp;:$-)):$</w:t>
      </w:r>
      <w:proofErr w:type="gramStart"/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t>/)/</w:t>
      </w:r>
      <w:proofErr w:type="gramEnd"/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t>&amp;:)/$.... dados = Dor Lombar + Tratamento Cirúrgico + Não trabalhando </w:t>
      </w:r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br/>
      </w:r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br/>
        <w:t>$&amp;:$-)):$</w:t>
      </w:r>
      <w:proofErr w:type="gramStart"/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t>/)/</w:t>
      </w:r>
      <w:proofErr w:type="gramEnd"/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t>&amp;:)/$.... dados = Dor na Perna + Tratamento Não Cirúrgico + Trabalhando</w:t>
      </w:r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br/>
      </w:r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br/>
      </w:r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lastRenderedPageBreak/>
        <w:t>Ou seja, saber quais as três ou quatro variáveis (de todo banco de dados enviados) que mais estão correlacionadas com Diagnóstico/Tratamento/Trabalho seria muito importante e valioso</w:t>
      </w:r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br/>
      </w:r>
      <w:r w:rsidRPr="00075D67"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  <w:br/>
        <w:t>Será que dá?</w:t>
      </w:r>
    </w:p>
    <w:p w14:paraId="4C1664CF" w14:textId="12264540" w:rsidR="00A43EC2" w:rsidRDefault="00A43EC2" w:rsidP="00075D67">
      <w:pPr>
        <w:shd w:val="clear" w:color="auto" w:fill="FFFFFF"/>
        <w:spacing w:after="10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pt-BR"/>
        </w:rPr>
      </w:pPr>
    </w:p>
    <w:p w14:paraId="613B58E0" w14:textId="4B8F926F" w:rsidR="00A43EC2" w:rsidRDefault="00A43EC2" w:rsidP="00075D67">
      <w:pPr>
        <w:shd w:val="clear" w:color="auto" w:fill="FFFFFF"/>
        <w:spacing w:after="10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</w:pPr>
      <w:r w:rsidRPr="00A43EC2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  <w:t>SEGUNDO E-MAI</w:t>
      </w:r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  <w:t>L:</w:t>
      </w:r>
    </w:p>
    <w:p w14:paraId="4D5DC7C7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Oi Natalia, tudo bem?</w:t>
      </w:r>
    </w:p>
    <w:p w14:paraId="21C5FE54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Excelente!</w:t>
      </w:r>
    </w:p>
    <w:p w14:paraId="43BA989C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Os dados e mesmo o texto são muito ricos. Acho que temos bastante chances de competir pelo prêmio se seguir assim.</w:t>
      </w:r>
    </w:p>
    <w:p w14:paraId="687D6612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2DC1B2BB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Por exemplo: "77% das pessoas que responderam apresentar dor nas pernas responderam que a dor que eles mais gostariam de se livrar é a dor nas costas. O que indica que para essas pessoas, a dor nas costas apresenta um incômodo muito maior do que a dor nas pernas." </w:t>
      </w:r>
      <w:r>
        <w:rPr>
          <w:rFonts w:ascii="Georgia" w:hAnsi="Georgia"/>
          <w:b/>
          <w:bCs/>
          <w:color w:val="0000FF"/>
          <w:bdr w:val="none" w:sz="0" w:space="0" w:color="auto" w:frame="1"/>
        </w:rPr>
        <w:t>Essa informação é importantíssima!</w:t>
      </w:r>
    </w:p>
    <w:p w14:paraId="7AF282E0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4493CE80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Será que conseguimos colocar essas informações nos formatos exemplificados "em anexo"?</w:t>
      </w:r>
    </w:p>
    <w:p w14:paraId="7565D98A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5F57898D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Será que eles conseguiriam cruzar essas informações com aquelas do questionário OSWESTRY? E os demais se for possível?</w:t>
      </w:r>
    </w:p>
    <w:p w14:paraId="3C44E155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39853E10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Enquanto isso vou trabalhando no texto do resumo para enviarmos.</w:t>
      </w:r>
    </w:p>
    <w:p w14:paraId="47AAD0E4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Também precisaria de uma sugestão do título técnico sobre qual modalidade de análise (dentro de inteligência artificial que eles estão utilizando).</w:t>
      </w:r>
    </w:p>
    <w:p w14:paraId="7F1C95F0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E o nome completo e instituição dos autores que vão participar do seu lado.</w:t>
      </w:r>
    </w:p>
    <w:p w14:paraId="06B11399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52498E5A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Muito obrigado,</w:t>
      </w:r>
    </w:p>
    <w:p w14:paraId="6AE6EE41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384F3278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 Vamos falando</w:t>
      </w:r>
    </w:p>
    <w:p w14:paraId="514FED00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0243F6D0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Abraço</w:t>
      </w:r>
    </w:p>
    <w:p w14:paraId="04604CED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7D73DEE3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Georgia" w:hAnsi="Georgia"/>
          <w:color w:val="000000"/>
          <w:bdr w:val="none" w:sz="0" w:space="0" w:color="auto" w:frame="1"/>
        </w:rPr>
        <w:t>Vinícius</w:t>
      </w:r>
    </w:p>
    <w:p w14:paraId="613AA38A" w14:textId="77777777" w:rsidR="00A43EC2" w:rsidRDefault="00A43EC2" w:rsidP="00A43EC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5DF191DA" w14:textId="27AAB922" w:rsidR="00A43EC2" w:rsidRDefault="00A43EC2" w:rsidP="006F30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413B044" w14:textId="322BB42C" w:rsidR="00EA49F3" w:rsidRDefault="00B259F4" w:rsidP="006F30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Resumo d</w:t>
      </w:r>
      <w:r w:rsidR="001137A6">
        <w:rPr>
          <w:color w:val="000000"/>
        </w:rPr>
        <w:t>as</w:t>
      </w:r>
      <w:r>
        <w:rPr>
          <w:color w:val="000000"/>
        </w:rPr>
        <w:t xml:space="preserve"> técnicas </w:t>
      </w:r>
      <w:r w:rsidR="001137A6">
        <w:rPr>
          <w:color w:val="000000"/>
        </w:rPr>
        <w:t xml:space="preserve">e ferramentas </w:t>
      </w:r>
      <w:r>
        <w:rPr>
          <w:color w:val="000000"/>
        </w:rPr>
        <w:t>aplicadas:</w:t>
      </w:r>
    </w:p>
    <w:p w14:paraId="32BE5022" w14:textId="2CBBD74F" w:rsidR="00CE20BB" w:rsidRPr="00CE20BB" w:rsidRDefault="00CE20BB" w:rsidP="00CE20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CE20BB">
        <w:rPr>
          <w:color w:val="000000"/>
        </w:rPr>
        <w:t>Pré-processamento do</w:t>
      </w:r>
      <w:r>
        <w:rPr>
          <w:color w:val="000000"/>
        </w:rPr>
        <w:t>s dados:</w:t>
      </w:r>
    </w:p>
    <w:p w14:paraId="6784C031" w14:textId="7B307BD6" w:rsidR="00B259F4" w:rsidRPr="00CE20BB" w:rsidRDefault="00B259F4" w:rsidP="00CE20B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proofErr w:type="spellStart"/>
      <w:r w:rsidRPr="00CE20BB">
        <w:rPr>
          <w:i/>
          <w:iCs/>
          <w:color w:val="000000"/>
        </w:rPr>
        <w:t>One</w:t>
      </w:r>
      <w:proofErr w:type="spellEnd"/>
      <w:r w:rsidRPr="00CE20BB">
        <w:rPr>
          <w:i/>
          <w:iCs/>
          <w:color w:val="000000"/>
        </w:rPr>
        <w:t xml:space="preserve"> Hot </w:t>
      </w:r>
      <w:proofErr w:type="spellStart"/>
      <w:r w:rsidRPr="00CE20BB">
        <w:rPr>
          <w:i/>
          <w:iCs/>
          <w:color w:val="000000"/>
        </w:rPr>
        <w:t>Encoding</w:t>
      </w:r>
      <w:proofErr w:type="spellEnd"/>
    </w:p>
    <w:p w14:paraId="65A9BEB8" w14:textId="080F4EEC" w:rsidR="00B259F4" w:rsidRPr="00CE20BB" w:rsidRDefault="00B259F4" w:rsidP="00CE20B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i/>
          <w:iCs/>
          <w:color w:val="000000"/>
          <w:lang w:val="en-US"/>
        </w:rPr>
      </w:pPr>
      <w:r w:rsidRPr="00CE20BB">
        <w:rPr>
          <w:i/>
          <w:iCs/>
          <w:color w:val="000000"/>
          <w:lang w:val="en-US"/>
        </w:rPr>
        <w:t>Label Encoding</w:t>
      </w:r>
    </w:p>
    <w:p w14:paraId="762A444D" w14:textId="4E5377D8" w:rsidR="00B259F4" w:rsidRDefault="00B259F4" w:rsidP="00CE20B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Tabela de contingência (tabela cruzada)</w:t>
      </w:r>
      <w:r w:rsidR="004E2093">
        <w:rPr>
          <w:color w:val="000000"/>
        </w:rPr>
        <w:t xml:space="preserve"> para obter associação entre variáveis categóricas binárias</w:t>
      </w:r>
    </w:p>
    <w:p w14:paraId="3C09A10A" w14:textId="73297793" w:rsidR="00B259F4" w:rsidRDefault="00B259F4" w:rsidP="00CE20B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Correlação de ponto </w:t>
      </w:r>
      <w:proofErr w:type="spellStart"/>
      <w:r>
        <w:rPr>
          <w:color w:val="000000"/>
        </w:rPr>
        <w:t>bisserial</w:t>
      </w:r>
      <w:proofErr w:type="spellEnd"/>
      <w:r>
        <w:rPr>
          <w:color w:val="000000"/>
        </w:rPr>
        <w:t xml:space="preserve"> </w:t>
      </w:r>
      <w:r w:rsidR="004E2093">
        <w:rPr>
          <w:color w:val="000000"/>
        </w:rPr>
        <w:t>para associação entre variável categórica binária e variáveis contínuas ou categóricas ordinais</w:t>
      </w:r>
    </w:p>
    <w:p w14:paraId="135DDA08" w14:textId="7C1FFCBE" w:rsidR="00EB5A6D" w:rsidRDefault="004E2093" w:rsidP="00CE20B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 xml:space="preserve">Construção de </w:t>
      </w:r>
      <w:proofErr w:type="spellStart"/>
      <w:r>
        <w:rPr>
          <w:color w:val="000000"/>
        </w:rPr>
        <w:t>correlogramas</w:t>
      </w:r>
      <w:proofErr w:type="spellEnd"/>
    </w:p>
    <w:p w14:paraId="31ACF983" w14:textId="6F249505" w:rsidR="00CE20BB" w:rsidRDefault="00CE20BB" w:rsidP="00CE20B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Matrix de proximidade para tratamento de valores nulos</w:t>
      </w:r>
    </w:p>
    <w:p w14:paraId="4BBB2EB6" w14:textId="66FBC731" w:rsidR="00CE20BB" w:rsidRDefault="00CE20BB" w:rsidP="00CE20B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415A327" w14:textId="75CC2F13" w:rsidR="00CE20BB" w:rsidRDefault="00CE20BB" w:rsidP="00CE20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Modelos de aprendizado de máquina não supervisionados para agrupamento dos dados em grupos (</w:t>
      </w:r>
      <w:proofErr w:type="spellStart"/>
      <w:r w:rsidRPr="00CE20BB">
        <w:rPr>
          <w:i/>
          <w:iCs/>
          <w:color w:val="000000"/>
        </w:rPr>
        <w:t>clustering</w:t>
      </w:r>
      <w:proofErr w:type="spellEnd"/>
      <w:r>
        <w:rPr>
          <w:color w:val="000000"/>
        </w:rPr>
        <w:t>)</w:t>
      </w:r>
    </w:p>
    <w:p w14:paraId="3536E1B1" w14:textId="7C6EE9DF" w:rsidR="00CE20BB" w:rsidRDefault="00CE20BB" w:rsidP="00CE20B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14:paraId="460F1B4E" w14:textId="4FF65A2A" w:rsidR="00852AB4" w:rsidRDefault="009459FB" w:rsidP="00CE20B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-</w:t>
      </w:r>
      <w:r w:rsidR="00EA49F3">
        <w:rPr>
          <w:color w:val="000000"/>
        </w:rPr>
        <w:t xml:space="preserve"> </w:t>
      </w:r>
      <w:r w:rsidR="00852AB4">
        <w:rPr>
          <w:color w:val="000000"/>
        </w:rPr>
        <w:t>Algoritmos que</w:t>
      </w:r>
      <w:r w:rsidR="008E4350">
        <w:rPr>
          <w:color w:val="000000"/>
        </w:rPr>
        <w:t xml:space="preserve"> podem ser</w:t>
      </w:r>
      <w:r w:rsidR="00852AB4">
        <w:rPr>
          <w:color w:val="000000"/>
        </w:rPr>
        <w:t xml:space="preserve"> testados e avaliados quanto a performance:</w:t>
      </w:r>
    </w:p>
    <w:p w14:paraId="1FEE8F3F" w14:textId="77777777" w:rsidR="008E4350" w:rsidRDefault="00852AB4" w:rsidP="00CE20B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ab/>
      </w:r>
    </w:p>
    <w:p w14:paraId="46DE8EBD" w14:textId="714509A3" w:rsidR="00852AB4" w:rsidRPr="000C585F" w:rsidRDefault="00EA49F3" w:rsidP="00EA49F3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459FB">
        <w:rPr>
          <w:color w:val="000000"/>
        </w:rPr>
        <w:t xml:space="preserve">       </w:t>
      </w:r>
      <w:r w:rsidRPr="009459FB">
        <w:rPr>
          <w:color w:val="000000"/>
        </w:rPr>
        <w:tab/>
      </w:r>
      <w:r>
        <w:rPr>
          <w:color w:val="000000"/>
          <w:lang w:val="en-US"/>
        </w:rPr>
        <w:t xml:space="preserve">a.    </w:t>
      </w:r>
      <w:proofErr w:type="spellStart"/>
      <w:r w:rsidR="00852AB4" w:rsidRPr="000C585F">
        <w:rPr>
          <w:color w:val="000000"/>
          <w:lang w:val="en-US"/>
        </w:rPr>
        <w:t>KMeans</w:t>
      </w:r>
      <w:proofErr w:type="spellEnd"/>
      <w:r w:rsidR="00852AB4" w:rsidRPr="000C585F">
        <w:rPr>
          <w:color w:val="000000"/>
          <w:lang w:val="en-US"/>
        </w:rPr>
        <w:t xml:space="preserve"> </w:t>
      </w:r>
    </w:p>
    <w:p w14:paraId="3A1C4AA3" w14:textId="54333A3F" w:rsidR="00852AB4" w:rsidRPr="00852AB4" w:rsidRDefault="00EA49F3" w:rsidP="00CE20B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 xml:space="preserve">b.   </w:t>
      </w:r>
      <w:proofErr w:type="spellStart"/>
      <w:r w:rsidR="00852AB4" w:rsidRPr="00852AB4">
        <w:rPr>
          <w:color w:val="000000"/>
          <w:lang w:val="en-US"/>
        </w:rPr>
        <w:t>DBScan</w:t>
      </w:r>
      <w:proofErr w:type="spellEnd"/>
      <w:r w:rsidR="00852AB4" w:rsidRPr="00852AB4">
        <w:rPr>
          <w:color w:val="000000"/>
          <w:lang w:val="en-US"/>
        </w:rPr>
        <w:t xml:space="preserve"> </w:t>
      </w:r>
      <w:r w:rsidR="00852AB4">
        <w:rPr>
          <w:color w:val="000000"/>
          <w:lang w:val="en-US"/>
        </w:rPr>
        <w:t xml:space="preserve">- </w:t>
      </w:r>
      <w:r w:rsidR="00852AB4" w:rsidRPr="00852AB4">
        <w:rPr>
          <w:i/>
          <w:iCs/>
          <w:color w:val="000000"/>
          <w:lang w:val="en-US"/>
        </w:rPr>
        <w:t>Density Based Spatial Clustering for Applications with Noise</w:t>
      </w:r>
    </w:p>
    <w:p w14:paraId="50E7AC1E" w14:textId="32C857E1" w:rsidR="00852AB4" w:rsidRDefault="00EA49F3" w:rsidP="00CE20BB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  <w:lang w:val="en-US"/>
        </w:rPr>
        <w:t xml:space="preserve">c.  </w:t>
      </w:r>
      <w:r w:rsidR="000C585F">
        <w:rPr>
          <w:color w:val="000000"/>
          <w:lang w:val="en-US"/>
        </w:rPr>
        <w:t xml:space="preserve"> </w:t>
      </w:r>
      <w:r w:rsidR="00852AB4">
        <w:rPr>
          <w:color w:val="000000"/>
        </w:rPr>
        <w:t>Agrupamento Hierárquico</w:t>
      </w:r>
    </w:p>
    <w:p w14:paraId="0D7BE684" w14:textId="77777777" w:rsidR="00CE20BB" w:rsidRDefault="00CE20BB" w:rsidP="00CE20B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95F518E" w14:textId="77777777" w:rsidR="000C585F" w:rsidRDefault="00C37290" w:rsidP="006F301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Modelos de aprendizado de máquina para predição de variáveis resposta desejadas:</w:t>
      </w:r>
    </w:p>
    <w:p w14:paraId="63FBAB4A" w14:textId="77777777" w:rsidR="000C585F" w:rsidRDefault="000C585F" w:rsidP="000C585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14:paraId="429B7C23" w14:textId="2ADF5584" w:rsidR="00C37290" w:rsidRPr="000C585F" w:rsidRDefault="00C37290" w:rsidP="000C58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0C585F">
        <w:rPr>
          <w:color w:val="000000"/>
          <w:lang w:val="en-US"/>
        </w:rPr>
        <w:t xml:space="preserve">CART </w:t>
      </w:r>
      <w:r w:rsidRPr="000C585F">
        <w:rPr>
          <w:i/>
          <w:iCs/>
          <w:color w:val="000000"/>
          <w:lang w:val="en-US"/>
        </w:rPr>
        <w:t>Classification and Regression Trees</w:t>
      </w:r>
      <w:r w:rsidRPr="000C585F">
        <w:rPr>
          <w:color w:val="000000"/>
          <w:lang w:val="en-US"/>
        </w:rPr>
        <w:t xml:space="preserve"> – (</w:t>
      </w:r>
      <w:proofErr w:type="spellStart"/>
      <w:r w:rsidRPr="000C585F">
        <w:rPr>
          <w:color w:val="000000"/>
          <w:lang w:val="en-US"/>
        </w:rPr>
        <w:t>Árvores</w:t>
      </w:r>
      <w:proofErr w:type="spellEnd"/>
      <w:r w:rsidRPr="000C585F">
        <w:rPr>
          <w:color w:val="000000"/>
          <w:lang w:val="en-US"/>
        </w:rPr>
        <w:t xml:space="preserve"> de </w:t>
      </w:r>
      <w:proofErr w:type="spellStart"/>
      <w:r w:rsidRPr="000C585F">
        <w:rPr>
          <w:color w:val="000000"/>
          <w:lang w:val="en-US"/>
        </w:rPr>
        <w:t>decisão</w:t>
      </w:r>
      <w:proofErr w:type="spellEnd"/>
      <w:r w:rsidRPr="000C585F">
        <w:rPr>
          <w:color w:val="000000"/>
          <w:lang w:val="en-US"/>
        </w:rPr>
        <w:t>)</w:t>
      </w:r>
    </w:p>
    <w:p w14:paraId="47C7B9C7" w14:textId="3BC47CA5" w:rsidR="000C585F" w:rsidRDefault="000C585F" w:rsidP="000C58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0C585F">
        <w:rPr>
          <w:color w:val="000000"/>
        </w:rPr>
        <w:t xml:space="preserve">Modelo de </w:t>
      </w:r>
      <w:r w:rsidRPr="000C585F">
        <w:rPr>
          <w:i/>
          <w:iCs/>
          <w:color w:val="000000"/>
        </w:rPr>
        <w:t xml:space="preserve">ensemble </w:t>
      </w:r>
      <w:proofErr w:type="spellStart"/>
      <w:r w:rsidRPr="000C585F">
        <w:rPr>
          <w:i/>
          <w:iCs/>
          <w:color w:val="000000"/>
        </w:rPr>
        <w:t>Random</w:t>
      </w:r>
      <w:proofErr w:type="spellEnd"/>
      <w:r w:rsidRPr="000C585F">
        <w:rPr>
          <w:i/>
          <w:iCs/>
          <w:color w:val="000000"/>
        </w:rPr>
        <w:t xml:space="preserve"> F</w:t>
      </w:r>
      <w:r>
        <w:rPr>
          <w:i/>
          <w:iCs/>
          <w:color w:val="000000"/>
        </w:rPr>
        <w:t xml:space="preserve">orest </w:t>
      </w:r>
      <w:r>
        <w:rPr>
          <w:color w:val="000000"/>
        </w:rPr>
        <w:t>(utilização de n árvores de decisão para classificação ou regressão)</w:t>
      </w:r>
    </w:p>
    <w:p w14:paraId="7BEEA95E" w14:textId="6DCC0249" w:rsidR="000C585F" w:rsidRDefault="000C585F" w:rsidP="000C58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i/>
          <w:iCs/>
          <w:color w:val="000000"/>
        </w:rPr>
      </w:pPr>
      <w:proofErr w:type="spellStart"/>
      <w:r w:rsidRPr="000C585F">
        <w:rPr>
          <w:i/>
          <w:iCs/>
          <w:color w:val="000000"/>
        </w:rPr>
        <w:t>Support</w:t>
      </w:r>
      <w:proofErr w:type="spellEnd"/>
      <w:r w:rsidRPr="000C585F">
        <w:rPr>
          <w:i/>
          <w:iCs/>
          <w:color w:val="000000"/>
        </w:rPr>
        <w:t xml:space="preserve"> Vector </w:t>
      </w:r>
      <w:proofErr w:type="spellStart"/>
      <w:r w:rsidRPr="000C585F">
        <w:rPr>
          <w:i/>
          <w:iCs/>
          <w:color w:val="000000"/>
        </w:rPr>
        <w:t>Machines</w:t>
      </w:r>
      <w:proofErr w:type="spellEnd"/>
      <w:r w:rsidRPr="000C585F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(SVM)</w:t>
      </w:r>
    </w:p>
    <w:p w14:paraId="46809238" w14:textId="50ED6CC2" w:rsidR="000C585F" w:rsidRPr="000C585F" w:rsidRDefault="000C585F" w:rsidP="000C585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0C585F">
        <w:rPr>
          <w:color w:val="000000"/>
        </w:rPr>
        <w:t xml:space="preserve">Redes neurais </w:t>
      </w:r>
    </w:p>
    <w:p w14:paraId="192AC9A9" w14:textId="1987110B" w:rsidR="00CE20BB" w:rsidRPr="000C585F" w:rsidRDefault="00CE20BB" w:rsidP="006F30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77AE769" w14:textId="4E50272D" w:rsidR="00063C65" w:rsidRDefault="00CE20BB" w:rsidP="00CF1F6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Linguagens de programação utilizadas: </w:t>
      </w:r>
    </w:p>
    <w:p w14:paraId="03FC0C6C" w14:textId="2AA392CC" w:rsidR="00CE20BB" w:rsidRDefault="00CE20BB" w:rsidP="00063C6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Python</w:t>
      </w:r>
    </w:p>
    <w:p w14:paraId="604365C3" w14:textId="14A3D8E3" w:rsidR="00063C65" w:rsidRDefault="00063C65" w:rsidP="00063C6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R</w:t>
      </w:r>
    </w:p>
    <w:p w14:paraId="6DA592C2" w14:textId="77777777" w:rsidR="00CE20BB" w:rsidRPr="00CE20BB" w:rsidRDefault="00CE20BB" w:rsidP="006F30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5F6900F" w14:textId="77777777" w:rsidR="00B259F4" w:rsidRPr="00CE20BB" w:rsidRDefault="00B259F4" w:rsidP="006F301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5CB27FD" w14:textId="29B1C493" w:rsidR="006F3017" w:rsidRDefault="006F3017" w:rsidP="006F301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r w:rsidRPr="006F3017">
        <w:rPr>
          <w:b/>
          <w:bCs/>
          <w:color w:val="000000"/>
          <w:sz w:val="26"/>
          <w:szCs w:val="26"/>
        </w:rPr>
        <w:t>TEXTO VITOR E JOÃO:</w:t>
      </w:r>
    </w:p>
    <w:p w14:paraId="23CEFDA4" w14:textId="34B8B4FF" w:rsidR="00B259F4" w:rsidRDefault="00B259F4" w:rsidP="006F301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</w:p>
    <w:p w14:paraId="2D0465F1" w14:textId="7D0E4645" w:rsidR="00B259F4" w:rsidRPr="00B259F4" w:rsidRDefault="00B259F4" w:rsidP="006F301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 questões de múltipla escolha que não apresentam na resposta uma relação de </w:t>
      </w:r>
      <w:proofErr w:type="spellStart"/>
      <w:r>
        <w:rPr>
          <w:color w:val="000000"/>
          <w:sz w:val="26"/>
          <w:szCs w:val="26"/>
        </w:rPr>
        <w:t>ordinalidade</w:t>
      </w:r>
      <w:proofErr w:type="spellEnd"/>
      <w:r>
        <w:rPr>
          <w:color w:val="000000"/>
          <w:sz w:val="26"/>
          <w:szCs w:val="26"/>
        </w:rPr>
        <w:t xml:space="preserve">, aplica-se a técnica de </w:t>
      </w:r>
      <w:proofErr w:type="spellStart"/>
      <w:r w:rsidRPr="00B259F4">
        <w:rPr>
          <w:i/>
          <w:iCs/>
          <w:color w:val="000000"/>
          <w:sz w:val="26"/>
          <w:szCs w:val="26"/>
        </w:rPr>
        <w:t>One</w:t>
      </w:r>
      <w:proofErr w:type="spellEnd"/>
      <w:r w:rsidRPr="00B259F4">
        <w:rPr>
          <w:i/>
          <w:iCs/>
          <w:color w:val="000000"/>
          <w:sz w:val="26"/>
          <w:szCs w:val="26"/>
        </w:rPr>
        <w:t xml:space="preserve"> Hot </w:t>
      </w:r>
      <w:proofErr w:type="spellStart"/>
      <w:r w:rsidRPr="00B259F4">
        <w:rPr>
          <w:i/>
          <w:iCs/>
          <w:color w:val="000000"/>
          <w:sz w:val="26"/>
          <w:szCs w:val="26"/>
        </w:rPr>
        <w:t>Encoding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2BCC66AA" w14:textId="40C9CD7A" w:rsidR="00075D67" w:rsidRDefault="00075D67" w:rsidP="009C3E31">
      <w:pPr>
        <w:rPr>
          <w:u w:val="single"/>
        </w:rPr>
      </w:pPr>
    </w:p>
    <w:p w14:paraId="18DC8CB3" w14:textId="4328B667" w:rsidR="006F3017" w:rsidRDefault="00F5013A" w:rsidP="00F5013A">
      <w:pPr>
        <w:ind w:firstLine="708"/>
      </w:pPr>
      <w:r>
        <w:t>A correlação entre as variáveis binárias pode ser realizada através da utilização de tabelas de contingência, também conhecidas como tabelas cruzadas.</w:t>
      </w:r>
    </w:p>
    <w:p w14:paraId="0BEA58E0" w14:textId="654BBC45" w:rsidR="00FE70DE" w:rsidRDefault="00FE70DE" w:rsidP="00F5013A">
      <w:pPr>
        <w:ind w:firstLine="708"/>
      </w:pPr>
      <w: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70DE" w14:paraId="2B2F4351" w14:textId="77777777" w:rsidTr="00FE70DE">
        <w:tc>
          <w:tcPr>
            <w:tcW w:w="2337" w:type="dxa"/>
          </w:tcPr>
          <w:p w14:paraId="0F886255" w14:textId="77777777" w:rsidR="00FE70DE" w:rsidRDefault="00FE70DE" w:rsidP="00F5013A"/>
        </w:tc>
        <w:tc>
          <w:tcPr>
            <w:tcW w:w="2337" w:type="dxa"/>
          </w:tcPr>
          <w:p w14:paraId="7E31160B" w14:textId="77777777" w:rsidR="00FE70DE" w:rsidRDefault="00FE70DE" w:rsidP="00F5013A"/>
        </w:tc>
        <w:tc>
          <w:tcPr>
            <w:tcW w:w="4676" w:type="dxa"/>
            <w:gridSpan w:val="2"/>
            <w:vAlign w:val="center"/>
          </w:tcPr>
          <w:p w14:paraId="563ADCA3" w14:textId="18E47DD5" w:rsidR="00FE70DE" w:rsidRDefault="00FE70DE" w:rsidP="00FE70DE">
            <w:pPr>
              <w:jc w:val="center"/>
            </w:pPr>
            <w:r>
              <w:t>Livrar-se da dor nas costas</w:t>
            </w:r>
          </w:p>
        </w:tc>
      </w:tr>
      <w:tr w:rsidR="00FE70DE" w14:paraId="21C21789" w14:textId="77777777" w:rsidTr="00FE70DE">
        <w:tc>
          <w:tcPr>
            <w:tcW w:w="2337" w:type="dxa"/>
          </w:tcPr>
          <w:p w14:paraId="4F3635B2" w14:textId="77777777" w:rsidR="00FE70DE" w:rsidRDefault="00FE70DE" w:rsidP="00F5013A"/>
        </w:tc>
        <w:tc>
          <w:tcPr>
            <w:tcW w:w="2337" w:type="dxa"/>
          </w:tcPr>
          <w:p w14:paraId="6DB6BB23" w14:textId="77777777" w:rsidR="00FE70DE" w:rsidRDefault="00FE70DE" w:rsidP="00F5013A"/>
        </w:tc>
        <w:tc>
          <w:tcPr>
            <w:tcW w:w="2338" w:type="dxa"/>
          </w:tcPr>
          <w:p w14:paraId="163626E0" w14:textId="5A0EDB9A" w:rsidR="00FE70DE" w:rsidRDefault="00FE70DE" w:rsidP="00F5013A">
            <w:r>
              <w:t>0 (não assinalou)</w:t>
            </w:r>
          </w:p>
        </w:tc>
        <w:tc>
          <w:tcPr>
            <w:tcW w:w="2338" w:type="dxa"/>
          </w:tcPr>
          <w:p w14:paraId="367E2E47" w14:textId="7AFE44B9" w:rsidR="00FE70DE" w:rsidRDefault="00FE70DE" w:rsidP="00F5013A">
            <w:r>
              <w:t>1 (assinalou a opção)</w:t>
            </w:r>
          </w:p>
        </w:tc>
      </w:tr>
      <w:tr w:rsidR="00FE70DE" w14:paraId="6860B810" w14:textId="77777777" w:rsidTr="00FE70DE">
        <w:tc>
          <w:tcPr>
            <w:tcW w:w="2337" w:type="dxa"/>
          </w:tcPr>
          <w:p w14:paraId="2E0DB006" w14:textId="6730494F" w:rsidR="00FE70DE" w:rsidRDefault="00FE70DE" w:rsidP="00F5013A">
            <w:r>
              <w:t>Dor nas pernas</w:t>
            </w:r>
          </w:p>
        </w:tc>
        <w:tc>
          <w:tcPr>
            <w:tcW w:w="2337" w:type="dxa"/>
          </w:tcPr>
          <w:p w14:paraId="5E269412" w14:textId="270B9B65" w:rsidR="00FE70DE" w:rsidRDefault="00FE70DE" w:rsidP="00F5013A">
            <w:r>
              <w:t>0 (não possui)</w:t>
            </w:r>
          </w:p>
        </w:tc>
        <w:tc>
          <w:tcPr>
            <w:tcW w:w="2338" w:type="dxa"/>
          </w:tcPr>
          <w:p w14:paraId="090B51BB" w14:textId="77777777" w:rsidR="00FE70DE" w:rsidRDefault="00FE70DE" w:rsidP="00F5013A"/>
        </w:tc>
        <w:tc>
          <w:tcPr>
            <w:tcW w:w="2338" w:type="dxa"/>
          </w:tcPr>
          <w:p w14:paraId="124B2896" w14:textId="77777777" w:rsidR="00FE70DE" w:rsidRDefault="00FE70DE" w:rsidP="00F5013A"/>
        </w:tc>
      </w:tr>
      <w:tr w:rsidR="00FE70DE" w14:paraId="1645DCFB" w14:textId="77777777" w:rsidTr="00FE70DE">
        <w:tc>
          <w:tcPr>
            <w:tcW w:w="2337" w:type="dxa"/>
          </w:tcPr>
          <w:p w14:paraId="61823925" w14:textId="77777777" w:rsidR="00FE70DE" w:rsidRDefault="00FE70DE" w:rsidP="00F5013A"/>
        </w:tc>
        <w:tc>
          <w:tcPr>
            <w:tcW w:w="2337" w:type="dxa"/>
          </w:tcPr>
          <w:p w14:paraId="5BD71988" w14:textId="743D2FF5" w:rsidR="00FE70DE" w:rsidRDefault="00FE70DE" w:rsidP="00F5013A">
            <w:r>
              <w:t>1 (possui)</w:t>
            </w:r>
          </w:p>
        </w:tc>
        <w:tc>
          <w:tcPr>
            <w:tcW w:w="2338" w:type="dxa"/>
          </w:tcPr>
          <w:p w14:paraId="65FB4F1F" w14:textId="77777777" w:rsidR="00FE70DE" w:rsidRDefault="00FE70DE" w:rsidP="00F5013A"/>
        </w:tc>
        <w:tc>
          <w:tcPr>
            <w:tcW w:w="2338" w:type="dxa"/>
          </w:tcPr>
          <w:p w14:paraId="7517347F" w14:textId="77777777" w:rsidR="00FE70DE" w:rsidRDefault="00FE70DE" w:rsidP="00F5013A"/>
        </w:tc>
      </w:tr>
    </w:tbl>
    <w:p w14:paraId="258283E0" w14:textId="44421B99" w:rsidR="00FE70DE" w:rsidRDefault="00FE70DE" w:rsidP="00F5013A">
      <w:pPr>
        <w:ind w:firstLine="708"/>
      </w:pPr>
    </w:p>
    <w:p w14:paraId="3729A03D" w14:textId="77777777" w:rsidR="00FE70DE" w:rsidRPr="00F5013A" w:rsidRDefault="00FE70DE" w:rsidP="00F5013A">
      <w:pPr>
        <w:ind w:firstLine="708"/>
      </w:pPr>
    </w:p>
    <w:p w14:paraId="3C26253E" w14:textId="77777777" w:rsidR="00A43EC2" w:rsidRPr="00075D67" w:rsidRDefault="00A43EC2" w:rsidP="009C3E31">
      <w:pPr>
        <w:rPr>
          <w:u w:val="single"/>
        </w:rPr>
      </w:pPr>
    </w:p>
    <w:p w14:paraId="0E5DDA75" w14:textId="40B7D3CD" w:rsidR="37CA3B22" w:rsidRDefault="37CA3B22" w:rsidP="37CA3B22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BFCEB8D" w14:textId="59C72AA8" w:rsidR="37CA3B22" w:rsidRDefault="37CA3B22" w:rsidP="37CA3B22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BFE2410" w14:textId="34306620" w:rsidR="37CA3B22" w:rsidRDefault="37CA3B22" w:rsidP="37CA3B22">
      <w:pPr>
        <w:rPr>
          <w:b/>
          <w:bCs/>
          <w:sz w:val="32"/>
          <w:szCs w:val="32"/>
        </w:rPr>
      </w:pPr>
    </w:p>
    <w:p w14:paraId="72020D31" w14:textId="0C849E5F" w:rsidR="37CA3B22" w:rsidRDefault="37CA3B22"/>
    <w:p w14:paraId="2FD717E2" w14:textId="77777777" w:rsidR="00075D67" w:rsidRDefault="00075D67"/>
    <w:p w14:paraId="6B8C231F" w14:textId="77777777" w:rsidR="00075D67" w:rsidRDefault="00075D67"/>
    <w:p w14:paraId="11B360B0" w14:textId="77777777" w:rsidR="00075D67" w:rsidRDefault="00075D67"/>
    <w:p w14:paraId="5F916839" w14:textId="7A2C5485" w:rsidR="003047D2" w:rsidRDefault="00154C8F">
      <w:r w:rsidRPr="00154C8F">
        <w:t>Processo de análise de dados:</w:t>
      </w:r>
    </w:p>
    <w:p w14:paraId="213BDDAA" w14:textId="10B37616" w:rsidR="00154C8F" w:rsidRDefault="00154C8F"/>
    <w:p w14:paraId="4FC5EDBA" w14:textId="787D6828" w:rsidR="00154C8F" w:rsidRDefault="00154C8F">
      <w:pPr>
        <w:rPr>
          <w:u w:val="single"/>
        </w:rPr>
      </w:pPr>
      <w:r>
        <w:t xml:space="preserve">• Quais variáveis, vetores colunas, são relevantes para o diagnóstico de doença crônica? </w:t>
      </w:r>
    </w:p>
    <w:p w14:paraId="7E11CA2D" w14:textId="7DB46C96" w:rsidR="00154C8F" w:rsidRDefault="00EE0CD2">
      <w:r w:rsidRPr="00EE0CD2">
        <w:t>• Aquel</w:t>
      </w:r>
      <w:r>
        <w:t xml:space="preserve">as que não forem relevantes serão retiradas do banco de dados. </w:t>
      </w:r>
    </w:p>
    <w:p w14:paraId="0B48C264" w14:textId="638B7008" w:rsidR="00EE0CD2" w:rsidRDefault="00EE0CD2">
      <w:r>
        <w:t>• Quantificar quantos valores faltantes há em cada coluna:</w:t>
      </w:r>
    </w:p>
    <w:p w14:paraId="7755C5A9" w14:textId="0AA0573E" w:rsidR="00765E38" w:rsidRDefault="00765E38">
      <w:r>
        <w:t xml:space="preserve">• Nas </w:t>
      </w:r>
      <w:proofErr w:type="gramStart"/>
      <w:r>
        <w:t xml:space="preserve">perguntas </w:t>
      </w:r>
      <w:proofErr w:type="spellStart"/>
      <w:r>
        <w:t>Se</w:t>
      </w:r>
      <w:proofErr w:type="gramEnd"/>
      <w:r>
        <w:t>_Sim</w:t>
      </w:r>
      <w:proofErr w:type="spellEnd"/>
      <w:r>
        <w:t xml:space="preserve">, criar colunas com as respostas </w:t>
      </w:r>
    </w:p>
    <w:p w14:paraId="4737C976" w14:textId="77777777" w:rsidR="00EE7D73" w:rsidRDefault="00EE7D73">
      <w:r>
        <w:tab/>
        <w:t>Criar colunas para cada medicamento</w:t>
      </w:r>
    </w:p>
    <w:p w14:paraId="19220C7F" w14:textId="77777777" w:rsidR="00EE7D73" w:rsidRDefault="00EE7D73">
      <w:r>
        <w:tab/>
        <w:t>Os medicamentos podem ser classificados em analgésicos e outros tipos, logo faz sentido utilizar o próprio nome do medicamento?</w:t>
      </w:r>
    </w:p>
    <w:p w14:paraId="3EDC866F" w14:textId="315F24B3" w:rsidR="00EE7D73" w:rsidRDefault="00EE7D73">
      <w:r>
        <w:t>•</w:t>
      </w:r>
      <w:r w:rsidR="00A267E6">
        <w:t xml:space="preserve"> O mesmo vale para a </w:t>
      </w:r>
      <w:proofErr w:type="gramStart"/>
      <w:r w:rsidR="00A267E6">
        <w:t xml:space="preserve">pergunte </w:t>
      </w:r>
      <w:proofErr w:type="spellStart"/>
      <w:r w:rsidR="00A267E6">
        <w:t>Se</w:t>
      </w:r>
      <w:proofErr w:type="gramEnd"/>
      <w:r w:rsidR="00A267E6">
        <w:t>_sim</w:t>
      </w:r>
      <w:proofErr w:type="spellEnd"/>
      <w:r w:rsidR="00A267E6">
        <w:t xml:space="preserve"> quais as doenças </w:t>
      </w:r>
      <w:r>
        <w:tab/>
      </w:r>
    </w:p>
    <w:p w14:paraId="2A0FB10F" w14:textId="3708519C" w:rsidR="00000A85" w:rsidRDefault="00000A85"/>
    <w:p w14:paraId="552F9A3F" w14:textId="10E0C327" w:rsidR="00000A85" w:rsidRDefault="00000A85">
      <w:r>
        <w:t xml:space="preserve">•Da linha 141 para frente há informação da dose em mg dos medicamentos e antes da linha </w:t>
      </w:r>
      <w:proofErr w:type="gramStart"/>
      <w:r>
        <w:t>141  não</w:t>
      </w:r>
      <w:proofErr w:type="gramEnd"/>
      <w:r>
        <w:t xml:space="preserve"> há esta informação ao lado do nome dos medicamentos. Por que? </w:t>
      </w:r>
    </w:p>
    <w:p w14:paraId="19AB7C92" w14:textId="7CDD6EB6" w:rsidR="00BD5F30" w:rsidRDefault="00BD5F30">
      <w:r>
        <w:tab/>
        <w:t xml:space="preserve">Passaram a solicitar apenas a partir da linha 141 essa informação? </w:t>
      </w:r>
    </w:p>
    <w:p w14:paraId="55ED3DF8" w14:textId="096F24B2" w:rsidR="008C668B" w:rsidRDefault="008C668B"/>
    <w:p w14:paraId="07DF6CBA" w14:textId="73C8266B" w:rsidR="008C668B" w:rsidRDefault="008C668B">
      <w:pPr>
        <w:rPr>
          <w:b/>
          <w:bCs/>
          <w:sz w:val="30"/>
          <w:szCs w:val="30"/>
        </w:rPr>
      </w:pPr>
      <w:r w:rsidRPr="008C668B">
        <w:rPr>
          <w:b/>
          <w:bCs/>
          <w:sz w:val="30"/>
          <w:szCs w:val="30"/>
        </w:rPr>
        <w:t>25/08/2020</w:t>
      </w:r>
    </w:p>
    <w:p w14:paraId="6076D799" w14:textId="4A39E4D2" w:rsidR="008C668B" w:rsidRDefault="008C668B">
      <w:pPr>
        <w:rPr>
          <w:b/>
          <w:bCs/>
          <w:sz w:val="30"/>
          <w:szCs w:val="30"/>
        </w:rPr>
      </w:pPr>
    </w:p>
    <w:p w14:paraId="2A0C16C5" w14:textId="5B26979F" w:rsidR="008C668B" w:rsidRDefault="008C668B">
      <w:pPr>
        <w:rPr>
          <w:sz w:val="26"/>
          <w:szCs w:val="26"/>
        </w:rPr>
      </w:pPr>
      <w:r w:rsidRPr="008C668B">
        <w:rPr>
          <w:sz w:val="26"/>
          <w:szCs w:val="26"/>
        </w:rPr>
        <w:t>• Quais</w:t>
      </w:r>
      <w:r>
        <w:rPr>
          <w:sz w:val="26"/>
          <w:szCs w:val="26"/>
        </w:rPr>
        <w:t xml:space="preserve"> dores em uma parte do corpo estão mais correlacionadas com dores em outra parte do corpo? (Correlação das dores, matriz de </w:t>
      </w:r>
      <w:proofErr w:type="gramStart"/>
      <w:r>
        <w:rPr>
          <w:sz w:val="26"/>
          <w:szCs w:val="26"/>
        </w:rPr>
        <w:t>correlação?;</w:t>
      </w:r>
      <w:proofErr w:type="gramEnd"/>
      <w:r>
        <w:rPr>
          <w:sz w:val="26"/>
          <w:szCs w:val="26"/>
        </w:rPr>
        <w:t xml:space="preserve"> correlação de matriz binária?, tabela cruzada?)</w:t>
      </w:r>
    </w:p>
    <w:p w14:paraId="7AD8C7F3" w14:textId="35C4A170" w:rsidR="00BD5B82" w:rsidRDefault="008C668B" w:rsidP="00BD5B82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Exemplo de tabela cruzada, a porcentagem simples, ou seja: 52 % dos pacientes com dor na lombar, tem dor nas costas a mais de 2 anos. </w:t>
      </w:r>
    </w:p>
    <w:p w14:paraId="13E9CA6C" w14:textId="2444052E" w:rsidR="00BD5B82" w:rsidRPr="00BD5B82" w:rsidRDefault="00BD5B82" w:rsidP="00BD5B82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Uma tabela desse tipo é útil para construção de por exemplo árvore de decisão, a qual é facilmente interpretável e possível de ser visualizada. </w:t>
      </w:r>
    </w:p>
    <w:tbl>
      <w:tblPr>
        <w:tblW w:w="8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"/>
        <w:gridCol w:w="2376"/>
        <w:gridCol w:w="1156"/>
        <w:gridCol w:w="1633"/>
        <w:gridCol w:w="1207"/>
        <w:gridCol w:w="1684"/>
      </w:tblGrid>
      <w:tr w:rsidR="00BD5B82" w:rsidRPr="00BD5B82" w14:paraId="71DCBC2A" w14:textId="77777777" w:rsidTr="00BD5B82">
        <w:trPr>
          <w:trHeight w:val="286"/>
        </w:trPr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B015D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b/>
                <w:bCs/>
                <w:lang w:eastAsia="pt-BR"/>
              </w:rPr>
              <w:t>ID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FF51A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DOR A 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A8F47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BD5B82">
              <w:rPr>
                <w:rFonts w:ascii="Calibri" w:eastAsia="Times New Roman" w:hAnsi="Calibri" w:cs="Calibri"/>
                <w:b/>
                <w:bCs/>
                <w:lang w:eastAsia="pt-BR"/>
              </w:rPr>
              <w:t>Dor_costas</w:t>
            </w:r>
            <w:proofErr w:type="spellEnd"/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796C5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BD5B82">
              <w:rPr>
                <w:rFonts w:ascii="Calibri" w:eastAsia="Times New Roman" w:hAnsi="Calibri" w:cs="Calibri"/>
                <w:b/>
                <w:bCs/>
                <w:lang w:eastAsia="pt-BR"/>
              </w:rPr>
              <w:t>Dor_costas_VAS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FFDC6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BD5B82">
              <w:rPr>
                <w:rFonts w:ascii="Calibri" w:eastAsia="Times New Roman" w:hAnsi="Calibri" w:cs="Calibri"/>
                <w:b/>
                <w:bCs/>
                <w:lang w:eastAsia="pt-BR"/>
              </w:rPr>
              <w:t>Dor_pernas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778A9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BD5B82">
              <w:rPr>
                <w:rFonts w:ascii="Calibri" w:eastAsia="Times New Roman" w:hAnsi="Calibri" w:cs="Calibri"/>
                <w:b/>
                <w:bCs/>
                <w:lang w:eastAsia="pt-BR"/>
              </w:rPr>
              <w:t>Dor_pernas_VAS</w:t>
            </w:r>
            <w:proofErr w:type="spellEnd"/>
          </w:p>
        </w:tc>
      </w:tr>
      <w:tr w:rsidR="00BD5B82" w:rsidRPr="00BD5B82" w14:paraId="59E7669D" w14:textId="77777777" w:rsidTr="00BD5B82">
        <w:trPr>
          <w:trHeight w:val="286"/>
        </w:trPr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901E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A849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ED1B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16ED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4E12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0FC9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</w:tr>
      <w:tr w:rsidR="00BD5B82" w:rsidRPr="00BD5B82" w14:paraId="47EBA1E9" w14:textId="77777777" w:rsidTr="00BD5B82">
        <w:trPr>
          <w:trHeight w:val="28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71A6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B443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48B4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FD7A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1439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C5EB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</w:tr>
      <w:tr w:rsidR="00BD5B82" w:rsidRPr="00BD5B82" w14:paraId="0F89CA50" w14:textId="77777777" w:rsidTr="00BD5B82">
        <w:trPr>
          <w:trHeight w:val="28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43CF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1FB6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55D9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194E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BD5F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D5FC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</w:tr>
      <w:tr w:rsidR="00BD5B82" w:rsidRPr="00BD5B82" w14:paraId="7AB422F8" w14:textId="77777777" w:rsidTr="00BD5B82">
        <w:trPr>
          <w:trHeight w:val="28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2785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E598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CE9C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2113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86AF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A491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</w:tr>
      <w:tr w:rsidR="00BD5B82" w:rsidRPr="00BD5B82" w14:paraId="3D51174B" w14:textId="77777777" w:rsidTr="00BD5B82">
        <w:trPr>
          <w:trHeight w:val="28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6B31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349C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F740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1D08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7A05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01E9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</w:tr>
      <w:tr w:rsidR="00BD5B82" w:rsidRPr="00BD5B82" w14:paraId="2B3A2A8E" w14:textId="77777777" w:rsidTr="00BD5B82">
        <w:trPr>
          <w:trHeight w:val="28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754E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221B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2786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FE9E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E36A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488D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</w:tr>
      <w:tr w:rsidR="00BD5B82" w:rsidRPr="00BD5B82" w14:paraId="47476166" w14:textId="77777777" w:rsidTr="00BD5B82">
        <w:trPr>
          <w:trHeight w:val="28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618D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4181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BF45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5F88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B75A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D475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</w:tr>
      <w:tr w:rsidR="00BD5B82" w:rsidRPr="00BD5B82" w14:paraId="255625B4" w14:textId="77777777" w:rsidTr="00BD5B82">
        <w:trPr>
          <w:trHeight w:val="28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582E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932F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4DF0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BE31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14A7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FCA5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</w:tr>
      <w:tr w:rsidR="00BD5B82" w:rsidRPr="00BD5B82" w14:paraId="70359163" w14:textId="77777777" w:rsidTr="00BD5B82">
        <w:trPr>
          <w:trHeight w:val="28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231C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D644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DA86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2F21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E6EB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AECC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</w:tr>
      <w:tr w:rsidR="00BD5B82" w:rsidRPr="00BD5B82" w14:paraId="69F4D847" w14:textId="77777777" w:rsidTr="00BD5B82">
        <w:trPr>
          <w:trHeight w:val="286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7588" w14:textId="77777777" w:rsidR="00BD5B82" w:rsidRPr="00BD5B82" w:rsidRDefault="00BD5B82" w:rsidP="00BD5B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B1E7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E067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C86E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E4EC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1E15" w14:textId="77777777" w:rsidR="00BD5B82" w:rsidRPr="00BD5B82" w:rsidRDefault="00BD5B82" w:rsidP="00BD5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BD5B82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</w:tr>
    </w:tbl>
    <w:p w14:paraId="7293A260" w14:textId="207FA356" w:rsidR="008C668B" w:rsidRPr="00BD5B82" w:rsidRDefault="008C668B" w:rsidP="00BD5B82">
      <w:pPr>
        <w:rPr>
          <w:sz w:val="26"/>
          <w:szCs w:val="26"/>
        </w:rPr>
      </w:pPr>
      <w:r w:rsidRPr="00BD5B82">
        <w:rPr>
          <w:sz w:val="26"/>
          <w:szCs w:val="26"/>
        </w:rPr>
        <w:t xml:space="preserve"> </w:t>
      </w:r>
    </w:p>
    <w:sectPr w:rsidR="008C668B" w:rsidRPr="00BD5B82" w:rsidSect="0027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41DD"/>
    <w:multiLevelType w:val="hybridMultilevel"/>
    <w:tmpl w:val="0CE28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6E00"/>
    <w:multiLevelType w:val="hybridMultilevel"/>
    <w:tmpl w:val="9E8AC5A2"/>
    <w:lvl w:ilvl="0" w:tplc="A028B83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4916866"/>
    <w:multiLevelType w:val="hybridMultilevel"/>
    <w:tmpl w:val="9280B260"/>
    <w:lvl w:ilvl="0" w:tplc="909655E4">
      <w:numFmt w:val="bullet"/>
      <w:lvlText w:val="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3CA42484"/>
    <w:multiLevelType w:val="hybridMultilevel"/>
    <w:tmpl w:val="00E6D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C2987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F40A1"/>
    <w:multiLevelType w:val="hybridMultilevel"/>
    <w:tmpl w:val="CA00E970"/>
    <w:lvl w:ilvl="0" w:tplc="6AC0B3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746A1A"/>
    <w:multiLevelType w:val="hybridMultilevel"/>
    <w:tmpl w:val="1C16E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2987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i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8F"/>
    <w:rsid w:val="00000A85"/>
    <w:rsid w:val="00063C65"/>
    <w:rsid w:val="00075D67"/>
    <w:rsid w:val="000C585F"/>
    <w:rsid w:val="001137A6"/>
    <w:rsid w:val="00113BCD"/>
    <w:rsid w:val="00154C8F"/>
    <w:rsid w:val="00271EC7"/>
    <w:rsid w:val="003047D2"/>
    <w:rsid w:val="00392AC5"/>
    <w:rsid w:val="003D2684"/>
    <w:rsid w:val="004E2093"/>
    <w:rsid w:val="00697282"/>
    <w:rsid w:val="006F3017"/>
    <w:rsid w:val="00716137"/>
    <w:rsid w:val="00765E38"/>
    <w:rsid w:val="00852AB4"/>
    <w:rsid w:val="008C668B"/>
    <w:rsid w:val="008E4350"/>
    <w:rsid w:val="009459FB"/>
    <w:rsid w:val="009C3E31"/>
    <w:rsid w:val="00A267E6"/>
    <w:rsid w:val="00A43EC2"/>
    <w:rsid w:val="00B259F4"/>
    <w:rsid w:val="00BD5B82"/>
    <w:rsid w:val="00BD5F30"/>
    <w:rsid w:val="00C37290"/>
    <w:rsid w:val="00CE20BB"/>
    <w:rsid w:val="00CF1F6A"/>
    <w:rsid w:val="00EA49F3"/>
    <w:rsid w:val="00EB5A6D"/>
    <w:rsid w:val="00EE0CD2"/>
    <w:rsid w:val="00EE7D73"/>
    <w:rsid w:val="00F5013A"/>
    <w:rsid w:val="00FE70DE"/>
    <w:rsid w:val="2060DDC2"/>
    <w:rsid w:val="356CA51E"/>
    <w:rsid w:val="37CA3B22"/>
    <w:rsid w:val="4A26DDAC"/>
    <w:rsid w:val="57AFBEE4"/>
    <w:rsid w:val="7147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CFD5"/>
  <w15:chartTrackingRefBased/>
  <w15:docId w15:val="{2A16718B-98AF-4C1A-B854-8F8B586D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6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D2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6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4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E7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6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920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28</cp:revision>
  <dcterms:created xsi:type="dcterms:W3CDTF">2020-08-21T18:49:00Z</dcterms:created>
  <dcterms:modified xsi:type="dcterms:W3CDTF">2020-09-08T20:23:00Z</dcterms:modified>
</cp:coreProperties>
</file>