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header8.xml" ContentType="application/vnd.openxmlformats-officedocument.wordprocessingml.header+xml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7"/>
        <w:pBdr/>
        <w:spacing/>
        <w:ind/>
        <w:rPr/>
      </w:pPr>
      <w:r/>
      <w:r/>
    </w:p>
    <w:p>
      <w:pPr>
        <w:pStyle w:val="1058"/>
        <w:pBdr/>
        <w:spacing/>
        <w:ind/>
        <w:rPr/>
      </w:pPr>
      <w:r/>
      <w:r/>
    </w:p>
    <w:p>
      <w:pPr>
        <w:pStyle w:val="1011"/>
        <w:pBdr/>
        <w:spacing/>
        <w:ind/>
        <w:jc w:val="center"/>
        <w:rPr>
          <w:rFonts w:ascii="Arial" w:hAnsi="Arial"/>
        </w:rPr>
        <w:sectPr>
          <w:headerReference w:type="even" r:id="rId9"/>
          <w:footnotePr/>
          <w:endnotePr/>
          <w:type w:val="continuous"/>
          <w:pgSz w:h="16834" w:orient="portrait" w:w="11909"/>
          <w:pgMar w:top="864" w:right="1440" w:bottom="864" w:left="1440" w:header="720" w:footer="864" w:gutter="0"/>
          <w:cols w:num="1" w:sep="0" w:space="720" w:equalWidth="1"/>
        </w:sect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42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Documento de Requisitos</w:t>
                              <w:br w:type="textWrapping" w:clear="all"/>
                            </w:r>
                            <w:r>
                              <w:t xml:space="preserve">Museus FADMINAS</w:t>
                            </w:r>
                            <w:r/>
                            <w:r/>
                          </w:p>
                          <w:p>
                            <w:pPr>
                              <w:pStyle w:val="1038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Versão 1.0 - junho de 2025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524288;o:allowoverlap:true;o:allowincell:true;mso-position-horizontal-relative:margin;margin-left:1.50pt;mso-position-horizontal:absolute;mso-position-vertical-relative:margin;margin-top:56.70pt;mso-position-vertical:absolute;width:451.45pt;height:727.2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1042"/>
                        <w:pBdr/>
                        <w:spacing/>
                        <w:ind/>
                        <w:rPr/>
                      </w:pPr>
                      <w:r>
                        <w:t xml:space="preserve">Documento de Requisitos</w:t>
                        <w:br w:type="textWrapping" w:clear="all"/>
                      </w:r>
                      <w:r>
                        <w:t xml:space="preserve">Museus FADMINAS</w:t>
                      </w:r>
                      <w:r/>
                      <w:r/>
                    </w:p>
                    <w:p>
                      <w:pPr>
                        <w:pStyle w:val="1038"/>
                        <w:pBdr/>
                        <w:spacing/>
                        <w:ind/>
                        <w:rPr/>
                      </w:pPr>
                      <w:r>
                        <w:t xml:space="preserve">Versão 1.0 - junho de 2025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</w:rPr>
        <w:br w:type="page" w:clear="all"/>
      </w:r>
      <w:r>
        <w:rPr>
          <w:rFonts w:ascii="Arial" w:hAnsi="Arial"/>
        </w:rPr>
      </w:r>
    </w:p>
    <w:p>
      <w:pPr>
        <w:pStyle w:val="1027"/>
        <w:pBdr/>
        <w:spacing/>
        <w:ind/>
        <w:rPr/>
      </w:pPr>
      <w:r/>
      <w:bookmarkStart w:id="0" w:name="_Toc395349012"/>
      <w:r/>
      <w:bookmarkStart w:id="1" w:name="_Toc399055894"/>
      <w:r>
        <w:t xml:space="preserve">Ficha Técnica</w:t>
      </w:r>
      <w:bookmarkEnd w:id="0"/>
      <w:r/>
      <w:bookmarkEnd w:id="1"/>
      <w:r/>
      <w:r/>
    </w:p>
    <w:p>
      <w:pPr>
        <w:pStyle w:val="1030"/>
        <w:pBdr>
          <w:top w:val="single" w:color="000000" w:sz="6" w:space="4"/>
        </w:pBdr>
        <w:spacing w:before="120"/>
        <w:ind/>
        <w:rPr/>
      </w:pPr>
      <w:r>
        <w:t xml:space="preserve">Equipe Responsável pela Elaboração</w:t>
      </w:r>
      <w:r/>
    </w:p>
    <w:p>
      <w:pPr>
        <w:pStyle w:val="1040"/>
        <w:pBdr/>
        <w:spacing/>
        <w:ind/>
        <w:rPr/>
      </w:pPr>
      <w:r>
        <w:t xml:space="preserve">Vitor Gabriel Firmino</w:t>
        <w:tab/>
      </w:r>
      <w:r>
        <w:t xml:space="preserve">Desenvolvedor Full Stack</w:t>
      </w:r>
      <w:r/>
      <w:r/>
    </w:p>
    <w:p>
      <w:pPr>
        <w:pStyle w:val="1030"/>
        <w:pBdr>
          <w:top w:val="single" w:color="000000" w:sz="6" w:space="4"/>
        </w:pBdr>
        <w:spacing w:before="120"/>
        <w:ind/>
        <w:rPr/>
      </w:pPr>
      <w:r>
        <w:t xml:space="preserve">Público Alvo</w:t>
      </w:r>
      <w:r/>
    </w:p>
    <w:p>
      <w:pPr>
        <w:pStyle w:val="1040"/>
        <w:pBdr/>
        <w:spacing/>
        <w:ind/>
        <w:rPr/>
      </w:pPr>
      <w:r>
        <w:t xml:space="preserve">Este manual destina-se a </w:t>
      </w:r>
      <w:r>
        <w:t xml:space="preserve">equipe de desenvolvimento</w:t>
      </w:r>
      <w:r>
        <w:t xml:space="preserve"> (</w:t>
      </w:r>
      <w:r>
        <w:t xml:space="preserve">Huni Kuin</w:t>
      </w:r>
      <w:r>
        <w:t xml:space="preserve">)</w:t>
      </w:r>
      <w:r/>
    </w:p>
    <w:p>
      <w:pPr>
        <w:pStyle w:val="1027"/>
        <w:pBdr/>
        <w:spacing/>
        <w:ind w:right="-427"/>
        <w:rPr/>
      </w:pPr>
      <w:r>
        <w:br w:type="page" w:clear="all"/>
      </w:r>
      <w:r>
        <w:t xml:space="preserve">Sumário</w:t>
      </w:r>
      <w:r/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>
        <w:t xml:space="preserve">Visão geral deste documento</w:t>
        <w:tab/>
      </w:r>
      <w:r>
        <w:fldChar w:fldCharType="begin"/>
      </w:r>
      <w:r>
        <w:instrText xml:space="preserve"> PAGEREF _Toc125110041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Glossário, Siglas e Acrogramas</w:t>
        <w:tab/>
      </w:r>
      <w:r>
        <w:fldChar w:fldCharType="begin"/>
      </w:r>
      <w:r>
        <w:instrText xml:space="preserve"> PAGEREF _Toc125110042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Definições e Atributos de Requisitos</w:t>
        <w:tab/>
      </w:r>
      <w:r>
        <w:fldChar w:fldCharType="begin"/>
      </w:r>
      <w:r>
        <w:instrText xml:space="preserve"> PAGEREF _Toc125110043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tabs>
          <w:tab w:val="left" w:leader="none" w:pos="1464"/>
        </w:tabs>
        <w:spacing/>
        <w:ind/>
        <w:rPr>
          <w:rFonts w:ascii="Calibri" w:hAnsi="Calibri"/>
          <w:sz w:val="22"/>
          <w:szCs w:val="22"/>
        </w:rPr>
      </w:pPr>
      <w:r>
        <w:rPr>
          <w:rFonts w:ascii="Symbol" w:hAnsi="Symbol"/>
        </w:rPr>
        <w:t xml:space="preserve"></w:t>
      </w:r>
      <w:r>
        <w:rPr>
          <w:rFonts w:ascii="Calibri" w:hAnsi="Calibri"/>
          <w:sz w:val="22"/>
          <w:szCs w:val="22"/>
        </w:rPr>
        <w:tab/>
      </w:r>
      <w:r>
        <w:t xml:space="preserve">Identificação dos Requisitos</w:t>
        <w:tab/>
      </w:r>
      <w:r>
        <w:fldChar w:fldCharType="begin"/>
      </w:r>
      <w:r>
        <w:instrText xml:space="preserve"> PAGEREF _Toc125110044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8"/>
        <w:pBdr/>
        <w:tabs>
          <w:tab w:val="left" w:leader="none" w:pos="1464"/>
        </w:tabs>
        <w:spacing/>
        <w:ind/>
        <w:rPr>
          <w:rFonts w:ascii="Calibri" w:hAnsi="Calibri"/>
          <w:sz w:val="22"/>
          <w:szCs w:val="22"/>
        </w:rPr>
      </w:pPr>
      <w:r>
        <w:rPr>
          <w:rFonts w:ascii="Symbol" w:hAnsi="Symbol"/>
        </w:rPr>
        <w:t xml:space="preserve"></w:t>
      </w:r>
      <w:r>
        <w:rPr>
          <w:rFonts w:ascii="Calibri" w:hAnsi="Calibri"/>
          <w:sz w:val="22"/>
          <w:szCs w:val="22"/>
        </w:rPr>
        <w:tab/>
      </w:r>
      <w:r>
        <w:t xml:space="preserve">Prioridades dos Requisitos</w:t>
        <w:tab/>
      </w:r>
      <w:r>
        <w:fldChar w:fldCharType="begin"/>
      </w:r>
      <w:r>
        <w:instrText xml:space="preserve"> PAGEREF _Toc125110045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Formulários coletados</w:t>
        <w:tab/>
      </w:r>
      <w:r>
        <w:fldChar w:fldCharType="begin"/>
      </w:r>
      <w:r>
        <w:instrText xml:space="preserve"> PAGEREF _Toc125110046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Abrangência e sistemas relacionados</w:t>
        <w:tab/>
      </w:r>
      <w:r>
        <w:fldChar w:fldCharType="begin"/>
      </w:r>
      <w:r>
        <w:instrText xml:space="preserve"> PAGEREF _Toc125110047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Relação de usuários do sistema</w:t>
        <w:tab/>
      </w:r>
      <w:r>
        <w:fldChar w:fldCharType="begin"/>
      </w:r>
      <w:r>
        <w:instrText xml:space="preserve"> PAGEREF _Toc125110048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Diagrama de Caso de Uso – Visáo do Usuário</w:t>
        <w:tab/>
      </w:r>
      <w:r>
        <w:fldChar w:fldCharType="begin"/>
      </w:r>
      <w:r>
        <w:instrText xml:space="preserve"> PAGEREF _Toc125110049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tabs>
          <w:tab w:val="left" w:leader="none" w:pos="1464"/>
        </w:tabs>
        <w:spacing/>
        <w:ind/>
        <w:rPr>
          <w:rFonts w:ascii="Calibri" w:hAnsi="Calibri"/>
          <w:sz w:val="22"/>
          <w:szCs w:val="22"/>
        </w:rPr>
      </w:pPr>
      <w:r>
        <w:rPr>
          <w:rFonts w:ascii="Symbol" w:hAnsi="Symbol"/>
        </w:rPr>
        <w:t xml:space="preserve"></w:t>
      </w:r>
      <w:r>
        <w:rPr>
          <w:rFonts w:ascii="Calibri" w:hAnsi="Calibri"/>
          <w:sz w:val="22"/>
          <w:szCs w:val="22"/>
        </w:rPr>
        <w:tab/>
      </w:r>
      <w:r>
        <w:t xml:space="preserve">Visão do GardenAdmin</w:t>
        <w:tab/>
      </w:r>
      <w:r>
        <w:fldChar w:fldCharType="begin"/>
      </w:r>
      <w:r>
        <w:instrText xml:space="preserve"> PAGEREF _Toc125110050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8"/>
        <w:pBdr/>
        <w:tabs>
          <w:tab w:val="left" w:leader="none" w:pos="1464"/>
        </w:tabs>
        <w:spacing/>
        <w:ind/>
        <w:rPr>
          <w:rFonts w:ascii="Calibri" w:hAnsi="Calibri"/>
          <w:sz w:val="22"/>
          <w:szCs w:val="22"/>
        </w:rPr>
      </w:pPr>
      <w:r>
        <w:rPr>
          <w:rFonts w:ascii="Symbol" w:hAnsi="Symbol"/>
        </w:rPr>
        <w:t xml:space="preserve"></w:t>
      </w:r>
      <w:r>
        <w:rPr>
          <w:rFonts w:ascii="Calibri" w:hAnsi="Calibri"/>
          <w:sz w:val="22"/>
          <w:szCs w:val="22"/>
        </w:rPr>
        <w:tab/>
      </w:r>
      <w:r>
        <w:t xml:space="preserve">Visão do Vendedor</w:t>
        <w:tab/>
      </w:r>
      <w:r>
        <w:fldChar w:fldCharType="begin"/>
      </w:r>
      <w:r>
        <w:instrText xml:space="preserve"> PAGEREF _Toc125110051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Estoque</w:t>
        <w:tab/>
      </w:r>
      <w:r>
        <w:fldChar w:fldCharType="begin"/>
      </w:r>
      <w:r>
        <w:instrText xml:space="preserve"> PAGEREF _Toc125110052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[RF001] &lt;Nome do requisito/caso de uso&gt;</w:t>
        <w:tab/>
      </w:r>
      <w:r>
        <w:fldChar w:fldCharType="begin"/>
      </w:r>
      <w:r>
        <w:instrText xml:space="preserve"> PAGEREF _Toc125110053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[RF002] &lt;Nome de outro caso de uso&gt;</w:t>
        <w:tab/>
      </w:r>
      <w:r>
        <w:fldChar w:fldCharType="begin"/>
      </w:r>
      <w:r>
        <w:instrText xml:space="preserve"> PAGEREF _Toc125110054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Usabilidade</w:t>
        <w:tab/>
      </w:r>
      <w:r>
        <w:fldChar w:fldCharType="begin"/>
      </w:r>
      <w:r>
        <w:instrText xml:space="preserve"> PAGEREF _Toc125110055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[NF001] &lt;Nome do requisito&gt;</w:t>
        <w:tab/>
      </w:r>
      <w:r>
        <w:fldChar w:fldCharType="begin"/>
      </w:r>
      <w:r>
        <w:instrText xml:space="preserve"> PAGEREF _Toc125110056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[NF…] &lt;Nome do requisito&gt;</w:t>
        <w:tab/>
      </w:r>
      <w:r>
        <w:fldChar w:fldCharType="begin"/>
      </w:r>
      <w:r>
        <w:instrText xml:space="preserve"> PAGEREF _Toc125110057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Confiabilidade</w:t>
        <w:tab/>
      </w:r>
      <w:r>
        <w:fldChar w:fldCharType="begin"/>
      </w:r>
      <w:r>
        <w:instrText xml:space="preserve"> PAGEREF _Toc125110058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[NF005] &lt;Nome do requisito&gt;</w:t>
        <w:tab/>
      </w:r>
      <w:r>
        <w:fldChar w:fldCharType="begin"/>
      </w:r>
      <w:r>
        <w:instrText xml:space="preserve"> PAGEREF _Toc125110059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Desempenho</w:t>
        <w:tab/>
      </w:r>
      <w:r>
        <w:fldChar w:fldCharType="begin"/>
      </w:r>
      <w:r>
        <w:instrText xml:space="preserve"> PAGEREF _Toc125110060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[NF…] &lt;Nome do requisito&gt;</w:t>
        <w:tab/>
      </w:r>
      <w:r>
        <w:fldChar w:fldCharType="begin"/>
      </w:r>
      <w:r>
        <w:instrText xml:space="preserve"> PAGEREF _Toc125110061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Segurança</w:t>
        <w:tab/>
      </w:r>
      <w:r>
        <w:fldChar w:fldCharType="begin"/>
      </w:r>
      <w:r>
        <w:instrText xml:space="preserve"> PAGEREF _Toc125110062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[NF…] &lt;Nome do requisito&gt;</w:t>
        <w:tab/>
      </w:r>
      <w:r>
        <w:fldChar w:fldCharType="begin"/>
      </w:r>
      <w:r>
        <w:instrText xml:space="preserve"> PAGEREF _Toc125110063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Distribuição</w:t>
        <w:tab/>
      </w:r>
      <w:r>
        <w:fldChar w:fldCharType="begin"/>
      </w:r>
      <w:r>
        <w:instrText xml:space="preserve"> PAGEREF _Toc125110064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[NF…] &lt;Nome do requisito&gt;</w:t>
        <w:tab/>
      </w:r>
      <w:r>
        <w:fldChar w:fldCharType="begin"/>
      </w:r>
      <w:r>
        <w:instrText xml:space="preserve"> PAGEREF _Toc125110065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Padrões</w:t>
        <w:tab/>
      </w:r>
      <w:r>
        <w:fldChar w:fldCharType="begin"/>
      </w:r>
      <w:r>
        <w:instrText xml:space="preserve"> PAGEREF _Toc125110066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[NF…] &lt;Nome do requisito&gt;</w:t>
        <w:tab/>
      </w:r>
      <w:r>
        <w:fldChar w:fldCharType="begin"/>
      </w:r>
      <w:r>
        <w:instrText xml:space="preserve"> PAGEREF _Toc125110067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Hardware e software</w:t>
        <w:tab/>
      </w:r>
      <w:r>
        <w:fldChar w:fldCharType="begin"/>
      </w:r>
      <w:r>
        <w:instrText xml:space="preserve"> PAGEREF _Toc125110068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[NF…] &lt;Nome do requisito&gt;</w:t>
        <w:tab/>
      </w:r>
      <w:r>
        <w:fldChar w:fldCharType="begin"/>
      </w:r>
      <w:r>
        <w:instrText xml:space="preserve"> PAGEREF _Toc125110069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PROTOTIPAÇÃO</w:t>
        <w:tab/>
      </w:r>
      <w:r>
        <w:fldChar w:fldCharType="begin"/>
      </w:r>
      <w:r>
        <w:instrText xml:space="preserve"> PAGEREF _Toc125110070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MAPA DE NAVEGAÇÃO DE INTERFACES</w:t>
        <w:tab/>
      </w:r>
      <w:r>
        <w:fldChar w:fldCharType="begin"/>
      </w:r>
      <w:r>
        <w:instrText xml:space="preserve"> PAGEREF _Toc125110071 \h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I_Login </w:t>
      </w:r>
      <w:r>
        <w:rPr>
          <w:color w:val="5b9bd5"/>
        </w:rPr>
        <w:t xml:space="preserve">&lt;Identificador de uma interface&gt;</w:t>
      </w:r>
      <w:r>
        <w:tab/>
      </w:r>
      <w:bookmarkStart w:id="2" w:name="_Hlt125110077"/>
      <w:r>
        <w:fldChar w:fldCharType="begin"/>
      </w:r>
      <w:r>
        <w:instrText xml:space="preserve"> PAGEREF _Toc125110072 \h </w:instrText>
      </w:r>
      <w:r>
        <w:fldChar w:fldCharType="separate"/>
      </w:r>
      <w:r>
        <w:t xml:space="preserve">2</w:t>
      </w:r>
      <w:r>
        <w:fldChar w:fldCharType="end"/>
      </w:r>
      <w:bookmarkEnd w:id="2"/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Informações críticas da interface</w:t>
        <w:tab/>
      </w:r>
      <w:r>
        <w:fldChar w:fldCharType="begin"/>
      </w:r>
      <w:r>
        <w:instrText xml:space="preserve"> PAGEREF _Toc125110073 \h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IE_LoginUserNameLogin</w:t>
        <w:tab/>
      </w:r>
      <w:r>
        <w:fldChar w:fldCharType="begin"/>
      </w:r>
      <w:r>
        <w:instrText xml:space="preserve"> PAGEREF _Toc125110074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48"/>
        <w:pBdr/>
        <w:spacing/>
        <w:ind/>
        <w:rPr>
          <w:rFonts w:ascii="Calibri" w:hAnsi="Calibri"/>
          <w:sz w:val="22"/>
          <w:szCs w:val="22"/>
        </w:rPr>
      </w:pPr>
      <w:r>
        <w:t xml:space="preserve">Informações críticas da interface</w:t>
        <w:tab/>
      </w:r>
      <w:r>
        <w:fldChar w:fldCharType="begin"/>
      </w:r>
      <w:r>
        <w:instrText xml:space="preserve"> PAGEREF _Toc125110075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</w:r>
    </w:p>
    <w:p>
      <w:pPr>
        <w:pStyle w:val="1047"/>
        <w:pBdr/>
        <w:spacing/>
        <w:ind/>
        <w:rPr>
          <w:rFonts w:ascii="Calibri" w:hAnsi="Calibri"/>
          <w:b w:val="0"/>
          <w:sz w:val="22"/>
          <w:szCs w:val="22"/>
        </w:rPr>
      </w:pPr>
      <w:r>
        <w:t xml:space="preserve">IE_LoginUserNameLogin&lt;Identificador de outra interface&gt;</w:t>
        <w:tab/>
      </w:r>
      <w:r>
        <w:fldChar w:fldCharType="begin"/>
      </w:r>
      <w:r>
        <w:instrText xml:space="preserve"> PAGEREF _Toc125110076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/>
          <w:b w:val="0"/>
          <w:sz w:val="22"/>
          <w:szCs w:val="22"/>
        </w:rPr>
      </w:r>
      <w:r>
        <w:rPr>
          <w:rFonts w:ascii="Calibri" w:hAnsi="Calibri"/>
          <w:b w:val="0"/>
          <w:sz w:val="22"/>
          <w:szCs w:val="22"/>
        </w:rPr>
      </w:r>
    </w:p>
    <w:p>
      <w:pPr>
        <w:pStyle w:val="1011"/>
        <w:pBdr/>
        <w:spacing/>
        <w:ind/>
        <w:rPr/>
      </w:pPr>
      <w:r>
        <w:rPr>
          <w:rFonts w:ascii="Arial" w:hAnsi="Arial"/>
          <w:b/>
          <w:caps/>
          <w:sz w:val="24"/>
        </w:rPr>
        <w:fldChar w:fldCharType="end"/>
      </w:r>
      <w:r/>
    </w:p>
    <w:p>
      <w:pPr>
        <w:pStyle w:val="1011"/>
        <w:pBdr/>
        <w:spacing/>
        <w:ind/>
        <w:rPr/>
        <w:sectPr>
          <w:headerReference w:type="default" r:id="rId10"/>
          <w:footerReference w:type="default" r:id="rId17"/>
          <w:footnotePr/>
          <w:endnotePr/>
          <w:type w:val="nextPage"/>
          <w:pgSz w:h="16838" w:orient="portrait" w:w="11906"/>
          <w:pgMar w:top="1134" w:right="1701" w:bottom="2041" w:left="1134" w:header="680" w:footer="680" w:gutter="567"/>
          <w:cols w:num="1" w:sep="0" w:space="720" w:equalWidth="1"/>
        </w:sectPr>
      </w:pPr>
      <w:r/>
      <w:r/>
    </w:p>
    <w:p>
      <w:pPr>
        <w:pStyle w:val="1012"/>
        <w:pBdr/>
        <w:spacing/>
        <w:ind/>
        <w:rPr/>
      </w:pPr>
      <w:r/>
      <w:bookmarkStart w:id="3" w:name="_Toc467473439"/>
      <w:r/>
      <w:bookmarkStart w:id="4" w:name="_Toc467473971"/>
      <w:r/>
      <w:bookmarkStart w:id="5" w:name="_Toc467477710"/>
      <w:r/>
      <w:bookmarkStart w:id="6" w:name="_Toc467494864"/>
      <w:r/>
      <w:bookmarkStart w:id="7" w:name="_Toc467495234"/>
      <w:r/>
      <w:bookmarkStart w:id="8" w:name="_Toc468086040"/>
      <w:r>
        <w:t xml:space="preserve">Introdução</w:t>
      </w:r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r/>
    </w:p>
    <w:p>
      <w:pPr>
        <w:pStyle w:val="1024"/>
        <w:pBdr/>
        <w:spacing/>
        <w:ind/>
        <w:rPr>
          <w:highlight w:val="none"/>
        </w:rPr>
      </w:pPr>
      <w:r>
        <w:t xml:space="preserve">Este documento especifica o sistema </w:t>
      </w:r>
      <w:r>
        <w:t xml:space="preserve">Museus FADMINAS</w:t>
      </w:r>
      <w:r>
        <w:t xml:space="preserve">, fornecendo aos desenvolvedores as informações necessárias para o projeto e implementação, assim como para a realização dos testes e homologação do sistema.</w:t>
      </w:r>
      <w:r/>
    </w:p>
    <w:p>
      <w:pPr>
        <w:pStyle w:val="1024"/>
        <w:pBdr/>
        <w:spacing/>
        <w:ind/>
        <w:rPr/>
      </w:pPr>
      <w:r>
        <w:rPr>
          <w:highlight w:val="none"/>
        </w:rPr>
        <w:t xml:space="preserve">O sistema visa centralizar e modernizar a divulgação das atividades culturais, exposições (fixas e temporárias) e iniciativas de interação com a comunidade dos espaços culturais da FADMINAS.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1013"/>
        <w:pBdr/>
        <w:spacing/>
        <w:ind/>
        <w:rPr/>
      </w:pPr>
      <w:r/>
      <w:bookmarkStart w:id="9" w:name="_Toc467473440"/>
      <w:r/>
      <w:bookmarkStart w:id="10" w:name="_Toc467473972"/>
      <w:r/>
      <w:bookmarkStart w:id="11" w:name="_Toc467477711"/>
      <w:r/>
      <w:bookmarkStart w:id="12" w:name="_Toc467494865"/>
      <w:r/>
      <w:bookmarkStart w:id="13" w:name="_Toc467495235"/>
      <w:r/>
      <w:bookmarkStart w:id="14" w:name="_Toc468086041"/>
      <w:r/>
      <w:bookmarkStart w:id="15" w:name="_Toc125110041"/>
      <w:r>
        <w:t xml:space="preserve">Visão geral deste documento</w:t>
      </w:r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&lt;Esta seção fornece uma breve descrição de como o resto deste documento está organizado. Complete e/ou adapte o texto abaixo para fornecer essa informação.&gt;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>
        <w:t xml:space="preserve">Esta introdução fornece as informações necessárias para fazer um bom uso deste documento, explicit</w:t>
      </w:r>
      <w:r>
        <w:t xml:space="preserve">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  <w:r/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/>
      </w:pPr>
      <w:r>
        <w:t xml:space="preserve">Capítulo</w:t>
      </w:r>
      <w:r>
        <w:t xml:space="preserve">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  <w:r/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>
          <w:b w:val="0"/>
        </w:rPr>
      </w:pPr>
      <w:r>
        <w:t xml:space="preserve">Capítulo </w:t>
      </w:r>
      <w:r>
        <w:t xml:space="preserve">3</w:t>
      </w:r>
      <w:r>
        <w:rPr>
          <w:b w:val="0"/>
        </w:rPr>
        <w:t xml:space="preserve"> – Requisitos funcionais (casos de uso): </w:t>
      </w:r>
      <w:r>
        <w:rPr>
          <w:b w:val="0"/>
        </w:rPr>
        <w:t xml:space="preserve">apresenta </w:t>
      </w:r>
      <w:r>
        <w:rPr>
          <w:b w:val="0"/>
        </w:rPr>
        <w:t xml:space="preserve">todos os requisitos funcionais do sistema, descrevendo os fluxos de eventos, prioridades, atores, entradas e saídas de cada caso de uso a ser implementado.</w:t>
      </w:r>
      <w:r>
        <w:rPr>
          <w:b w:val="0"/>
        </w:rPr>
      </w:r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/>
      </w:pPr>
      <w:r>
        <w:t xml:space="preserve">Capítulo </w:t>
      </w:r>
      <w:r>
        <w:t xml:space="preserve">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 xml:space="preserve">apresenta </w:t>
      </w:r>
      <w:r>
        <w:rPr>
          <w:b w:val="0"/>
        </w:rPr>
        <w:t xml:space="preserve">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>
          <w:b w:val="0"/>
        </w:rPr>
      </w:pPr>
      <w:r>
        <w:t xml:space="preserve">Capítulo </w:t>
      </w:r>
      <w:r>
        <w:t xml:space="preserve">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 xml:space="preserve">apresenta desenhos, figuras ou rascunhos de telas do sistema.</w:t>
      </w:r>
      <w:r>
        <w:rPr>
          <w:b w:val="0"/>
        </w:rPr>
      </w:r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>
          <w:b w:val="0"/>
        </w:rPr>
      </w:pPr>
      <w:r>
        <w:t xml:space="preserve">Capítulo 6</w:t>
      </w:r>
      <w:r>
        <w:rPr>
          <w:b w:val="0"/>
        </w:rPr>
        <w:t xml:space="preserve"> –</w:t>
      </w:r>
      <w:r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>
        <w:rPr>
          <w:b w:val="0"/>
        </w:rPr>
        <w:t xml:space="preserve">a primeira versão d</w:t>
      </w:r>
      <w:r>
        <w:rPr>
          <w:b w:val="0"/>
        </w:rPr>
        <w:t xml:space="preserve">o dicionário de dados especificado durante a elicitação de requisitos e prototipação de interface.</w:t>
      </w:r>
      <w:r>
        <w:rPr>
          <w:b w:val="0"/>
        </w:rPr>
      </w:r>
      <w:r>
        <w:rPr>
          <w:b w:val="0"/>
        </w:rPr>
      </w:r>
    </w:p>
    <w:p>
      <w:pPr>
        <w:pStyle w:val="1013"/>
        <w:pBdr/>
        <w:spacing/>
        <w:ind/>
        <w:rPr/>
      </w:pPr>
      <w:r/>
      <w:bookmarkStart w:id="16" w:name="_Toc125110042"/>
      <w:r>
        <w:t xml:space="preserve">Glossário, Siglas e Acrogramas</w:t>
      </w:r>
      <w:bookmarkEnd w:id="16"/>
      <w:r/>
      <w:r/>
    </w:p>
    <w:p>
      <w:pPr>
        <w:pStyle w:val="1011"/>
        <w:pBdr/>
        <w:spacing w:after="120" w:before="60"/>
        <w:ind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Fechamento diário</w:t>
      </w:r>
      <w:r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  <w:r>
        <w:rPr>
          <w:sz w:val="22"/>
          <w:szCs w:val="22"/>
        </w:rPr>
      </w:r>
    </w:p>
    <w:p>
      <w:pPr>
        <w:pStyle w:val="1011"/>
        <w:pBdr/>
        <w:spacing w:after="120" w:before="60"/>
        <w:ind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Baixa de Estoque</w:t>
      </w:r>
      <w:r>
        <w:rPr>
          <w:sz w:val="22"/>
          <w:szCs w:val="22"/>
        </w:rPr>
        <w:t xml:space="preserve"> – atividade que consiste em retirar do esto</w:t>
      </w:r>
      <w:r>
        <w:rPr>
          <w:sz w:val="22"/>
          <w:szCs w:val="22"/>
        </w:rPr>
        <w:t xml:space="preserve">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  <w:r>
        <w:rPr>
          <w:sz w:val="22"/>
          <w:szCs w:val="22"/>
        </w:rPr>
      </w:r>
    </w:p>
    <w:p>
      <w:pPr>
        <w:pStyle w:val="1011"/>
        <w:pBdr/>
        <w:spacing w:after="120" w:before="60"/>
        <w:ind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Fatura</w:t>
      </w:r>
      <w:r>
        <w:rPr>
          <w:sz w:val="22"/>
          <w:szCs w:val="22"/>
        </w:rPr>
        <w:t xml:space="preserve">- bla bla bla</w:t>
      </w:r>
      <w:r>
        <w:rPr>
          <w:sz w:val="22"/>
          <w:szCs w:val="22"/>
        </w:rPr>
      </w:r>
    </w:p>
    <w:p>
      <w:pPr>
        <w:pStyle w:val="1011"/>
        <w:pBdr/>
        <w:spacing w:after="120" w:before="60"/>
        <w:ind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Sangria de caixa </w:t>
      </w:r>
      <w:r>
        <w:rPr>
          <w:sz w:val="22"/>
          <w:szCs w:val="22"/>
        </w:rPr>
        <w:t xml:space="preserve">– bla bla bla</w:t>
      </w:r>
      <w:r>
        <w:rPr>
          <w:sz w:val="22"/>
          <w:szCs w:val="22"/>
        </w:rPr>
      </w:r>
    </w:p>
    <w:p>
      <w:pPr>
        <w:pStyle w:val="1011"/>
        <w:pBdr/>
        <w:spacing w:after="120" w:before="60"/>
        <w:ind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Alavancagem</w:t>
      </w:r>
      <w:r>
        <w:rPr>
          <w:sz w:val="22"/>
          <w:szCs w:val="22"/>
        </w:rPr>
        <w:t xml:space="preserve"> - bla bla bla</w:t>
      </w:r>
      <w:r>
        <w:rPr>
          <w:sz w:val="22"/>
          <w:szCs w:val="22"/>
        </w:rPr>
      </w:r>
    </w:p>
    <w:p>
      <w:pPr>
        <w:pStyle w:val="1011"/>
        <w:pBdr/>
        <w:spacing w:after="120" w:before="60"/>
        <w:ind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PIB </w:t>
      </w:r>
      <w:r>
        <w:rPr>
          <w:sz w:val="22"/>
          <w:szCs w:val="22"/>
        </w:rPr>
        <w:t xml:space="preserve">– Produto Interno Bruto</w:t>
      </w:r>
      <w:r>
        <w:rPr>
          <w:b/>
          <w:i/>
          <w:sz w:val="22"/>
          <w:szCs w:val="22"/>
        </w:rPr>
      </w:r>
      <w:r>
        <w:rPr>
          <w:b/>
          <w:i/>
          <w:sz w:val="22"/>
          <w:szCs w:val="22"/>
        </w:rPr>
      </w:r>
    </w:p>
    <w:p>
      <w:pPr>
        <w:pStyle w:val="1024"/>
        <w:pBdr/>
        <w:spacing/>
        <w:ind/>
        <w:rPr/>
      </w:pPr>
      <w:r/>
      <w:r/>
    </w:p>
    <w:p>
      <w:pPr>
        <w:pStyle w:val="1013"/>
        <w:pBdr/>
        <w:spacing/>
        <w:ind/>
        <w:rPr/>
      </w:pPr>
      <w:r/>
      <w:bookmarkStart w:id="17" w:name="_Toc125110043"/>
      <w:r>
        <w:t xml:space="preserve">Definições</w:t>
      </w:r>
      <w:r>
        <w:t xml:space="preserve"> e Atributos de Requisitos</w:t>
      </w:r>
      <w:bookmarkEnd w:id="17"/>
      <w:r/>
      <w:r/>
    </w:p>
    <w:p>
      <w:pPr>
        <w:pStyle w:val="1014"/>
        <w:pBdr/>
        <w:spacing/>
        <w:ind/>
        <w:rPr/>
      </w:pPr>
      <w:r/>
      <w:bookmarkStart w:id="18" w:name="_Toc468086043"/>
      <w:r/>
      <w:bookmarkStart w:id="19" w:name="_Toc125110044"/>
      <w:r>
        <w:t xml:space="preserve">Identificação dos Requisitos</w:t>
      </w:r>
      <w:bookmarkEnd w:id="18"/>
      <w:r/>
      <w:bookmarkEnd w:id="19"/>
      <w:r>
        <w:t xml:space="preserve"> </w:t>
      </w:r>
      <w:r/>
    </w:p>
    <w:p>
      <w:pPr>
        <w:pStyle w:val="1024"/>
        <w:pBdr/>
        <w:spacing/>
        <w:ind/>
        <w:rPr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>
        <w:t xml:space="preserve">Por exemplo, o requisito</w:t>
      </w:r>
      <w:r>
        <w:t xml:space="preserve"> [</w:t>
      </w:r>
      <w:r>
        <w:t xml:space="preserve">RF016] </w:t>
      </w:r>
      <w:r>
        <w:t xml:space="preserve">indica um requisito funcional de número 16.</w:t>
      </w:r>
      <w:r/>
    </w:p>
    <w:p>
      <w:pPr>
        <w:pStyle w:val="1014"/>
        <w:pBdr/>
        <w:spacing/>
        <w:ind/>
        <w:rPr/>
      </w:pPr>
      <w:r/>
      <w:bookmarkStart w:id="20" w:name="_Toc468086044"/>
      <w:r/>
      <w:bookmarkStart w:id="21" w:name="_Toc125110045"/>
      <w:r>
        <w:t xml:space="preserve">Prioridades dos Requisitos</w:t>
      </w:r>
      <w:bookmarkEnd w:id="20"/>
      <w:r/>
      <w:bookmarkEnd w:id="21"/>
      <w:r/>
      <w:r/>
    </w:p>
    <w:p>
      <w:pPr>
        <w:pStyle w:val="1024"/>
        <w:pBdr/>
        <w:spacing/>
        <w:ind/>
        <w:rPr/>
      </w:pPr>
      <w:r>
        <w:t xml:space="preserve">Para estabelecer a prioridade dos requisitos foram adotadas as denominações “essencial”, “importante” e “desejável”. </w:t>
      </w:r>
      <w:r/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/>
      </w:pPr>
      <w:r>
        <w:t xml:space="preserve">Essencial </w:t>
      </w:r>
      <w:r>
        <w:rPr>
          <w:b w:val="0"/>
        </w:rPr>
        <w:t xml:space="preserve">é o requisito sem o qual o sistema não entra em funcionamento. Requisitos essenciais são requisitos imprescindíveis, que têm que ser implementados impreterivelmente.</w:t>
      </w:r>
      <w:r/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>
          <w:b w:val="0"/>
        </w:rPr>
      </w:pPr>
      <w:r>
        <w:t xml:space="preserve">Importante </w:t>
      </w:r>
      <w:r>
        <w:rPr>
          <w:b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>
        <w:rPr>
          <w:b w:val="0"/>
        </w:rPr>
      </w:r>
    </w:p>
    <w:p>
      <w:pPr>
        <w:pStyle w:val="1059"/>
        <w:pBdr/>
        <w:tabs>
          <w:tab w:val="num" w:leader="none" w:pos="360"/>
          <w:tab w:val="clear" w:leader="none" w:pos="567"/>
        </w:tabs>
        <w:spacing/>
        <w:ind/>
        <w:rPr/>
      </w:pPr>
      <w:r>
        <w:t xml:space="preserve">Desejável</w:t>
      </w:r>
      <w:r>
        <w:rPr>
          <w:b w:val="0"/>
        </w:rPr>
        <w:t xml:space="preserve"> é o requisito que não compromete as funcionalidades básicas d</w:t>
      </w:r>
      <w:r>
        <w:rPr>
          <w:b w:val="0"/>
        </w:rPr>
        <w:t xml:space="preserve">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/>
    </w:p>
    <w:p>
      <w:pPr>
        <w:pStyle w:val="1013"/>
        <w:numPr>
          <w:ilvl w:val="0"/>
          <w:numId w:val="0"/>
        </w:numPr>
        <w:pBdr/>
        <w:spacing/>
        <w:ind/>
        <w:rPr/>
      </w:pPr>
      <w:r/>
      <w:bookmarkStart w:id="22" w:name="_Ref471394537"/>
      <w:r/>
      <w:bookmarkEnd w:id="22"/>
      <w:r/>
      <w:bookmarkStart w:id="23" w:name="_Hlt467473290"/>
      <w:r/>
      <w:bookmarkStart w:id="24" w:name="_Toc467473442"/>
      <w:r/>
      <w:bookmarkStart w:id="25" w:name="_Toc467473974"/>
      <w:r/>
      <w:bookmarkStart w:id="26" w:name="_Toc467477713"/>
      <w:r/>
      <w:bookmarkStart w:id="27" w:name="_Toc467494867"/>
      <w:r/>
      <w:bookmarkStart w:id="28" w:name="_Toc467495237"/>
      <w:r/>
      <w:bookmarkStart w:id="29" w:name="_Toc468086045"/>
      <w:r/>
      <w:bookmarkStart w:id="30" w:name="_Toc125110046"/>
      <w:r>
        <w:t xml:space="preserve">Formulários coletados</w:t>
      </w:r>
      <w:bookmarkEnd w:id="23"/>
      <w:r/>
      <w:bookmarkEnd w:id="24"/>
      <w:r/>
      <w:bookmarkEnd w:id="25"/>
      <w:r/>
      <w:bookmarkEnd w:id="26"/>
      <w:r/>
      <w:bookmarkEnd w:id="27"/>
      <w:r/>
      <w:bookmarkEnd w:id="28"/>
      <w:r/>
      <w:bookmarkEnd w:id="29"/>
      <w:r/>
      <w:bookmarkEnd w:id="30"/>
      <w:r/>
      <w:r/>
    </w:p>
    <w:p>
      <w:pPr>
        <w:pStyle w:val="1024"/>
        <w:pBdr/>
        <w:spacing/>
        <w:ind/>
        <w:rPr/>
      </w:pPr>
      <w:r>
        <w:t xml:space="preserve">Os d</w:t>
      </w:r>
      <w:r>
        <w:t xml:space="preserve">ocumentos relacionados </w:t>
      </w:r>
      <w:r>
        <w:t xml:space="preserve">abaixo estão </w:t>
      </w:r>
      <w:r>
        <w:t xml:space="preserve">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  <w:r/>
    </w:p>
    <w:p>
      <w:pPr>
        <w:pStyle w:val="1031"/>
        <w:numPr>
          <w:ilvl w:val="0"/>
          <w:numId w:val="26"/>
        </w:numPr>
        <w:pBdr/>
        <w:spacing/>
        <w:ind/>
        <w:rPr/>
      </w:pPr>
      <w:r>
        <w:t xml:space="preserve">Cadastro de Cliente: </w:t>
      </w:r>
      <w:r/>
    </w:p>
    <w:p>
      <w:pPr>
        <w:pStyle w:val="1031"/>
        <w:numPr>
          <w:ilvl w:val="0"/>
          <w:numId w:val="26"/>
        </w:numPr>
        <w:pBdr/>
        <w:spacing/>
        <w:ind/>
        <w:rPr/>
      </w:pPr>
      <w:r>
        <w:t xml:space="preserve">Cadastro de Produto: </w:t>
      </w:r>
      <w:r/>
    </w:p>
    <w:p>
      <w:pPr>
        <w:pStyle w:val="1031"/>
        <w:numPr>
          <w:ilvl w:val="0"/>
          <w:numId w:val="26"/>
        </w:numPr>
        <w:pBdr/>
        <w:spacing/>
        <w:ind/>
        <w:rPr/>
      </w:pPr>
      <w:r>
        <w:t xml:space="preserve">Nota Fiscal</w:t>
      </w:r>
      <w:r/>
    </w:p>
    <w:p>
      <w:pPr>
        <w:pStyle w:val="1024"/>
        <w:pBdr/>
        <w:spacing/>
        <w:ind/>
        <w:rPr/>
      </w:pPr>
      <w:r/>
      <w:r/>
    </w:p>
    <w:p>
      <w:pPr>
        <w:pStyle w:val="1031"/>
        <w:pBdr/>
        <w:spacing/>
        <w:ind/>
        <w:rPr/>
        <w:sectPr>
          <w:headerReference w:type="default" r:id="rId11"/>
          <w:headerReference w:type="even" r:id="rId12"/>
          <w:footnotePr/>
          <w:endnotePr/>
          <w:type w:val="nextPage"/>
          <w:pgSz w:h="16838" w:orient="portrait" w:w="11906"/>
          <w:pgMar w:top="1440" w:right="1440" w:bottom="1440" w:left="1440" w:header="720" w:footer="720" w:gutter="0"/>
          <w:pgNumType w:start="1"/>
          <w:cols w:num="1" w:sep="0" w:space="720" w:equalWidth="1"/>
        </w:sectPr>
      </w:pPr>
      <w:r/>
      <w:r/>
    </w:p>
    <w:p>
      <w:pPr>
        <w:pStyle w:val="1026"/>
        <w:framePr w:hAnchor="page" w:hSpace="180" w:vAnchor="text" w:wrap="around" w:x="9937" w:y="1"/>
        <w:pBdr/>
        <w:spacing/>
        <w:ind/>
        <w:rPr>
          <w:sz w:val="24"/>
        </w:rPr>
      </w:pPr>
      <w:r/>
      <w:bookmarkStart w:id="31" w:name="_Toc467473443"/>
      <w:r/>
      <w:bookmarkStart w:id="32" w:name="_Toc467473975"/>
      <w:r/>
      <w:bookmarkStart w:id="33" w:name="_Toc467477714"/>
      <w:r/>
      <w:bookmarkStart w:id="34" w:name="_Toc467494868"/>
      <w:r/>
      <w:bookmarkStart w:id="35" w:name="_Toc467495238"/>
      <w:r/>
      <w:bookmarkStart w:id="36" w:name="_Toc468086046"/>
      <w:r>
        <w:rPr>
          <w:sz w:val="24"/>
        </w:rPr>
      </w:r>
      <w:r>
        <w:rPr>
          <w:sz w:val="24"/>
        </w:rPr>
      </w:r>
    </w:p>
    <w:p>
      <w:pPr>
        <w:pStyle w:val="1024"/>
        <w:pBdr/>
        <w:spacing w:after="0" w:before="0"/>
        <w:ind/>
        <w:jc w:val="right"/>
        <w:rPr/>
      </w:pPr>
      <w:r>
        <w:rPr>
          <w:rFonts w:ascii="Arial" w:hAnsi="Arial"/>
          <w:b/>
          <w:sz w:val="24"/>
        </w:rPr>
        <w:t xml:space="preserve">Capítulo</w:t>
      </w:r>
      <w:r/>
    </w:p>
    <w:p>
      <w:pPr>
        <w:pStyle w:val="1012"/>
        <w:pBdr/>
        <w:spacing/>
        <w:ind/>
        <w:rPr/>
      </w:pPr>
      <w:r>
        <w:t xml:space="preserve">Descrição geral do sistema</w:t>
      </w:r>
      <w:bookmarkEnd w:id="31"/>
      <w:r/>
      <w:bookmarkEnd w:id="32"/>
      <w:r/>
      <w:bookmarkEnd w:id="33"/>
      <w:r/>
      <w:bookmarkEnd w:id="34"/>
      <w:r/>
      <w:bookmarkEnd w:id="35"/>
      <w:r/>
      <w:bookmarkEnd w:id="36"/>
      <w:r/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&lt;Descreva aqui, em linhas gerais, os objetivos do sistema, comunicando o propósito da aplicação e a importância do projeto para todas as pessoas envolvidas.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>
        <w:rPr>
          <w:color w:val="5b9bd5"/>
        </w:rPr>
        <w:t xml:space="preserve">Se for neces</w:t>
      </w:r>
      <w:r>
        <w:rPr>
          <w:color w:val="5b9bd5"/>
        </w:rPr>
        <w:t xml:space="preserve">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i/>
          <w:color w:val="5b9bd5"/>
        </w:rPr>
        <w:t xml:space="preserve">on-line</w:t>
      </w:r>
      <w:r>
        <w:rPr>
          <w:color w:val="5b9bd5"/>
        </w:rPr>
        <w:t xml:space="preserve"> e </w:t>
      </w:r>
      <w:r>
        <w:rPr>
          <w:i/>
          <w:color w:val="5b9bd5"/>
        </w:rPr>
        <w:t xml:space="preserve">off-line</w:t>
      </w:r>
      <w:r>
        <w:rPr>
          <w:color w:val="5b9bd5"/>
        </w:rPr>
        <w:t xml:space="preserve">, e a interação (se existir) com outros sistemas. Use um diagrama se achar conveniente.&gt;</w:t>
      </w:r>
      <w:r/>
    </w:p>
    <w:p>
      <w:pPr>
        <w:pStyle w:val="1024"/>
        <w:pBdr/>
        <w:spacing/>
        <w:ind/>
        <w:rPr/>
      </w:pPr>
      <w:r/>
      <w:r/>
    </w:p>
    <w:p>
      <w:pPr>
        <w:pStyle w:val="1013"/>
        <w:pBdr/>
        <w:spacing/>
        <w:ind/>
        <w:rPr/>
      </w:pPr>
      <w:r/>
      <w:bookmarkStart w:id="37" w:name="_Toc467473444"/>
      <w:r/>
      <w:bookmarkStart w:id="38" w:name="_Toc467473976"/>
      <w:r/>
      <w:bookmarkStart w:id="39" w:name="_Toc467477715"/>
      <w:r/>
      <w:bookmarkStart w:id="40" w:name="_Toc467494869"/>
      <w:r/>
      <w:bookmarkStart w:id="41" w:name="_Toc467495239"/>
      <w:r/>
      <w:bookmarkStart w:id="42" w:name="_Toc468086047"/>
      <w:r/>
      <w:bookmarkStart w:id="43" w:name="_Toc125110047"/>
      <w:r>
        <w:t xml:space="preserve">Abrangência e sistemas relacionados</w:t>
      </w:r>
      <w:bookmarkEnd w:id="37"/>
      <w:r/>
      <w:bookmarkEnd w:id="38"/>
      <w:r/>
      <w:bookmarkEnd w:id="39"/>
      <w:r/>
      <w:bookmarkEnd w:id="40"/>
      <w:r/>
      <w:bookmarkEnd w:id="41"/>
      <w:r/>
      <w:bookmarkEnd w:id="42"/>
      <w:r/>
      <w:bookmarkEnd w:id="43"/>
      <w:r/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&lt;Nesta seção, descreva em linhas gerais o que o sistema irá fazer (suas principais funcionalidades) e o que ele </w:t>
      </w:r>
      <w:r>
        <w:rPr>
          <w:b/>
          <w:color w:val="5b9bd5"/>
        </w:rPr>
        <w:t xml:space="preserve">não</w:t>
      </w:r>
      <w:r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  <w:r>
        <w:rPr>
          <w:color w:val="5b9bd5"/>
        </w:rPr>
      </w:r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As funcionalidades p</w:t>
      </w:r>
      <w:r>
        <w:rPr>
          <w:color w:val="5b9bd5"/>
        </w:rPr>
        <w:t xml:space="preserve">rincipais do sistema devem ser apenas citadas, para dar uma idéia geral ao leitor dos serviços que serão fornecidos pelo sistema. Os detalhes serão fornecidos posteriormente, na seção 3 deste documento. Funcionalidades que a princípio seriam da alçada do s</w:t>
      </w:r>
      <w:r>
        <w:rPr>
          <w:color w:val="5b9bd5"/>
        </w:rPr>
        <w:t xml:space="preserve">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>
        <w:rPr>
          <w:color w:val="5b9bd5"/>
        </w:rPr>
        <w:t xml:space="preserve">Se o sistema for indepen</w:t>
      </w:r>
      <w:r>
        <w:rPr>
          <w:color w:val="5b9bd5"/>
        </w:rPr>
        <w:t xml:space="preserve">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  <w:r/>
    </w:p>
    <w:p>
      <w:pPr>
        <w:pStyle w:val="1013"/>
        <w:pBdr/>
        <w:spacing/>
        <w:ind/>
        <w:rPr/>
      </w:pPr>
      <w:r/>
      <w:bookmarkStart w:id="44" w:name="_Toc467473445"/>
      <w:r/>
      <w:bookmarkStart w:id="45" w:name="_Toc467473977"/>
      <w:r/>
      <w:bookmarkStart w:id="46" w:name="_Toc467477716"/>
      <w:r/>
      <w:bookmarkStart w:id="47" w:name="_Toc467494870"/>
      <w:r/>
      <w:bookmarkStart w:id="48" w:name="_Toc467495240"/>
      <w:r/>
      <w:bookmarkStart w:id="49" w:name="_Toc468086048"/>
      <w:r/>
      <w:bookmarkStart w:id="50" w:name="_Toc125110048"/>
      <w:r>
        <w:t xml:space="preserve">Relação de usuários do sistema</w:t>
      </w:r>
      <w:bookmarkEnd w:id="44"/>
      <w:r/>
      <w:bookmarkEnd w:id="45"/>
      <w:r/>
      <w:bookmarkEnd w:id="46"/>
      <w:r/>
      <w:bookmarkEnd w:id="47"/>
      <w:r/>
      <w:bookmarkEnd w:id="48"/>
      <w:r/>
      <w:bookmarkEnd w:id="49"/>
      <w:r/>
      <w:bookmarkEnd w:id="50"/>
      <w:r/>
      <w:r/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Foram identificados cinco usuários do sistema XXX denominados de GardenAdmin, Caixa, Investidor, Cliente Pessoa Física e Cliente Pessoa Jurídica, abaixo detalhados.</w:t>
      </w:r>
      <w:r>
        <w:rPr>
          <w:sz w:val="24"/>
          <w:szCs w:val="24"/>
        </w:rPr>
      </w:r>
    </w:p>
    <w:p>
      <w:pPr>
        <w:pStyle w:val="1011"/>
        <w:numPr>
          <w:ilvl w:val="0"/>
          <w:numId w:val="34"/>
        </w:numPr>
        <w:pBdr/>
        <w:spacing/>
        <w:ind w:hanging="284" w:left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GardenAdmin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</w:r>
    </w:p>
    <w:p>
      <w:pPr>
        <w:pStyle w:val="1011"/>
        <w:pBdr/>
        <w:spacing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GardeAdmin </w:t>
      </w:r>
      <w:r>
        <w:rPr>
          <w:sz w:val="24"/>
          <w:szCs w:val="24"/>
        </w:rPr>
        <w:t xml:space="preserve">é o funcionário responsável </w:t>
      </w:r>
      <w:r>
        <w:rPr>
          <w:sz w:val="24"/>
          <w:szCs w:val="24"/>
        </w:rPr>
        <w:t xml:space="preserve">pela administração do sistema e possui a responsabilidade de executar as tarefas de</w:t>
      </w:r>
      <w:r>
        <w:rPr>
          <w:sz w:val="24"/>
          <w:szCs w:val="24"/>
        </w:rPr>
        <w:t xml:space="preserve">.........</w:t>
      </w:r>
      <w:r>
        <w:rPr>
          <w:sz w:val="24"/>
          <w:szCs w:val="24"/>
        </w:rPr>
      </w:r>
    </w:p>
    <w:p>
      <w:pPr>
        <w:pStyle w:val="1011"/>
        <w:numPr>
          <w:ilvl w:val="0"/>
          <w:numId w:val="34"/>
        </w:numPr>
        <w:pBdr/>
        <w:spacing/>
        <w:ind w:hanging="284" w:left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Caixa</w:t>
      </w:r>
      <w:r>
        <w:rPr>
          <w:b/>
          <w:sz w:val="24"/>
          <w:szCs w:val="24"/>
        </w:rPr>
      </w:r>
    </w:p>
    <w:p>
      <w:pPr>
        <w:pStyle w:val="1011"/>
        <w:pBdr/>
        <w:spacing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 caixa é o funcionário responsável por </w:t>
      </w:r>
      <w:r>
        <w:rPr>
          <w:sz w:val="24"/>
          <w:szCs w:val="24"/>
        </w:rPr>
      </w:r>
    </w:p>
    <w:p>
      <w:pPr>
        <w:pStyle w:val="1011"/>
        <w:numPr>
          <w:ilvl w:val="0"/>
          <w:numId w:val="34"/>
        </w:numPr>
        <w:pBdr/>
        <w:spacing/>
        <w:ind w:hanging="284" w:left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Investidor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1011"/>
        <w:pBdr/>
        <w:spacing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adfas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34"/>
        </w:numPr>
        <w:pBdr/>
        <w:spacing/>
        <w:ind w:hanging="284" w:left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Pessoa Física 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1011"/>
        <w:pBdr/>
        <w:spacing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adfas</w:t>
      </w:r>
      <w:r>
        <w:rPr>
          <w:sz w:val="24"/>
          <w:szCs w:val="24"/>
        </w:rPr>
      </w:r>
    </w:p>
    <w:p>
      <w:pPr>
        <w:pStyle w:val="1011"/>
        <w:numPr>
          <w:ilvl w:val="0"/>
          <w:numId w:val="34"/>
        </w:numPr>
        <w:pBdr/>
        <w:spacing/>
        <w:ind w:hanging="284" w:left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Pessoa Jurídica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1011"/>
        <w:pBdr/>
        <w:spacing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adfas</w:t>
      </w:r>
      <w:r>
        <w:rPr>
          <w:sz w:val="24"/>
          <w:szCs w:val="24"/>
        </w:rPr>
      </w:r>
    </w:p>
    <w:p>
      <w:pPr>
        <w:pStyle w:val="1011"/>
        <w:pBdr/>
        <w:spacing/>
        <w:ind w:left="284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24"/>
        <w:pBdr/>
        <w:spacing/>
        <w:ind/>
        <w:rPr/>
      </w:pPr>
      <w:r/>
      <w:bookmarkStart w:id="51" w:name="_Ref471361536"/>
      <w:r/>
      <w:r/>
    </w:p>
    <w:p>
      <w:pPr>
        <w:pStyle w:val="1024"/>
        <w:pBdr/>
        <w:spacing/>
        <w:ind/>
        <w:rPr/>
      </w:pPr>
      <w:r/>
      <w:r/>
    </w:p>
    <w:p>
      <w:pPr>
        <w:pStyle w:val="1013"/>
        <w:pBdr/>
        <w:spacing/>
        <w:ind/>
        <w:rPr/>
      </w:pPr>
      <w:r/>
      <w:bookmarkStart w:id="52" w:name="_Toc125110049"/>
      <w:r>
        <w:t xml:space="preserve">Diagrama de Caso de Uso </w:t>
      </w:r>
      <w:r>
        <w:t xml:space="preserve">– Visáo do Usuário</w:t>
      </w:r>
      <w:bookmarkEnd w:id="51"/>
      <w:r/>
      <w:r/>
    </w:p>
    <w:p>
      <w:pPr>
        <w:pStyle w:val="1014"/>
        <w:pBdr/>
        <w:spacing/>
        <w:ind/>
        <w:rPr/>
      </w:pPr>
      <w:r/>
      <w:bookmarkStart w:id="53" w:name="_Toc125110050"/>
      <w:r>
        <w:t xml:space="preserve">Visão do GardenAdmin</w:t>
      </w:r>
      <w:bookmarkEnd w:id="52"/>
      <w:r>
        <w:t xml:space="preserve"> </w:t>
      </w:r>
      <w:r/>
    </w:p>
    <w:p>
      <w:pPr>
        <w:pStyle w:val="1024"/>
        <w:pBdr/>
        <w:spacing/>
        <w:ind/>
        <w:rPr/>
      </w:pPr>
      <w:r/>
      <w:r/>
    </w:p>
    <w:p>
      <w:pPr>
        <w:pStyle w:val="1024"/>
        <w:pBdr/>
        <w:spacing/>
        <w:ind w:left="0"/>
        <w:rPr/>
      </w:pPr>
      <w:r>
        <w:fldChar w:fldCharType="begin"/>
      </w:r>
      <w:r>
        <w:instrText xml:space="preserve"> INCLUDEPICTURE "http://www.adempiere.com/images/2/2f/Shipments_Customer.PNG"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798" cy="3826764"/>
                <wp:effectExtent l="0" t="0" r="0" b="0"/>
                <wp:docPr id="2" name="_x0000_i10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Shipments_Customer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409798" cy="3826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8.49pt;height:301.32pt;mso-wrap-distance-left:0.00pt;mso-wrap-distance-top:0.00pt;mso-wrap-distance-right:0.00pt;mso-wrap-distance-bottom:0.00pt;z-index:1;" strokecolor="#FFFFFF">
                <v:imagedata r:id="rId18" o:title=""/>
                <o:lock v:ext="edit" rotation="t"/>
              </v:shape>
            </w:pict>
          </mc:Fallback>
        </mc:AlternateContent>
      </w:r>
      <w:r>
        <w:fldChar w:fldCharType="end"/>
      </w:r>
      <w:r/>
    </w:p>
    <w:p>
      <w:pPr>
        <w:pStyle w:val="1014"/>
        <w:pBdr/>
        <w:spacing/>
        <w:ind/>
        <w:rPr/>
      </w:pPr>
      <w:r/>
      <w:bookmarkStart w:id="54" w:name="_Toc125110051"/>
      <w:r>
        <w:t xml:space="preserve">Visão do </w:t>
      </w:r>
      <w:r>
        <w:t xml:space="preserve">Vendedor</w:t>
      </w:r>
      <w:bookmarkEnd w:id="53"/>
      <w:r>
        <w:t xml:space="preserve"> </w:t>
      </w:r>
      <w:r/>
    </w:p>
    <w:p>
      <w:pPr>
        <w:pStyle w:val="1024"/>
        <w:pBdr/>
        <w:spacing/>
        <w:ind/>
        <w:rPr/>
      </w:pPr>
      <w:r/>
      <w:r/>
    </w:p>
    <w:p>
      <w:pPr>
        <w:pStyle w:val="1024"/>
        <w:pBdr/>
        <w:spacing/>
        <w:ind w:left="0"/>
        <w:rPr/>
        <w:sectPr>
          <w:headerReference w:type="default" r:id="rId13"/>
          <w:footnotePr/>
          <w:endnotePr/>
          <w:type w:val="nextPage"/>
          <w:pgSz w:h="16838" w:orient="portrait" w:w="11906"/>
          <w:pgMar w:top="1440" w:right="1440" w:bottom="1440" w:left="1440" w:header="720" w:footer="720" w:gutter="0"/>
          <w:pgNumType w:start="1"/>
          <w:cols w:num="1" w:sep="0" w:space="720" w:equalWidth="1"/>
        </w:sectPr>
      </w:pPr>
      <w:r>
        <w:fldChar w:fldCharType="begin"/>
      </w:r>
      <w:r>
        <w:instrText xml:space="preserve"> INCLUDEPICTURE "https://sistemasinf162.files.wordpress.com/2014/06/c2.jpg"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951" cy="2619756"/>
                <wp:effectExtent l="0" t="0" r="0" b="0"/>
                <wp:docPr id="3" name="_x0000_i1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c2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952951" cy="2619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11.26pt;height:206.28pt;mso-wrap-distance-left:0.00pt;mso-wrap-distance-top:0.00pt;mso-wrap-distance-right:0.00pt;mso-wrap-distance-bottom:0.00pt;z-index:1;" strokecolor="#FFFFFF">
                <v:imagedata r:id="rId19" o:title=""/>
                <o:lock v:ext="edit" rotation="t"/>
              </v:shape>
            </w:pict>
          </mc:Fallback>
        </mc:AlternateContent>
      </w:r>
      <w:r>
        <w:fldChar w:fldCharType="end"/>
      </w:r>
      <w:r/>
    </w:p>
    <w:p>
      <w:pPr>
        <w:pStyle w:val="1026"/>
        <w:framePr w:hAnchor="page" w:hSpace="180" w:vAnchor="text" w:wrap="around" w:x="9937" w:y="1"/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1024"/>
        <w:pBdr/>
        <w:spacing w:after="0" w:before="0"/>
        <w:ind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 xml:space="preserve">Capítulo</w:t>
      </w:r>
      <w:r>
        <w:rPr>
          <w:rFonts w:ascii="Arial" w:hAnsi="Arial"/>
          <w:b/>
        </w:rPr>
      </w:r>
      <w:r>
        <w:rPr>
          <w:rFonts w:ascii="Arial" w:hAnsi="Arial"/>
          <w:b/>
        </w:rPr>
      </w:r>
    </w:p>
    <w:p>
      <w:pPr>
        <w:pStyle w:val="1012"/>
        <w:pBdr/>
        <w:spacing/>
        <w:ind/>
        <w:rPr/>
      </w:pPr>
      <w:r/>
      <w:bookmarkStart w:id="55" w:name="_Toc467473449"/>
      <w:r/>
      <w:bookmarkStart w:id="56" w:name="_Toc467473981"/>
      <w:r/>
      <w:bookmarkStart w:id="57" w:name="_Toc467477720"/>
      <w:r/>
      <w:bookmarkStart w:id="58" w:name="_Toc467494874"/>
      <w:r/>
      <w:bookmarkStart w:id="59" w:name="_Toc467495244"/>
      <w:r/>
      <w:bookmarkStart w:id="60" w:name="_Toc468086052"/>
      <w:r>
        <w:t xml:space="preserve">Requisitos funcionais </w:t>
      </w:r>
      <w:bookmarkEnd w:id="54"/>
      <w:r>
        <w:t xml:space="preserve">(casos de uso)</w:t>
      </w:r>
      <w:bookmarkEnd w:id="55"/>
      <w:r/>
      <w:bookmarkEnd w:id="56"/>
      <w:r/>
      <w:bookmarkEnd w:id="57"/>
      <w:r/>
      <w:bookmarkEnd w:id="58"/>
      <w:r/>
      <w:bookmarkEnd w:id="59"/>
      <w:r/>
      <w:bookmarkEnd w:id="60"/>
      <w:r/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&lt;Nesta seção, apresente todos os requisitos funcionais, ou casos de uso, do sistema. Em sistemas grandes é comum haver muitos casos de </w:t>
      </w:r>
      <w:r>
        <w:rPr>
          <w:color w:val="5b9bd5"/>
        </w:rPr>
        <w:t xml:space="preserve">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  <w:r>
        <w:rPr>
          <w:color w:val="5b9bd5"/>
        </w:rPr>
      </w:r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Cada um dos casos de uso deve ser descrito em um</w:t>
      </w:r>
      <w:r>
        <w:rPr>
          <w:i/>
          <w:color w:val="5b9bd5"/>
        </w:rPr>
        <w:t xml:space="preserve"> </w:t>
      </w:r>
      <w:r>
        <w:rPr>
          <w:color w:val="5b9bd5"/>
        </w:rPr>
        <w:t xml:space="preserve">bloco específico, seguindo o modelo descrito abaixo. O identificador do bloco deve conter o número do</w:t>
      </w:r>
      <w:r>
        <w:rPr>
          <w:color w:val="5b9bd5"/>
        </w:rPr>
        <w:t xml:space="preserve">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>
        <w:rPr>
          <w:color w:val="5b9bd5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/>
    </w:p>
    <w:p>
      <w:pPr>
        <w:pStyle w:val="1013"/>
        <w:numPr>
          <w:ilvl w:val="0"/>
          <w:numId w:val="0"/>
        </w:numPr>
        <w:pBdr/>
        <w:spacing/>
        <w:ind/>
        <w:rPr/>
      </w:pPr>
      <w:r/>
      <w:bookmarkStart w:id="61" w:name="_Toc467473450"/>
      <w:r/>
      <w:bookmarkStart w:id="62" w:name="_Toc467473982"/>
      <w:r/>
      <w:bookmarkStart w:id="63" w:name="_Toc467477721"/>
      <w:r/>
      <w:bookmarkStart w:id="64" w:name="_Toc467494875"/>
      <w:r/>
      <w:bookmarkStart w:id="65" w:name="_Toc467495245"/>
      <w:r/>
      <w:bookmarkStart w:id="66" w:name="_Toc468086053"/>
      <w:r/>
      <w:bookmarkStart w:id="67" w:name="_Toc125110052"/>
      <w:r>
        <w:t xml:space="preserve">Estoque</w:t>
      </w:r>
      <w:bookmarkEnd w:id="61"/>
      <w:r>
        <w:t xml:space="preserve"> </w:t>
      </w:r>
      <w:bookmarkEnd w:id="62"/>
      <w:r/>
      <w:bookmarkEnd w:id="63"/>
      <w:r/>
      <w:bookmarkEnd w:id="64"/>
      <w:r/>
      <w:bookmarkEnd w:id="65"/>
      <w:r/>
      <w:bookmarkEnd w:id="66"/>
      <w:r/>
      <w:bookmarkEnd w:id="67"/>
      <w:r/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</w:t>
      </w:r>
      <w:r>
        <w:rPr>
          <w:color w:val="5b9bd5"/>
        </w:rPr>
        <w:t xml:space="preserve">Abra subseções dando nome de subsistema, módulo ou entidades, a fim de </w:t>
      </w:r>
      <w:r>
        <w:rPr>
          <w:color w:val="5b9bd5"/>
        </w:rPr>
        <w:t xml:space="preserve">agrupar requisitos correlacionados</w:t>
      </w:r>
      <w:r>
        <w:rPr>
          <w:color w:val="5b9bd5"/>
        </w:rPr>
        <w:t xml:space="preserve">. Essa seção se chama Estoque. Poderia haver o Financeiro, Vendas, Recursos humanos etc.</w:t>
      </w:r>
      <w:r>
        <w:rPr>
          <w:color w:val="5b9bd5"/>
        </w:rPr>
        <w:t xml:space="preserve">&gt;</w:t>
      </w:r>
      <w:r>
        <w:rPr>
          <w:color w:val="5b9bd5"/>
        </w:rPr>
      </w:r>
      <w:r>
        <w:rPr>
          <w:color w:val="5b9bd5"/>
        </w:rPr>
      </w:r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&lt;Utilize este espaço para descrever características comuns dos casos de uso desta seção, explicitando o motivo do seu agrupamento em uma seção única.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>
        <w:rPr>
          <w:color w:val="5b9bd5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/>
    </w:p>
    <w:p>
      <w:pPr>
        <w:pStyle w:val="1060"/>
        <w:pBdr/>
        <w:spacing/>
        <w:ind/>
        <w:rPr/>
      </w:pPr>
      <w:r>
        <w:t xml:space="preserve"> </w:t>
      </w:r>
      <w:bookmarkStart w:id="68" w:name="_Toc467473451"/>
      <w:r/>
      <w:bookmarkStart w:id="69" w:name="_Toc467473983"/>
      <w:r/>
      <w:bookmarkStart w:id="70" w:name="_Toc467477722"/>
      <w:r/>
      <w:bookmarkStart w:id="71" w:name="_Toc467494876"/>
      <w:r/>
      <w:bookmarkStart w:id="72" w:name="_Toc467495246"/>
      <w:r/>
      <w:bookmarkStart w:id="73" w:name="_Toc468086054"/>
      <w:r/>
      <w:bookmarkStart w:id="74" w:name="_Toc125110053"/>
      <w:r>
        <w:t xml:space="preserve">[RF001] &lt;Nome do </w:t>
      </w:r>
      <w:r>
        <w:t xml:space="preserve">requisito/</w:t>
      </w:r>
      <w:r>
        <w:t xml:space="preserve">caso de uso&gt;</w:t>
      </w:r>
      <w:bookmarkEnd w:id="68"/>
      <w:r/>
      <w:bookmarkEnd w:id="69"/>
      <w:r/>
      <w:bookmarkEnd w:id="70"/>
      <w:r/>
      <w:bookmarkEnd w:id="71"/>
      <w:r/>
      <w:bookmarkEnd w:id="72"/>
      <w:r/>
      <w:bookmarkEnd w:id="73"/>
      <w:r/>
      <w:bookmarkEnd w:id="74"/>
      <w:r/>
      <w:r/>
    </w:p>
    <w:tbl>
      <w:tblPr>
        <w:tblW w:w="9075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>
        <w:trPr>
          <w:trHeight w:val="278"/>
        </w:trPr>
        <w:tc>
          <w:tcPr>
            <w:shd w:val="clear" w:color="auto" w:fill="70ad4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one" w:color="auto" w:sz="255" w:space="31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RF 001</w:t>
            </w:r>
            <w:r>
              <w:rPr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gridSpan w:val="2"/>
            <w:shd w:val="clear" w:color="auto" w:fill="70ad47"/>
            <w:tcBorders>
              <w:top w:val="single" w:color="ffffff" w:sz="4" w:space="0"/>
              <w:left w:val="none" w:color="auto" w:sz="255" w:space="31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Realizar cancelamento de disciplina.</w:t>
            </w:r>
            <w:r>
              <w:rPr>
                <w:b/>
                <w:bCs/>
                <w:color w:val="ffffff"/>
                <w:sz w:val="24"/>
                <w:szCs w:val="24"/>
              </w:rPr>
            </w:r>
          </w:p>
        </w:tc>
      </w:tr>
      <w:tr>
        <w:trPr>
          <w:trHeight w:val="413"/>
        </w:trPr>
        <w:tc>
          <w:tcPr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(   )  Essencial                (   ) Importante       (   ) Desejável</w:t>
            </w:r>
            <w:r/>
          </w:p>
        </w:tc>
      </w:tr>
      <w:tr>
        <w:trPr>
          <w:trHeight w:val="251"/>
        </w:trPr>
        <w:tc>
          <w:tcPr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Atores: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Aluno.</w:t>
            </w:r>
            <w:r/>
          </w:p>
        </w:tc>
      </w:tr>
      <w:tr>
        <w:trPr>
          <w:trHeight w:val="848"/>
        </w:trPr>
        <w:tc>
          <w:tcPr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Resumo: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Um aluno que esteja acessando o SIG pode efetuar o cancelamento de alguma disciplina que esteja cursando no corrente período.</w:t>
            </w:r>
            <w:r/>
          </w:p>
        </w:tc>
      </w:tr>
      <w:tr>
        <w:trPr>
          <w:trHeight w:val="566"/>
        </w:trPr>
        <w:tc>
          <w:tcPr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Pré-condição: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O aluno </w:t>
            </w:r>
            <w:r>
              <w:t xml:space="preserve">deve</w:t>
            </w:r>
            <w:r>
              <w:t xml:space="preserve"> estar logado no sistema para executar tal ação</w:t>
            </w:r>
            <w:r>
              <w:t xml:space="preserve"> e estar na tela de “listagem das disciplinas”</w:t>
            </w:r>
            <w:r/>
          </w:p>
        </w:tc>
      </w:tr>
      <w:tr>
        <w:trPr>
          <w:trHeight w:val="566"/>
        </w:trPr>
        <w:tc>
          <w:tcPr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Pós-condição: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O sistema </w:t>
            </w:r>
            <w:r>
              <w:t xml:space="preserve">deverá encerrar a conexão e exigir novo login</w:t>
            </w:r>
            <w:r>
              <w:t xml:space="preserve">.</w:t>
            </w:r>
            <w:r/>
          </w:p>
        </w:tc>
      </w:tr>
      <w:tr>
        <w:trPr>
          <w:trHeight w:val="348"/>
        </w:trPr>
        <w:tc>
          <w:tcPr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Interfaces: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I001, I003, I012 &lt;ou inserir o nome das interfaces&gt;</w:t>
            </w:r>
            <w:r>
              <w:rPr>
                <w:b/>
                <w:bCs/>
              </w:rPr>
            </w:r>
          </w:p>
        </w:tc>
      </w:tr>
      <w:tr>
        <w:trPr>
          <w:trHeight w:val="2035"/>
        </w:trPr>
        <w:tc>
          <w:tcPr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Fluxo principal:</w:t>
            </w:r>
            <w:r>
              <w:rPr>
                <w:b/>
                <w:bCs/>
              </w:rPr>
            </w:r>
          </w:p>
        </w:tc>
        <w:tc>
          <w:tcPr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21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Aluno</w:t>
            </w:r>
            <w:r>
              <w:t xml:space="preserve">: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1</w:t>
            </w:r>
            <w:r>
              <w:t xml:space="preserve">. Seleciona a opção de cancelamento de disciplinas.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3</w:t>
            </w:r>
            <w:r>
              <w:t xml:space="preserve">. Seleciona a disciplina desejada para cancelamento.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6</w:t>
            </w:r>
            <w:r>
              <w:t xml:space="preserve">. Confirma cancelamento.</w:t>
            </w:r>
            <w:r/>
          </w:p>
        </w:tc>
        <w:tc>
          <w:tcPr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628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Sistema</w:t>
            </w:r>
            <w:r>
              <w:t xml:space="preserve">: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2</w:t>
            </w:r>
            <w:r>
              <w:t xml:space="preserve">. Apresenta as disciplinas </w:t>
            </w:r>
            <w:r>
              <w:t xml:space="preserve">sendo cursadas pelo aluno no semestre corrente</w:t>
            </w:r>
            <w:r>
              <w:t xml:space="preserve">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4</w:t>
            </w:r>
            <w:r>
              <w:t xml:space="preserve">. </w:t>
            </w:r>
            <w:r>
              <w:t xml:space="preserve">Verifica se o aluno cancelou essa disciplina menos de duas vezes. 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5. </w:t>
            </w:r>
            <w:r>
              <w:t xml:space="preserve">Sistema</w:t>
            </w:r>
            <w:r>
              <w:t xml:space="preserve"> solicita</w:t>
            </w:r>
            <w:r>
              <w:t xml:space="preserve"> confirma</w:t>
            </w:r>
            <w:r>
              <w:t xml:space="preserve">ção de</w:t>
            </w:r>
            <w:r>
              <w:t xml:space="preserve"> cancelamento.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7</w:t>
            </w:r>
            <w:r>
              <w:t xml:space="preserve">. Cancela disciplina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</w:tc>
      </w:tr>
      <w:tr>
        <w:trPr>
          <w:trHeight w:val="1385"/>
        </w:trPr>
        <w:tc>
          <w:tcPr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Fluxo alternativo:</w:t>
            </w:r>
            <w:r>
              <w:rPr>
                <w:b/>
                <w:bCs/>
              </w:rPr>
            </w:r>
          </w:p>
        </w:tc>
        <w:tc>
          <w:tcPr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21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Aluno</w:t>
            </w:r>
            <w:r>
              <w:t xml:space="preserve">:</w:t>
            </w:r>
            <w:r/>
          </w:p>
        </w:tc>
        <w:tc>
          <w:tcPr>
            <w:shd w:val="clear" w:color="auto" w:fill="e2efd9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628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Sistema</w:t>
            </w:r>
            <w:r>
              <w:t xml:space="preserve">:</w:t>
            </w:r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4.  Caso o aluno tenha cancelado a disciplina duas vezes ou mais, enviar mensagem “esta disciplina não pode mais ser cancelada”.</w:t>
            </w:r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5</w:t>
            </w:r>
            <w:r>
              <w:t xml:space="preserve">. Se</w:t>
            </w:r>
            <w:r>
              <w:t xml:space="preserve"> o aluno não confirmar cancelamento da disciplina, o sistema não deverá executar o passo dois novamente</w:t>
            </w:r>
            <w:r>
              <w:t xml:space="preserve">.</w:t>
            </w:r>
            <w:r/>
          </w:p>
        </w:tc>
      </w:tr>
      <w:tr>
        <w:trPr>
          <w:trHeight w:val="988"/>
        </w:trPr>
        <w:tc>
          <w:tcPr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Regras de Negócio: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c5e0b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1 </w:t>
            </w:r>
            <w:r>
              <w:t xml:space="preserve">– A disciplina só pode ser cancelada se houver menos de 5 alunos matriculados nela.</w:t>
            </w:r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2 – Não é possível cancelar uma disciplina após o início das aulas.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</w:tc>
      </w:tr>
    </w:tbl>
    <w:p>
      <w:pPr>
        <w:pStyle w:val="1011"/>
        <w:pBdr/>
        <w:spacing/>
        <w:ind/>
        <w:rPr/>
      </w:pPr>
      <w:r/>
      <w:r/>
    </w:p>
    <w:p>
      <w:pPr>
        <w:pStyle w:val="1060"/>
        <w:pBdr/>
        <w:spacing/>
        <w:ind/>
        <w:rPr/>
      </w:pPr>
      <w:r/>
      <w:bookmarkStart w:id="75" w:name="_Toc467473452"/>
      <w:r/>
      <w:bookmarkStart w:id="76" w:name="_Toc467473993"/>
      <w:r/>
      <w:bookmarkStart w:id="77" w:name="_Toc467477732"/>
      <w:r/>
      <w:bookmarkStart w:id="78" w:name="_Toc467494885"/>
      <w:r/>
      <w:bookmarkStart w:id="79" w:name="_Toc467495251"/>
      <w:r/>
      <w:bookmarkStart w:id="80" w:name="_Toc468086057"/>
      <w:r/>
      <w:bookmarkStart w:id="81" w:name="_Toc125110054"/>
      <w:r>
        <w:t xml:space="preserve">[RF002] &lt;Nome de outro caso de uso</w:t>
      </w:r>
      <w:r>
        <w:t xml:space="preserve">&gt;</w:t>
      </w:r>
      <w:bookmarkEnd w:id="75"/>
      <w:r/>
      <w:r/>
    </w:p>
    <w:tbl>
      <w:tblPr>
        <w:tblW w:w="9075" w:type="dxa"/>
        <w:tblInd w:w="0" w:type="dxa"/>
        <w:tblBorders/>
        <w:tblLayout w:type="autofit"/>
        <w:tblCellMar>
          <w:left w:w="0" w:type="dxa"/>
          <w:top w:w="0" w:type="dxa"/>
          <w:right w:w="0" w:type="dxa"/>
          <w:bottom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>
        <w:trPr>
          <w:trHeight w:val="278"/>
        </w:trPr>
        <w:tc>
          <w:tcPr>
            <w:shd w:val="clear" w:color="auto" w:fill="5fa534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  <w:color w:val="ffffff"/>
                <w:sz w:val="24"/>
                <w:szCs w:val="24"/>
              </w:rPr>
            </w:pPr>
            <w:r/>
            <w:bookmarkEnd w:id="76"/>
            <w:r/>
            <w:bookmarkEnd w:id="77"/>
            <w:r/>
            <w:bookmarkEnd w:id="78"/>
            <w:r/>
            <w:bookmarkEnd w:id="79"/>
            <w:r/>
            <w:bookmarkEnd w:id="80"/>
            <w:r/>
            <w:bookmarkEnd w:id="81"/>
            <w:r>
              <w:rPr>
                <w:b/>
                <w:bCs/>
                <w:color w:val="ffffff"/>
                <w:sz w:val="24"/>
                <w:szCs w:val="24"/>
              </w:rPr>
              <w:t xml:space="preserve">RF 00</w:t>
            </w:r>
            <w:r>
              <w:rPr>
                <w:b/>
                <w:bCs/>
                <w:color w:val="ffffff"/>
                <w:sz w:val="24"/>
                <w:szCs w:val="24"/>
              </w:rPr>
              <w:t xml:space="preserve">2</w:t>
            </w:r>
            <w:r>
              <w:rPr>
                <w:b/>
                <w:bCs/>
                <w:color w:val="ffffff"/>
                <w:sz w:val="24"/>
                <w:szCs w:val="24"/>
              </w:rPr>
            </w:r>
            <w:r>
              <w:rPr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gridSpan w:val="2"/>
            <w:shd w:val="clear" w:color="auto" w:fill="5fa534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Realizar cancelamento de disciplina.</w:t>
            </w:r>
            <w:r>
              <w:rPr>
                <w:b/>
                <w:bCs/>
                <w:color w:val="ffffff"/>
                <w:sz w:val="24"/>
                <w:szCs w:val="24"/>
              </w:rPr>
            </w:r>
          </w:p>
        </w:tc>
      </w:tr>
      <w:tr>
        <w:trPr>
          <w:trHeight w:val="413"/>
        </w:trPr>
        <w:tc>
          <w:tcPr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(   )  Essencial                (   ) Importante       (   ) Desejável</w:t>
            </w:r>
            <w:r/>
          </w:p>
        </w:tc>
      </w:tr>
      <w:tr>
        <w:trPr>
          <w:trHeight w:val="251"/>
        </w:trPr>
        <w:tc>
          <w:tcPr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Atores: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Aluno.</w:t>
            </w:r>
            <w:r/>
          </w:p>
        </w:tc>
      </w:tr>
      <w:tr>
        <w:trPr>
          <w:trHeight w:val="848"/>
        </w:trPr>
        <w:tc>
          <w:tcPr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Resumo: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Um aluno que esteja acessando o SIG pode efetuar o cancelamento de alguma disciplina que esteja cursando no corrente período.</w:t>
            </w:r>
            <w:r/>
          </w:p>
        </w:tc>
      </w:tr>
      <w:tr>
        <w:trPr>
          <w:trHeight w:val="566"/>
        </w:trPr>
        <w:tc>
          <w:tcPr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Pré-condição: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O aluno </w:t>
            </w:r>
            <w:r>
              <w:t xml:space="preserve">deve</w:t>
            </w:r>
            <w:r>
              <w:t xml:space="preserve"> estar logado no sistema para executar tal ação</w:t>
            </w:r>
            <w:r>
              <w:t xml:space="preserve"> e estar na tela de “listagem das disciplinas”</w:t>
            </w:r>
            <w:r/>
          </w:p>
        </w:tc>
      </w:tr>
      <w:tr>
        <w:trPr>
          <w:trHeight w:val="566"/>
        </w:trPr>
        <w:tc>
          <w:tcPr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Pós-condição:</w:t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t xml:space="preserve">O sistema </w:t>
            </w:r>
            <w:r>
              <w:t xml:space="preserve">deverá encerrar a conexão e exigir novo login</w:t>
            </w:r>
            <w:r>
              <w:t xml:space="preserve">.</w:t>
            </w:r>
            <w:r/>
          </w:p>
        </w:tc>
      </w:tr>
      <w:tr>
        <w:trPr>
          <w:trHeight w:val="348"/>
        </w:trPr>
        <w:tc>
          <w:tcPr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Interfaces: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I001, I003, I012 &lt;ou inserir o nome das interfaces&gt;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035"/>
        </w:trPr>
        <w:tc>
          <w:tcPr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Fluxo principal:</w:t>
            </w:r>
            <w:r>
              <w:rPr>
                <w:b/>
                <w:bCs/>
              </w:rPr>
            </w:r>
          </w:p>
        </w:tc>
        <w:tc>
          <w:tcPr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721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Aluno</w:t>
            </w:r>
            <w:r>
              <w:t xml:space="preserve">: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1</w:t>
            </w:r>
            <w:r>
              <w:t xml:space="preserve">. Seleciona a opção de cancelamento de disciplinas.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3</w:t>
            </w:r>
            <w:r>
              <w:t xml:space="preserve">. Seleciona a disciplina desejada para cancelamento.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6. Confirma cancelamento.</w:t>
            </w:r>
            <w:r/>
          </w:p>
        </w:tc>
        <w:tc>
          <w:tcPr>
            <w:shd w:val="clear" w:color="auto" w:fill="eaf0e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4628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Sistema</w:t>
            </w:r>
            <w:r>
              <w:t xml:space="preserve">: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2</w:t>
            </w:r>
            <w:r>
              <w:t xml:space="preserve">. Apresenta as disciplinas </w:t>
            </w:r>
            <w:r>
              <w:t xml:space="preserve">sendo cursadas pelo aluno no semestre corrente</w:t>
            </w:r>
            <w:r>
              <w:t xml:space="preserve">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4</w:t>
            </w:r>
            <w:r>
              <w:t xml:space="preserve">. </w:t>
            </w:r>
            <w:r>
              <w:t xml:space="preserve">Verifica se o aluno cancelou essa disciplina menos de duas vezes. 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5. </w:t>
            </w:r>
            <w:r>
              <w:t xml:space="preserve">Sistema</w:t>
            </w:r>
            <w:r>
              <w:t xml:space="preserve"> solicita</w:t>
            </w:r>
            <w:r>
              <w:t xml:space="preserve"> confirma</w:t>
            </w:r>
            <w:r>
              <w:t xml:space="preserve">ção de</w:t>
            </w:r>
            <w:r>
              <w:t xml:space="preserve"> cancelamento.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7. Cancela disciplina</w:t>
            </w:r>
            <w:r/>
          </w:p>
          <w:p>
            <w:pPr>
              <w:pStyle w:val="1011"/>
              <w:pBdr/>
              <w:spacing/>
              <w:ind/>
              <w:rPr/>
            </w:pPr>
            <w:r/>
            <w:r/>
          </w:p>
        </w:tc>
      </w:tr>
      <w:tr>
        <w:trPr>
          <w:trHeight w:val="1385"/>
        </w:trPr>
        <w:tc>
          <w:tcPr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Fluxo alternativo:</w:t>
            </w:r>
            <w:r>
              <w:rPr>
                <w:b/>
                <w:bCs/>
              </w:rPr>
            </w:r>
          </w:p>
        </w:tc>
        <w:tc>
          <w:tcPr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721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Aluno</w:t>
            </w:r>
            <w:r>
              <w:t xml:space="preserve">:</w:t>
            </w:r>
            <w:r/>
          </w:p>
        </w:tc>
        <w:tc>
          <w:tcPr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4628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>
              <w:rPr>
                <w:b/>
                <w:bCs/>
              </w:rPr>
              <w:t xml:space="preserve">Sistema</w:t>
            </w:r>
            <w:r>
              <w:t xml:space="preserve">:</w:t>
            </w:r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4.  Caso o aluno tenha cancelado a disciplina duas vezes ou mais, enviar mensagem “esta disciplina não pode mais ser cancelada”.</w:t>
            </w:r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5</w:t>
            </w:r>
            <w:r>
              <w:t xml:space="preserve">. Se</w:t>
            </w:r>
            <w:r>
              <w:t xml:space="preserve"> o aluno não confirmar cancelamento da disciplina, o sistema não deverá executar o passo dois novamente</w:t>
            </w:r>
            <w:r>
              <w:t xml:space="preserve">.</w:t>
            </w:r>
            <w:r/>
          </w:p>
        </w:tc>
      </w:tr>
      <w:tr>
        <w:trPr>
          <w:trHeight w:val="1385"/>
        </w:trPr>
        <w:tc>
          <w:tcPr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26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Regras de Negócio:</w:t>
              <w:tab/>
            </w:r>
            <w:r>
              <w:rPr>
                <w:b/>
                <w:bCs/>
              </w:rPr>
            </w:r>
          </w:p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2"/>
            <w:shd w:val="clear" w:color="auto" w:fill="d2e1cd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7349" w:type="dxa"/>
            <w:vAlign w:val="top"/>
            <w:textDirection w:val="lrTb"/>
            <w:noWrap w:val="false"/>
          </w:tcPr>
          <w:p>
            <w:pPr>
              <w:pStyle w:val="1011"/>
              <w:pBdr/>
              <w:spacing/>
              <w:ind/>
              <w:rPr/>
            </w:pPr>
            <w:r/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1 – A disciplina só pode ser cancelada se houver menos de 5 alunos matriculados nela.</w:t>
            </w:r>
            <w:r/>
          </w:p>
          <w:p>
            <w:pPr>
              <w:pStyle w:val="1011"/>
              <w:pBdr/>
              <w:spacing/>
              <w:ind/>
              <w:rPr/>
            </w:pPr>
            <w:r>
              <w:t xml:space="preserve">2 – Não é possível cancelar uma disciplina após o início das aulas.</w:t>
            </w:r>
            <w:r/>
          </w:p>
          <w:p>
            <w:pPr>
              <w:pStyle w:val="1011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pPr>
        <w:pStyle w:val="1024"/>
        <w:pBdr/>
        <w:spacing/>
        <w:ind/>
        <w:rPr/>
      </w:pPr>
      <w:r/>
      <w:r/>
    </w:p>
    <w:p>
      <w:pPr>
        <w:pStyle w:val="1024"/>
        <w:pBdr/>
        <w:spacing/>
        <w:ind/>
        <w:rPr/>
      </w:pPr>
      <w:r/>
      <w:r/>
    </w:p>
    <w:p>
      <w:pPr>
        <w:pStyle w:val="1024"/>
        <w:pBdr/>
        <w:spacing/>
        <w:ind w:left="0"/>
        <w:rPr/>
      </w:pPr>
      <w:r>
        <w:t xml:space="preserve">&lt;FAÇA A DOCUMENTAÇÃO DE QUANTOS REQUISITOS FOREM NECESSÁRIOS</w:t>
      </w:r>
      <w:r>
        <w:t xml:space="preserve">. PELO MENOS 4 REQUISITOS RELACIONADOS AO CRUD DE UMA ENTIDADE, 4 REQUISITOS RELACIONADOS AO CRUD ENVOLVENDO 3 OU MAIS ENTIDADES.</w:t>
      </w:r>
      <w:r>
        <w:t xml:space="preserve">&gt;</w:t>
      </w:r>
      <w:r/>
    </w:p>
    <w:p>
      <w:pPr>
        <w:pStyle w:val="1024"/>
        <w:pBdr/>
        <w:spacing/>
        <w:ind/>
        <w:rPr/>
        <w:sectPr>
          <w:headerReference w:type="default" r:id="rId14"/>
          <w:footnotePr/>
          <w:endnotePr/>
          <w:type w:val="nextPage"/>
          <w:pgSz w:h="16838" w:orient="portrait" w:w="11906"/>
          <w:pgMar w:top="1440" w:right="1440" w:bottom="1440" w:left="1440" w:header="720" w:footer="720" w:gutter="0"/>
          <w:pgNumType w:start="1"/>
          <w:cols w:num="1" w:sep="0" w:space="720" w:equalWidth="1"/>
        </w:sectPr>
      </w:pPr>
      <w:r/>
      <w:r/>
    </w:p>
    <w:p>
      <w:pPr>
        <w:pStyle w:val="1026"/>
        <w:framePr w:hAnchor="page" w:hSpace="180" w:vAnchor="text" w:wrap="around" w:x="9937" w:y="1"/>
        <w:pBdr/>
        <w:spacing/>
        <w:ind/>
        <w:rPr>
          <w:sz w:val="24"/>
        </w:rPr>
      </w:pPr>
      <w:r/>
      <w:bookmarkStart w:id="82" w:name="_Toc467473455"/>
      <w:r/>
      <w:bookmarkStart w:id="83" w:name="_Toc467474002"/>
      <w:r/>
      <w:bookmarkStart w:id="84" w:name="_Toc467477741"/>
      <w:r/>
      <w:bookmarkStart w:id="85" w:name="_Toc467494887"/>
      <w:r/>
      <w:bookmarkStart w:id="86" w:name="_Toc467495253"/>
      <w:r/>
      <w:bookmarkStart w:id="87" w:name="_Toc468086059"/>
      <w:r>
        <w:rPr>
          <w:sz w:val="24"/>
        </w:rPr>
      </w:r>
      <w:r>
        <w:rPr>
          <w:sz w:val="24"/>
        </w:rPr>
      </w:r>
    </w:p>
    <w:p>
      <w:pPr>
        <w:pStyle w:val="1024"/>
        <w:pBdr/>
        <w:spacing w:after="0" w:before="0"/>
        <w:ind w:left="0"/>
        <w:jc w:val="right"/>
        <w:rPr/>
      </w:pPr>
      <w:r>
        <w:rPr>
          <w:rFonts w:ascii="Arial" w:hAnsi="Arial"/>
          <w:b/>
          <w:sz w:val="24"/>
        </w:rPr>
        <w:t xml:space="preserve">Capítulo</w:t>
      </w:r>
      <w:r/>
    </w:p>
    <w:p>
      <w:pPr>
        <w:pStyle w:val="1012"/>
        <w:pBdr/>
        <w:spacing/>
        <w:ind/>
        <w:rPr/>
      </w:pPr>
      <w:r>
        <w:t xml:space="preserve">Requisitos não funcionais</w:t>
      </w:r>
      <w:bookmarkEnd w:id="82"/>
      <w:r/>
      <w:bookmarkEnd w:id="83"/>
      <w:r/>
      <w:bookmarkEnd w:id="84"/>
      <w:r/>
      <w:bookmarkEnd w:id="85"/>
      <w:r/>
      <w:bookmarkEnd w:id="86"/>
      <w:r/>
      <w:bookmarkEnd w:id="87"/>
      <w:r/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&lt;Esta seção deve conter os requisitos não funcionais do sistema. Para uma melhor organização deste documento, utilize as subseções abaixo para agrupar os requis</w:t>
      </w:r>
      <w:r>
        <w:rPr>
          <w:color w:val="5b9bd5"/>
        </w:rPr>
        <w:t xml:space="preserve">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  <w:r>
        <w:rPr>
          <w:color w:val="5b9bd5"/>
        </w:rPr>
      </w:r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Os requisitos não funcionais devem ser identificados com um identificador único, da mesma maneira que os requisitos funcionais (casos de uso). Inicie a nu</w:t>
      </w:r>
      <w:r>
        <w:rPr>
          <w:color w:val="5b9bd5"/>
        </w:rPr>
        <w:t xml:space="preserve">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>
        <w:rPr>
          <w:color w:val="5b9bd5"/>
        </w:rPr>
        <w:t xml:space="preserve">Descreva o requisito, assinale a sua prioridade e, em seguida, caso o requisito esteja relacionado a um caso de uso ou a um grupo de casos de uso específicos, utilize o campo “</w:t>
      </w:r>
      <w:r>
        <w:rPr>
          <w:b/>
          <w:color w:val="5b9bd5"/>
        </w:rPr>
        <w:t xml:space="preserve">Caso(s) de uso associado(s):</w:t>
      </w:r>
      <w:r>
        <w:rPr>
          <w:color w:val="5b9bd5"/>
        </w:rPr>
        <w:t xml:space="preserve">” para identificar o(s) caso(s) de uso correspondente(s). Se for um requisito não funcional do sistema como um todo, esse campo não precisa ser utilizado.&gt;</w:t>
      </w:r>
      <w:r/>
    </w:p>
    <w:p>
      <w:pPr>
        <w:pStyle w:val="1013"/>
        <w:pBdr/>
        <w:spacing/>
        <w:ind/>
        <w:rPr/>
      </w:pPr>
      <w:r/>
      <w:bookmarkStart w:id="88" w:name="_Toc467473456"/>
      <w:r/>
      <w:bookmarkStart w:id="89" w:name="_Toc467474003"/>
      <w:r/>
      <w:bookmarkStart w:id="90" w:name="_Toc467477742"/>
      <w:r/>
      <w:bookmarkStart w:id="91" w:name="_Toc467494888"/>
      <w:r/>
      <w:bookmarkStart w:id="92" w:name="_Toc467495254"/>
      <w:r/>
      <w:bookmarkStart w:id="93" w:name="_Toc468086060"/>
      <w:r/>
      <w:bookmarkStart w:id="94" w:name="_Toc125110055"/>
      <w:r>
        <w:t xml:space="preserve">Usabilidade</w:t>
      </w:r>
      <w:bookmarkEnd w:id="88"/>
      <w:r/>
      <w:bookmarkEnd w:id="89"/>
      <w:r/>
      <w:bookmarkEnd w:id="90"/>
      <w:r/>
      <w:bookmarkEnd w:id="91"/>
      <w:r/>
      <w:bookmarkEnd w:id="92"/>
      <w:r/>
      <w:bookmarkEnd w:id="93"/>
      <w:r/>
      <w:bookmarkEnd w:id="94"/>
      <w:r/>
      <w:r/>
    </w:p>
    <w:p>
      <w:pPr>
        <w:pStyle w:val="1024"/>
        <w:pBdr/>
        <w:spacing/>
        <w:ind/>
        <w:rPr/>
      </w:pPr>
      <w:r>
        <w:t xml:space="preserve">Esta seção descreve os requisitos não funcionais associados à facilidade de uso da interface com o usuário, material de treinamento e documentação do sistema.</w:t>
      </w:r>
      <w:r/>
    </w:p>
    <w:p>
      <w:pPr>
        <w:pStyle w:val="1060"/>
        <w:pBdr/>
        <w:spacing/>
        <w:ind/>
        <w:rPr/>
      </w:pPr>
      <w:r/>
      <w:bookmarkStart w:id="95" w:name="_Toc467473457"/>
      <w:r/>
      <w:bookmarkStart w:id="96" w:name="_Toc467474004"/>
      <w:r/>
      <w:bookmarkStart w:id="97" w:name="_Toc467477743"/>
      <w:r/>
      <w:bookmarkStart w:id="98" w:name="_Toc467494889"/>
      <w:r/>
      <w:bookmarkStart w:id="99" w:name="_Toc467495255"/>
      <w:r/>
      <w:bookmarkStart w:id="100" w:name="_Toc468086061"/>
      <w:r/>
      <w:bookmarkStart w:id="101" w:name="_Toc125110056"/>
      <w:r>
        <w:t xml:space="preserve">[NF001]</w:t>
      </w:r>
      <w:bookmarkEnd w:id="95"/>
      <w:r/>
      <w:bookmarkEnd w:id="96"/>
      <w:r/>
      <w:bookmarkEnd w:id="97"/>
      <w:r/>
      <w:bookmarkEnd w:id="98"/>
      <w:r/>
      <w:bookmarkEnd w:id="99"/>
      <w:r/>
      <w:bookmarkEnd w:id="100"/>
      <w:r>
        <w:t xml:space="preserve"> &lt;Nome do requisito&gt;</w:t>
      </w:r>
      <w:bookmarkEnd w:id="101"/>
      <w:r/>
      <w:r/>
    </w:p>
    <w:p>
      <w:pPr>
        <w:pStyle w:val="1024"/>
        <w:pBdr/>
        <w:spacing/>
        <w:ind/>
        <w:rPr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60"/>
        <w:pBdr/>
        <w:spacing/>
        <w:ind/>
        <w:outlineLvl w:val="0"/>
        <w:rPr/>
      </w:pPr>
      <w:r>
        <w:t xml:space="preserve"> </w:t>
      </w:r>
      <w:bookmarkStart w:id="102" w:name="_Toc467473458"/>
      <w:r/>
      <w:bookmarkStart w:id="103" w:name="_Toc467474005"/>
      <w:r/>
      <w:bookmarkStart w:id="104" w:name="_Toc467477744"/>
      <w:r/>
      <w:bookmarkStart w:id="105" w:name="_Toc467494890"/>
      <w:r/>
      <w:bookmarkStart w:id="106" w:name="_Toc467495256"/>
      <w:r/>
      <w:bookmarkStart w:id="107" w:name="_Toc468086062"/>
      <w:r/>
      <w:bookmarkStart w:id="108" w:name="_Toc125110057"/>
      <w:r>
        <w:t xml:space="preserve">[NF…]</w:t>
      </w:r>
      <w:bookmarkEnd w:id="102"/>
      <w:r/>
      <w:bookmarkEnd w:id="103"/>
      <w:r/>
      <w:bookmarkEnd w:id="104"/>
      <w:r/>
      <w:bookmarkEnd w:id="105"/>
      <w:r/>
      <w:bookmarkEnd w:id="106"/>
      <w:r/>
      <w:bookmarkEnd w:id="107"/>
      <w:r>
        <w:t xml:space="preserve"> &lt;Nome do requisito&gt;</w:t>
      </w:r>
      <w:bookmarkEnd w:id="108"/>
      <w:r/>
      <w:r/>
    </w:p>
    <w:p>
      <w:pPr>
        <w:pStyle w:val="1024"/>
        <w:pBdr/>
        <w:spacing/>
        <w:ind/>
        <w:rPr/>
      </w:pPr>
      <w:r/>
      <w:bookmarkStart w:id="109" w:name="_Toc467473459"/>
      <w:r/>
      <w:bookmarkStart w:id="110" w:name="_Toc467474006"/>
      <w:r/>
      <w:bookmarkStart w:id="111" w:name="_Toc467477745"/>
      <w:r/>
      <w:bookmarkStart w:id="112" w:name="_Toc467494891"/>
      <w:r/>
      <w:bookmarkStart w:id="113" w:name="_Toc467495257"/>
      <w:r/>
      <w:bookmarkStart w:id="114" w:name="_Toc468086063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13"/>
        <w:pBdr/>
        <w:spacing/>
        <w:ind/>
        <w:rPr/>
      </w:pPr>
      <w:r/>
      <w:bookmarkStart w:id="115" w:name="_Toc125110058"/>
      <w:r>
        <w:t xml:space="preserve">Confiabilidade</w:t>
      </w:r>
      <w:bookmarkEnd w:id="109"/>
      <w:r/>
      <w:bookmarkEnd w:id="110"/>
      <w:r/>
      <w:bookmarkEnd w:id="111"/>
      <w:r/>
      <w:bookmarkEnd w:id="112"/>
      <w:r/>
      <w:bookmarkEnd w:id="113"/>
      <w:r/>
      <w:bookmarkEnd w:id="114"/>
      <w:r/>
      <w:bookmarkEnd w:id="115"/>
      <w:r/>
      <w:r/>
    </w:p>
    <w:p>
      <w:pPr>
        <w:pStyle w:val="1024"/>
        <w:pBdr/>
        <w:spacing/>
        <w:ind/>
        <w:rPr/>
      </w:pPr>
      <w:r>
        <w:t xml:space="preserve">Esta seção descreve os requisitos não funcionais associados à freqüência, severidade de falhas do sistema e habilidade de recuperação das mesmas, bem como à corretude do sistema. </w:t>
      </w:r>
      <w:r/>
    </w:p>
    <w:p>
      <w:pPr>
        <w:pStyle w:val="1060"/>
        <w:pBdr/>
        <w:spacing/>
        <w:ind/>
        <w:rPr/>
      </w:pPr>
      <w:r/>
      <w:bookmarkStart w:id="116" w:name="_Toc467473460"/>
      <w:r/>
      <w:bookmarkStart w:id="117" w:name="_Toc467474007"/>
      <w:r/>
      <w:bookmarkStart w:id="118" w:name="_Toc467477746"/>
      <w:r/>
      <w:bookmarkStart w:id="119" w:name="_Toc467494892"/>
      <w:r/>
      <w:bookmarkStart w:id="120" w:name="_Toc467495258"/>
      <w:r/>
      <w:bookmarkStart w:id="121" w:name="_Toc468086064"/>
      <w:r/>
      <w:bookmarkStart w:id="122" w:name="_Toc125110059"/>
      <w:r>
        <w:t xml:space="preserve">[NF</w:t>
      </w:r>
      <w:r>
        <w:t xml:space="preserve">005</w:t>
      </w:r>
      <w:r>
        <w:t xml:space="preserve">]</w:t>
      </w:r>
      <w:bookmarkEnd w:id="116"/>
      <w:r/>
      <w:bookmarkEnd w:id="117"/>
      <w:r/>
      <w:bookmarkEnd w:id="118"/>
      <w:r/>
      <w:bookmarkEnd w:id="119"/>
      <w:r/>
      <w:bookmarkEnd w:id="120"/>
      <w:r/>
      <w:bookmarkEnd w:id="121"/>
      <w:r>
        <w:t xml:space="preserve"> &lt;Nome do requisito&gt;</w:t>
      </w:r>
      <w:bookmarkEnd w:id="122"/>
      <w:r/>
      <w:r/>
    </w:p>
    <w:p>
      <w:pPr>
        <w:pStyle w:val="1024"/>
        <w:pBdr/>
        <w:spacing/>
        <w:ind/>
        <w:rPr/>
      </w:pPr>
      <w:r/>
      <w:bookmarkStart w:id="123" w:name="_Toc467473461"/>
      <w:r/>
      <w:bookmarkStart w:id="124" w:name="_Toc467474008"/>
      <w:r/>
      <w:bookmarkStart w:id="125" w:name="_Toc467477747"/>
      <w:r/>
      <w:bookmarkStart w:id="126" w:name="_Toc467494893"/>
      <w:r/>
      <w:bookmarkStart w:id="127" w:name="_Toc467495259"/>
      <w:r/>
      <w:bookmarkStart w:id="128" w:name="_Toc468086065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13"/>
        <w:pBdr/>
        <w:spacing/>
        <w:ind/>
        <w:rPr/>
      </w:pPr>
      <w:r/>
      <w:bookmarkStart w:id="129" w:name="_Toc125110060"/>
      <w:r>
        <w:t xml:space="preserve">Desempenho</w:t>
      </w:r>
      <w:bookmarkEnd w:id="123"/>
      <w:r/>
      <w:bookmarkEnd w:id="124"/>
      <w:r/>
      <w:bookmarkEnd w:id="125"/>
      <w:r/>
      <w:bookmarkEnd w:id="126"/>
      <w:r/>
      <w:bookmarkEnd w:id="127"/>
      <w:r/>
      <w:bookmarkEnd w:id="128"/>
      <w:r/>
      <w:bookmarkEnd w:id="129"/>
      <w:r/>
      <w:r/>
    </w:p>
    <w:p>
      <w:pPr>
        <w:pStyle w:val="1024"/>
        <w:pBdr/>
        <w:spacing/>
        <w:ind/>
        <w:rPr>
          <w:b/>
        </w:rPr>
      </w:pPr>
      <w:r>
        <w:t xml:space="preserve">Esta seção descreve os requisitos não funcionais associados à eficiência, uso de recursos e tempo de resposta do sistema.</w:t>
      </w:r>
      <w:r>
        <w:rPr>
          <w:b/>
        </w:rPr>
      </w:r>
      <w:r>
        <w:rPr>
          <w:b/>
        </w:rPr>
      </w:r>
    </w:p>
    <w:p>
      <w:pPr>
        <w:pStyle w:val="1060"/>
        <w:pBdr/>
        <w:spacing/>
        <w:ind/>
        <w:rPr/>
      </w:pPr>
      <w:r/>
      <w:bookmarkStart w:id="130" w:name="_Toc467473462"/>
      <w:r/>
      <w:bookmarkStart w:id="131" w:name="_Toc467474009"/>
      <w:r/>
      <w:bookmarkStart w:id="132" w:name="_Toc467477748"/>
      <w:r/>
      <w:bookmarkStart w:id="133" w:name="_Toc467494894"/>
      <w:r/>
      <w:bookmarkStart w:id="134" w:name="_Toc467495260"/>
      <w:r/>
      <w:bookmarkStart w:id="135" w:name="_Toc468086066"/>
      <w:r/>
      <w:bookmarkStart w:id="136" w:name="_Toc125110061"/>
      <w:r>
        <w:t xml:space="preserve">[NF…]</w:t>
      </w:r>
      <w:bookmarkEnd w:id="130"/>
      <w:r/>
      <w:bookmarkEnd w:id="131"/>
      <w:r/>
      <w:bookmarkEnd w:id="132"/>
      <w:r/>
      <w:bookmarkEnd w:id="133"/>
      <w:r/>
      <w:bookmarkEnd w:id="134"/>
      <w:r/>
      <w:bookmarkEnd w:id="135"/>
      <w:r>
        <w:t xml:space="preserve"> &lt;Nome do requisito&gt;</w:t>
      </w:r>
      <w:bookmarkEnd w:id="136"/>
      <w:r/>
      <w:r/>
    </w:p>
    <w:p>
      <w:pPr>
        <w:pStyle w:val="1024"/>
        <w:pBdr/>
        <w:spacing/>
        <w:ind/>
        <w:rPr/>
      </w:pPr>
      <w:r/>
      <w:bookmarkStart w:id="137" w:name="_Toc467473463"/>
      <w:r/>
      <w:bookmarkStart w:id="138" w:name="_Toc467474010"/>
      <w:r/>
      <w:bookmarkStart w:id="139" w:name="_Toc467477749"/>
      <w:r/>
      <w:bookmarkStart w:id="140" w:name="_Toc467494895"/>
      <w:r/>
      <w:bookmarkStart w:id="141" w:name="_Toc467495261"/>
      <w:r/>
      <w:bookmarkStart w:id="142" w:name="_Toc468086067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13"/>
        <w:pBdr/>
        <w:spacing/>
        <w:ind/>
        <w:rPr/>
      </w:pPr>
      <w:r/>
      <w:bookmarkStart w:id="143" w:name="_Toc125110062"/>
      <w:r>
        <w:t xml:space="preserve">Segurança</w:t>
      </w:r>
      <w:bookmarkEnd w:id="137"/>
      <w:r/>
      <w:bookmarkEnd w:id="138"/>
      <w:r/>
      <w:bookmarkEnd w:id="139"/>
      <w:r/>
      <w:bookmarkEnd w:id="140"/>
      <w:r/>
      <w:bookmarkEnd w:id="141"/>
      <w:r/>
      <w:bookmarkEnd w:id="142"/>
      <w:r/>
      <w:bookmarkEnd w:id="143"/>
      <w:r/>
      <w:r/>
    </w:p>
    <w:p>
      <w:pPr>
        <w:pStyle w:val="1024"/>
        <w:pBdr/>
        <w:spacing/>
        <w:ind/>
        <w:rPr/>
      </w:pPr>
      <w:r>
        <w:t xml:space="preserve">Esta seção descreve os requisitos não funcionais associados à integridade, privacidade e autenticidade dos dados do sistema. </w:t>
      </w:r>
      <w:r/>
    </w:p>
    <w:p>
      <w:pPr>
        <w:pStyle w:val="1060"/>
        <w:pBdr/>
        <w:spacing/>
        <w:ind/>
        <w:rPr/>
      </w:pPr>
      <w:r/>
      <w:bookmarkStart w:id="144" w:name="_Toc467473464"/>
      <w:r/>
      <w:bookmarkStart w:id="145" w:name="_Toc467474011"/>
      <w:r/>
      <w:bookmarkStart w:id="146" w:name="_Toc467477750"/>
      <w:r/>
      <w:bookmarkStart w:id="147" w:name="_Toc467494896"/>
      <w:r/>
      <w:bookmarkStart w:id="148" w:name="_Toc467495262"/>
      <w:r/>
      <w:bookmarkStart w:id="149" w:name="_Toc468086068"/>
      <w:r/>
      <w:bookmarkStart w:id="150" w:name="_Toc125110063"/>
      <w:r>
        <w:t xml:space="preserve">[NF…]</w:t>
      </w:r>
      <w:bookmarkEnd w:id="144"/>
      <w:r/>
      <w:bookmarkEnd w:id="145"/>
      <w:r/>
      <w:bookmarkEnd w:id="146"/>
      <w:r/>
      <w:bookmarkEnd w:id="147"/>
      <w:r/>
      <w:bookmarkEnd w:id="148"/>
      <w:r/>
      <w:bookmarkEnd w:id="149"/>
      <w:r>
        <w:t xml:space="preserve"> &lt;Nome do requisito&gt;</w:t>
      </w:r>
      <w:bookmarkEnd w:id="150"/>
      <w:r/>
      <w:r/>
    </w:p>
    <w:p>
      <w:pPr>
        <w:pStyle w:val="1024"/>
        <w:pBdr/>
        <w:spacing/>
        <w:ind/>
        <w:rPr/>
      </w:pPr>
      <w:r/>
      <w:bookmarkStart w:id="151" w:name="_Toc467473465"/>
      <w:r/>
      <w:bookmarkStart w:id="152" w:name="_Toc467474012"/>
      <w:r/>
      <w:bookmarkStart w:id="153" w:name="_Toc467477751"/>
      <w:r/>
      <w:bookmarkStart w:id="154" w:name="_Toc467494897"/>
      <w:r/>
      <w:bookmarkStart w:id="155" w:name="_Toc467495263"/>
      <w:r/>
      <w:bookmarkStart w:id="156" w:name="_Toc468086069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13"/>
        <w:pBdr/>
        <w:spacing/>
        <w:ind/>
        <w:rPr/>
      </w:pPr>
      <w:r/>
      <w:bookmarkStart w:id="157" w:name="_Toc125110064"/>
      <w:r>
        <w:t xml:space="preserve">Distribuição</w:t>
      </w:r>
      <w:bookmarkEnd w:id="151"/>
      <w:r/>
      <w:bookmarkEnd w:id="152"/>
      <w:r/>
      <w:bookmarkEnd w:id="153"/>
      <w:r/>
      <w:bookmarkEnd w:id="154"/>
      <w:r/>
      <w:bookmarkEnd w:id="155"/>
      <w:r/>
      <w:bookmarkEnd w:id="156"/>
      <w:r/>
      <w:bookmarkEnd w:id="157"/>
      <w:r/>
      <w:r/>
    </w:p>
    <w:p>
      <w:pPr>
        <w:pStyle w:val="1024"/>
        <w:pBdr/>
        <w:spacing/>
        <w:ind/>
        <w:rPr/>
      </w:pPr>
      <w:r>
        <w:t xml:space="preserve">Esta seção descreve os requisitos não funcionais associados à distribuição da versão executável do sistema.</w:t>
      </w:r>
      <w:r/>
    </w:p>
    <w:p>
      <w:pPr>
        <w:pStyle w:val="1060"/>
        <w:pBdr/>
        <w:spacing/>
        <w:ind/>
        <w:rPr/>
      </w:pPr>
      <w:r/>
      <w:bookmarkStart w:id="158" w:name="_Toc467473466"/>
      <w:r/>
      <w:bookmarkStart w:id="159" w:name="_Toc467474013"/>
      <w:r/>
      <w:bookmarkStart w:id="160" w:name="_Toc467477752"/>
      <w:r>
        <w:t xml:space="preserve">[NF…]</w:t>
      </w:r>
      <w:bookmarkEnd w:id="158"/>
      <w:r/>
      <w:bookmarkEnd w:id="159"/>
      <w:r/>
      <w:bookmarkEnd w:id="160"/>
      <w:r>
        <w:t xml:space="preserve"> &lt;Nome do requisito&gt;</w:t>
      </w:r>
      <w:r/>
    </w:p>
    <w:p>
      <w:pPr>
        <w:pStyle w:val="1024"/>
        <w:pBdr/>
        <w:spacing/>
        <w:ind/>
        <w:rPr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13"/>
        <w:pBdr/>
        <w:spacing/>
        <w:ind/>
        <w:rPr/>
      </w:pPr>
      <w:r>
        <w:t xml:space="preserve">Padrões</w:t>
      </w:r>
      <w:r/>
    </w:p>
    <w:p>
      <w:pPr>
        <w:pStyle w:val="1024"/>
        <w:pBdr/>
        <w:spacing/>
        <w:ind/>
        <w:rPr/>
      </w:pPr>
      <w:r>
        <w:t xml:space="preserve">Esta seção descreve os requisitos não funcionais associados a padrões ou normas que devem ser seguidos pelo sistema ou pelo seu processo de desenvolvimento. </w:t>
      </w:r>
      <w:r/>
    </w:p>
    <w:p>
      <w:pPr>
        <w:pStyle w:val="1024"/>
        <w:pBdr/>
        <w:spacing/>
        <w:ind/>
        <w:rPr/>
      </w:pPr>
      <w:r>
        <w:t xml:space="preserve">&lt;Se você mencionar documentos relacionados, não esqueça de listá-los na seção 1.3.&gt; </w:t>
      </w:r>
      <w:r/>
    </w:p>
    <w:p>
      <w:pPr>
        <w:pStyle w:val="1060"/>
        <w:pBdr/>
        <w:spacing/>
        <w:ind/>
        <w:rPr/>
      </w:pPr>
      <w:r>
        <w:t xml:space="preserve">[NF…]</w:t>
      </w:r>
      <w:r>
        <w:t xml:space="preserve"> &lt;Nome do requisito&gt;</w:t>
      </w:r>
      <w:r/>
    </w:p>
    <w:p>
      <w:pPr>
        <w:pStyle w:val="1024"/>
        <w:pBdr/>
        <w:spacing/>
        <w:ind/>
        <w:rPr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13"/>
        <w:pBdr/>
        <w:spacing/>
        <w:ind/>
        <w:rPr/>
      </w:pPr>
      <w:r>
        <w:t xml:space="preserve">Hardware e software</w:t>
      </w:r>
      <w:r/>
    </w:p>
    <w:p>
      <w:pPr>
        <w:pStyle w:val="1024"/>
        <w:pBdr/>
        <w:spacing/>
        <w:ind/>
        <w:rPr/>
      </w:pPr>
      <w:r>
        <w:t xml:space="preserve">Esta seção descreve os requisitos não funcionais associados ao hardware e software usados para desenvolver ou para executar o sistema. </w:t>
      </w:r>
      <w:r/>
    </w:p>
    <w:p>
      <w:pPr>
        <w:pStyle w:val="1060"/>
        <w:pBdr/>
        <w:spacing/>
        <w:ind/>
        <w:rPr/>
      </w:pPr>
      <w:r>
        <w:t xml:space="preserve">[NF…]</w:t>
      </w:r>
      <w:r>
        <w:t xml:space="preserve"> &lt;Nome do requisito&gt;</w:t>
      </w:r>
      <w:r/>
    </w:p>
    <w:p>
      <w:pPr>
        <w:pStyle w:val="1024"/>
        <w:pBdr/>
        <w:spacing/>
        <w:ind/>
        <w:rPr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 xml:space="preserve">þ</w:t>
      </w:r>
      <w:r>
        <w:t xml:space="preserve">, para indicar a sua prioridade.&gt;</w:t>
      </w:r>
      <w:r/>
    </w:p>
    <w:tbl>
      <w:tblPr>
        <w:tblW w:w="0" w:type="auto"/>
        <w:tblInd w:w="642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33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1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/>
              <w:ind w:left="0"/>
              <w:rPr/>
            </w:pPr>
            <w:r>
              <w:t xml:space="preserve">Desejável</w:t>
            </w:r>
            <w:r/>
          </w:p>
        </w:tc>
      </w:tr>
    </w:tbl>
    <w:p>
      <w:pPr>
        <w:pStyle w:val="1024"/>
        <w:pBdr/>
        <w:spacing/>
        <w:ind/>
        <w:rPr/>
      </w:pPr>
      <w:r/>
      <w:r/>
    </w:p>
    <w:p>
      <w:pPr>
        <w:pStyle w:val="1024"/>
        <w:pBdr/>
        <w:spacing/>
        <w:ind/>
        <w:rPr/>
        <w:sectPr>
          <w:headerReference w:type="default" r:id="rId15"/>
          <w:footnotePr/>
          <w:endnotePr/>
          <w:type w:val="nextPage"/>
          <w:pgSz w:h="16838" w:orient="portrait" w:w="11906"/>
          <w:pgMar w:top="1440" w:right="1440" w:bottom="1440" w:left="1440" w:header="720" w:footer="720" w:gutter="0"/>
          <w:pgNumType w:start="1"/>
          <w:cols w:num="1" w:sep="0" w:space="720" w:equalWidth="1"/>
        </w:sectPr>
      </w:pPr>
      <w:r/>
      <w:r/>
    </w:p>
    <w:p>
      <w:pPr>
        <w:pStyle w:val="1026"/>
        <w:framePr w:hAnchor="page" w:hSpace="180" w:vAnchor="text" w:wrap="around" w:x="9937" w:y="1"/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1024"/>
        <w:pBdr/>
        <w:spacing w:after="0" w:before="0"/>
        <w:ind/>
        <w:jc w:val="right"/>
        <w:rPr/>
      </w:pPr>
      <w:r>
        <w:rPr>
          <w:rFonts w:ascii="Arial" w:hAnsi="Arial"/>
          <w:b/>
          <w:sz w:val="24"/>
        </w:rPr>
        <w:t xml:space="preserve">Capítulo</w:t>
      </w:r>
      <w:r/>
    </w:p>
    <w:p>
      <w:pPr>
        <w:pStyle w:val="1012"/>
        <w:pBdr/>
        <w:spacing/>
        <w:ind/>
        <w:rPr/>
      </w:pPr>
      <w:r>
        <w:t xml:space="preserve">Descrição da interface</w:t>
      </w:r>
      <w:r>
        <w:t xml:space="preserve"> com o usuário</w:t>
      </w:r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>
        <w:rPr>
          <w:color w:val="5b9bd5"/>
        </w:rPr>
        <w:t xml:space="preserve">O aluno pode </w:t>
      </w:r>
      <w:r>
        <w:rPr>
          <w:color w:val="5b9bd5"/>
        </w:rPr>
        <w:t xml:space="preserve">utilizar ferramentas como Balsamiq para prototipar a interface</w:t>
      </w:r>
      <w:r>
        <w:rPr>
          <w:color w:val="5b9bd5"/>
        </w:rPr>
        <w:t xml:space="preserve">, apesar de não ser a melhor opção</w:t>
      </w:r>
      <w:r>
        <w:rPr>
          <w:color w:val="5b9bd5"/>
        </w:rPr>
        <w:t xml:space="preserve">. Mais ferramentas podem ser encontradas em </w:t>
      </w:r>
      <w:r>
        <w:rPr>
          <w:color w:val="5b9bd5"/>
        </w:rPr>
        <w:fldChar w:fldCharType="begin"/>
      </w:r>
      <w:r>
        <w:rPr>
          <w:color w:val="5b9bd5"/>
        </w:rPr>
        <w:instrText xml:space="preserve"> HYPERLINK "</w:instrText>
      </w:r>
      <w:r>
        <w:rPr>
          <w:color w:val="5b9bd5"/>
        </w:rPr>
        <w:instrText xml:space="preserve">https://dcrazed.com/best-free-wireframe-tools/</w:instrText>
      </w:r>
      <w:r>
        <w:rPr>
          <w:color w:val="5b9bd5"/>
        </w:rPr>
        <w:instrText xml:space="preserve">" </w:instrText>
      </w:r>
      <w:r>
        <w:rPr>
          <w:color w:val="5b9bd5"/>
        </w:rPr>
        <w:fldChar w:fldCharType="separate"/>
      </w:r>
      <w:r>
        <w:rPr>
          <w:rStyle w:val="1063"/>
        </w:rPr>
        <w:t xml:space="preserve">https://dcrazed.com/best-free-wireframe-tools/</w:t>
      </w:r>
      <w:r>
        <w:rPr>
          <w:color w:val="5b9bd5"/>
        </w:rPr>
        <w:fldChar w:fldCharType="end"/>
      </w:r>
      <w:r>
        <w:rPr>
          <w:color w:val="5b9bd5"/>
        </w:rPr>
        <w:t xml:space="preserve">.</w:t>
      </w:r>
      <w:r>
        <w:rPr>
          <w:color w:val="5b9bd5"/>
        </w:rPr>
        <w:t xml:space="preserve"> </w:t>
      </w:r>
      <w:r>
        <w:rPr>
          <w:color w:val="5b9bd5"/>
        </w:rPr>
        <w:t xml:space="preserve">A melhor opção RECOMENDADA</w:t>
      </w:r>
      <w:r>
        <w:rPr>
          <w:color w:val="5b9bd5"/>
        </w:rPr>
        <w:t xml:space="preserve"> FORTEMENTE </w:t>
      </w:r>
      <w:r>
        <w:rPr>
          <w:color w:val="5b9bd5"/>
        </w:rPr>
        <w:t xml:space="preserve">é para </w:t>
      </w:r>
      <w:r>
        <w:rPr>
          <w:color w:val="5b9bd5"/>
        </w:rPr>
        <w:t xml:space="preserve">o aluno </w:t>
      </w:r>
      <w:r>
        <w:rPr>
          <w:color w:val="5b9bd5"/>
        </w:rPr>
        <w:t xml:space="preserve">fazer</w:t>
      </w:r>
      <w:r>
        <w:rPr>
          <w:color w:val="5b9bd5"/>
        </w:rPr>
        <w:t xml:space="preserve"> a prototipação da interface em HTML, Angular ou qualquer outra tecnologia que o permita fazer a interface de sistema</w:t>
      </w:r>
      <w:r>
        <w:rPr>
          <w:color w:val="5b9bd5"/>
        </w:rPr>
        <w:t xml:space="preserve">s</w:t>
      </w:r>
      <w:r>
        <w:rPr>
          <w:color w:val="5b9bd5"/>
        </w:rPr>
        <w:t xml:space="preserve"> WEB</w:t>
      </w:r>
      <w:r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>
        <w:rPr>
          <w:color w:val="5b9bd5"/>
        </w:rPr>
        <w:t xml:space="preserve">. </w:t>
      </w:r>
      <w:r>
        <w:rPr>
          <w:color w:val="5b9bd5"/>
        </w:rPr>
        <w:t xml:space="preserve">Use nomes </w:t>
      </w:r>
      <w:r>
        <w:rPr>
          <w:color w:val="5b9bd5"/>
        </w:rPr>
        <w:t xml:space="preserve">significativos </w:t>
      </w:r>
      <w:r>
        <w:rPr>
          <w:color w:val="5b9bd5"/>
        </w:rPr>
        <w:t xml:space="preserve">para identificar cada interface </w:t>
      </w:r>
      <w:r>
        <w:rPr>
          <w:color w:val="5b9bd5"/>
        </w:rPr>
        <w:t xml:space="preserve">como I_Login, I_Erro_login, I_CadastrarCliente. Descreva cada interface </w:t>
      </w:r>
      <w:r>
        <w:rPr>
          <w:color w:val="5b9bd5"/>
        </w:rPr>
        <w:t xml:space="preserve"> em </w:t>
      </w:r>
      <w:r>
        <w:rPr>
          <w:color w:val="5b9bd5"/>
        </w:rPr>
        <w:t xml:space="preserve">uma subseção</w:t>
      </w:r>
      <w:r>
        <w:rPr>
          <w:color w:val="5b9bd5"/>
        </w:rPr>
        <w:t xml:space="preserve">.</w:t>
      </w:r>
      <w:r>
        <w:rPr>
          <w:color w:val="5b9bd5"/>
        </w:rPr>
        <w:t xml:space="preserve"> O aluno deverá utilizar templates já prontos caso queira, fazendo uma interface agradável.</w:t>
      </w:r>
      <w:r>
        <w:rPr>
          <w:color w:val="5b9bd5"/>
        </w:rPr>
        <w:t xml:space="preserve">&gt;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>
        <w:t xml:space="preserve">Neste documento, adota-se “I_” para indicar uma interface, “IE_” para indicar uma interface com mensagem de erro e “IS_” para identicar u</w:t>
      </w:r>
      <w:r>
        <w:t xml:space="preserve">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  <w:r/>
    </w:p>
    <w:p>
      <w:pPr>
        <w:pStyle w:val="1024"/>
        <w:pBdr/>
        <w:spacing/>
        <w:ind/>
        <w:rPr/>
      </w:pPr>
      <w:r/>
      <w:r/>
    </w:p>
    <w:p>
      <w:pPr>
        <w:pStyle w:val="1013"/>
        <w:pBdr/>
        <w:spacing/>
        <w:ind/>
        <w:rPr/>
      </w:pPr>
      <w:r>
        <w:t xml:space="preserve">PROTOTIPAÇÃO</w:t>
      </w:r>
      <w:r/>
    </w:p>
    <w:p>
      <w:pPr>
        <w:pStyle w:val="1024"/>
        <w:pBdr/>
        <w:spacing/>
        <w:ind w:left="0"/>
        <w:rPr>
          <w:color w:val="8eaadb"/>
        </w:rPr>
      </w:pPr>
      <w:r>
        <w:rPr>
          <w:color w:val="8eaadb"/>
        </w:rPr>
        <w:t xml:space="preserve">&lt;</w:t>
      </w:r>
      <w:r>
        <w:rPr>
          <w:color w:val="8eaadb"/>
        </w:rPr>
        <w:t xml:space="preserve">Insira aqui o link da prototipação feita no Figma, XD ou outra ferramenta similar.</w:t>
      </w:r>
      <w:r>
        <w:rPr>
          <w:color w:val="8eaadb"/>
        </w:rPr>
        <w:t xml:space="preserve"> Lembre-se que a prototipação da tela deve conter também a navegação entre as telas.</w:t>
      </w:r>
      <w:r>
        <w:rPr>
          <w:color w:val="8eaadb"/>
        </w:rPr>
        <w:t xml:space="preserve">&gt;</w:t>
      </w:r>
      <w:r>
        <w:rPr>
          <w:color w:val="8eaadb"/>
        </w:rPr>
      </w:r>
      <w:r>
        <w:rPr>
          <w:color w:val="8eaadb"/>
        </w:rPr>
      </w:r>
    </w:p>
    <w:p>
      <w:pPr>
        <w:pStyle w:val="1024"/>
        <w:pBdr/>
        <w:spacing/>
        <w:ind w:left="0"/>
        <w:rPr>
          <w:color w:val="8eaadb"/>
        </w:rPr>
      </w:pPr>
      <w:r>
        <w:rPr>
          <w:color w:val="8eaadb"/>
        </w:rPr>
      </w:r>
      <w:r>
        <w:rPr>
          <w:color w:val="8eaadb"/>
        </w:rPr>
      </w:r>
    </w:p>
    <w:p>
      <w:pPr>
        <w:pStyle w:val="1024"/>
        <w:pBdr/>
        <w:spacing/>
        <w:ind/>
        <w:rPr/>
      </w:pPr>
      <w:r/>
      <w:r/>
    </w:p>
    <w:p>
      <w:pPr>
        <w:pStyle w:val="1024"/>
        <w:pBdr/>
        <w:spacing w:after="0" w:before="0"/>
        <w:ind/>
        <w:jc w:val="right"/>
        <w:rPr/>
      </w:pPr>
      <w:r>
        <w:br w:type="page" w:clear="all"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-13969</wp:posOffset>
                </wp:positionV>
                <wp:extent cx="327660" cy="472440"/>
                <wp:effectExtent l="0" t="0" r="0" b="0"/>
                <wp:wrapSquare wrapText="bothSides"/>
                <wp:docPr id="4" name="_x0000_s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https://i.pinimg.com/736x/7d/e5/3d/7de53d6d69bcfefaabe56a15785ff3b0.jpg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76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58241;o:allowoverlap:true;o:allowincell:true;mso-position-horizontal-relative:text;margin-left:423.30pt;mso-position-horizontal:absolute;mso-position-vertical-relative:text;margin-top:-1.10pt;mso-position-vertical:absolute;width:25.80pt;height:37.20pt;mso-wrap-distance-left:9.00pt;mso-wrap-distance-top:0.00pt;mso-wrap-distance-right:9.00pt;mso-wrap-distance-bottom:0.00pt;z-index:1;" stroked="f">
                <w10:wrap type="square"/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Capítulo</w:t>
      </w:r>
      <w:r/>
    </w:p>
    <w:p>
      <w:pPr>
        <w:pStyle w:val="1012"/>
        <w:pBdr/>
        <w:spacing/>
        <w:ind/>
        <w:rPr/>
      </w:pPr>
      <w:r>
        <w:t xml:space="preserve">Dicionário de Dados </w:t>
      </w:r>
      <w:r/>
    </w:p>
    <w:p>
      <w:pPr>
        <w:pStyle w:val="1024"/>
        <w:pBdr/>
        <w:spacing/>
        <w:ind/>
        <w:rPr>
          <w:color w:val="5b9bd5"/>
        </w:rPr>
      </w:pPr>
      <w:r>
        <w:rPr>
          <w:color w:val="5b9bd5"/>
        </w:rPr>
        <w:t xml:space="preserve">&lt;Esta seção deve conter </w:t>
      </w:r>
      <w:r>
        <w:rPr>
          <w:color w:val="5b9bd5"/>
        </w:rPr>
        <w:t xml:space="preserve">o dicionário de dados. A identificação das entidades, seus campos, formatos, validação, valores default dentre outros.</w:t>
      </w:r>
      <w:r>
        <w:rPr>
          <w:color w:val="5b9bd5"/>
        </w:rPr>
        <w:t xml:space="preserve">&gt;</w:t>
      </w:r>
      <w:r>
        <w:rPr>
          <w:color w:val="5b9bd5"/>
        </w:rPr>
      </w:r>
    </w:p>
    <w:p>
      <w:pPr>
        <w:pStyle w:val="1024"/>
        <w:pBdr/>
        <w:spacing/>
        <w:ind/>
        <w:rPr/>
      </w:pPr>
      <w:r/>
      <w:r/>
    </w:p>
    <w:p>
      <w:pPr>
        <w:pStyle w:val="1024"/>
        <w:pBdr/>
        <w:spacing/>
        <w:ind/>
        <w:rPr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9590" cy="2820010"/>
                <wp:effectExtent l="0" t="0" r="0" b="0"/>
                <wp:docPr id="5" name="_x0000_i10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imgdicionariodados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09590" cy="282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95pt;height:222.05pt;mso-wrap-distance-left:0.00pt;mso-wrap-distance-top:0.00pt;mso-wrap-distance-right:0.00pt;mso-wrap-distance-bottom:0.00pt;z-index:1;" strokecolor="#FFFFFF">
                <v:imagedata r:id="rId21" o:title=""/>
                <o:lock v:ext="edit" rotation="t"/>
              </v:shape>
            </w:pict>
          </mc:Fallback>
        </mc:AlternateContent>
      </w:r>
      <w:r>
        <w:fldChar w:fldCharType="end"/>
      </w:r>
      <w:r/>
    </w:p>
    <w:p>
      <w:pPr>
        <w:pStyle w:val="1024"/>
        <w:pBdr/>
        <w:spacing/>
        <w:ind/>
        <w:rPr/>
      </w:pPr>
      <w:r/>
      <w:r/>
    </w:p>
    <w:p>
      <w:pPr>
        <w:pStyle w:val="1024"/>
        <w:pBdr/>
        <w:spacing/>
        <w:ind/>
        <w:rPr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956" cy="2820010"/>
                <wp:effectExtent l="0" t="0" r="0" b="0"/>
                <wp:docPr id="6" name="_x0000_i10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imgdicionariodados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362956" cy="282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2.28pt;height:222.05pt;mso-wrap-distance-left:0.00pt;mso-wrap-distance-top:0.00pt;mso-wrap-distance-right:0.00pt;mso-wrap-distance-bottom:0.00pt;z-index:1;" strokecolor="#FFFFFF">
                <v:imagedata r:id="rId22" o:title=""/>
                <o:lock v:ext="edit" rotation="t"/>
              </v:shape>
            </w:pict>
          </mc:Fallback>
        </mc:AlternateContent>
      </w:r>
      <w:r>
        <w:fldChar w:fldCharType="end"/>
      </w:r>
      <w:r/>
    </w:p>
    <w:sectPr>
      <w:headerReference w:type="default" r:id="rId16"/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 Black">
    <w:panose1 w:val="020B0A040201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487"/>
      <w:gridCol w:w="2799"/>
    </w:tblGrid>
    <w:tr>
      <w:trPr/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6487" w:type="dxa"/>
          <w:vAlign w:val="top"/>
          <w:textDirection w:val="lrTb"/>
          <w:noWrap w:val="false"/>
        </w:tcPr>
        <w:p>
          <w:pPr>
            <w:pStyle w:val="1044"/>
            <w:pBdr/>
            <w:spacing/>
            <w:ind/>
            <w:rPr/>
          </w:pPr>
          <w:r>
            <w:t xml:space="preserve">Versão 1.0</w:t>
          </w:r>
          <w:r/>
        </w:p>
      </w:tc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2799" w:type="dxa"/>
          <w:vAlign w:val="top"/>
          <w:textDirection w:val="lrTb"/>
          <w:noWrap w:val="false"/>
        </w:tcPr>
        <w:p>
          <w:pPr>
            <w:pStyle w:val="1044"/>
            <w:pBdr/>
            <w:spacing/>
            <w:ind/>
            <w:jc w:val="right"/>
            <w:rPr/>
          </w:pPr>
          <w:r>
            <w:t xml:space="preserve">06/2025</w:t>
          </w:r>
          <w:r/>
        </w:p>
      </w:tc>
    </w:tr>
  </w:tbl>
  <w:p>
    <w:pPr>
      <w:pStyle w:val="104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framePr w:hAnchor="margin" w:vAnchor="text" w:wrap="around" w:xAlign="right" w:y="1"/>
      <w:pBdr/>
      <w:spacing/>
      <w:ind/>
      <w:rPr>
        <w:rStyle w:val="1045"/>
      </w:rPr>
    </w:pPr>
    <w:r>
      <w:rPr>
        <w:rStyle w:val="1045"/>
      </w:rPr>
      <w:fldChar w:fldCharType="begin"/>
    </w:r>
    <w:r>
      <w:rPr>
        <w:rStyle w:val="1045"/>
      </w:rPr>
      <w:instrText xml:space="preserve">PAGE  </w:instrText>
    </w:r>
    <w:r>
      <w:rPr>
        <w:rStyle w:val="1045"/>
      </w:rPr>
      <w:fldChar w:fldCharType="end"/>
    </w:r>
    <w:r>
      <w:rPr>
        <w:rStyle w:val="1045"/>
      </w:rPr>
    </w:r>
    <w:r>
      <w:rPr>
        <w:rStyle w:val="1045"/>
      </w:rPr>
    </w:r>
  </w:p>
  <w:p>
    <w:pPr>
      <w:pStyle w:val="1041"/>
      <w:pBdr/>
      <w:spacing/>
      <w:ind w:right="360"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>
        <w:rStyle w:val="1045"/>
      </w:rPr>
    </w:pPr>
    <w:r>
      <w:rPr>
        <w:rStyle w:val="1045"/>
      </w:rPr>
      <w:t xml:space="preserve">Documento de Requisitos</w:t>
    </w:r>
    <w:r>
      <w:rPr>
        <w:rStyle w:val="1045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4621"/>
      <w:gridCol w:w="462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rPr>
              <w:rStyle w:val="1045"/>
            </w:rPr>
          </w:pPr>
          <w:r>
            <w:rPr>
              <w:rStyle w:val="1045"/>
            </w:rPr>
            <w:t xml:space="preserve">Documento de Requisitos</w:t>
          </w:r>
          <w:r>
            <w:rPr>
              <w:rStyle w:val="1045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jc w:val="right"/>
            <w:rPr>
              <w:rStyle w:val="1045"/>
            </w:rPr>
          </w:pPr>
          <w:r>
            <w:rPr>
              <w:rStyle w:val="1045"/>
            </w:rPr>
            <w:t xml:space="preserve">Introdução – P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2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  <w:lang w:eastAsia="en-US"/>
            </w:rPr>
            <w:t xml:space="preserve"> / 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2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</w:rPr>
          </w:r>
          <w:r>
            <w:rPr>
              <w:rStyle w:val="1045"/>
            </w:rPr>
          </w:r>
        </w:p>
      </w:tc>
    </w:tr>
  </w:tbl>
  <w:p>
    <w:pPr>
      <w:pStyle w:val="1041"/>
      <w:pBdr/>
      <w:spacing/>
      <w:ind/>
      <w:rPr>
        <w:rStyle w:val="1045"/>
      </w:rPr>
    </w:pPr>
    <w:r>
      <w:rPr>
        <w:rStyle w:val="1045"/>
      </w:rPr>
    </w:r>
    <w:r>
      <w:rPr>
        <w:rStyle w:val="1045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4621"/>
      <w:gridCol w:w="462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rPr>
              <w:rStyle w:val="1045"/>
            </w:rPr>
          </w:pPr>
          <w:r>
            <w:rPr>
              <w:rStyle w:val="1045"/>
            </w:rPr>
            <w:t xml:space="preserve">Documento de Requisitos</w:t>
          </w:r>
          <w:r>
            <w:rPr>
              <w:rStyle w:val="1045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jc w:val="right"/>
            <w:rPr>
              <w:rStyle w:val="1045"/>
            </w:rPr>
          </w:pPr>
          <w:r>
            <w:rPr>
              <w:rStyle w:val="1045"/>
            </w:rPr>
            <w:t xml:space="preserve">Descrição geral do sistema – C1. P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2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  <w:lang w:eastAsia="en-US"/>
            </w:rPr>
            <w:t xml:space="preserve"> / 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2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</w:rPr>
          </w:r>
          <w:r>
            <w:rPr>
              <w:rStyle w:val="1045"/>
            </w:rPr>
          </w:r>
        </w:p>
      </w:tc>
    </w:tr>
  </w:tbl>
  <w:p>
    <w:pPr>
      <w:pStyle w:val="1041"/>
      <w:pBdr/>
      <w:spacing/>
      <w:ind/>
      <w:rPr>
        <w:rStyle w:val="1045"/>
      </w:rPr>
    </w:pPr>
    <w:r>
      <w:rPr>
        <w:rStyle w:val="1045"/>
      </w:rPr>
    </w:r>
    <w:r>
      <w:rPr>
        <w:rStyle w:val="1045"/>
      </w:rPr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4621"/>
      <w:gridCol w:w="462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rPr>
              <w:rStyle w:val="1045"/>
            </w:rPr>
          </w:pPr>
          <w:r>
            <w:rPr>
              <w:rStyle w:val="1045"/>
            </w:rPr>
            <w:t xml:space="preserve">Documento de Requisitos</w:t>
          </w:r>
          <w:r>
            <w:rPr>
              <w:rStyle w:val="1045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jc w:val="right"/>
            <w:rPr>
              <w:rStyle w:val="1045"/>
            </w:rPr>
          </w:pPr>
          <w:r>
            <w:rPr>
              <w:rStyle w:val="1045"/>
            </w:rPr>
            <w:t xml:space="preserve">Requisitos funcionais – C2. P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3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  <w:lang w:eastAsia="en-US"/>
            </w:rPr>
            <w:t xml:space="preserve"> / 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3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</w:rPr>
          </w:r>
          <w:r>
            <w:rPr>
              <w:rStyle w:val="1045"/>
            </w:rPr>
          </w:r>
        </w:p>
      </w:tc>
    </w:tr>
  </w:tbl>
  <w:p>
    <w:pPr>
      <w:pStyle w:val="1041"/>
      <w:pBdr/>
      <w:spacing/>
      <w:ind/>
      <w:rPr>
        <w:rStyle w:val="1045"/>
      </w:rPr>
    </w:pPr>
    <w:r>
      <w:rPr>
        <w:rStyle w:val="1045"/>
      </w:rPr>
    </w:r>
    <w:r>
      <w:rPr>
        <w:rStyle w:val="1045"/>
      </w:rPr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4621"/>
      <w:gridCol w:w="462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rPr>
              <w:rStyle w:val="1045"/>
            </w:rPr>
          </w:pPr>
          <w:r>
            <w:rPr>
              <w:rStyle w:val="1045"/>
            </w:rPr>
            <w:t xml:space="preserve">Documento de Requisitos</w:t>
          </w:r>
          <w:r>
            <w:rPr>
              <w:rStyle w:val="1045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jc w:val="right"/>
            <w:rPr>
              <w:rStyle w:val="1045"/>
            </w:rPr>
          </w:pPr>
          <w:r>
            <w:rPr>
              <w:rStyle w:val="1045"/>
            </w:rPr>
            <w:t xml:space="preserve">Requisitos não funcionais – C3. P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3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  <w:lang w:eastAsia="en-US"/>
            </w:rPr>
            <w:t xml:space="preserve"> / 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3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</w:rPr>
          </w:r>
          <w:r>
            <w:rPr>
              <w:rStyle w:val="1045"/>
            </w:rPr>
          </w:r>
        </w:p>
      </w:tc>
    </w:tr>
  </w:tbl>
  <w:p>
    <w:pPr>
      <w:pStyle w:val="1041"/>
      <w:pBdr/>
      <w:spacing/>
      <w:ind/>
      <w:rPr>
        <w:rStyle w:val="1045"/>
      </w:rPr>
    </w:pPr>
    <w:r>
      <w:rPr>
        <w:rStyle w:val="1045"/>
      </w:rPr>
    </w:r>
    <w:r>
      <w:rPr>
        <w:rStyle w:val="1045"/>
      </w:rPr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4621"/>
      <w:gridCol w:w="462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rPr>
              <w:rStyle w:val="1045"/>
            </w:rPr>
          </w:pPr>
          <w:r>
            <w:rPr>
              <w:rStyle w:val="1045"/>
            </w:rPr>
            <w:t xml:space="preserve">Documento de Requisitos</w:t>
          </w:r>
          <w:r>
            <w:rPr>
              <w:rStyle w:val="1045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621" w:type="dxa"/>
          <w:vAlign w:val="top"/>
          <w:textDirection w:val="lrTb"/>
          <w:noWrap w:val="false"/>
        </w:tcPr>
        <w:p>
          <w:pPr>
            <w:pStyle w:val="1041"/>
            <w:pBdr/>
            <w:spacing/>
            <w:ind/>
            <w:jc w:val="right"/>
            <w:rPr>
              <w:rStyle w:val="1045"/>
            </w:rPr>
          </w:pPr>
          <w:r>
            <w:rPr>
              <w:rStyle w:val="1045"/>
            </w:rPr>
            <w:t xml:space="preserve">Descrição da interface com o usuário – C4. P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2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  <w:lang w:eastAsia="en-US"/>
            </w:rPr>
            <w:t xml:space="preserve"> / </w:t>
          </w:r>
          <w:r>
            <w:rPr>
              <w:rStyle w:val="1045"/>
              <w:lang w:eastAsia="en-US"/>
            </w:rPr>
            <w:fldChar w:fldCharType="begin"/>
          </w:r>
          <w:r>
            <w:rPr>
              <w:rStyle w:val="1045"/>
              <w:lang w:eastAsia="en-US"/>
            </w:rPr>
            <w:instrText xml:space="preserve"> PAGE </w:instrText>
          </w:r>
          <w:r>
            <w:rPr>
              <w:rStyle w:val="1045"/>
              <w:lang w:eastAsia="en-US"/>
            </w:rPr>
            <w:fldChar w:fldCharType="separate"/>
          </w:r>
          <w:r>
            <w:rPr>
              <w:rStyle w:val="1045"/>
              <w:lang w:eastAsia="en-US"/>
            </w:rPr>
            <w:t xml:space="preserve">2</w:t>
          </w:r>
          <w:r>
            <w:rPr>
              <w:rStyle w:val="1045"/>
              <w:lang w:eastAsia="en-US"/>
            </w:rPr>
            <w:fldChar w:fldCharType="end"/>
          </w:r>
          <w:r>
            <w:rPr>
              <w:rStyle w:val="1045"/>
            </w:rPr>
          </w:r>
          <w:r>
            <w:rPr>
              <w:rStyle w:val="1045"/>
            </w:rPr>
          </w:r>
        </w:p>
      </w:tc>
    </w:tr>
  </w:tbl>
  <w:p>
    <w:pPr>
      <w:pStyle w:val="1041"/>
      <w:pBdr/>
      <w:spacing/>
      <w:ind/>
      <w:rPr>
        <w:rStyle w:val="1045"/>
      </w:rPr>
    </w:pPr>
    <w:r>
      <w:rPr>
        <w:rStyle w:val="1045"/>
      </w:rPr>
    </w:r>
    <w:r>
      <w:rPr>
        <w:rStyle w:val="1045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1059"/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/>
      <w:numFmt w:val="decimal"/>
      <w:pPr>
        <w:pBdr/>
        <w:spacing/>
        <w:ind/>
      </w:pPr>
      <w:pStyle w:val="1012"/>
      <w:rPr/>
      <w:start w:val="1"/>
      <w:suff w:val="nothing"/>
    </w:lvl>
    <w:lvl w:ilvl="1">
      <w:isLgl w:val="false"/>
      <w:lvlJc w:val="left"/>
      <w:lvlText/>
      <w:numFmt w:val="decimal"/>
      <w:pPr>
        <w:pBdr/>
        <w:spacing/>
        <w:ind/>
      </w:pPr>
      <w:pStyle w:val="1013"/>
      <w:rPr/>
      <w:start w:val="1"/>
      <w:suff w:val="nothing"/>
    </w:lvl>
    <w:lvl w:ilvl="2">
      <w:isLgl w:val="false"/>
      <w:lvlJc w:val="left"/>
      <w:lvlText w:val=""/>
      <w:numFmt w:val="bullet"/>
      <w:pPr>
        <w:pBdr/>
        <w:spacing/>
        <w:ind/>
      </w:pPr>
      <w:pStyle w:val="1014"/>
      <w:rPr>
        <w:rFonts w:ascii="Symbol" w:hAnsi="Symbol"/>
      </w:rPr>
      <w:start w:val="1"/>
      <w:suff w:val="tab"/>
    </w:lvl>
    <w:lvl w:ilvl="3">
      <w:isLgl w:val="false"/>
      <w:legacy w:legacy="true" w:legacyIndent="0" w:legacySpace="0"/>
      <w:lvlJc w:val="left"/>
      <w:lvlText w:val="%3.%4."/>
      <w:numFmt w:val="decimal"/>
      <w:pPr>
        <w:pBdr/>
        <w:spacing/>
        <w:ind/>
      </w:pPr>
      <w:pStyle w:val="1015"/>
      <w:rPr/>
      <w:start w:val="1"/>
      <w:suff w:val="tab"/>
    </w:lvl>
    <w:lvl w:ilvl="4">
      <w:isLgl w:val="false"/>
      <w:legacy w:legacy="true" w:legacyIndent="0" w:legacySpace="0"/>
      <w:lvlJc w:val="left"/>
      <w:lvlText w:val="%3.%4..%5"/>
      <w:numFmt w:val="decimal"/>
      <w:pPr>
        <w:pBdr/>
        <w:spacing/>
        <w:ind/>
      </w:pPr>
      <w:pStyle w:val="1016"/>
      <w:rPr/>
      <w:start w:val="1"/>
      <w:suff w:val="tab"/>
    </w:lvl>
    <w:lvl w:ilvl="5">
      <w:isLgl w:val="false"/>
      <w:legacy w:legacy="true" w:legacyIndent="0" w:legacySpace="0"/>
      <w:lvlJc w:val="left"/>
      <w:lvlText w:val="%3.%4..%5.%6"/>
      <w:numFmt w:val="decimal"/>
      <w:pPr>
        <w:pBdr/>
        <w:spacing/>
        <w:ind/>
      </w:pPr>
      <w:pStyle w:val="1017"/>
      <w:rPr/>
      <w:start w:val="1"/>
      <w:suff w:val="tab"/>
    </w:lvl>
    <w:lvl w:ilvl="6">
      <w:isLgl w:val="false"/>
      <w:legacy w:legacy="true" w:legacyIndent="0" w:legacySpace="0"/>
      <w:lvlJc w:val="left"/>
      <w:lvlText w:val="%3.%4..%5.%6.%7"/>
      <w:numFmt w:val="decimal"/>
      <w:pPr>
        <w:pBdr/>
        <w:spacing/>
        <w:ind/>
      </w:pPr>
      <w:pStyle w:val="1018"/>
      <w:rPr/>
      <w:start w:val="1"/>
      <w:suff w:val="tab"/>
    </w:lvl>
    <w:lvl w:ilvl="7">
      <w:isLgl w:val="false"/>
      <w:legacy w:legacy="true" w:legacyIndent="0" w:legacySpace="0"/>
      <w:lvlJc w:val="left"/>
      <w:lvlText w:val="%3.%4..%5.%6.%7.%8"/>
      <w:numFmt w:val="decimal"/>
      <w:pPr>
        <w:pBdr/>
        <w:spacing/>
        <w:ind/>
      </w:pPr>
      <w:pStyle w:val="1019"/>
      <w:rPr/>
      <w:start w:val="1"/>
      <w:suff w:val="tab"/>
    </w:lvl>
    <w:lvl w:ilvl="8">
      <w:isLgl w:val="false"/>
      <w:legacy w:legacy="true" w:legacyIndent="0" w:legacySpace="0"/>
      <w:lvlJc w:val="left"/>
      <w:lvlText w:val="%3.%4..%5.%6.%7.%8.%9"/>
      <w:numFmt w:val="decimal"/>
      <w:pPr>
        <w:pBdr/>
        <w:spacing/>
        <w:ind/>
      </w:pPr>
      <w:pStyle w:val="1020"/>
      <w:rPr/>
      <w:start w:val="1"/>
      <w:suff w:val="tab"/>
    </w:lvl>
  </w:abstractNum>
  <w:abstractNum w:abstractNumId="5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298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18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38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58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78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98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18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38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58"/>
      </w:pPr>
      <w:rPr>
        <w:rFonts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4"/>
  </w:num>
  <w:num w:numId="2">
    <w:abstractNumId w:val="5"/>
    <w:lvlOverride w:ilvl="0">
      <w:lvl w:ilvl="0">
        <w:isLgl w:val="false"/>
        <w:legacy w:legacy="true" w:legacyIndent="0" w:legacySpace="0"/>
        <w:lvlJc w:val="left"/>
        <w:lvlText w:val=""/>
        <w:numFmt w:val="bullet"/>
        <w:pPr>
          <w:pBdr/>
          <w:spacing/>
          <w:ind w:hanging="283" w:left="859"/>
        </w:pPr>
        <w:rPr>
          <w:rFonts w:ascii="Symbol" w:hAnsi="Symbol"/>
        </w:rPr>
        <w:start w:val="1"/>
        <w:suff w:val="tab"/>
      </w:lvl>
    </w:lvlOverride>
  </w:num>
  <w:num w:numId="3">
    <w:abstractNumId w:val="3"/>
  </w:num>
  <w:num w:numId="4">
    <w:abstractNumId w:val="5"/>
    <w:lvlOverride w:ilvl="0">
      <w:lvl w:ilvl="0">
        <w:isLgl w:val="false"/>
        <w:legacy w:legacy="true" w:legacyIndent="0" w:legacySpace="0"/>
        <w:lvlJc w:val="left"/>
        <w:lvlText w:val=""/>
        <w:numFmt w:val="bullet"/>
        <w:pPr>
          <w:pBdr/>
          <w:spacing/>
          <w:ind w:hanging="283" w:left="859"/>
        </w:pPr>
        <w:rPr>
          <w:rFonts w:ascii="Symbol" w:hAnsi="Symbol"/>
        </w:rPr>
        <w:start w:val="1"/>
        <w:suff w:val="tab"/>
      </w:lvl>
    </w:lvlOverride>
  </w:num>
  <w:num w:numId="5">
    <w:abstractNumId w:val="11"/>
  </w:num>
  <w:num w:numId="6">
    <w:abstractNumId w:val="19"/>
  </w:num>
  <w:num w:numId="7">
    <w:abstractNumId w:val="10"/>
  </w:num>
  <w:num w:numId="8">
    <w:abstractNumId w:val="9"/>
  </w:num>
  <w:num w:numId="9">
    <w:abstractNumId w:val="24"/>
  </w:num>
  <w:num w:numId="10">
    <w:abstractNumId w:val="2"/>
  </w:num>
  <w:num w:numId="11">
    <w:abstractNumId w:val="18"/>
  </w:num>
  <w:num w:numId="12">
    <w:abstractNumId w:val="6"/>
  </w:num>
  <w:num w:numId="13">
    <w:abstractNumId w:val="26"/>
  </w:num>
  <w:num w:numId="14">
    <w:abstractNumId w:val="14"/>
  </w:num>
  <w:num w:numId="15">
    <w:abstractNumId w:val="22"/>
  </w:num>
  <w:num w:numId="16">
    <w:abstractNumId w:val="25"/>
  </w:num>
  <w:num w:numId="17">
    <w:abstractNumId w:val="0"/>
  </w:num>
  <w:num w:numId="18">
    <w:abstractNumId w:val="13"/>
  </w:num>
  <w:num w:numId="19">
    <w:abstractNumId w:val="21"/>
  </w:num>
  <w:num w:numId="20">
    <w:abstractNumId w:val="1"/>
  </w:num>
  <w:num w:numId="21">
    <w:abstractNumId w:val="15"/>
  </w:num>
  <w:num w:numId="22">
    <w:abstractNumId w:val="7"/>
  </w:num>
  <w:num w:numId="23">
    <w:abstractNumId w:val="5"/>
    <w:lvlOverride w:ilvl="0">
      <w:lvl w:ilvl="0">
        <w:isLgl w:val="false"/>
        <w:legacy w:legacy="true" w:legacyIndent="0" w:legacySpace="0"/>
        <w:lvlJc w:val="left"/>
        <w:lvlText w:val=""/>
        <w:numFmt w:val="bullet"/>
        <w:pPr>
          <w:pBdr/>
          <w:spacing/>
          <w:ind w:hanging="283" w:left="859"/>
        </w:pPr>
        <w:rPr>
          <w:rFonts w:ascii="Symbol" w:hAnsi="Symbol"/>
        </w:rPr>
        <w:start w:val="1"/>
        <w:suff w:val="tab"/>
      </w:lvl>
    </w:lvlOverride>
  </w:num>
  <w:num w:numId="24">
    <w:abstractNumId w:val="8"/>
  </w:num>
  <w:num w:numId="25">
    <w:abstractNumId w:val="5"/>
    <w:lvlOverride w:ilvl="0">
      <w:lvl w:ilvl="0">
        <w:isLgl w:val="false"/>
        <w:legacy w:legacy="true" w:legacyIndent="0" w:legacySpace="0"/>
        <w:lvlJc w:val="left"/>
        <w:lvlText w:val=""/>
        <w:numFmt w:val="bullet"/>
        <w:pPr>
          <w:pBdr/>
          <w:spacing/>
          <w:ind w:hanging="283" w:left="859"/>
        </w:pPr>
        <w:rPr>
          <w:rFonts w:ascii="Symbol" w:hAnsi="Symbol"/>
        </w:rPr>
        <w:start w:val="1"/>
        <w:suff w:val="tab"/>
      </w:lvl>
    </w:lvlOverride>
  </w:num>
  <w:num w:numId="26">
    <w:abstractNumId w:val="17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3"/>
  </w:num>
  <w:num w:numId="34">
    <w:abstractNumId w:val="16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1011"/>
    <w:next w:val="101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1011"/>
    <w:next w:val="101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011"/>
    <w:next w:val="101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011"/>
    <w:next w:val="101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011"/>
    <w:next w:val="101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011"/>
    <w:next w:val="101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011"/>
    <w:next w:val="101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011"/>
    <w:next w:val="101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011"/>
    <w:next w:val="101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011"/>
    <w:next w:val="101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011"/>
    <w:next w:val="101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011"/>
    <w:next w:val="101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101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011"/>
    <w:next w:val="101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01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01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101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1011"/>
    <w:next w:val="10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101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01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1011"/>
    <w:next w:val="1011"/>
    <w:uiPriority w:val="39"/>
    <w:unhideWhenUsed/>
    <w:pPr>
      <w:pBdr/>
      <w:spacing w:after="100"/>
      <w:ind/>
    </w:pPr>
  </w:style>
  <w:style w:type="paragraph" w:styleId="189">
    <w:name w:val="toc 2"/>
    <w:basedOn w:val="1011"/>
    <w:next w:val="1011"/>
    <w:uiPriority w:val="39"/>
    <w:unhideWhenUsed/>
    <w:pPr>
      <w:pBdr/>
      <w:spacing w:after="100"/>
      <w:ind w:left="220"/>
    </w:pPr>
  </w:style>
  <w:style w:type="paragraph" w:styleId="190">
    <w:name w:val="toc 3"/>
    <w:basedOn w:val="1011"/>
    <w:next w:val="1011"/>
    <w:uiPriority w:val="39"/>
    <w:unhideWhenUsed/>
    <w:pPr>
      <w:pBdr/>
      <w:spacing w:after="100"/>
      <w:ind w:left="440"/>
    </w:pPr>
  </w:style>
  <w:style w:type="paragraph" w:styleId="191">
    <w:name w:val="toc 4"/>
    <w:basedOn w:val="1011"/>
    <w:next w:val="1011"/>
    <w:uiPriority w:val="39"/>
    <w:unhideWhenUsed/>
    <w:pPr>
      <w:pBdr/>
      <w:spacing w:after="100"/>
      <w:ind w:left="660"/>
    </w:pPr>
  </w:style>
  <w:style w:type="paragraph" w:styleId="192">
    <w:name w:val="toc 5"/>
    <w:basedOn w:val="1011"/>
    <w:next w:val="1011"/>
    <w:uiPriority w:val="39"/>
    <w:unhideWhenUsed/>
    <w:pPr>
      <w:pBdr/>
      <w:spacing w:after="100"/>
      <w:ind w:left="880"/>
    </w:pPr>
  </w:style>
  <w:style w:type="paragraph" w:styleId="193">
    <w:name w:val="toc 6"/>
    <w:basedOn w:val="1011"/>
    <w:next w:val="1011"/>
    <w:uiPriority w:val="39"/>
    <w:unhideWhenUsed/>
    <w:pPr>
      <w:pBdr/>
      <w:spacing w:after="100"/>
      <w:ind w:left="1100"/>
    </w:pPr>
  </w:style>
  <w:style w:type="paragraph" w:styleId="194">
    <w:name w:val="toc 7"/>
    <w:basedOn w:val="1011"/>
    <w:next w:val="1011"/>
    <w:uiPriority w:val="39"/>
    <w:unhideWhenUsed/>
    <w:pPr>
      <w:pBdr/>
      <w:spacing w:after="100"/>
      <w:ind w:left="1320"/>
    </w:pPr>
  </w:style>
  <w:style w:type="paragraph" w:styleId="195">
    <w:name w:val="toc 8"/>
    <w:basedOn w:val="1011"/>
    <w:next w:val="1011"/>
    <w:uiPriority w:val="39"/>
    <w:unhideWhenUsed/>
    <w:pPr>
      <w:pBdr/>
      <w:spacing w:after="100"/>
      <w:ind w:left="1540"/>
    </w:pPr>
  </w:style>
  <w:style w:type="paragraph" w:styleId="196">
    <w:name w:val="toc 9"/>
    <w:basedOn w:val="1011"/>
    <w:next w:val="101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1011"/>
    <w:next w:val="1011"/>
    <w:uiPriority w:val="99"/>
    <w:unhideWhenUsed/>
    <w:pPr>
      <w:pBdr/>
      <w:spacing w:after="0" w:afterAutospacing="0"/>
      <w:ind/>
    </w:pPr>
  </w:style>
  <w:style w:type="paragraph" w:styleId="1011" w:default="1">
    <w:name w:val="Normal"/>
    <w:next w:val="1011"/>
    <w:link w:val="1011"/>
    <w:qFormat/>
    <w:pPr>
      <w:pBdr/>
      <w:spacing/>
      <w:ind/>
    </w:pPr>
    <w:rPr>
      <w:lang w:val="pt-BR" w:eastAsia="pt-BR" w:bidi="ar-SA"/>
    </w:rPr>
  </w:style>
  <w:style w:type="paragraph" w:styleId="1012">
    <w:name w:val="Título 1"/>
    <w:basedOn w:val="1011"/>
    <w:next w:val="1024"/>
    <w:link w:val="1011"/>
    <w:qFormat/>
    <w:pPr>
      <w:keepNext w:val="true"/>
      <w:numPr>
        <w:ilvl w:val="0"/>
        <w:numId w:val="1"/>
      </w:numPr>
      <w:pBdr/>
      <w:spacing w:after="480"/>
      <w:ind/>
      <w:jc w:val="right"/>
      <w:outlineLvl w:val="0"/>
    </w:pPr>
    <w:rPr>
      <w:rFonts w:ascii="Arial" w:hAnsi="Arial"/>
      <w:b/>
      <w:sz w:val="40"/>
    </w:rPr>
  </w:style>
  <w:style w:type="paragraph" w:styleId="1013">
    <w:name w:val="Título 2"/>
    <w:next w:val="1024"/>
    <w:link w:val="1011"/>
    <w:qFormat/>
    <w:pPr>
      <w:keepNext w:val="true"/>
      <w:numPr>
        <w:ilvl w:val="1"/>
        <w:numId w:val="1"/>
      </w:numPr>
      <w:pBdr/>
      <w:shd w:val="pct20" w:color="auto" w:fill="auto"/>
      <w:spacing w:after="120" w:before="360"/>
      <w:ind/>
      <w:outlineLvl w:val="1"/>
    </w:pPr>
    <w:rPr>
      <w:rFonts w:ascii="Arial" w:hAnsi="Arial"/>
      <w:b/>
      <w:sz w:val="28"/>
      <w:lang w:val="pt-BR" w:eastAsia="pt-BR" w:bidi="ar-SA"/>
    </w:rPr>
  </w:style>
  <w:style w:type="paragraph" w:styleId="1014">
    <w:name w:val="Título 3"/>
    <w:next w:val="1024"/>
    <w:link w:val="1011"/>
    <w:qFormat/>
    <w:pPr>
      <w:keepNext w:val="true"/>
      <w:numPr>
        <w:ilvl w:val="2"/>
        <w:numId w:val="1"/>
      </w:numPr>
      <w:pBdr/>
      <w:spacing w:after="60" w:before="240"/>
      <w:ind/>
      <w:outlineLvl w:val="2"/>
    </w:pPr>
    <w:rPr>
      <w:rFonts w:ascii="Arial" w:hAnsi="Arial"/>
      <w:b/>
      <w:sz w:val="24"/>
      <w:lang w:val="pt-BR" w:eastAsia="pt-BR" w:bidi="ar-SA"/>
    </w:rPr>
  </w:style>
  <w:style w:type="paragraph" w:styleId="1015">
    <w:name w:val="Título 4"/>
    <w:basedOn w:val="1011"/>
    <w:next w:val="1011"/>
    <w:link w:val="1011"/>
    <w:qFormat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rFonts w:ascii="Arial" w:hAnsi="Arial"/>
      <w:b/>
    </w:rPr>
  </w:style>
  <w:style w:type="paragraph" w:styleId="1016">
    <w:name w:val="Título 5"/>
    <w:basedOn w:val="1011"/>
    <w:next w:val="1011"/>
    <w:link w:val="1011"/>
    <w:qFormat/>
    <w:pPr>
      <w:numPr>
        <w:ilvl w:val="4"/>
        <w:numId w:val="1"/>
      </w:numPr>
      <w:pBdr/>
      <w:spacing w:after="60" w:before="240"/>
      <w:ind w:left="1152"/>
      <w:outlineLvl w:val="4"/>
    </w:pPr>
    <w:rPr>
      <w:rFonts w:ascii="Arial" w:hAnsi="Arial"/>
      <w:sz w:val="22"/>
    </w:rPr>
  </w:style>
  <w:style w:type="paragraph" w:styleId="1017">
    <w:name w:val="Título 6"/>
    <w:basedOn w:val="1011"/>
    <w:next w:val="1011"/>
    <w:link w:val="1011"/>
    <w:qFormat/>
    <w:pPr>
      <w:numPr>
        <w:ilvl w:val="5"/>
        <w:numId w:val="1"/>
      </w:numPr>
      <w:pBdr/>
      <w:spacing w:after="60" w:before="240"/>
      <w:ind w:left="1152"/>
      <w:outlineLvl w:val="5"/>
    </w:pPr>
    <w:rPr>
      <w:i/>
      <w:sz w:val="22"/>
    </w:rPr>
  </w:style>
  <w:style w:type="paragraph" w:styleId="1018">
    <w:name w:val="Título 7"/>
    <w:basedOn w:val="1011"/>
    <w:next w:val="1011"/>
    <w:link w:val="1011"/>
    <w:qFormat/>
    <w:pPr>
      <w:numPr>
        <w:ilvl w:val="6"/>
        <w:numId w:val="1"/>
      </w:numPr>
      <w:pBdr/>
      <w:spacing w:after="60" w:before="240"/>
      <w:ind w:left="1152"/>
      <w:outlineLvl w:val="6"/>
    </w:pPr>
    <w:rPr>
      <w:rFonts w:ascii="Arial" w:hAnsi="Arial"/>
    </w:rPr>
  </w:style>
  <w:style w:type="paragraph" w:styleId="1019">
    <w:name w:val="Título 8"/>
    <w:basedOn w:val="1011"/>
    <w:next w:val="1011"/>
    <w:link w:val="1011"/>
    <w:qFormat/>
    <w:pPr>
      <w:numPr>
        <w:ilvl w:val="7"/>
        <w:numId w:val="1"/>
      </w:numPr>
      <w:pBdr/>
      <w:spacing w:after="60" w:before="240"/>
      <w:ind w:left="1152"/>
      <w:outlineLvl w:val="7"/>
    </w:pPr>
    <w:rPr>
      <w:rFonts w:ascii="Arial" w:hAnsi="Arial"/>
      <w:i/>
    </w:rPr>
  </w:style>
  <w:style w:type="paragraph" w:styleId="1020">
    <w:name w:val="Título 9"/>
    <w:basedOn w:val="1011"/>
    <w:next w:val="1011"/>
    <w:link w:val="1011"/>
    <w:qFormat/>
    <w:pPr>
      <w:numPr>
        <w:ilvl w:val="8"/>
        <w:numId w:val="1"/>
      </w:numPr>
      <w:pBdr/>
      <w:spacing w:after="60" w:before="240"/>
      <w:ind w:left="1152"/>
      <w:outlineLvl w:val="8"/>
    </w:pPr>
    <w:rPr>
      <w:rFonts w:ascii="Arial" w:hAnsi="Arial"/>
      <w:b/>
      <w:i/>
      <w:sz w:val="18"/>
    </w:rPr>
  </w:style>
  <w:style w:type="character" w:styleId="1021">
    <w:name w:val="Fonte parág. padrão"/>
    <w:next w:val="1021"/>
    <w:link w:val="1011"/>
    <w:semiHidden/>
    <w:pPr>
      <w:pBdr/>
      <w:spacing/>
      <w:ind/>
    </w:pPr>
  </w:style>
  <w:style w:type="table" w:styleId="1022">
    <w:name w:val="Tabela normal"/>
    <w:next w:val="1022"/>
    <w:link w:val="1011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3">
    <w:name w:val="Sem lista"/>
    <w:next w:val="1023"/>
    <w:link w:val="1011"/>
    <w:uiPriority w:val="99"/>
    <w:semiHidden/>
    <w:unhideWhenUsed/>
    <w:pPr>
      <w:pBdr/>
      <w:spacing/>
      <w:ind/>
    </w:pPr>
  </w:style>
  <w:style w:type="paragraph" w:styleId="1024">
    <w:name w:val="Texto Normal"/>
    <w:next w:val="1024"/>
    <w:link w:val="1011"/>
    <w:pPr>
      <w:pBdr/>
      <w:spacing w:after="60" w:before="60"/>
      <w:ind w:left="578"/>
      <w:jc w:val="both"/>
    </w:pPr>
    <w:rPr>
      <w:sz w:val="22"/>
      <w:lang w:val="pt-BR" w:eastAsia="pt-BR" w:bidi="ar-SA"/>
    </w:rPr>
  </w:style>
  <w:style w:type="paragraph" w:styleId="1025">
    <w:name w:val="Corpo Único"/>
    <w:next w:val="1025"/>
    <w:link w:val="1011"/>
    <w:pPr>
      <w:pBdr/>
      <w:spacing w:after="60" w:before="60"/>
      <w:ind w:left="720"/>
    </w:pPr>
    <w:rPr>
      <w:rFonts w:ascii="Arial" w:hAnsi="Arial"/>
      <w:color w:val="000000"/>
      <w:lang w:val="en-US" w:eastAsia="pt-BR" w:bidi="ar-SA"/>
    </w:rPr>
  </w:style>
  <w:style w:type="paragraph" w:styleId="1026">
    <w:name w:val="Capítulo"/>
    <w:next w:val="1024"/>
    <w:link w:val="1011"/>
    <w:pPr>
      <w:keepNext w:val="true"/>
      <w:pBdr/>
      <w:spacing w:after="480"/>
      <w:ind/>
      <w:jc w:val="right"/>
    </w:pPr>
    <w:rPr>
      <w:rFonts w:ascii="Arial" w:hAnsi="Arial"/>
      <w:b/>
      <w:sz w:val="40"/>
      <w:lang w:val="pt-BR" w:eastAsia="pt-BR" w:bidi="ar-SA"/>
    </w:rPr>
  </w:style>
  <w:style w:type="paragraph" w:styleId="1027">
    <w:name w:val="Sumário - Capítulo"/>
    <w:next w:val="1027"/>
    <w:link w:val="1011"/>
    <w:pPr>
      <w:pBdr/>
      <w:spacing w:after="480"/>
      <w:ind/>
      <w:jc w:val="right"/>
    </w:pPr>
    <w:rPr>
      <w:rFonts w:ascii="Arial" w:hAnsi="Arial"/>
      <w:b/>
      <w:sz w:val="40"/>
      <w:lang w:val="pt-BR" w:eastAsia="pt-BR" w:bidi="ar-SA"/>
    </w:rPr>
  </w:style>
  <w:style w:type="paragraph" w:styleId="1028">
    <w:name w:val="Sumário - Item"/>
    <w:basedOn w:val="1027"/>
    <w:next w:val="1028"/>
    <w:link w:val="1011"/>
    <w:pPr>
      <w:pBdr/>
      <w:spacing w:after="60" w:before="60"/>
      <w:ind w:firstLine="0" w:left="1152"/>
    </w:pPr>
    <w:rPr>
      <w:sz w:val="20"/>
    </w:rPr>
  </w:style>
  <w:style w:type="paragraph" w:styleId="1029">
    <w:name w:val="Sumário - Subitem"/>
    <w:basedOn w:val="1028"/>
    <w:next w:val="1029"/>
    <w:link w:val="1011"/>
    <w:pPr>
      <w:pBdr/>
      <w:spacing w:after="0" w:before="0"/>
      <w:ind w:left="1728"/>
    </w:pPr>
  </w:style>
  <w:style w:type="paragraph" w:styleId="1030">
    <w:name w:val="Título - Item"/>
    <w:next w:val="1024"/>
    <w:link w:val="1011"/>
    <w:pPr>
      <w:pBdr/>
      <w:spacing w:before="60"/>
      <w:ind/>
    </w:pPr>
    <w:rPr>
      <w:rFonts w:ascii="Arial" w:hAnsi="Arial"/>
      <w:b/>
      <w:lang w:val="pt-BR" w:eastAsia="pt-BR" w:bidi="ar-SA"/>
    </w:rPr>
  </w:style>
  <w:style w:type="paragraph" w:styleId="1031">
    <w:name w:val="Numerada"/>
    <w:next w:val="1024"/>
    <w:link w:val="1011"/>
    <w:semiHidden/>
    <w:pPr>
      <w:pBdr/>
      <w:spacing w:after="120" w:before="240"/>
      <w:ind/>
    </w:pPr>
    <w:rPr>
      <w:sz w:val="22"/>
      <w:lang w:val="pt-BR" w:eastAsia="pt-BR" w:bidi="ar-SA"/>
    </w:rPr>
  </w:style>
  <w:style w:type="paragraph" w:styleId="1032">
    <w:name w:val="Com marcadores 3"/>
    <w:next w:val="1032"/>
    <w:link w:val="1011"/>
    <w:semiHidden/>
    <w:pPr>
      <w:numPr>
        <w:ilvl w:val="10"/>
        <w:numId w:val="0"/>
      </w:numPr>
      <w:pBdr/>
      <w:spacing/>
      <w:ind w:hanging="283" w:left="859"/>
    </w:pPr>
    <w:rPr>
      <w:lang w:val="pt-BR" w:eastAsia="pt-BR" w:bidi="ar-SA"/>
    </w:rPr>
  </w:style>
  <w:style w:type="paragraph" w:styleId="1033">
    <w:name w:val="Título - Subitem"/>
    <w:next w:val="1024"/>
    <w:link w:val="1011"/>
    <w:pPr>
      <w:keepNext w:val="true"/>
      <w:numPr>
        <w:ilvl w:val="11"/>
        <w:numId w:val="0"/>
      </w:numPr>
      <w:pBdr/>
      <w:spacing w:after="120" w:before="240"/>
      <w:ind w:hanging="576" w:left="576"/>
    </w:pPr>
    <w:rPr>
      <w:rFonts w:ascii="Arial" w:hAnsi="Arial"/>
      <w:b/>
      <w:sz w:val="24"/>
      <w:lang w:val="pt-BR" w:eastAsia="pt-BR" w:bidi="ar-SA"/>
    </w:rPr>
  </w:style>
  <w:style w:type="paragraph" w:styleId="1034">
    <w:name w:val="Título Figura"/>
    <w:next w:val="1024"/>
    <w:link w:val="1011"/>
    <w:pPr>
      <w:keepNext w:val="true"/>
      <w:pBdr/>
      <w:spacing w:after="60" w:before="240"/>
      <w:ind/>
      <w:jc w:val="center"/>
    </w:pPr>
    <w:rPr>
      <w:rFonts w:ascii="Arial" w:hAnsi="Arial"/>
      <w:b/>
      <w:lang w:val="pt-BR" w:eastAsia="pt-BR" w:bidi="ar-SA"/>
    </w:rPr>
  </w:style>
  <w:style w:type="paragraph" w:styleId="1035">
    <w:name w:val="Bullet 1"/>
    <w:next w:val="1035"/>
    <w:link w:val="1011"/>
    <w:pPr>
      <w:numPr>
        <w:ilvl w:val="10"/>
        <w:numId w:val="0"/>
      </w:numPr>
      <w:pBdr/>
      <w:spacing/>
      <w:ind w:hanging="283" w:left="859"/>
    </w:pPr>
    <w:rPr>
      <w:lang w:val="pt-BR" w:eastAsia="pt-BR" w:bidi="ar-SA"/>
    </w:rPr>
  </w:style>
  <w:style w:type="paragraph" w:styleId="1036">
    <w:name w:val="Bullet 2"/>
    <w:next w:val="1036"/>
    <w:link w:val="1011"/>
    <w:pPr>
      <w:numPr>
        <w:ilvl w:val="10"/>
        <w:numId w:val="0"/>
      </w:numPr>
      <w:pBdr/>
      <w:spacing w:after="60"/>
      <w:ind w:hanging="283" w:left="859"/>
    </w:pPr>
    <w:rPr>
      <w:lang w:val="pt-BR" w:eastAsia="pt-BR" w:bidi="ar-SA"/>
    </w:rPr>
  </w:style>
  <w:style w:type="paragraph" w:styleId="1037">
    <w:name w:val="Título Capa"/>
    <w:next w:val="1038"/>
    <w:link w:val="1011"/>
    <w:pPr>
      <w:pBdr/>
      <w:spacing w:after="6840" w:before="6000"/>
      <w:ind/>
      <w:jc w:val="center"/>
    </w:pPr>
    <w:rPr>
      <w:rFonts w:ascii="Arial Black" w:hAnsi="Arial Black"/>
      <w:color w:val="0000ff"/>
      <w:sz w:val="48"/>
      <w:lang w:val="pt-BR" w:eastAsia="pt-BR" w:bidi="ar-SA"/>
    </w:rPr>
  </w:style>
  <w:style w:type="paragraph" w:styleId="1038">
    <w:name w:val="Versão"/>
    <w:next w:val="1038"/>
    <w:link w:val="1011"/>
    <w:pPr>
      <w:pBdr/>
      <w:spacing/>
      <w:ind/>
      <w:jc w:val="center"/>
    </w:pPr>
    <w:rPr>
      <w:rFonts w:ascii="Arial" w:hAnsi="Arial"/>
      <w:sz w:val="24"/>
      <w:lang w:val="pt-BR" w:eastAsia="pt-BR" w:bidi="ar-SA"/>
    </w:rPr>
  </w:style>
  <w:style w:type="paragraph" w:styleId="1039">
    <w:name w:val="Objeto"/>
    <w:next w:val="1024"/>
    <w:link w:val="1011"/>
    <w:pPr>
      <w:keepNext w:val="true"/>
      <w:pBdr/>
      <w:shd w:val="pct20" w:color="auto" w:fill="auto"/>
      <w:spacing w:after="120" w:before="360"/>
      <w:ind/>
    </w:pPr>
    <w:rPr>
      <w:rFonts w:ascii="Arial" w:hAnsi="Arial"/>
      <w:b/>
      <w:color w:val="000000"/>
      <w:sz w:val="28"/>
      <w:lang w:val="en-US" w:eastAsia="pt-BR" w:bidi="ar-SA"/>
    </w:rPr>
  </w:style>
  <w:style w:type="paragraph" w:styleId="1040">
    <w:name w:val="Item"/>
    <w:next w:val="1040"/>
    <w:link w:val="1011"/>
    <w:pPr>
      <w:pBdr/>
      <w:spacing/>
      <w:ind w:left="576"/>
    </w:pPr>
    <w:rPr>
      <w:lang w:val="pt-BR" w:eastAsia="pt-BR" w:bidi="ar-SA"/>
    </w:rPr>
  </w:style>
  <w:style w:type="paragraph" w:styleId="1041">
    <w:name w:val="Cabeçalho"/>
    <w:basedOn w:val="1011"/>
    <w:next w:val="1041"/>
    <w:link w:val="1011"/>
    <w:semiHidden/>
    <w:pPr>
      <w:pBdr/>
      <w:tabs>
        <w:tab w:val="center" w:leader="none" w:pos="4320"/>
        <w:tab w:val="right" w:leader="none" w:pos="8640"/>
      </w:tabs>
      <w:spacing/>
      <w:ind/>
    </w:pPr>
    <w:rPr>
      <w:rFonts w:ascii="Arial" w:hAnsi="Arial"/>
      <w:sz w:val="16"/>
    </w:rPr>
  </w:style>
  <w:style w:type="paragraph" w:styleId="1042">
    <w:name w:val="Título Capa 2"/>
    <w:next w:val="1042"/>
    <w:link w:val="1011"/>
    <w:pPr>
      <w:pBdr/>
      <w:spacing w:after="6280" w:before="5760"/>
      <w:ind/>
      <w:jc w:val="center"/>
    </w:pPr>
    <w:rPr>
      <w:rFonts w:ascii="Arial" w:hAnsi="Arial"/>
      <w:b/>
      <w:color w:val="0000ff"/>
      <w:sz w:val="56"/>
      <w:lang w:val="pt-BR" w:eastAsia="pt-BR" w:bidi="ar-SA"/>
    </w:rPr>
  </w:style>
  <w:style w:type="paragraph" w:styleId="1043">
    <w:name w:val="Título - Subitem sem numeração"/>
    <w:next w:val="1024"/>
    <w:link w:val="1011"/>
    <w:pPr>
      <w:pBdr/>
      <w:spacing w:after="120" w:before="240"/>
      <w:ind w:left="576"/>
    </w:pPr>
    <w:rPr>
      <w:rFonts w:ascii="Arial" w:hAnsi="Arial"/>
      <w:b/>
      <w:sz w:val="24"/>
      <w:lang w:val="pt-BR" w:eastAsia="pt-BR" w:bidi="ar-SA"/>
    </w:rPr>
  </w:style>
  <w:style w:type="paragraph" w:styleId="1044">
    <w:name w:val="Rodapé"/>
    <w:basedOn w:val="1011"/>
    <w:next w:val="1044"/>
    <w:link w:val="1011"/>
    <w:semiHidden/>
    <w:pPr>
      <w:pBdr/>
      <w:tabs>
        <w:tab w:val="center" w:leader="none" w:pos="4320"/>
        <w:tab w:val="right" w:leader="none" w:pos="8640"/>
      </w:tabs>
      <w:spacing/>
      <w:ind/>
    </w:pPr>
    <w:rPr>
      <w:rFonts w:ascii="Arial" w:hAnsi="Arial"/>
      <w:sz w:val="16"/>
    </w:rPr>
  </w:style>
  <w:style w:type="character" w:styleId="1045">
    <w:name w:val="Número de página"/>
    <w:basedOn w:val="1021"/>
    <w:next w:val="1045"/>
    <w:link w:val="1011"/>
    <w:semiHidden/>
    <w:pPr>
      <w:pBdr/>
      <w:spacing/>
      <w:ind/>
    </w:pPr>
  </w:style>
  <w:style w:type="paragraph" w:styleId="1046">
    <w:name w:val="Sumário 1"/>
    <w:basedOn w:val="1011"/>
    <w:next w:val="1011"/>
    <w:link w:val="1011"/>
    <w:semiHidden/>
    <w:pPr>
      <w:pBdr/>
      <w:tabs>
        <w:tab w:val="right" w:leader="dot" w:pos="9029"/>
      </w:tabs>
      <w:spacing w:before="360"/>
      <w:ind/>
    </w:pPr>
    <w:rPr>
      <w:rFonts w:ascii="Arial" w:hAnsi="Arial"/>
      <w:b/>
      <w:caps/>
      <w:sz w:val="24"/>
    </w:rPr>
  </w:style>
  <w:style w:type="paragraph" w:styleId="1047">
    <w:name w:val="Sumário 2"/>
    <w:basedOn w:val="1011"/>
    <w:next w:val="1011"/>
    <w:link w:val="1011"/>
    <w:uiPriority w:val="39"/>
    <w:pPr>
      <w:pBdr/>
      <w:tabs>
        <w:tab w:val="right" w:leader="dot" w:pos="9029"/>
      </w:tabs>
      <w:spacing w:after="60" w:before="240"/>
      <w:ind w:left="576"/>
    </w:pPr>
    <w:rPr>
      <w:rFonts w:ascii="Arial" w:hAnsi="Arial"/>
      <w:b/>
    </w:rPr>
  </w:style>
  <w:style w:type="paragraph" w:styleId="1048">
    <w:name w:val="Sumário 3"/>
    <w:basedOn w:val="1011"/>
    <w:next w:val="1011"/>
    <w:link w:val="1011"/>
    <w:uiPriority w:val="39"/>
    <w:pPr>
      <w:pBdr/>
      <w:tabs>
        <w:tab w:val="right" w:leader="dot" w:pos="9029"/>
      </w:tabs>
      <w:spacing w:after="60" w:before="60"/>
      <w:ind w:left="1152"/>
    </w:pPr>
    <w:rPr>
      <w:rFonts w:ascii="Arial" w:hAnsi="Arial"/>
    </w:rPr>
  </w:style>
  <w:style w:type="paragraph" w:styleId="1049">
    <w:name w:val="Sumário 4"/>
    <w:basedOn w:val="1011"/>
    <w:next w:val="1011"/>
    <w:link w:val="1011"/>
    <w:uiPriority w:val="39"/>
    <w:pPr>
      <w:pBdr/>
      <w:tabs>
        <w:tab w:val="right" w:leader="dot" w:pos="9029"/>
      </w:tabs>
      <w:spacing/>
      <w:ind w:left="400"/>
    </w:pPr>
  </w:style>
  <w:style w:type="paragraph" w:styleId="1050">
    <w:name w:val="Sumário 5"/>
    <w:basedOn w:val="1011"/>
    <w:next w:val="1011"/>
    <w:link w:val="1011"/>
    <w:semiHidden/>
    <w:pPr>
      <w:pBdr/>
      <w:tabs>
        <w:tab w:val="right" w:leader="dot" w:pos="9029"/>
      </w:tabs>
      <w:spacing/>
      <w:ind w:left="600"/>
    </w:pPr>
  </w:style>
  <w:style w:type="paragraph" w:styleId="1051">
    <w:name w:val="Sumário 6"/>
    <w:basedOn w:val="1011"/>
    <w:next w:val="1011"/>
    <w:link w:val="1011"/>
    <w:semiHidden/>
    <w:pPr>
      <w:pBdr/>
      <w:tabs>
        <w:tab w:val="right" w:leader="dot" w:pos="9029"/>
      </w:tabs>
      <w:spacing/>
      <w:ind w:left="800"/>
    </w:pPr>
  </w:style>
  <w:style w:type="paragraph" w:styleId="1052">
    <w:name w:val="Sumário 7"/>
    <w:basedOn w:val="1011"/>
    <w:next w:val="1011"/>
    <w:link w:val="1011"/>
    <w:semiHidden/>
    <w:pPr>
      <w:pBdr/>
      <w:tabs>
        <w:tab w:val="right" w:leader="dot" w:pos="9029"/>
      </w:tabs>
      <w:spacing/>
      <w:ind w:left="1000"/>
    </w:pPr>
  </w:style>
  <w:style w:type="paragraph" w:styleId="1053">
    <w:name w:val="Sumário 8"/>
    <w:basedOn w:val="1011"/>
    <w:next w:val="1011"/>
    <w:link w:val="1011"/>
    <w:semiHidden/>
    <w:pPr>
      <w:pBdr/>
      <w:tabs>
        <w:tab w:val="right" w:leader="dot" w:pos="9029"/>
      </w:tabs>
      <w:spacing/>
      <w:ind w:left="1200"/>
    </w:pPr>
  </w:style>
  <w:style w:type="paragraph" w:styleId="1054">
    <w:name w:val="Sumário 9"/>
    <w:basedOn w:val="1011"/>
    <w:next w:val="1011"/>
    <w:link w:val="1011"/>
    <w:semiHidden/>
    <w:pPr>
      <w:pBdr/>
      <w:tabs>
        <w:tab w:val="right" w:leader="dot" w:pos="9029"/>
      </w:tabs>
      <w:spacing/>
      <w:ind w:left="1400"/>
    </w:pPr>
  </w:style>
  <w:style w:type="paragraph" w:styleId="1055">
    <w:name w:val="Padrao"/>
    <w:next w:val="1055"/>
    <w:link w:val="1011"/>
    <w:pPr>
      <w:keepNext w:val="true"/>
      <w:numPr>
        <w:ilvl w:val="10"/>
        <w:numId w:val="0"/>
      </w:numPr>
      <w:pBdr/>
      <w:spacing w:after="240" w:before="240"/>
      <w:ind w:hanging="720" w:left="720"/>
    </w:pPr>
    <w:rPr>
      <w:b/>
      <w:color w:val="000000"/>
      <w:sz w:val="24"/>
      <w:lang w:val="en-US" w:eastAsia="pt-BR" w:bidi="ar-SA"/>
    </w:rPr>
  </w:style>
  <w:style w:type="paragraph" w:styleId="1056">
    <w:name w:val="Observação"/>
    <w:next w:val="1024"/>
    <w:link w:val="1011"/>
    <w:pPr>
      <w:pBdr/>
      <w:spacing w:after="120" w:before="120"/>
      <w:ind w:hanging="576" w:left="1152"/>
    </w:pPr>
    <w:rPr>
      <w:sz w:val="21"/>
      <w:lang w:val="pt-BR" w:eastAsia="pt-BR" w:bidi="ar-SA"/>
    </w:rPr>
  </w:style>
  <w:style w:type="paragraph" w:styleId="1057">
    <w:name w:val="Cabeçalho Capa 1"/>
    <w:next w:val="1057"/>
    <w:link w:val="1011"/>
    <w:pPr>
      <w:pBdr/>
      <w:spacing/>
      <w:ind/>
    </w:pPr>
    <w:rPr>
      <w:rFonts w:ascii="Arial" w:hAnsi="Arial"/>
      <w:b/>
      <w:lang w:val="pt-BR" w:eastAsia="pt-BR" w:bidi="ar-SA"/>
    </w:rPr>
  </w:style>
  <w:style w:type="paragraph" w:styleId="1058">
    <w:name w:val="Cabeçalho Capa 2"/>
    <w:next w:val="1058"/>
    <w:link w:val="1011"/>
    <w:pPr>
      <w:pBdr/>
      <w:spacing/>
      <w:ind/>
    </w:pPr>
    <w:rPr>
      <w:rFonts w:ascii="Arial" w:hAnsi="Arial"/>
      <w:sz w:val="16"/>
      <w:lang w:val="pt-BR" w:eastAsia="pt-BR" w:bidi="ar-SA"/>
    </w:rPr>
  </w:style>
  <w:style w:type="paragraph" w:styleId="1059">
    <w:name w:val="Com marcadores"/>
    <w:basedOn w:val="1011"/>
    <w:next w:val="1059"/>
    <w:link w:val="1011"/>
    <w:semiHidden/>
    <w:pPr>
      <w:numPr>
        <w:ilvl w:val="0"/>
        <w:numId w:val="3"/>
      </w:numPr>
      <w:pBdr/>
      <w:tabs>
        <w:tab w:val="clear" w:leader="none" w:pos="360"/>
        <w:tab w:val="num" w:leader="none" w:pos="567"/>
      </w:tabs>
      <w:spacing w:after="60" w:before="60"/>
      <w:ind w:left="993"/>
    </w:pPr>
    <w:rPr>
      <w:b/>
      <w:sz w:val="22"/>
    </w:rPr>
  </w:style>
  <w:style w:type="paragraph" w:styleId="1060">
    <w:name w:val="Requisito"/>
    <w:basedOn w:val="1014"/>
    <w:next w:val="1011"/>
    <w:link w:val="1011"/>
    <w:pPr>
      <w:numPr>
        <w:ilvl w:val="0"/>
        <w:numId w:val="0"/>
      </w:numPr>
      <w:pBdr/>
      <w:spacing w:after="120"/>
      <w:ind/>
    </w:pPr>
  </w:style>
  <w:style w:type="paragraph" w:styleId="1061">
    <w:name w:val="destaque 1"/>
    <w:next w:val="1011"/>
    <w:link w:val="1011"/>
    <w:pPr>
      <w:keepNext w:val="true"/>
      <w:pBdr/>
      <w:spacing w:after="120" w:before="240"/>
      <w:ind/>
      <w:outlineLvl w:val="3"/>
    </w:pPr>
    <w:rPr>
      <w:rFonts w:ascii="Arial" w:hAnsi="Arial"/>
      <w:b/>
      <w:sz w:val="24"/>
      <w:lang w:val="pt-BR" w:eastAsia="pt-BR" w:bidi="ar-SA"/>
    </w:rPr>
  </w:style>
  <w:style w:type="paragraph" w:styleId="1062">
    <w:name w:val="destaque 2"/>
    <w:basedOn w:val="1061"/>
    <w:next w:val="1011"/>
    <w:link w:val="1011"/>
    <w:pPr>
      <w:pBdr/>
      <w:spacing/>
      <w:ind/>
      <w:outlineLvl w:val="4"/>
    </w:pPr>
    <w:rPr>
      <w:b w:val="0"/>
      <w:i/>
    </w:rPr>
  </w:style>
  <w:style w:type="character" w:styleId="1063">
    <w:name w:val="Hyperlink"/>
    <w:next w:val="1063"/>
    <w:link w:val="1011"/>
    <w:uiPriority w:val="99"/>
    <w:unhideWhenUsed/>
    <w:pPr>
      <w:pBdr/>
      <w:spacing/>
      <w:ind/>
    </w:pPr>
    <w:rPr>
      <w:color w:val="0563c1"/>
      <w:u w:val="single"/>
    </w:rPr>
  </w:style>
  <w:style w:type="table" w:styleId="1064">
    <w:name w:val="Tabela de Grade 5 Escura - Ênfase 6"/>
    <w:basedOn w:val="1022"/>
    <w:next w:val="1064"/>
    <w:link w:val="1011"/>
    <w:uiPriority w:val="50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footer" Target="footer1.xml" /><Relationship Id="rId18" Type="http://schemas.openxmlformats.org/officeDocument/2006/relationships/image" Target="media/image1.png"/><Relationship Id="rId19" Type="http://schemas.openxmlformats.org/officeDocument/2006/relationships/image" Target="media/image2.jpg"/><Relationship Id="rId20" Type="http://schemas.openxmlformats.org/officeDocument/2006/relationships/image" Target="media/image3.jpg"/><Relationship Id="rId21" Type="http://schemas.openxmlformats.org/officeDocument/2006/relationships/image" Target="media/image4.jpg"/><Relationship Id="rId22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>UFU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dc:description>Versão 1.0</dc:description>
  <cp:revision>46</cp:revision>
  <dcterms:created xsi:type="dcterms:W3CDTF">2017-06-13T13:57:00Z</dcterms:created>
  <dcterms:modified xsi:type="dcterms:W3CDTF">2025-06-27T03:30:27Z</dcterms:modified>
  <cp:category>Manual</cp:category>
  <cp:version>983040</cp:version>
</cp:coreProperties>
</file>