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Ex1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Ex2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94F" w:rsidRDefault="00B72C6E">
      <w:pPr>
        <w:rPr>
          <w:sz w:val="32"/>
          <w:szCs w:val="32"/>
        </w:rPr>
      </w:pPr>
      <w:r>
        <w:rPr>
          <w:sz w:val="32"/>
          <w:szCs w:val="32"/>
        </w:rPr>
        <w:t>UNIVERSIDADE FEDERAL RURAL DO SEMI-ÁRIDO</w:t>
      </w:r>
    </w:p>
    <w:p w:rsidR="00B72C6E" w:rsidRDefault="00B72C6E">
      <w:pPr>
        <w:rPr>
          <w:sz w:val="32"/>
          <w:szCs w:val="32"/>
        </w:rPr>
      </w:pPr>
    </w:p>
    <w:p w:rsidR="00B72C6E" w:rsidRDefault="00B72C6E">
      <w:pPr>
        <w:rPr>
          <w:sz w:val="32"/>
          <w:szCs w:val="32"/>
        </w:rPr>
      </w:pPr>
    </w:p>
    <w:p w:rsidR="00B72C6E" w:rsidRDefault="00B72C6E">
      <w:pPr>
        <w:rPr>
          <w:sz w:val="32"/>
          <w:szCs w:val="32"/>
        </w:rPr>
      </w:pPr>
    </w:p>
    <w:p w:rsidR="00B72C6E" w:rsidRDefault="00B72C6E">
      <w:pPr>
        <w:rPr>
          <w:sz w:val="32"/>
          <w:szCs w:val="32"/>
        </w:rPr>
      </w:pPr>
    </w:p>
    <w:p w:rsidR="00B72C6E" w:rsidRDefault="00B72C6E">
      <w:pPr>
        <w:rPr>
          <w:sz w:val="32"/>
          <w:szCs w:val="32"/>
        </w:rPr>
      </w:pPr>
    </w:p>
    <w:p w:rsidR="00B72C6E" w:rsidRDefault="00B72C6E">
      <w:pPr>
        <w:rPr>
          <w:sz w:val="28"/>
          <w:szCs w:val="28"/>
        </w:rPr>
      </w:pPr>
      <w:r>
        <w:rPr>
          <w:sz w:val="28"/>
          <w:szCs w:val="28"/>
        </w:rPr>
        <w:t>Daniel Igor Alves Lima</w:t>
      </w:r>
    </w:p>
    <w:p w:rsidR="00B72C6E" w:rsidRDefault="00B72C6E">
      <w:pPr>
        <w:rPr>
          <w:sz w:val="28"/>
          <w:szCs w:val="28"/>
        </w:rPr>
      </w:pPr>
      <w:r>
        <w:rPr>
          <w:sz w:val="28"/>
          <w:szCs w:val="28"/>
        </w:rPr>
        <w:t xml:space="preserve">Saulo Tarso </w:t>
      </w:r>
      <w:proofErr w:type="spellStart"/>
      <w:r>
        <w:rPr>
          <w:sz w:val="28"/>
          <w:szCs w:val="28"/>
        </w:rPr>
        <w:t>Betin</w:t>
      </w:r>
      <w:proofErr w:type="spellEnd"/>
      <w:r>
        <w:rPr>
          <w:sz w:val="28"/>
          <w:szCs w:val="28"/>
        </w:rPr>
        <w:t xml:space="preserve"> Ferraz</w:t>
      </w:r>
    </w:p>
    <w:p w:rsidR="00B72C6E" w:rsidRDefault="00B72C6E">
      <w:pPr>
        <w:rPr>
          <w:sz w:val="28"/>
          <w:szCs w:val="28"/>
        </w:rPr>
      </w:pPr>
      <w:r>
        <w:rPr>
          <w:sz w:val="28"/>
          <w:szCs w:val="28"/>
        </w:rPr>
        <w:t>Sávio Allan Silva Moura</w:t>
      </w:r>
    </w:p>
    <w:p w:rsidR="00B72C6E" w:rsidRDefault="00B72C6E">
      <w:pPr>
        <w:rPr>
          <w:sz w:val="28"/>
          <w:szCs w:val="28"/>
        </w:rPr>
      </w:pPr>
      <w:r>
        <w:rPr>
          <w:sz w:val="28"/>
          <w:szCs w:val="28"/>
        </w:rPr>
        <w:t>Vitor Oliveira Ropke</w:t>
      </w:r>
    </w:p>
    <w:p w:rsidR="00B72C6E" w:rsidRDefault="00B72C6E">
      <w:pPr>
        <w:rPr>
          <w:sz w:val="28"/>
          <w:szCs w:val="28"/>
        </w:rPr>
      </w:pPr>
      <w:r>
        <w:rPr>
          <w:sz w:val="28"/>
          <w:szCs w:val="28"/>
        </w:rPr>
        <w:t xml:space="preserve">Washington </w:t>
      </w:r>
      <w:proofErr w:type="spellStart"/>
      <w:r>
        <w:rPr>
          <w:sz w:val="28"/>
          <w:szCs w:val="28"/>
        </w:rPr>
        <w:t>Thadeo</w:t>
      </w:r>
      <w:proofErr w:type="spellEnd"/>
      <w:r>
        <w:rPr>
          <w:sz w:val="28"/>
          <w:szCs w:val="28"/>
        </w:rPr>
        <w:t xml:space="preserve"> Siqueira Gomes</w:t>
      </w:r>
    </w:p>
    <w:p w:rsidR="00B72C6E" w:rsidRDefault="00B72C6E">
      <w:pPr>
        <w:rPr>
          <w:sz w:val="28"/>
          <w:szCs w:val="28"/>
        </w:rPr>
      </w:pPr>
    </w:p>
    <w:p w:rsidR="00B72C6E" w:rsidRDefault="00B72C6E">
      <w:pPr>
        <w:rPr>
          <w:sz w:val="28"/>
          <w:szCs w:val="28"/>
        </w:rPr>
      </w:pPr>
    </w:p>
    <w:p w:rsidR="00B72C6E" w:rsidRDefault="00B72C6E">
      <w:pPr>
        <w:rPr>
          <w:sz w:val="28"/>
          <w:szCs w:val="28"/>
        </w:rPr>
      </w:pPr>
    </w:p>
    <w:p w:rsidR="00B72C6E" w:rsidRDefault="00B72C6E">
      <w:pPr>
        <w:rPr>
          <w:sz w:val="28"/>
          <w:szCs w:val="28"/>
        </w:rPr>
      </w:pPr>
    </w:p>
    <w:p w:rsidR="00B72C6E" w:rsidRDefault="00B72C6E">
      <w:pPr>
        <w:rPr>
          <w:sz w:val="28"/>
          <w:szCs w:val="28"/>
        </w:rPr>
      </w:pPr>
    </w:p>
    <w:p w:rsidR="00B72C6E" w:rsidRDefault="00B72C6E">
      <w:pPr>
        <w:rPr>
          <w:sz w:val="28"/>
          <w:szCs w:val="28"/>
        </w:rPr>
      </w:pPr>
    </w:p>
    <w:p w:rsidR="00B72C6E" w:rsidRDefault="00B72C6E">
      <w:pPr>
        <w:rPr>
          <w:b/>
          <w:sz w:val="32"/>
          <w:szCs w:val="32"/>
        </w:rPr>
      </w:pPr>
      <w:r>
        <w:rPr>
          <w:b/>
          <w:sz w:val="32"/>
          <w:szCs w:val="32"/>
        </w:rPr>
        <w:t>TRABALHO DE ESTATÍSTICA</w:t>
      </w:r>
    </w:p>
    <w:p w:rsidR="00B72C6E" w:rsidRDefault="00B72C6E">
      <w:pPr>
        <w:rPr>
          <w:b/>
          <w:sz w:val="32"/>
          <w:szCs w:val="32"/>
        </w:rPr>
      </w:pPr>
    </w:p>
    <w:p w:rsidR="00B72C6E" w:rsidRDefault="00B72C6E">
      <w:pPr>
        <w:rPr>
          <w:b/>
          <w:sz w:val="32"/>
          <w:szCs w:val="32"/>
        </w:rPr>
      </w:pPr>
    </w:p>
    <w:p w:rsidR="00B72C6E" w:rsidRDefault="00B72C6E">
      <w:pPr>
        <w:rPr>
          <w:b/>
          <w:sz w:val="32"/>
          <w:szCs w:val="32"/>
        </w:rPr>
      </w:pPr>
    </w:p>
    <w:p w:rsidR="00B72C6E" w:rsidRDefault="00B72C6E">
      <w:pPr>
        <w:rPr>
          <w:b/>
          <w:sz w:val="32"/>
          <w:szCs w:val="32"/>
        </w:rPr>
      </w:pPr>
    </w:p>
    <w:p w:rsidR="00B72C6E" w:rsidRDefault="00B72C6E">
      <w:pPr>
        <w:rPr>
          <w:b/>
          <w:sz w:val="32"/>
          <w:szCs w:val="32"/>
        </w:rPr>
      </w:pPr>
    </w:p>
    <w:p w:rsidR="00B72C6E" w:rsidRDefault="00B72C6E">
      <w:pPr>
        <w:rPr>
          <w:b/>
          <w:sz w:val="32"/>
          <w:szCs w:val="32"/>
        </w:rPr>
      </w:pPr>
    </w:p>
    <w:p w:rsidR="00B72C6E" w:rsidRDefault="00B72C6E">
      <w:pPr>
        <w:rPr>
          <w:b/>
          <w:sz w:val="32"/>
          <w:szCs w:val="32"/>
        </w:rPr>
      </w:pPr>
    </w:p>
    <w:p w:rsidR="00B72C6E" w:rsidRDefault="00B72C6E">
      <w:pPr>
        <w:rPr>
          <w:b/>
          <w:sz w:val="32"/>
          <w:szCs w:val="32"/>
        </w:rPr>
      </w:pPr>
    </w:p>
    <w:p w:rsidR="00B72C6E" w:rsidRDefault="00B72C6E">
      <w:pPr>
        <w:rPr>
          <w:b/>
          <w:sz w:val="32"/>
          <w:szCs w:val="32"/>
        </w:rPr>
      </w:pPr>
    </w:p>
    <w:p w:rsidR="00B72C6E" w:rsidRDefault="00B72C6E">
      <w:pPr>
        <w:rPr>
          <w:b/>
          <w:sz w:val="32"/>
          <w:szCs w:val="32"/>
        </w:rPr>
      </w:pPr>
    </w:p>
    <w:p w:rsidR="00B72C6E" w:rsidRDefault="00B72C6E">
      <w:pPr>
        <w:rPr>
          <w:b/>
          <w:sz w:val="32"/>
          <w:szCs w:val="32"/>
        </w:rPr>
      </w:pPr>
    </w:p>
    <w:p w:rsidR="00B72C6E" w:rsidRDefault="00B72C6E">
      <w:pPr>
        <w:rPr>
          <w:b/>
          <w:sz w:val="32"/>
          <w:szCs w:val="32"/>
        </w:rPr>
      </w:pPr>
    </w:p>
    <w:p w:rsidR="00B72C6E" w:rsidRDefault="00B72C6E">
      <w:pPr>
        <w:rPr>
          <w:b/>
          <w:sz w:val="32"/>
          <w:szCs w:val="32"/>
        </w:rPr>
      </w:pPr>
    </w:p>
    <w:p w:rsidR="00B72C6E" w:rsidRDefault="00B72C6E">
      <w:pPr>
        <w:rPr>
          <w:b/>
          <w:sz w:val="32"/>
          <w:szCs w:val="32"/>
        </w:rPr>
      </w:pPr>
    </w:p>
    <w:p w:rsidR="00B72C6E" w:rsidRDefault="00B72C6E">
      <w:pPr>
        <w:rPr>
          <w:b/>
          <w:sz w:val="32"/>
          <w:szCs w:val="32"/>
        </w:rPr>
      </w:pPr>
    </w:p>
    <w:p w:rsidR="00D329B8" w:rsidRDefault="00D329B8">
      <w:pPr>
        <w:rPr>
          <w:b/>
          <w:sz w:val="32"/>
          <w:szCs w:val="32"/>
        </w:rPr>
      </w:pPr>
    </w:p>
    <w:p w:rsidR="00B72C6E" w:rsidRDefault="00B72C6E">
      <w:pPr>
        <w:rPr>
          <w:sz w:val="28"/>
          <w:szCs w:val="28"/>
        </w:rPr>
      </w:pPr>
      <w:r>
        <w:rPr>
          <w:sz w:val="28"/>
          <w:szCs w:val="28"/>
        </w:rPr>
        <w:t>MOSSORÓ - RN</w:t>
      </w:r>
    </w:p>
    <w:p w:rsidR="00D329B8" w:rsidRDefault="00B72C6E">
      <w:pPr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D329B8" w:rsidRDefault="00D329B8">
      <w:pPr>
        <w:spacing w:after="160"/>
        <w:jc w:val="left"/>
        <w:rPr>
          <w:sz w:val="28"/>
          <w:szCs w:val="28"/>
        </w:rPr>
      </w:pPr>
    </w:p>
    <w:p w:rsidR="00D329B8" w:rsidRDefault="00D329B8">
      <w:pPr>
        <w:rPr>
          <w:sz w:val="28"/>
          <w:szCs w:val="28"/>
        </w:rPr>
        <w:sectPr w:rsidR="00D329B8" w:rsidSect="00D329B8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B72C6E" w:rsidRDefault="00B72C6E">
      <w:pPr>
        <w:rPr>
          <w:sz w:val="28"/>
          <w:szCs w:val="28"/>
        </w:rPr>
      </w:pPr>
    </w:p>
    <w:p w:rsidR="002C0E09" w:rsidRDefault="002C0E09">
      <w:pPr>
        <w:rPr>
          <w:sz w:val="28"/>
          <w:szCs w:val="28"/>
        </w:rPr>
      </w:pPr>
    </w:p>
    <w:p w:rsidR="00D329B8" w:rsidRDefault="00D329B8">
      <w:pPr>
        <w:rPr>
          <w:sz w:val="28"/>
          <w:szCs w:val="28"/>
        </w:rPr>
      </w:pPr>
    </w:p>
    <w:p w:rsidR="002C0E09" w:rsidRDefault="002C0E09">
      <w:pPr>
        <w:rPr>
          <w:sz w:val="28"/>
          <w:szCs w:val="28"/>
        </w:rPr>
      </w:pPr>
    </w:p>
    <w:p w:rsidR="002C0E09" w:rsidRDefault="002C0E09" w:rsidP="002C0E09">
      <w:pPr>
        <w:rPr>
          <w:sz w:val="32"/>
          <w:szCs w:val="32"/>
        </w:rPr>
      </w:pPr>
      <w:r w:rsidRPr="002C0E09">
        <w:rPr>
          <w:sz w:val="32"/>
          <w:szCs w:val="32"/>
        </w:rPr>
        <w:t>Nomes dos integrantes do grupo</w:t>
      </w:r>
    </w:p>
    <w:p w:rsidR="002C0E09" w:rsidRDefault="002C0E09" w:rsidP="002C0E09">
      <w:pPr>
        <w:rPr>
          <w:sz w:val="32"/>
          <w:szCs w:val="32"/>
        </w:rPr>
      </w:pPr>
    </w:p>
    <w:p w:rsidR="002C0E09" w:rsidRDefault="002C0E09" w:rsidP="002C0E09">
      <w:pPr>
        <w:rPr>
          <w:sz w:val="32"/>
          <w:szCs w:val="32"/>
        </w:rPr>
      </w:pPr>
    </w:p>
    <w:p w:rsidR="002C0E09" w:rsidRDefault="002C0E09" w:rsidP="002C0E09">
      <w:pPr>
        <w:spacing w:after="240"/>
        <w:rPr>
          <w:sz w:val="28"/>
          <w:szCs w:val="28"/>
        </w:rPr>
      </w:pPr>
      <w:r>
        <w:rPr>
          <w:sz w:val="28"/>
          <w:szCs w:val="28"/>
        </w:rPr>
        <w:t>DANIEL IGOR ALVES LIMA</w:t>
      </w:r>
    </w:p>
    <w:p w:rsidR="002C0E09" w:rsidRDefault="002C0E09" w:rsidP="002C0E09">
      <w:pPr>
        <w:spacing w:after="240"/>
        <w:rPr>
          <w:sz w:val="28"/>
          <w:szCs w:val="28"/>
        </w:rPr>
      </w:pPr>
      <w:r>
        <w:rPr>
          <w:sz w:val="28"/>
          <w:szCs w:val="28"/>
        </w:rPr>
        <w:t>SAULO TARSO BETIN FERRAZ</w:t>
      </w:r>
    </w:p>
    <w:p w:rsidR="002C0E09" w:rsidRDefault="002C0E09" w:rsidP="002C0E09">
      <w:pPr>
        <w:spacing w:after="240"/>
        <w:rPr>
          <w:sz w:val="28"/>
          <w:szCs w:val="28"/>
        </w:rPr>
      </w:pPr>
      <w:r>
        <w:rPr>
          <w:sz w:val="28"/>
          <w:szCs w:val="28"/>
        </w:rPr>
        <w:t>SÁVIO ALLAN SILVA MOURA</w:t>
      </w:r>
    </w:p>
    <w:p w:rsidR="002C0E09" w:rsidRDefault="002C0E09" w:rsidP="002C0E09">
      <w:pPr>
        <w:spacing w:after="240"/>
        <w:rPr>
          <w:sz w:val="28"/>
          <w:szCs w:val="28"/>
        </w:rPr>
      </w:pPr>
      <w:r>
        <w:rPr>
          <w:sz w:val="28"/>
          <w:szCs w:val="28"/>
        </w:rPr>
        <w:t>VITOR OLIVEIRA ROPKE</w:t>
      </w:r>
    </w:p>
    <w:p w:rsidR="002C0E09" w:rsidRDefault="002C0E09" w:rsidP="00D329B8">
      <w:pPr>
        <w:rPr>
          <w:sz w:val="28"/>
          <w:szCs w:val="28"/>
        </w:rPr>
      </w:pPr>
      <w:r>
        <w:rPr>
          <w:sz w:val="28"/>
          <w:szCs w:val="28"/>
        </w:rPr>
        <w:t>WASHINGTON THADEO SIQUEIRA GOMES</w:t>
      </w:r>
    </w:p>
    <w:p w:rsidR="002C0E09" w:rsidRDefault="002C0E09" w:rsidP="00D329B8">
      <w:pPr>
        <w:rPr>
          <w:sz w:val="28"/>
          <w:szCs w:val="28"/>
        </w:rPr>
      </w:pPr>
    </w:p>
    <w:p w:rsidR="002C0E09" w:rsidRDefault="002C0E09" w:rsidP="00D329B8">
      <w:pPr>
        <w:rPr>
          <w:sz w:val="28"/>
          <w:szCs w:val="28"/>
        </w:rPr>
      </w:pPr>
    </w:p>
    <w:p w:rsidR="00D329B8" w:rsidRDefault="00D329B8" w:rsidP="00D329B8">
      <w:pPr>
        <w:rPr>
          <w:sz w:val="28"/>
          <w:szCs w:val="28"/>
        </w:rPr>
      </w:pPr>
    </w:p>
    <w:p w:rsidR="00D329B8" w:rsidRDefault="00D329B8" w:rsidP="00D329B8">
      <w:pPr>
        <w:rPr>
          <w:sz w:val="28"/>
          <w:szCs w:val="28"/>
        </w:rPr>
      </w:pPr>
    </w:p>
    <w:p w:rsidR="00D329B8" w:rsidRDefault="00D329B8" w:rsidP="00D329B8">
      <w:pPr>
        <w:rPr>
          <w:sz w:val="28"/>
          <w:szCs w:val="28"/>
        </w:rPr>
      </w:pPr>
    </w:p>
    <w:p w:rsidR="002C0E09" w:rsidRDefault="002C0E09" w:rsidP="00D329B8">
      <w:pPr>
        <w:rPr>
          <w:sz w:val="28"/>
          <w:szCs w:val="28"/>
        </w:rPr>
      </w:pPr>
    </w:p>
    <w:p w:rsidR="002C0E09" w:rsidRDefault="002C0E09" w:rsidP="00D329B8">
      <w:pPr>
        <w:rPr>
          <w:sz w:val="28"/>
          <w:szCs w:val="28"/>
        </w:rPr>
      </w:pPr>
    </w:p>
    <w:p w:rsidR="002C0E09" w:rsidRDefault="002C0E09" w:rsidP="00D329B8">
      <w:pPr>
        <w:rPr>
          <w:sz w:val="28"/>
          <w:szCs w:val="28"/>
        </w:rPr>
      </w:pPr>
    </w:p>
    <w:p w:rsidR="002C0E09" w:rsidRDefault="002C0E09" w:rsidP="00D329B8">
      <w:pPr>
        <w:rPr>
          <w:sz w:val="28"/>
          <w:szCs w:val="28"/>
        </w:rPr>
      </w:pPr>
    </w:p>
    <w:p w:rsidR="002C0E09" w:rsidRDefault="002C0E09" w:rsidP="00D329B8">
      <w:pPr>
        <w:rPr>
          <w:sz w:val="28"/>
          <w:szCs w:val="28"/>
        </w:rPr>
      </w:pPr>
    </w:p>
    <w:p w:rsidR="002C0E09" w:rsidRDefault="002C0E09" w:rsidP="00D329B8">
      <w:pPr>
        <w:rPr>
          <w:sz w:val="28"/>
          <w:szCs w:val="28"/>
        </w:rPr>
      </w:pPr>
    </w:p>
    <w:p w:rsidR="002C0E09" w:rsidRDefault="002C0E09" w:rsidP="00D329B8">
      <w:pPr>
        <w:rPr>
          <w:sz w:val="28"/>
          <w:szCs w:val="28"/>
        </w:rPr>
      </w:pPr>
    </w:p>
    <w:p w:rsidR="00D329B8" w:rsidRDefault="00D329B8" w:rsidP="00D329B8">
      <w:pPr>
        <w:rPr>
          <w:sz w:val="28"/>
          <w:szCs w:val="28"/>
        </w:rPr>
      </w:pPr>
    </w:p>
    <w:p w:rsidR="00D329B8" w:rsidRDefault="00D329B8" w:rsidP="00D329B8">
      <w:pPr>
        <w:rPr>
          <w:sz w:val="28"/>
          <w:szCs w:val="28"/>
        </w:rPr>
      </w:pPr>
    </w:p>
    <w:p w:rsidR="00D329B8" w:rsidRDefault="00D329B8" w:rsidP="00D329B8">
      <w:pPr>
        <w:rPr>
          <w:sz w:val="28"/>
          <w:szCs w:val="28"/>
        </w:rPr>
      </w:pPr>
    </w:p>
    <w:p w:rsidR="00D329B8" w:rsidRDefault="00D329B8" w:rsidP="00D329B8">
      <w:pPr>
        <w:rPr>
          <w:sz w:val="28"/>
          <w:szCs w:val="28"/>
        </w:rPr>
      </w:pPr>
    </w:p>
    <w:p w:rsidR="00D329B8" w:rsidRDefault="00D329B8" w:rsidP="00D329B8">
      <w:pPr>
        <w:rPr>
          <w:sz w:val="28"/>
          <w:szCs w:val="28"/>
        </w:rPr>
      </w:pPr>
    </w:p>
    <w:p w:rsidR="00D329B8" w:rsidRDefault="00D329B8" w:rsidP="00D329B8">
      <w:pPr>
        <w:rPr>
          <w:sz w:val="28"/>
          <w:szCs w:val="28"/>
        </w:rPr>
      </w:pPr>
    </w:p>
    <w:p w:rsidR="00D329B8" w:rsidRDefault="00D329B8" w:rsidP="00D329B8">
      <w:pPr>
        <w:rPr>
          <w:sz w:val="28"/>
          <w:szCs w:val="28"/>
        </w:rPr>
      </w:pPr>
    </w:p>
    <w:p w:rsidR="00D329B8" w:rsidRDefault="00D329B8" w:rsidP="00D329B8">
      <w:pPr>
        <w:rPr>
          <w:sz w:val="28"/>
          <w:szCs w:val="28"/>
        </w:rPr>
      </w:pPr>
    </w:p>
    <w:p w:rsidR="00D329B8" w:rsidRDefault="00D329B8" w:rsidP="00D329B8">
      <w:pPr>
        <w:rPr>
          <w:sz w:val="28"/>
          <w:szCs w:val="28"/>
        </w:rPr>
      </w:pPr>
    </w:p>
    <w:p w:rsidR="00D329B8" w:rsidRDefault="00D329B8" w:rsidP="00D329B8">
      <w:pPr>
        <w:rPr>
          <w:sz w:val="28"/>
          <w:szCs w:val="28"/>
        </w:rPr>
      </w:pPr>
    </w:p>
    <w:p w:rsidR="002C0E09" w:rsidRDefault="002C0E09" w:rsidP="00D329B8">
      <w:pPr>
        <w:rPr>
          <w:sz w:val="28"/>
          <w:szCs w:val="28"/>
        </w:rPr>
      </w:pPr>
    </w:p>
    <w:p w:rsidR="002C0E09" w:rsidRDefault="002C0E09" w:rsidP="00D329B8">
      <w:pPr>
        <w:rPr>
          <w:sz w:val="28"/>
          <w:szCs w:val="28"/>
        </w:rPr>
      </w:pPr>
    </w:p>
    <w:p w:rsidR="002C0E09" w:rsidRDefault="002C0E09" w:rsidP="00D329B8">
      <w:pPr>
        <w:rPr>
          <w:sz w:val="28"/>
          <w:szCs w:val="28"/>
        </w:rPr>
      </w:pPr>
    </w:p>
    <w:p w:rsidR="00D329B8" w:rsidRDefault="00D329B8" w:rsidP="00D329B8">
      <w:pPr>
        <w:rPr>
          <w:sz w:val="28"/>
          <w:szCs w:val="28"/>
        </w:rPr>
      </w:pPr>
    </w:p>
    <w:p w:rsidR="00D329B8" w:rsidRDefault="00D329B8" w:rsidP="00D329B8">
      <w:pPr>
        <w:rPr>
          <w:sz w:val="28"/>
          <w:szCs w:val="28"/>
        </w:rPr>
      </w:pPr>
    </w:p>
    <w:p w:rsidR="002C0E09" w:rsidRDefault="002C0E09" w:rsidP="00D329B8">
      <w:pPr>
        <w:rPr>
          <w:sz w:val="28"/>
          <w:szCs w:val="28"/>
        </w:rPr>
      </w:pPr>
    </w:p>
    <w:p w:rsidR="002C0E09" w:rsidRDefault="002C0E09" w:rsidP="002C0E09">
      <w:pPr>
        <w:rPr>
          <w:sz w:val="32"/>
          <w:szCs w:val="32"/>
        </w:rPr>
      </w:pPr>
      <w:r w:rsidRPr="002C0E09">
        <w:rPr>
          <w:sz w:val="32"/>
          <w:szCs w:val="32"/>
        </w:rPr>
        <w:t>Assinatura</w:t>
      </w:r>
    </w:p>
    <w:p w:rsidR="002C0E09" w:rsidRDefault="002C0E09" w:rsidP="002C0E09">
      <w:pPr>
        <w:rPr>
          <w:sz w:val="32"/>
          <w:szCs w:val="32"/>
        </w:rPr>
      </w:pPr>
    </w:p>
    <w:p w:rsidR="005E379C" w:rsidRDefault="005E379C" w:rsidP="005E379C">
      <w:pPr>
        <w:rPr>
          <w:sz w:val="32"/>
          <w:szCs w:val="32"/>
        </w:rPr>
      </w:pPr>
    </w:p>
    <w:p w:rsidR="00D329B8" w:rsidRDefault="00D329B8" w:rsidP="00D329B8">
      <w:pPr>
        <w:spacing w:after="240"/>
        <w:rPr>
          <w:sz w:val="32"/>
          <w:szCs w:val="32"/>
        </w:rPr>
      </w:pPr>
      <w:r>
        <w:rPr>
          <w:sz w:val="32"/>
          <w:szCs w:val="32"/>
        </w:rPr>
        <w:t>__________________________</w:t>
      </w:r>
    </w:p>
    <w:p w:rsidR="00D329B8" w:rsidRDefault="00D329B8" w:rsidP="00D329B8">
      <w:pPr>
        <w:spacing w:after="240"/>
        <w:rPr>
          <w:sz w:val="32"/>
          <w:szCs w:val="32"/>
        </w:rPr>
      </w:pPr>
      <w:r>
        <w:rPr>
          <w:sz w:val="32"/>
          <w:szCs w:val="32"/>
        </w:rPr>
        <w:t>__________________________</w:t>
      </w:r>
    </w:p>
    <w:p w:rsidR="00D329B8" w:rsidRDefault="00D329B8" w:rsidP="00D329B8">
      <w:pPr>
        <w:spacing w:after="240"/>
        <w:rPr>
          <w:sz w:val="32"/>
          <w:szCs w:val="32"/>
        </w:rPr>
      </w:pPr>
      <w:r>
        <w:rPr>
          <w:sz w:val="32"/>
          <w:szCs w:val="32"/>
        </w:rPr>
        <w:t>__________________________</w:t>
      </w:r>
    </w:p>
    <w:p w:rsidR="00D329B8" w:rsidRDefault="00D329B8" w:rsidP="00D329B8">
      <w:pPr>
        <w:spacing w:after="240"/>
        <w:rPr>
          <w:sz w:val="32"/>
          <w:szCs w:val="32"/>
        </w:rPr>
      </w:pPr>
      <w:r>
        <w:rPr>
          <w:sz w:val="32"/>
          <w:szCs w:val="32"/>
        </w:rPr>
        <w:t>__________________________</w:t>
      </w:r>
    </w:p>
    <w:p w:rsidR="00D329B8" w:rsidRDefault="00D329B8" w:rsidP="00D329B8">
      <w:pPr>
        <w:spacing w:after="240"/>
        <w:rPr>
          <w:sz w:val="32"/>
          <w:szCs w:val="32"/>
        </w:rPr>
      </w:pPr>
      <w:r>
        <w:rPr>
          <w:sz w:val="32"/>
          <w:szCs w:val="32"/>
        </w:rPr>
        <w:t>__________________________</w:t>
      </w:r>
    </w:p>
    <w:p w:rsidR="00D329B8" w:rsidRDefault="00D329B8" w:rsidP="00D329B8">
      <w:pPr>
        <w:spacing w:after="240"/>
        <w:jc w:val="both"/>
        <w:rPr>
          <w:sz w:val="32"/>
          <w:szCs w:val="32"/>
        </w:rPr>
      </w:pPr>
    </w:p>
    <w:p w:rsidR="00D329B8" w:rsidRDefault="00D329B8" w:rsidP="00D329B8">
      <w:pPr>
        <w:spacing w:after="240"/>
        <w:rPr>
          <w:sz w:val="32"/>
          <w:szCs w:val="32"/>
        </w:rPr>
        <w:sectPr w:rsidR="00D329B8" w:rsidSect="00D329B8">
          <w:pgSz w:w="11906" w:h="16838"/>
          <w:pgMar w:top="1701" w:right="1134" w:bottom="1134" w:left="1701" w:header="709" w:footer="709" w:gutter="0"/>
          <w:cols w:num="2" w:space="708"/>
          <w:docGrid w:linePitch="360"/>
        </w:sectPr>
      </w:pPr>
    </w:p>
    <w:p w:rsidR="009F49D4" w:rsidRDefault="001525C5" w:rsidP="001071D8">
      <w:pPr>
        <w:spacing w:after="24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Tabela 1 </w:t>
      </w:r>
      <w:r w:rsidR="00C3146B">
        <w:rPr>
          <w:sz w:val="32"/>
          <w:szCs w:val="32"/>
        </w:rPr>
        <w:t>-</w:t>
      </w:r>
      <w:r>
        <w:rPr>
          <w:sz w:val="32"/>
          <w:szCs w:val="32"/>
        </w:rPr>
        <w:t xml:space="preserve"> Valores absolutos e percentuais do gênero dos alun</w:t>
      </w:r>
      <w:r w:rsidR="009F49D4">
        <w:rPr>
          <w:sz w:val="32"/>
          <w:szCs w:val="32"/>
        </w:rPr>
        <w:t>os</w:t>
      </w:r>
    </w:p>
    <w:tbl>
      <w:tblPr>
        <w:tblStyle w:val="TabelaSimples2"/>
        <w:tblpPr w:leftFromText="141" w:rightFromText="141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9F49D4" w:rsidTr="009F4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9F49D4" w:rsidRPr="001525C5" w:rsidRDefault="009F49D4" w:rsidP="009F49D4">
            <w:pPr>
              <w:spacing w:after="24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Gênero</w:t>
            </w:r>
          </w:p>
        </w:tc>
        <w:tc>
          <w:tcPr>
            <w:tcW w:w="3020" w:type="dxa"/>
            <w:vAlign w:val="center"/>
          </w:tcPr>
          <w:p w:rsidR="009F49D4" w:rsidRPr="001525C5" w:rsidRDefault="009F49D4" w:rsidP="009F49D4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Valor absoluto</w:t>
            </w:r>
          </w:p>
        </w:tc>
        <w:tc>
          <w:tcPr>
            <w:tcW w:w="3021" w:type="dxa"/>
            <w:vAlign w:val="center"/>
          </w:tcPr>
          <w:p w:rsidR="009F49D4" w:rsidRPr="001525C5" w:rsidRDefault="009F49D4" w:rsidP="009F49D4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Valor percentual (%)</w:t>
            </w:r>
          </w:p>
        </w:tc>
      </w:tr>
      <w:tr w:rsidR="009F49D4" w:rsidTr="009F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9F49D4" w:rsidRDefault="009F49D4" w:rsidP="009F49D4">
            <w:pPr>
              <w:spacing w:after="240"/>
              <w:rPr>
                <w:bCs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Masculino</w:t>
            </w:r>
          </w:p>
          <w:p w:rsidR="009F49D4" w:rsidRPr="001525C5" w:rsidRDefault="009F49D4" w:rsidP="009F49D4">
            <w:pPr>
              <w:spacing w:after="24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Feminino</w:t>
            </w:r>
          </w:p>
        </w:tc>
        <w:tc>
          <w:tcPr>
            <w:tcW w:w="3020" w:type="dxa"/>
            <w:vAlign w:val="center"/>
          </w:tcPr>
          <w:p w:rsidR="009F49D4" w:rsidRDefault="009F49D4" w:rsidP="009F49D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</w:t>
            </w:r>
          </w:p>
          <w:p w:rsidR="009F49D4" w:rsidRDefault="009F49D4" w:rsidP="009F49D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3021" w:type="dxa"/>
            <w:vAlign w:val="center"/>
          </w:tcPr>
          <w:p w:rsidR="009F49D4" w:rsidRDefault="009F49D4" w:rsidP="009F49D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66,27</w:t>
            </w:r>
          </w:p>
          <w:p w:rsidR="009F49D4" w:rsidRDefault="009F49D4" w:rsidP="009F49D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33,73</w:t>
            </w:r>
          </w:p>
        </w:tc>
      </w:tr>
      <w:tr w:rsidR="009F49D4" w:rsidTr="009F49D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9F49D4" w:rsidRPr="001525C5" w:rsidRDefault="009F49D4" w:rsidP="009F49D4">
            <w:pPr>
              <w:spacing w:after="24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Total</w:t>
            </w:r>
          </w:p>
        </w:tc>
        <w:tc>
          <w:tcPr>
            <w:tcW w:w="3020" w:type="dxa"/>
            <w:vAlign w:val="center"/>
          </w:tcPr>
          <w:p w:rsidR="009F49D4" w:rsidRDefault="009F49D4" w:rsidP="009F49D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83</w:t>
            </w:r>
          </w:p>
        </w:tc>
        <w:tc>
          <w:tcPr>
            <w:tcW w:w="3021" w:type="dxa"/>
            <w:vAlign w:val="center"/>
          </w:tcPr>
          <w:p w:rsidR="009F49D4" w:rsidRDefault="009F49D4" w:rsidP="009F49D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</w:tr>
    </w:tbl>
    <w:p w:rsidR="009F49D4" w:rsidRDefault="009F49D4" w:rsidP="00D329B8">
      <w:pPr>
        <w:spacing w:after="240"/>
        <w:jc w:val="both"/>
        <w:rPr>
          <w:sz w:val="32"/>
          <w:szCs w:val="32"/>
        </w:rPr>
      </w:pPr>
    </w:p>
    <w:p w:rsidR="009F49D4" w:rsidRDefault="009F49D4" w:rsidP="00D329B8">
      <w:pPr>
        <w:spacing w:after="240"/>
        <w:jc w:val="both"/>
        <w:rPr>
          <w:sz w:val="32"/>
          <w:szCs w:val="32"/>
        </w:rPr>
      </w:pPr>
    </w:p>
    <w:p w:rsidR="00C3146B" w:rsidRDefault="00C3146B" w:rsidP="001071D8">
      <w:pPr>
        <w:spacing w:after="2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Tabela 2 </w:t>
      </w:r>
      <w:r w:rsidR="001071D8">
        <w:rPr>
          <w:sz w:val="32"/>
          <w:szCs w:val="32"/>
        </w:rPr>
        <w:t>-</w:t>
      </w:r>
      <w:r>
        <w:rPr>
          <w:sz w:val="32"/>
          <w:szCs w:val="32"/>
        </w:rPr>
        <w:t xml:space="preserve"> Valores absolutos e percentuais do manequim dos alunos</w:t>
      </w:r>
    </w:p>
    <w:p w:rsidR="009F49D4" w:rsidRDefault="009F49D4" w:rsidP="00D329B8">
      <w:pPr>
        <w:spacing w:after="240"/>
        <w:jc w:val="both"/>
        <w:rPr>
          <w:sz w:val="32"/>
          <w:szCs w:val="32"/>
        </w:rPr>
      </w:pP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C3146B" w:rsidTr="00107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C3146B" w:rsidRPr="00C3146B" w:rsidRDefault="00C3146B" w:rsidP="001071D8">
            <w:pPr>
              <w:spacing w:after="24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Manequim</w:t>
            </w:r>
          </w:p>
        </w:tc>
        <w:tc>
          <w:tcPr>
            <w:tcW w:w="3020" w:type="dxa"/>
            <w:vAlign w:val="center"/>
          </w:tcPr>
          <w:p w:rsidR="00C3146B" w:rsidRPr="00C3146B" w:rsidRDefault="00C3146B" w:rsidP="001071D8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Valor absoluto</w:t>
            </w:r>
          </w:p>
        </w:tc>
        <w:tc>
          <w:tcPr>
            <w:tcW w:w="3021" w:type="dxa"/>
            <w:vAlign w:val="center"/>
          </w:tcPr>
          <w:p w:rsidR="00C3146B" w:rsidRPr="00C3146B" w:rsidRDefault="00C3146B" w:rsidP="001071D8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Valor percentual (%)</w:t>
            </w:r>
          </w:p>
        </w:tc>
      </w:tr>
      <w:tr w:rsidR="00C3146B" w:rsidTr="00107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C3146B" w:rsidRDefault="00C3146B" w:rsidP="001071D8">
            <w:pPr>
              <w:spacing w:after="240"/>
              <w:rPr>
                <w:bCs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</w:t>
            </w:r>
          </w:p>
          <w:p w:rsidR="00C3146B" w:rsidRDefault="00C3146B" w:rsidP="001071D8">
            <w:pPr>
              <w:spacing w:after="240"/>
              <w:rPr>
                <w:bCs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M</w:t>
            </w:r>
          </w:p>
          <w:p w:rsidR="00C3146B" w:rsidRDefault="00C3146B" w:rsidP="001071D8">
            <w:pPr>
              <w:spacing w:after="240"/>
              <w:rPr>
                <w:bCs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G</w:t>
            </w:r>
          </w:p>
          <w:p w:rsidR="00C3146B" w:rsidRPr="00C3146B" w:rsidRDefault="00C3146B" w:rsidP="001071D8">
            <w:pPr>
              <w:spacing w:after="24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GG</w:t>
            </w:r>
          </w:p>
        </w:tc>
        <w:tc>
          <w:tcPr>
            <w:tcW w:w="3020" w:type="dxa"/>
            <w:vAlign w:val="center"/>
          </w:tcPr>
          <w:p w:rsidR="00C3146B" w:rsidRDefault="006340A4" w:rsidP="001071D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  <w:p w:rsidR="006340A4" w:rsidRDefault="001071D8" w:rsidP="001071D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  <w:p w:rsidR="001071D8" w:rsidRDefault="001071D8" w:rsidP="001071D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  <w:p w:rsidR="001071D8" w:rsidRDefault="001071D8" w:rsidP="001071D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021" w:type="dxa"/>
            <w:vAlign w:val="center"/>
          </w:tcPr>
          <w:p w:rsidR="00C3146B" w:rsidRDefault="001071D8" w:rsidP="001071D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22,89</w:t>
            </w:r>
          </w:p>
          <w:p w:rsidR="001071D8" w:rsidRDefault="001071D8" w:rsidP="001071D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54,22</w:t>
            </w:r>
          </w:p>
          <w:p w:rsidR="001071D8" w:rsidRDefault="001071D8" w:rsidP="001071D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18,07</w:t>
            </w:r>
          </w:p>
          <w:p w:rsidR="001071D8" w:rsidRDefault="001071D8" w:rsidP="001071D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4,82</w:t>
            </w:r>
          </w:p>
        </w:tc>
      </w:tr>
      <w:tr w:rsidR="00C3146B" w:rsidTr="00107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C3146B" w:rsidRPr="00C3146B" w:rsidRDefault="00C3146B" w:rsidP="001071D8">
            <w:pPr>
              <w:spacing w:after="240"/>
              <w:rPr>
                <w:b w:val="0"/>
                <w:sz w:val="32"/>
                <w:szCs w:val="32"/>
              </w:rPr>
            </w:pPr>
            <w:r w:rsidRPr="00C3146B">
              <w:rPr>
                <w:b w:val="0"/>
                <w:sz w:val="32"/>
                <w:szCs w:val="32"/>
              </w:rPr>
              <w:t>Total</w:t>
            </w:r>
          </w:p>
        </w:tc>
        <w:tc>
          <w:tcPr>
            <w:tcW w:w="3020" w:type="dxa"/>
            <w:vAlign w:val="center"/>
          </w:tcPr>
          <w:p w:rsidR="00C3146B" w:rsidRDefault="00C3146B" w:rsidP="001071D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83</w:t>
            </w:r>
          </w:p>
        </w:tc>
        <w:tc>
          <w:tcPr>
            <w:tcW w:w="3021" w:type="dxa"/>
            <w:vAlign w:val="center"/>
          </w:tcPr>
          <w:p w:rsidR="00C3146B" w:rsidRDefault="00C3146B" w:rsidP="001071D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</w:tr>
    </w:tbl>
    <w:p w:rsidR="004014A3" w:rsidRDefault="004014A3" w:rsidP="001071D8">
      <w:pPr>
        <w:spacing w:after="240"/>
        <w:jc w:val="left"/>
        <w:rPr>
          <w:sz w:val="32"/>
          <w:szCs w:val="32"/>
        </w:rPr>
      </w:pPr>
    </w:p>
    <w:p w:rsidR="004014A3" w:rsidRDefault="004014A3">
      <w:pPr>
        <w:spacing w:after="16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071D8" w:rsidRPr="004014A3" w:rsidRDefault="001071D8" w:rsidP="001071D8">
      <w:pPr>
        <w:jc w:val="left"/>
        <w:rPr>
          <w:sz w:val="32"/>
          <w:szCs w:val="32"/>
        </w:rPr>
      </w:pPr>
      <w:r w:rsidRPr="004014A3">
        <w:rPr>
          <w:sz w:val="32"/>
          <w:szCs w:val="32"/>
        </w:rPr>
        <w:lastRenderedPageBreak/>
        <w:t xml:space="preserve">Tabela 3 - Valores absolutos e percentuais do número de irmãos dos </w:t>
      </w:r>
    </w:p>
    <w:p w:rsidR="001071D8" w:rsidRPr="004014A3" w:rsidRDefault="004014A3" w:rsidP="001071D8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 w:rsidR="001071D8" w:rsidRPr="004014A3">
        <w:rPr>
          <w:sz w:val="32"/>
          <w:szCs w:val="32"/>
        </w:rPr>
        <w:t>alunos</w:t>
      </w:r>
    </w:p>
    <w:p w:rsidR="001071D8" w:rsidRPr="004014A3" w:rsidRDefault="001071D8" w:rsidP="001071D8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071D8" w:rsidRPr="004014A3" w:rsidTr="00107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1071D8" w:rsidRP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rPr>
                <w:b w:val="0"/>
                <w:sz w:val="32"/>
                <w:szCs w:val="32"/>
              </w:rPr>
            </w:pPr>
            <w:r w:rsidRPr="004014A3">
              <w:rPr>
                <w:b w:val="0"/>
                <w:sz w:val="32"/>
                <w:szCs w:val="32"/>
              </w:rPr>
              <w:t>Número de irmãos</w:t>
            </w:r>
          </w:p>
        </w:tc>
        <w:tc>
          <w:tcPr>
            <w:tcW w:w="3020" w:type="dxa"/>
            <w:vAlign w:val="center"/>
          </w:tcPr>
          <w:p w:rsidR="001071D8" w:rsidRP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Valor absoluto</w:t>
            </w:r>
          </w:p>
        </w:tc>
        <w:tc>
          <w:tcPr>
            <w:tcW w:w="3021" w:type="dxa"/>
            <w:vAlign w:val="center"/>
          </w:tcPr>
          <w:p w:rsidR="001071D8" w:rsidRP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Valor percentual (%)</w:t>
            </w:r>
          </w:p>
        </w:tc>
      </w:tr>
      <w:tr w:rsidR="001071D8" w:rsidRPr="004014A3" w:rsidTr="00107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1071D8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rPr>
                <w:bCs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0</w:t>
            </w:r>
          </w:p>
          <w:p w:rsid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rPr>
                <w:bCs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  <w:p w:rsid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rPr>
                <w:bCs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</w:t>
            </w:r>
          </w:p>
          <w:p w:rsid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rPr>
                <w:bCs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</w:t>
            </w:r>
          </w:p>
          <w:p w:rsid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rPr>
                <w:bCs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4</w:t>
            </w:r>
          </w:p>
          <w:p w:rsid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rPr>
                <w:bCs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</w:t>
            </w:r>
          </w:p>
          <w:p w:rsid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rPr>
                <w:bCs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</w:t>
            </w:r>
          </w:p>
          <w:p w:rsid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rPr>
                <w:bCs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7</w:t>
            </w:r>
          </w:p>
          <w:p w:rsid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rPr>
                <w:bCs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</w:t>
            </w:r>
          </w:p>
          <w:p w:rsidR="004014A3" w:rsidRP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</w:t>
            </w:r>
          </w:p>
        </w:tc>
        <w:tc>
          <w:tcPr>
            <w:tcW w:w="3020" w:type="dxa"/>
            <w:vAlign w:val="center"/>
          </w:tcPr>
          <w:p w:rsidR="001071D8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  <w:p w:rsid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</w:t>
            </w:r>
          </w:p>
          <w:p w:rsid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  <w:p w:rsid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  <w:p w:rsid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  <w:p w:rsid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  <w:p w:rsid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  <w:p w:rsid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  <w:p w:rsid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  <w:p w:rsidR="004014A3" w:rsidRP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021" w:type="dxa"/>
            <w:vAlign w:val="center"/>
          </w:tcPr>
          <w:p w:rsidR="001071D8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13,25</w:t>
            </w:r>
          </w:p>
          <w:p w:rsid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39,76</w:t>
            </w:r>
          </w:p>
          <w:p w:rsid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26,51</w:t>
            </w:r>
          </w:p>
          <w:p w:rsid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14,46</w:t>
            </w:r>
          </w:p>
          <w:p w:rsid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2,41</w:t>
            </w:r>
          </w:p>
          <w:p w:rsid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2,41</w:t>
            </w:r>
          </w:p>
          <w:p w:rsid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  <w:p w:rsid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  <w:p w:rsid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  <w:p w:rsidR="004014A3" w:rsidRP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1,20</w:t>
            </w:r>
          </w:p>
        </w:tc>
      </w:tr>
      <w:tr w:rsidR="001071D8" w:rsidRPr="004014A3" w:rsidTr="00107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1071D8" w:rsidRP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Total</w:t>
            </w:r>
          </w:p>
        </w:tc>
        <w:tc>
          <w:tcPr>
            <w:tcW w:w="3020" w:type="dxa"/>
            <w:vAlign w:val="center"/>
          </w:tcPr>
          <w:p w:rsidR="001071D8" w:rsidRP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83</w:t>
            </w:r>
          </w:p>
        </w:tc>
        <w:tc>
          <w:tcPr>
            <w:tcW w:w="3021" w:type="dxa"/>
            <w:vAlign w:val="center"/>
          </w:tcPr>
          <w:p w:rsidR="001071D8" w:rsidRPr="004014A3" w:rsidRDefault="004014A3" w:rsidP="001071D8">
            <w:pPr>
              <w:tabs>
                <w:tab w:val="left" w:pos="1418"/>
                <w:tab w:val="left" w:pos="1560"/>
                <w:tab w:val="center" w:pos="45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</w:tr>
    </w:tbl>
    <w:p w:rsidR="001071D8" w:rsidRDefault="001071D8" w:rsidP="001071D8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</w:p>
    <w:p w:rsidR="00AE7BB4" w:rsidRDefault="00AE7BB4" w:rsidP="001071D8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  <w:r>
        <w:rPr>
          <w:sz w:val="32"/>
          <w:szCs w:val="32"/>
        </w:rPr>
        <w:t xml:space="preserve">Tabela 4 - Valores absolutos e percentuais </w:t>
      </w:r>
      <w:r w:rsidR="00983E18">
        <w:rPr>
          <w:sz w:val="32"/>
          <w:szCs w:val="32"/>
        </w:rPr>
        <w:t xml:space="preserve">da </w:t>
      </w:r>
      <w:r w:rsidR="002814BB">
        <w:rPr>
          <w:sz w:val="32"/>
          <w:szCs w:val="32"/>
        </w:rPr>
        <w:t>massa</w:t>
      </w:r>
      <w:r w:rsidR="00983E18">
        <w:rPr>
          <w:sz w:val="32"/>
          <w:szCs w:val="32"/>
        </w:rPr>
        <w:t xml:space="preserve"> dos alunos</w:t>
      </w:r>
    </w:p>
    <w:p w:rsidR="00983E18" w:rsidRDefault="00983E18" w:rsidP="001071D8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EE50E8" w:rsidRPr="00EE50E8" w:rsidTr="00EE5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EE50E8" w:rsidRPr="00EE50E8" w:rsidRDefault="00EE50E8" w:rsidP="00EE50E8">
            <w:pPr>
              <w:tabs>
                <w:tab w:val="left" w:pos="1418"/>
                <w:tab w:val="left" w:pos="1560"/>
                <w:tab w:val="center" w:pos="4535"/>
              </w:tabs>
              <w:rPr>
                <w:b w:val="0"/>
                <w:sz w:val="32"/>
                <w:szCs w:val="32"/>
              </w:rPr>
            </w:pPr>
            <w:r w:rsidRPr="00EE50E8">
              <w:rPr>
                <w:b w:val="0"/>
                <w:sz w:val="32"/>
                <w:szCs w:val="32"/>
              </w:rPr>
              <w:t>Idade dos alunos</w:t>
            </w:r>
          </w:p>
        </w:tc>
        <w:tc>
          <w:tcPr>
            <w:tcW w:w="3020" w:type="dxa"/>
            <w:vAlign w:val="center"/>
          </w:tcPr>
          <w:p w:rsidR="00EE50E8" w:rsidRPr="00EE50E8" w:rsidRDefault="00EE50E8" w:rsidP="00EE50E8">
            <w:pPr>
              <w:tabs>
                <w:tab w:val="left" w:pos="1418"/>
                <w:tab w:val="left" w:pos="1560"/>
                <w:tab w:val="center" w:pos="453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EE50E8">
              <w:rPr>
                <w:b w:val="0"/>
                <w:sz w:val="32"/>
                <w:szCs w:val="32"/>
              </w:rPr>
              <w:t>Valor absoluto</w:t>
            </w:r>
          </w:p>
        </w:tc>
        <w:tc>
          <w:tcPr>
            <w:tcW w:w="3021" w:type="dxa"/>
            <w:vAlign w:val="center"/>
          </w:tcPr>
          <w:p w:rsidR="00EE50E8" w:rsidRPr="00EE50E8" w:rsidRDefault="00EE50E8" w:rsidP="00EE50E8">
            <w:pPr>
              <w:tabs>
                <w:tab w:val="left" w:pos="1418"/>
                <w:tab w:val="left" w:pos="1560"/>
                <w:tab w:val="center" w:pos="453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EE50E8">
              <w:rPr>
                <w:b w:val="0"/>
                <w:sz w:val="32"/>
                <w:szCs w:val="32"/>
              </w:rPr>
              <w:t>Valor percentual (%)</w:t>
            </w:r>
          </w:p>
        </w:tc>
      </w:tr>
      <w:tr w:rsidR="00EE50E8" w:rsidRPr="00EE50E8" w:rsidTr="00EE5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EE50E8" w:rsidRDefault="00D042CE" w:rsidP="00EE50E8">
            <w:pPr>
              <w:tabs>
                <w:tab w:val="left" w:pos="1418"/>
                <w:tab w:val="left" w:pos="1560"/>
                <w:tab w:val="center" w:pos="4535"/>
              </w:tabs>
              <w:rPr>
                <w:rFonts w:cs="Times New Roman"/>
                <w:bCs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40 </w:t>
            </w:r>
            <w:r w:rsidR="00177271">
              <w:rPr>
                <w:rFonts w:cs="Times New Roman"/>
                <w:b w:val="0"/>
                <w:sz w:val="32"/>
                <w:szCs w:val="32"/>
              </w:rPr>
              <w:t>├─ 48</w:t>
            </w:r>
          </w:p>
          <w:p w:rsidR="00177271" w:rsidRDefault="00177271" w:rsidP="00EE50E8">
            <w:pPr>
              <w:tabs>
                <w:tab w:val="left" w:pos="1418"/>
                <w:tab w:val="left" w:pos="1560"/>
                <w:tab w:val="center" w:pos="4535"/>
              </w:tabs>
              <w:rPr>
                <w:rFonts w:cs="Times New Roman"/>
                <w:bCs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48 </w:t>
            </w:r>
            <w:r>
              <w:rPr>
                <w:rFonts w:cs="Times New Roman"/>
                <w:b w:val="0"/>
                <w:sz w:val="32"/>
                <w:szCs w:val="32"/>
              </w:rPr>
              <w:t>├─ 56</w:t>
            </w:r>
          </w:p>
          <w:p w:rsidR="00177271" w:rsidRDefault="00177271" w:rsidP="00EE50E8">
            <w:pPr>
              <w:tabs>
                <w:tab w:val="left" w:pos="1418"/>
                <w:tab w:val="left" w:pos="1560"/>
                <w:tab w:val="center" w:pos="4535"/>
              </w:tabs>
              <w:rPr>
                <w:rFonts w:cs="Times New Roman"/>
                <w:bCs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56 </w:t>
            </w:r>
            <w:r>
              <w:rPr>
                <w:rFonts w:cs="Times New Roman"/>
                <w:b w:val="0"/>
                <w:sz w:val="32"/>
                <w:szCs w:val="32"/>
              </w:rPr>
              <w:t>├─ 64</w:t>
            </w:r>
          </w:p>
          <w:p w:rsidR="00177271" w:rsidRDefault="00177271" w:rsidP="00EE50E8">
            <w:pPr>
              <w:tabs>
                <w:tab w:val="left" w:pos="1418"/>
                <w:tab w:val="left" w:pos="1560"/>
                <w:tab w:val="center" w:pos="4535"/>
              </w:tabs>
              <w:rPr>
                <w:rFonts w:cs="Times New Roman"/>
                <w:bCs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64 </w:t>
            </w:r>
            <w:r>
              <w:rPr>
                <w:rFonts w:cs="Times New Roman"/>
                <w:b w:val="0"/>
                <w:sz w:val="32"/>
                <w:szCs w:val="32"/>
              </w:rPr>
              <w:t>├─ 72</w:t>
            </w:r>
          </w:p>
          <w:p w:rsidR="00177271" w:rsidRDefault="00177271" w:rsidP="00EE50E8">
            <w:pPr>
              <w:tabs>
                <w:tab w:val="left" w:pos="1418"/>
                <w:tab w:val="left" w:pos="1560"/>
                <w:tab w:val="center" w:pos="4535"/>
              </w:tabs>
              <w:rPr>
                <w:rFonts w:cs="Times New Roman"/>
                <w:bCs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72 </w:t>
            </w:r>
            <w:r>
              <w:rPr>
                <w:rFonts w:cs="Times New Roman"/>
                <w:b w:val="0"/>
                <w:sz w:val="32"/>
                <w:szCs w:val="32"/>
              </w:rPr>
              <w:t>├─ 80</w:t>
            </w:r>
          </w:p>
          <w:p w:rsidR="00177271" w:rsidRDefault="00177271" w:rsidP="00EE50E8">
            <w:pPr>
              <w:tabs>
                <w:tab w:val="left" w:pos="1418"/>
                <w:tab w:val="left" w:pos="1560"/>
                <w:tab w:val="center" w:pos="4535"/>
              </w:tabs>
              <w:rPr>
                <w:rFonts w:cs="Times New Roman"/>
                <w:bCs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80 </w:t>
            </w:r>
            <w:r>
              <w:rPr>
                <w:rFonts w:cs="Times New Roman"/>
                <w:b w:val="0"/>
                <w:sz w:val="32"/>
                <w:szCs w:val="32"/>
              </w:rPr>
              <w:t>├─ 88</w:t>
            </w:r>
          </w:p>
          <w:p w:rsidR="00177271" w:rsidRDefault="00177271" w:rsidP="00EE50E8">
            <w:pPr>
              <w:tabs>
                <w:tab w:val="left" w:pos="1418"/>
                <w:tab w:val="left" w:pos="1560"/>
                <w:tab w:val="center" w:pos="4535"/>
              </w:tabs>
              <w:rPr>
                <w:rFonts w:cs="Times New Roman"/>
                <w:bCs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88 </w:t>
            </w:r>
            <w:r>
              <w:rPr>
                <w:rFonts w:cs="Times New Roman"/>
                <w:b w:val="0"/>
                <w:sz w:val="32"/>
                <w:szCs w:val="32"/>
              </w:rPr>
              <w:t>├─ 96</w:t>
            </w:r>
          </w:p>
          <w:p w:rsidR="00177271" w:rsidRPr="00EE50E8" w:rsidRDefault="00177271" w:rsidP="00EE50E8">
            <w:pPr>
              <w:tabs>
                <w:tab w:val="left" w:pos="1418"/>
                <w:tab w:val="left" w:pos="1560"/>
                <w:tab w:val="center" w:pos="4535"/>
              </w:tabs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96 </w:t>
            </w:r>
            <w:r>
              <w:rPr>
                <w:rFonts w:cs="Times New Roman"/>
                <w:b w:val="0"/>
                <w:sz w:val="32"/>
                <w:szCs w:val="32"/>
              </w:rPr>
              <w:t>├─ 104</w:t>
            </w:r>
          </w:p>
        </w:tc>
        <w:tc>
          <w:tcPr>
            <w:tcW w:w="3020" w:type="dxa"/>
            <w:vAlign w:val="center"/>
          </w:tcPr>
          <w:p w:rsidR="00EE50E8" w:rsidRDefault="00177271" w:rsidP="00EE50E8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  <w:p w:rsidR="00177271" w:rsidRDefault="00177271" w:rsidP="00EE50E8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  <w:p w:rsidR="00177271" w:rsidRDefault="00177271" w:rsidP="00177271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  <w:p w:rsidR="00177271" w:rsidRDefault="00177271" w:rsidP="00177271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CB7943">
              <w:rPr>
                <w:sz w:val="32"/>
                <w:szCs w:val="32"/>
              </w:rPr>
              <w:t>8</w:t>
            </w:r>
          </w:p>
          <w:p w:rsidR="00177271" w:rsidRDefault="00CB7943" w:rsidP="00177271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  <w:p w:rsidR="00CB7943" w:rsidRDefault="00CB7943" w:rsidP="00177271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  <w:p w:rsidR="00CB7943" w:rsidRDefault="00CB7943" w:rsidP="00177271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  <w:p w:rsidR="00CB7943" w:rsidRPr="00EE50E8" w:rsidRDefault="00CB7943" w:rsidP="00177271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021" w:type="dxa"/>
            <w:vAlign w:val="center"/>
          </w:tcPr>
          <w:p w:rsidR="00EE50E8" w:rsidRDefault="00CB7943" w:rsidP="00EE50E8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4,94</w:t>
            </w:r>
          </w:p>
          <w:p w:rsidR="00CB7943" w:rsidRDefault="00CB7943" w:rsidP="00EE50E8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13,58</w:t>
            </w:r>
          </w:p>
          <w:p w:rsidR="00CB7943" w:rsidRDefault="00CB7943" w:rsidP="00EE50E8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19,75</w:t>
            </w:r>
          </w:p>
          <w:p w:rsidR="00CB7943" w:rsidRDefault="00CB7943" w:rsidP="00EE50E8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22,22</w:t>
            </w:r>
          </w:p>
          <w:p w:rsidR="00CB7943" w:rsidRDefault="00CB7943" w:rsidP="00EE50E8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11,11</w:t>
            </w:r>
          </w:p>
          <w:p w:rsidR="00CB7943" w:rsidRDefault="00CB7943" w:rsidP="00EE50E8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11,11</w:t>
            </w:r>
          </w:p>
          <w:p w:rsidR="00CB7943" w:rsidRDefault="00CB7943" w:rsidP="00EE50E8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11,11</w:t>
            </w:r>
          </w:p>
          <w:p w:rsidR="00CB7943" w:rsidRPr="00EE50E8" w:rsidRDefault="00CB7943" w:rsidP="00EE50E8">
            <w:pPr>
              <w:tabs>
                <w:tab w:val="left" w:pos="1418"/>
                <w:tab w:val="left" w:pos="1560"/>
                <w:tab w:val="center" w:pos="4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6,17</w:t>
            </w:r>
          </w:p>
        </w:tc>
      </w:tr>
      <w:tr w:rsidR="00EE50E8" w:rsidRPr="00EE50E8" w:rsidTr="00EE5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EE50E8" w:rsidRPr="00EE50E8" w:rsidRDefault="00EE50E8" w:rsidP="00EE50E8">
            <w:pPr>
              <w:tabs>
                <w:tab w:val="left" w:pos="1418"/>
                <w:tab w:val="left" w:pos="1560"/>
                <w:tab w:val="center" w:pos="4535"/>
              </w:tabs>
              <w:rPr>
                <w:b w:val="0"/>
                <w:sz w:val="32"/>
                <w:szCs w:val="32"/>
              </w:rPr>
            </w:pPr>
            <w:r w:rsidRPr="00EE50E8">
              <w:rPr>
                <w:b w:val="0"/>
                <w:sz w:val="32"/>
                <w:szCs w:val="32"/>
              </w:rPr>
              <w:t>Total</w:t>
            </w:r>
          </w:p>
        </w:tc>
        <w:tc>
          <w:tcPr>
            <w:tcW w:w="3020" w:type="dxa"/>
            <w:vAlign w:val="center"/>
          </w:tcPr>
          <w:p w:rsidR="00EE50E8" w:rsidRPr="00EE50E8" w:rsidRDefault="00EE50E8" w:rsidP="00EE50E8">
            <w:pPr>
              <w:tabs>
                <w:tab w:val="left" w:pos="1418"/>
                <w:tab w:val="left" w:pos="1560"/>
                <w:tab w:val="center" w:pos="45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E50E8">
              <w:rPr>
                <w:sz w:val="32"/>
                <w:szCs w:val="32"/>
              </w:rPr>
              <w:t>8</w:t>
            </w:r>
            <w:r w:rsidR="00CB7943">
              <w:rPr>
                <w:sz w:val="32"/>
                <w:szCs w:val="32"/>
              </w:rPr>
              <w:t>1</w:t>
            </w:r>
          </w:p>
        </w:tc>
        <w:tc>
          <w:tcPr>
            <w:tcW w:w="3021" w:type="dxa"/>
            <w:vAlign w:val="center"/>
          </w:tcPr>
          <w:p w:rsidR="00EE50E8" w:rsidRPr="00EE50E8" w:rsidRDefault="00505199" w:rsidP="00EE50E8">
            <w:pPr>
              <w:tabs>
                <w:tab w:val="left" w:pos="1418"/>
                <w:tab w:val="left" w:pos="1560"/>
                <w:tab w:val="center" w:pos="45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99,99</w:t>
            </w:r>
          </w:p>
        </w:tc>
      </w:tr>
    </w:tbl>
    <w:p w:rsidR="00505199" w:rsidRDefault="00505199" w:rsidP="001071D8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</w:p>
    <w:p w:rsidR="00505199" w:rsidRDefault="00505199">
      <w:pPr>
        <w:spacing w:after="16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83E18" w:rsidRDefault="000D3E20" w:rsidP="004B6551">
      <w:pPr>
        <w:spacing w:after="24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Gráfico 1 - </w:t>
      </w:r>
      <w:r w:rsidR="004B6551">
        <w:rPr>
          <w:sz w:val="32"/>
          <w:szCs w:val="32"/>
        </w:rPr>
        <w:t>Valor percentual do gênero dos alunos</w:t>
      </w:r>
    </w:p>
    <w:p w:rsidR="000D3E20" w:rsidRDefault="000D3E20" w:rsidP="001071D8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</w:p>
    <w:p w:rsidR="000D3E20" w:rsidRDefault="000D3E20" w:rsidP="001071D8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D3E20" w:rsidRDefault="000D3E20" w:rsidP="001071D8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</w:p>
    <w:p w:rsidR="000D3E20" w:rsidRDefault="000D3E20" w:rsidP="001071D8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  <w:r>
        <w:rPr>
          <w:sz w:val="32"/>
          <w:szCs w:val="32"/>
        </w:rPr>
        <w:t xml:space="preserve">Gráfico 2 - </w:t>
      </w:r>
      <w:r w:rsidR="004B6551">
        <w:rPr>
          <w:sz w:val="32"/>
          <w:szCs w:val="32"/>
        </w:rPr>
        <w:t>Valor</w:t>
      </w:r>
      <w:r w:rsidR="00EC1DF2">
        <w:rPr>
          <w:sz w:val="32"/>
          <w:szCs w:val="32"/>
        </w:rPr>
        <w:t>es</w:t>
      </w:r>
      <w:r w:rsidR="004B6551">
        <w:rPr>
          <w:sz w:val="32"/>
          <w:szCs w:val="32"/>
        </w:rPr>
        <w:t xml:space="preserve"> </w:t>
      </w:r>
      <w:r w:rsidR="00EC1DF2">
        <w:rPr>
          <w:sz w:val="32"/>
          <w:szCs w:val="32"/>
        </w:rPr>
        <w:t xml:space="preserve">absolutos </w:t>
      </w:r>
      <w:r w:rsidR="004B6551">
        <w:rPr>
          <w:sz w:val="32"/>
          <w:szCs w:val="32"/>
        </w:rPr>
        <w:t>do manequim dos alunos</w:t>
      </w:r>
    </w:p>
    <w:p w:rsidR="004B6551" w:rsidRDefault="004B6551" w:rsidP="001071D8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</w:p>
    <w:p w:rsidR="00EC1DF2" w:rsidRDefault="004B6551" w:rsidP="001071D8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C1DF2" w:rsidRDefault="00EC1DF2">
      <w:pPr>
        <w:spacing w:after="16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B6551" w:rsidRDefault="00EC1DF2" w:rsidP="001071D8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Gráfico 3 - Valores absolutos do número de irmãos dos alunos</w:t>
      </w:r>
    </w:p>
    <w:p w:rsidR="00EC1DF2" w:rsidRDefault="00EC1DF2" w:rsidP="001071D8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</w:p>
    <w:p w:rsidR="00EC1DF2" w:rsidRDefault="00EC1DF2" w:rsidP="001071D8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C1DF2" w:rsidRDefault="00EC1DF2" w:rsidP="001071D8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</w:p>
    <w:p w:rsidR="00EC1DF2" w:rsidRDefault="00EC1DF2" w:rsidP="001071D8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  <w:r>
        <w:rPr>
          <w:sz w:val="32"/>
          <w:szCs w:val="32"/>
        </w:rPr>
        <w:t xml:space="preserve">Gráfico 4 - </w:t>
      </w:r>
      <w:r w:rsidR="00D91198">
        <w:rPr>
          <w:sz w:val="32"/>
          <w:szCs w:val="32"/>
        </w:rPr>
        <w:t xml:space="preserve">Valores absolutos da </w:t>
      </w:r>
      <w:r w:rsidR="00AC3AB6">
        <w:rPr>
          <w:sz w:val="32"/>
          <w:szCs w:val="32"/>
        </w:rPr>
        <w:t>massa</w:t>
      </w:r>
      <w:r w:rsidR="00D91198">
        <w:rPr>
          <w:sz w:val="32"/>
          <w:szCs w:val="32"/>
        </w:rPr>
        <w:t xml:space="preserve"> dos alunos</w:t>
      </w:r>
    </w:p>
    <w:p w:rsidR="00D91198" w:rsidRDefault="00D91198" w:rsidP="001071D8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</w:p>
    <w:p w:rsidR="000847BC" w:rsidRDefault="00B5345C" w:rsidP="00B5345C">
      <w:pPr>
        <w:tabs>
          <w:tab w:val="left" w:pos="1418"/>
          <w:tab w:val="left" w:pos="1560"/>
          <w:tab w:val="center" w:pos="4535"/>
          <w:tab w:val="left" w:pos="8647"/>
        </w:tabs>
        <w:jc w:val="left"/>
        <w:rPr>
          <w:sz w:val="32"/>
          <w:szCs w:val="32"/>
        </w:rPr>
      </w:pPr>
      <w:r>
        <w:rPr>
          <w:noProof/>
        </w:rPr>
        <mc:AlternateContent>
          <mc:Choice Requires="cx1">
            <w:drawing>
              <wp:inline distT="0" distB="0" distL="0" distR="0" wp14:anchorId="31C406ED" wp14:editId="484A7130">
                <wp:extent cx="5493385" cy="3262579"/>
                <wp:effectExtent l="0" t="0" r="12065" b="14605"/>
                <wp:docPr id="7" name="Gráfico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938EA6-3C8C-4AD3-A916-65B144FB723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31C406ED" wp14:editId="484A7130">
                <wp:extent cx="5493385" cy="3262579"/>
                <wp:effectExtent l="0" t="0" r="12065" b="14605"/>
                <wp:docPr id="7" name="Gráfico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938EA6-3C8C-4AD3-A916-65B144FB723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Gráfico 7">
                          <a:extLst>
                            <a:ext uri="{FF2B5EF4-FFF2-40B4-BE49-F238E27FC236}">
                              <a16:creationId xmlns:a16="http://schemas.microsoft.com/office/drawing/2014/main" id="{AE938EA6-3C8C-4AD3-A916-65B144FB723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3385" cy="3261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0847BC" w:rsidRDefault="000847BC">
      <w:pPr>
        <w:spacing w:after="16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47BBF" w:rsidRDefault="00E47BBF" w:rsidP="00E47BBF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Número de irmãos dos alunos</w:t>
      </w:r>
    </w:p>
    <w:p w:rsidR="00E47BBF" w:rsidRDefault="00E47BBF" w:rsidP="00554F20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</w:p>
    <w:p w:rsidR="00554F20" w:rsidRDefault="00CC35FA" w:rsidP="00554F20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  <w:r>
        <w:rPr>
          <w:sz w:val="32"/>
          <w:szCs w:val="32"/>
        </w:rPr>
        <w:t xml:space="preserve">Média = </w:t>
      </w:r>
      <w:r w:rsidR="00554F20">
        <w:rPr>
          <w:sz w:val="32"/>
          <w:szCs w:val="32"/>
        </w:rPr>
        <w:t>((</w:t>
      </w:r>
      <w:r w:rsidR="00554F20" w:rsidRPr="00554F20">
        <w:rPr>
          <w:sz w:val="32"/>
          <w:szCs w:val="32"/>
        </w:rPr>
        <w:t>11</w:t>
      </w:r>
      <w:r w:rsidR="00E47BBF">
        <w:rPr>
          <w:sz w:val="32"/>
          <w:szCs w:val="32"/>
        </w:rPr>
        <w:t xml:space="preserve"> </w:t>
      </w:r>
      <w:r w:rsidR="00554F20" w:rsidRPr="00554F20">
        <w:rPr>
          <w:sz w:val="32"/>
          <w:szCs w:val="32"/>
        </w:rPr>
        <w:t>*</w:t>
      </w:r>
      <w:r w:rsidR="00E47BBF">
        <w:rPr>
          <w:sz w:val="32"/>
          <w:szCs w:val="32"/>
        </w:rPr>
        <w:t xml:space="preserve"> </w:t>
      </w:r>
      <w:r w:rsidR="00554F20" w:rsidRPr="00554F20">
        <w:rPr>
          <w:sz w:val="32"/>
          <w:szCs w:val="32"/>
        </w:rPr>
        <w:t>0</w:t>
      </w:r>
      <w:r w:rsidR="00554F20">
        <w:rPr>
          <w:sz w:val="32"/>
          <w:szCs w:val="32"/>
        </w:rPr>
        <w:t>)</w:t>
      </w:r>
      <w:r w:rsidR="00E47BBF">
        <w:rPr>
          <w:sz w:val="32"/>
          <w:szCs w:val="32"/>
        </w:rPr>
        <w:t xml:space="preserve"> </w:t>
      </w:r>
      <w:r w:rsidR="00554F20" w:rsidRPr="00554F20">
        <w:rPr>
          <w:sz w:val="32"/>
          <w:szCs w:val="32"/>
        </w:rPr>
        <w:t>+</w:t>
      </w:r>
      <w:r w:rsidR="00E47BBF">
        <w:rPr>
          <w:sz w:val="32"/>
          <w:szCs w:val="32"/>
        </w:rPr>
        <w:t xml:space="preserve"> </w:t>
      </w:r>
      <w:r w:rsidR="00554F20">
        <w:rPr>
          <w:sz w:val="32"/>
          <w:szCs w:val="32"/>
        </w:rPr>
        <w:t>(</w:t>
      </w:r>
      <w:r w:rsidR="00554F20" w:rsidRPr="00554F20">
        <w:rPr>
          <w:sz w:val="32"/>
          <w:szCs w:val="32"/>
        </w:rPr>
        <w:t>33</w:t>
      </w:r>
      <w:r w:rsidR="00E47BBF">
        <w:rPr>
          <w:sz w:val="32"/>
          <w:szCs w:val="32"/>
        </w:rPr>
        <w:t xml:space="preserve"> </w:t>
      </w:r>
      <w:r w:rsidR="00554F20" w:rsidRPr="00554F20">
        <w:rPr>
          <w:sz w:val="32"/>
          <w:szCs w:val="32"/>
        </w:rPr>
        <w:t>*</w:t>
      </w:r>
      <w:r w:rsidR="00E47BBF">
        <w:rPr>
          <w:sz w:val="32"/>
          <w:szCs w:val="32"/>
        </w:rPr>
        <w:t xml:space="preserve"> </w:t>
      </w:r>
      <w:r w:rsidR="00554F20" w:rsidRPr="00554F20">
        <w:rPr>
          <w:sz w:val="32"/>
          <w:szCs w:val="32"/>
        </w:rPr>
        <w:t>1</w:t>
      </w:r>
      <w:r w:rsidR="00554F20">
        <w:rPr>
          <w:sz w:val="32"/>
          <w:szCs w:val="32"/>
        </w:rPr>
        <w:t>)</w:t>
      </w:r>
      <w:r w:rsidR="00E47BBF">
        <w:rPr>
          <w:sz w:val="32"/>
          <w:szCs w:val="32"/>
        </w:rPr>
        <w:t xml:space="preserve"> </w:t>
      </w:r>
      <w:r w:rsidR="00554F20" w:rsidRPr="00554F20">
        <w:rPr>
          <w:sz w:val="32"/>
          <w:szCs w:val="32"/>
        </w:rPr>
        <w:t>+</w:t>
      </w:r>
      <w:r w:rsidR="00E47BBF">
        <w:rPr>
          <w:sz w:val="32"/>
          <w:szCs w:val="32"/>
        </w:rPr>
        <w:t xml:space="preserve"> </w:t>
      </w:r>
      <w:r w:rsidR="00554F20">
        <w:rPr>
          <w:sz w:val="32"/>
          <w:szCs w:val="32"/>
        </w:rPr>
        <w:t>(</w:t>
      </w:r>
      <w:r w:rsidR="00554F20" w:rsidRPr="00554F20">
        <w:rPr>
          <w:sz w:val="32"/>
          <w:szCs w:val="32"/>
        </w:rPr>
        <w:t>22</w:t>
      </w:r>
      <w:r w:rsidR="00E47BBF">
        <w:rPr>
          <w:sz w:val="32"/>
          <w:szCs w:val="32"/>
        </w:rPr>
        <w:t xml:space="preserve"> </w:t>
      </w:r>
      <w:r w:rsidR="00554F20" w:rsidRPr="00554F20">
        <w:rPr>
          <w:sz w:val="32"/>
          <w:szCs w:val="32"/>
        </w:rPr>
        <w:t>*</w:t>
      </w:r>
      <w:r w:rsidR="00E47BBF">
        <w:rPr>
          <w:sz w:val="32"/>
          <w:szCs w:val="32"/>
        </w:rPr>
        <w:t xml:space="preserve"> </w:t>
      </w:r>
      <w:r w:rsidR="00554F20" w:rsidRPr="00554F20">
        <w:rPr>
          <w:sz w:val="32"/>
          <w:szCs w:val="32"/>
        </w:rPr>
        <w:t>2</w:t>
      </w:r>
      <w:r w:rsidR="00554F20">
        <w:rPr>
          <w:sz w:val="32"/>
          <w:szCs w:val="32"/>
        </w:rPr>
        <w:t>)</w:t>
      </w:r>
      <w:r w:rsidR="00E47BBF">
        <w:rPr>
          <w:sz w:val="32"/>
          <w:szCs w:val="32"/>
        </w:rPr>
        <w:t xml:space="preserve"> </w:t>
      </w:r>
      <w:r w:rsidR="00554F20" w:rsidRPr="00554F20">
        <w:rPr>
          <w:sz w:val="32"/>
          <w:szCs w:val="32"/>
        </w:rPr>
        <w:t>+</w:t>
      </w:r>
      <w:r w:rsidR="00E47BBF">
        <w:rPr>
          <w:sz w:val="32"/>
          <w:szCs w:val="32"/>
        </w:rPr>
        <w:t xml:space="preserve"> </w:t>
      </w:r>
      <w:r w:rsidR="00554F20">
        <w:rPr>
          <w:sz w:val="32"/>
          <w:szCs w:val="32"/>
        </w:rPr>
        <w:t>(</w:t>
      </w:r>
      <w:r w:rsidR="00554F20" w:rsidRPr="00554F20">
        <w:rPr>
          <w:sz w:val="32"/>
          <w:szCs w:val="32"/>
        </w:rPr>
        <w:t>12</w:t>
      </w:r>
      <w:r w:rsidR="00E47BBF">
        <w:rPr>
          <w:sz w:val="32"/>
          <w:szCs w:val="32"/>
        </w:rPr>
        <w:t xml:space="preserve"> </w:t>
      </w:r>
      <w:r w:rsidR="00554F20" w:rsidRPr="00554F20">
        <w:rPr>
          <w:sz w:val="32"/>
          <w:szCs w:val="32"/>
        </w:rPr>
        <w:t>*</w:t>
      </w:r>
      <w:r w:rsidR="00E47BBF">
        <w:rPr>
          <w:sz w:val="32"/>
          <w:szCs w:val="32"/>
        </w:rPr>
        <w:t xml:space="preserve"> </w:t>
      </w:r>
      <w:r w:rsidR="00554F20" w:rsidRPr="00554F20">
        <w:rPr>
          <w:sz w:val="32"/>
          <w:szCs w:val="32"/>
        </w:rPr>
        <w:t>3</w:t>
      </w:r>
      <w:r w:rsidR="00554F20">
        <w:rPr>
          <w:sz w:val="32"/>
          <w:szCs w:val="32"/>
        </w:rPr>
        <w:t>)</w:t>
      </w:r>
      <w:r w:rsidR="00E47BBF">
        <w:rPr>
          <w:sz w:val="32"/>
          <w:szCs w:val="32"/>
        </w:rPr>
        <w:t xml:space="preserve"> </w:t>
      </w:r>
      <w:r w:rsidR="00554F20" w:rsidRPr="00554F20">
        <w:rPr>
          <w:sz w:val="32"/>
          <w:szCs w:val="32"/>
        </w:rPr>
        <w:t>+</w:t>
      </w:r>
      <w:r w:rsidR="00E47BBF">
        <w:rPr>
          <w:sz w:val="32"/>
          <w:szCs w:val="32"/>
        </w:rPr>
        <w:t xml:space="preserve"> </w:t>
      </w:r>
      <w:r w:rsidR="00554F20">
        <w:rPr>
          <w:sz w:val="32"/>
          <w:szCs w:val="32"/>
        </w:rPr>
        <w:t>(</w:t>
      </w:r>
      <w:r w:rsidR="00554F20" w:rsidRPr="00554F20">
        <w:rPr>
          <w:sz w:val="32"/>
          <w:szCs w:val="32"/>
        </w:rPr>
        <w:t>2</w:t>
      </w:r>
      <w:r w:rsidR="00E47BBF">
        <w:rPr>
          <w:sz w:val="32"/>
          <w:szCs w:val="32"/>
        </w:rPr>
        <w:t xml:space="preserve"> </w:t>
      </w:r>
      <w:r w:rsidR="00554F20" w:rsidRPr="00554F20">
        <w:rPr>
          <w:sz w:val="32"/>
          <w:szCs w:val="32"/>
        </w:rPr>
        <w:t>*</w:t>
      </w:r>
      <w:r w:rsidR="00E47BBF">
        <w:rPr>
          <w:sz w:val="32"/>
          <w:szCs w:val="32"/>
        </w:rPr>
        <w:t xml:space="preserve"> </w:t>
      </w:r>
      <w:r w:rsidR="00554F20" w:rsidRPr="00554F20">
        <w:rPr>
          <w:sz w:val="32"/>
          <w:szCs w:val="32"/>
        </w:rPr>
        <w:t>4</w:t>
      </w:r>
      <w:r w:rsidR="00554F20">
        <w:rPr>
          <w:sz w:val="32"/>
          <w:szCs w:val="32"/>
        </w:rPr>
        <w:t>)</w:t>
      </w:r>
      <w:r w:rsidR="00E47BBF">
        <w:rPr>
          <w:sz w:val="32"/>
          <w:szCs w:val="32"/>
        </w:rPr>
        <w:t xml:space="preserve"> </w:t>
      </w:r>
      <w:r w:rsidR="00554F20" w:rsidRPr="00554F20">
        <w:rPr>
          <w:sz w:val="32"/>
          <w:szCs w:val="32"/>
        </w:rPr>
        <w:t>+</w:t>
      </w:r>
      <w:r w:rsidR="00E47BBF">
        <w:rPr>
          <w:sz w:val="32"/>
          <w:szCs w:val="32"/>
        </w:rPr>
        <w:t xml:space="preserve"> </w:t>
      </w:r>
      <w:r w:rsidR="00554F20">
        <w:rPr>
          <w:sz w:val="32"/>
          <w:szCs w:val="32"/>
        </w:rPr>
        <w:t>(</w:t>
      </w:r>
      <w:r w:rsidR="00554F20" w:rsidRPr="00554F20">
        <w:rPr>
          <w:sz w:val="32"/>
          <w:szCs w:val="32"/>
        </w:rPr>
        <w:t>2</w:t>
      </w:r>
      <w:r w:rsidR="00E47BBF">
        <w:rPr>
          <w:sz w:val="32"/>
          <w:szCs w:val="32"/>
        </w:rPr>
        <w:t xml:space="preserve"> </w:t>
      </w:r>
      <w:r w:rsidR="00554F20" w:rsidRPr="00554F20">
        <w:rPr>
          <w:sz w:val="32"/>
          <w:szCs w:val="32"/>
        </w:rPr>
        <w:t>*</w:t>
      </w:r>
      <w:r w:rsidR="00E47BBF">
        <w:rPr>
          <w:sz w:val="32"/>
          <w:szCs w:val="32"/>
        </w:rPr>
        <w:t xml:space="preserve"> </w:t>
      </w:r>
      <w:r w:rsidR="00554F20" w:rsidRPr="00554F20">
        <w:rPr>
          <w:sz w:val="32"/>
          <w:szCs w:val="32"/>
        </w:rPr>
        <w:t>5</w:t>
      </w:r>
      <w:r w:rsidR="00554F20">
        <w:rPr>
          <w:sz w:val="32"/>
          <w:szCs w:val="32"/>
        </w:rPr>
        <w:t>)</w:t>
      </w:r>
      <w:r w:rsidR="00E47BBF">
        <w:rPr>
          <w:sz w:val="32"/>
          <w:szCs w:val="32"/>
        </w:rPr>
        <w:t xml:space="preserve"> </w:t>
      </w:r>
      <w:r w:rsidR="00554F20">
        <w:rPr>
          <w:sz w:val="32"/>
          <w:szCs w:val="32"/>
        </w:rPr>
        <w:t>+</w:t>
      </w:r>
      <w:r w:rsidR="00E47BBF">
        <w:rPr>
          <w:sz w:val="32"/>
          <w:szCs w:val="32"/>
        </w:rPr>
        <w:t xml:space="preserve"> </w:t>
      </w:r>
      <w:r w:rsidR="00554F20">
        <w:rPr>
          <w:sz w:val="32"/>
          <w:szCs w:val="32"/>
        </w:rPr>
        <w:t>(0</w:t>
      </w:r>
      <w:r w:rsidR="00E47BBF">
        <w:rPr>
          <w:sz w:val="32"/>
          <w:szCs w:val="32"/>
        </w:rPr>
        <w:t xml:space="preserve"> </w:t>
      </w:r>
      <w:r w:rsidR="00554F20">
        <w:rPr>
          <w:sz w:val="32"/>
          <w:szCs w:val="32"/>
        </w:rPr>
        <w:t>*</w:t>
      </w:r>
      <w:r w:rsidR="00E47BBF">
        <w:rPr>
          <w:sz w:val="32"/>
          <w:szCs w:val="32"/>
        </w:rPr>
        <w:t xml:space="preserve"> </w:t>
      </w:r>
      <w:r w:rsidR="00554F20">
        <w:rPr>
          <w:sz w:val="32"/>
          <w:szCs w:val="32"/>
        </w:rPr>
        <w:t>6)</w:t>
      </w:r>
      <w:r w:rsidR="00E47BBF">
        <w:rPr>
          <w:sz w:val="32"/>
          <w:szCs w:val="32"/>
        </w:rPr>
        <w:t xml:space="preserve"> </w:t>
      </w:r>
      <w:r w:rsidR="00554F20">
        <w:rPr>
          <w:sz w:val="32"/>
          <w:szCs w:val="32"/>
        </w:rPr>
        <w:t>+</w:t>
      </w:r>
      <w:r w:rsidR="00E47BBF">
        <w:rPr>
          <w:sz w:val="32"/>
          <w:szCs w:val="32"/>
        </w:rPr>
        <w:t xml:space="preserve"> </w:t>
      </w:r>
      <w:r w:rsidR="00554F20">
        <w:rPr>
          <w:sz w:val="32"/>
          <w:szCs w:val="32"/>
        </w:rPr>
        <w:t>(0</w:t>
      </w:r>
      <w:r w:rsidR="00E47BBF">
        <w:rPr>
          <w:sz w:val="32"/>
          <w:szCs w:val="32"/>
        </w:rPr>
        <w:t xml:space="preserve"> </w:t>
      </w:r>
      <w:r w:rsidR="00554F20">
        <w:rPr>
          <w:sz w:val="32"/>
          <w:szCs w:val="32"/>
        </w:rPr>
        <w:t>*</w:t>
      </w:r>
      <w:r w:rsidR="00E47BBF">
        <w:rPr>
          <w:sz w:val="32"/>
          <w:szCs w:val="32"/>
        </w:rPr>
        <w:t xml:space="preserve"> </w:t>
      </w:r>
      <w:r w:rsidR="00554F20">
        <w:rPr>
          <w:sz w:val="32"/>
          <w:szCs w:val="32"/>
        </w:rPr>
        <w:t>7)</w:t>
      </w:r>
      <w:r w:rsidR="00E47BBF">
        <w:rPr>
          <w:sz w:val="32"/>
          <w:szCs w:val="32"/>
        </w:rPr>
        <w:t xml:space="preserve"> </w:t>
      </w:r>
      <w:r w:rsidR="00554F20">
        <w:rPr>
          <w:sz w:val="32"/>
          <w:szCs w:val="32"/>
        </w:rPr>
        <w:t>+</w:t>
      </w:r>
      <w:r w:rsidR="00E47BBF">
        <w:rPr>
          <w:sz w:val="32"/>
          <w:szCs w:val="32"/>
        </w:rPr>
        <w:t xml:space="preserve"> </w:t>
      </w:r>
      <w:r w:rsidR="00554F20">
        <w:rPr>
          <w:sz w:val="32"/>
          <w:szCs w:val="32"/>
        </w:rPr>
        <w:t>(0</w:t>
      </w:r>
      <w:r w:rsidR="00E47BBF">
        <w:rPr>
          <w:sz w:val="32"/>
          <w:szCs w:val="32"/>
        </w:rPr>
        <w:t xml:space="preserve"> </w:t>
      </w:r>
      <w:r w:rsidR="00554F20">
        <w:rPr>
          <w:sz w:val="32"/>
          <w:szCs w:val="32"/>
        </w:rPr>
        <w:t>*</w:t>
      </w:r>
      <w:r w:rsidR="00E47BBF">
        <w:rPr>
          <w:sz w:val="32"/>
          <w:szCs w:val="32"/>
        </w:rPr>
        <w:t xml:space="preserve"> </w:t>
      </w:r>
      <w:r w:rsidR="00554F20">
        <w:rPr>
          <w:sz w:val="32"/>
          <w:szCs w:val="32"/>
        </w:rPr>
        <w:t>7)</w:t>
      </w:r>
      <w:r w:rsidR="00E47BBF">
        <w:rPr>
          <w:sz w:val="32"/>
          <w:szCs w:val="32"/>
        </w:rPr>
        <w:t xml:space="preserve"> </w:t>
      </w:r>
      <w:r w:rsidR="00554F20" w:rsidRPr="00554F20">
        <w:rPr>
          <w:sz w:val="32"/>
          <w:szCs w:val="32"/>
        </w:rPr>
        <w:t>+</w:t>
      </w:r>
      <w:r w:rsidR="00E47BBF">
        <w:rPr>
          <w:sz w:val="32"/>
          <w:szCs w:val="32"/>
        </w:rPr>
        <w:t xml:space="preserve"> </w:t>
      </w:r>
      <w:r w:rsidR="00554F20">
        <w:rPr>
          <w:sz w:val="32"/>
          <w:szCs w:val="32"/>
        </w:rPr>
        <w:t>(1</w:t>
      </w:r>
      <w:r w:rsidR="00E47BBF">
        <w:rPr>
          <w:sz w:val="32"/>
          <w:szCs w:val="32"/>
        </w:rPr>
        <w:t xml:space="preserve"> </w:t>
      </w:r>
      <w:r w:rsidR="00554F20">
        <w:rPr>
          <w:sz w:val="32"/>
          <w:szCs w:val="32"/>
        </w:rPr>
        <w:t>*</w:t>
      </w:r>
      <w:r w:rsidR="00E47BBF">
        <w:rPr>
          <w:sz w:val="32"/>
          <w:szCs w:val="32"/>
        </w:rPr>
        <w:t xml:space="preserve"> </w:t>
      </w:r>
      <w:r w:rsidR="00554F20" w:rsidRPr="00554F20">
        <w:rPr>
          <w:sz w:val="32"/>
          <w:szCs w:val="32"/>
        </w:rPr>
        <w:t>9</w:t>
      </w:r>
      <w:r w:rsidR="00E47BBF">
        <w:rPr>
          <w:sz w:val="32"/>
          <w:szCs w:val="32"/>
        </w:rPr>
        <w:t xml:space="preserve">)) / </w:t>
      </w:r>
      <w:r w:rsidR="00554F20">
        <w:rPr>
          <w:sz w:val="32"/>
          <w:szCs w:val="32"/>
        </w:rPr>
        <w:t>83</w:t>
      </w:r>
      <w:r w:rsidR="00E47BBF">
        <w:rPr>
          <w:sz w:val="32"/>
          <w:szCs w:val="32"/>
        </w:rPr>
        <w:t xml:space="preserve"> </w:t>
      </w:r>
      <w:r w:rsidR="00554F20">
        <w:rPr>
          <w:sz w:val="32"/>
          <w:szCs w:val="32"/>
        </w:rPr>
        <w:t>=</w:t>
      </w:r>
      <w:r w:rsidR="00E47BBF">
        <w:rPr>
          <w:sz w:val="32"/>
          <w:szCs w:val="32"/>
        </w:rPr>
        <w:t xml:space="preserve"> </w:t>
      </w:r>
      <w:r w:rsidR="00554F20" w:rsidRPr="00554F20">
        <w:rPr>
          <w:sz w:val="32"/>
          <w:szCs w:val="32"/>
        </w:rPr>
        <w:t>1.6867</w:t>
      </w:r>
      <w:r w:rsidR="008447EE">
        <w:rPr>
          <w:sz w:val="32"/>
          <w:szCs w:val="32"/>
        </w:rPr>
        <w:t xml:space="preserve"> irmãos</w:t>
      </w:r>
    </w:p>
    <w:p w:rsidR="00554F20" w:rsidRDefault="002F68C4" w:rsidP="001071D8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  <w:r>
        <w:rPr>
          <w:sz w:val="32"/>
          <w:szCs w:val="32"/>
        </w:rPr>
        <w:t xml:space="preserve">Posição de </w:t>
      </w:r>
      <w:proofErr w:type="spellStart"/>
      <w:r>
        <w:rPr>
          <w:sz w:val="32"/>
          <w:szCs w:val="32"/>
        </w:rPr>
        <w:t>Md</w:t>
      </w:r>
      <w:proofErr w:type="spellEnd"/>
      <w:r>
        <w:rPr>
          <w:sz w:val="32"/>
          <w:szCs w:val="32"/>
        </w:rPr>
        <w:t>: 0,50(n+1)</w:t>
      </w:r>
      <w:r w:rsidR="00112DA6">
        <w:rPr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 w:rsidR="00112DA6">
        <w:rPr>
          <w:sz w:val="32"/>
          <w:szCs w:val="32"/>
        </w:rPr>
        <w:t xml:space="preserve"> </w:t>
      </w:r>
      <w:r>
        <w:rPr>
          <w:sz w:val="32"/>
          <w:szCs w:val="32"/>
        </w:rPr>
        <w:t>0,5</w:t>
      </w:r>
      <w:r w:rsidR="007A3830">
        <w:rPr>
          <w:sz w:val="32"/>
          <w:szCs w:val="32"/>
        </w:rPr>
        <w:t>0(84)</w:t>
      </w:r>
      <w:r w:rsidR="00112DA6">
        <w:rPr>
          <w:sz w:val="32"/>
          <w:szCs w:val="32"/>
        </w:rPr>
        <w:t xml:space="preserve"> </w:t>
      </w:r>
      <w:r w:rsidR="007A3830">
        <w:rPr>
          <w:sz w:val="32"/>
          <w:szCs w:val="32"/>
        </w:rPr>
        <w:t>=</w:t>
      </w:r>
      <w:r w:rsidR="00112DA6">
        <w:rPr>
          <w:sz w:val="32"/>
          <w:szCs w:val="32"/>
        </w:rPr>
        <w:t xml:space="preserve"> </w:t>
      </w:r>
      <w:r w:rsidR="007A3830">
        <w:rPr>
          <w:sz w:val="32"/>
          <w:szCs w:val="32"/>
        </w:rPr>
        <w:t>42º</w:t>
      </w:r>
      <w:r w:rsidR="007A3830">
        <w:rPr>
          <w:sz w:val="32"/>
          <w:szCs w:val="32"/>
        </w:rPr>
        <w:tab/>
        <w:t xml:space="preserve">=&gt; </w:t>
      </w:r>
      <w:proofErr w:type="spellStart"/>
      <w:r w:rsidR="007A3830">
        <w:rPr>
          <w:sz w:val="32"/>
          <w:szCs w:val="32"/>
        </w:rPr>
        <w:t>Md</w:t>
      </w:r>
      <w:proofErr w:type="spellEnd"/>
      <w:r w:rsidR="00112DA6">
        <w:rPr>
          <w:sz w:val="32"/>
          <w:szCs w:val="32"/>
        </w:rPr>
        <w:t xml:space="preserve"> </w:t>
      </w:r>
      <w:r w:rsidR="007A3830">
        <w:rPr>
          <w:sz w:val="32"/>
          <w:szCs w:val="32"/>
        </w:rPr>
        <w:t>=</w:t>
      </w:r>
      <w:r w:rsidR="00112DA6">
        <w:rPr>
          <w:sz w:val="32"/>
          <w:szCs w:val="32"/>
        </w:rPr>
        <w:t xml:space="preserve"> </w:t>
      </w:r>
      <w:r w:rsidR="007A3830">
        <w:rPr>
          <w:sz w:val="32"/>
          <w:szCs w:val="32"/>
        </w:rPr>
        <w:t>1</w:t>
      </w:r>
      <w:r w:rsidR="00112DA6">
        <w:rPr>
          <w:sz w:val="32"/>
          <w:szCs w:val="32"/>
        </w:rPr>
        <w:t xml:space="preserve"> irmão</w:t>
      </w:r>
    </w:p>
    <w:p w:rsidR="007A3830" w:rsidRDefault="007A3830" w:rsidP="001071D8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  <w:r>
        <w:rPr>
          <w:sz w:val="32"/>
          <w:szCs w:val="32"/>
        </w:rPr>
        <w:t>Posição de Q1: 0,25(n+1)</w:t>
      </w:r>
      <w:r w:rsidR="00112DA6">
        <w:rPr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 w:rsidR="00112DA6">
        <w:rPr>
          <w:sz w:val="32"/>
          <w:szCs w:val="32"/>
        </w:rPr>
        <w:t xml:space="preserve"> </w:t>
      </w:r>
      <w:r>
        <w:rPr>
          <w:sz w:val="32"/>
          <w:szCs w:val="32"/>
        </w:rPr>
        <w:t>0,25(84)</w:t>
      </w:r>
      <w:r w:rsidR="00112DA6">
        <w:rPr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 w:rsidR="00112DA6">
        <w:rPr>
          <w:sz w:val="32"/>
          <w:szCs w:val="32"/>
        </w:rPr>
        <w:t xml:space="preserve"> </w:t>
      </w:r>
      <w:r>
        <w:rPr>
          <w:sz w:val="32"/>
          <w:szCs w:val="32"/>
        </w:rPr>
        <w:t>21º</w:t>
      </w:r>
      <w:r>
        <w:rPr>
          <w:sz w:val="32"/>
          <w:szCs w:val="32"/>
        </w:rPr>
        <w:tab/>
        <w:t>=&gt; Q1</w:t>
      </w:r>
      <w:r w:rsidR="00112DA6">
        <w:rPr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 w:rsidR="00112DA6">
        <w:rPr>
          <w:sz w:val="32"/>
          <w:szCs w:val="32"/>
        </w:rPr>
        <w:t xml:space="preserve"> </w:t>
      </w:r>
      <w:r>
        <w:rPr>
          <w:sz w:val="32"/>
          <w:szCs w:val="32"/>
        </w:rPr>
        <w:t>1</w:t>
      </w:r>
      <w:r w:rsidR="00112DA6">
        <w:rPr>
          <w:sz w:val="32"/>
          <w:szCs w:val="32"/>
        </w:rPr>
        <w:t xml:space="preserve"> irmão</w:t>
      </w:r>
    </w:p>
    <w:p w:rsidR="00112DA6" w:rsidRDefault="007A3830" w:rsidP="007A3830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  <w:r>
        <w:rPr>
          <w:sz w:val="32"/>
          <w:szCs w:val="32"/>
        </w:rPr>
        <w:t>Posição de Q3: 0,75(n+1)</w:t>
      </w:r>
      <w:r w:rsidR="00112DA6">
        <w:rPr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 w:rsidR="00112DA6">
        <w:rPr>
          <w:sz w:val="32"/>
          <w:szCs w:val="32"/>
        </w:rPr>
        <w:t xml:space="preserve"> </w:t>
      </w:r>
      <w:r>
        <w:rPr>
          <w:sz w:val="32"/>
          <w:szCs w:val="32"/>
        </w:rPr>
        <w:t>0,75(84)</w:t>
      </w:r>
      <w:r w:rsidR="00112DA6">
        <w:rPr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 w:rsidR="00112DA6">
        <w:rPr>
          <w:sz w:val="32"/>
          <w:szCs w:val="32"/>
        </w:rPr>
        <w:t xml:space="preserve"> </w:t>
      </w:r>
      <w:r>
        <w:rPr>
          <w:sz w:val="32"/>
          <w:szCs w:val="32"/>
        </w:rPr>
        <w:t>63º</w:t>
      </w:r>
      <w:r>
        <w:rPr>
          <w:sz w:val="32"/>
          <w:szCs w:val="32"/>
        </w:rPr>
        <w:tab/>
        <w:t>=&gt; Q3</w:t>
      </w:r>
      <w:r w:rsidR="00112DA6">
        <w:rPr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 w:rsidR="00112DA6">
        <w:rPr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 w:rsidR="00112DA6">
        <w:rPr>
          <w:sz w:val="32"/>
          <w:szCs w:val="32"/>
        </w:rPr>
        <w:t xml:space="preserve"> irmãos</w:t>
      </w:r>
    </w:p>
    <w:p w:rsidR="007A3830" w:rsidRDefault="007A3830" w:rsidP="007A3830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  <w:r>
        <w:rPr>
          <w:sz w:val="32"/>
          <w:szCs w:val="32"/>
        </w:rPr>
        <w:t>Moda</w:t>
      </w:r>
      <w:r w:rsidR="00112DA6">
        <w:rPr>
          <w:sz w:val="32"/>
          <w:szCs w:val="32"/>
        </w:rPr>
        <w:t xml:space="preserve"> = </w:t>
      </w:r>
      <w:proofErr w:type="spellStart"/>
      <w:r w:rsidR="00112DA6">
        <w:rPr>
          <w:sz w:val="32"/>
          <w:szCs w:val="32"/>
        </w:rPr>
        <w:t>Mo</w:t>
      </w:r>
      <w:proofErr w:type="spellEnd"/>
      <w:r w:rsidR="00112DA6">
        <w:rPr>
          <w:sz w:val="32"/>
          <w:szCs w:val="32"/>
        </w:rPr>
        <w:t xml:space="preserve"> = 1 irmão</w:t>
      </w:r>
      <w:r w:rsidR="00112DA6">
        <w:rPr>
          <w:sz w:val="32"/>
          <w:szCs w:val="32"/>
        </w:rPr>
        <w:tab/>
      </w:r>
      <w:proofErr w:type="spellStart"/>
      <w:r w:rsidR="00112DA6">
        <w:rPr>
          <w:sz w:val="32"/>
          <w:szCs w:val="32"/>
        </w:rPr>
        <w:t>unimodal</w:t>
      </w:r>
      <w:proofErr w:type="spellEnd"/>
    </w:p>
    <w:p w:rsidR="00112DA6" w:rsidRDefault="00112DA6" w:rsidP="007A3830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  <w:r>
        <w:rPr>
          <w:sz w:val="32"/>
          <w:szCs w:val="32"/>
        </w:rPr>
        <w:t xml:space="preserve">Intervalor interquartílico = Q3 - Q1 = 2 – 1 =&gt; </w:t>
      </w:r>
      <w:proofErr w:type="spellStart"/>
      <w:r>
        <w:rPr>
          <w:sz w:val="32"/>
          <w:szCs w:val="32"/>
        </w:rPr>
        <w:t>Iq</w:t>
      </w:r>
      <w:proofErr w:type="spellEnd"/>
      <w:r>
        <w:rPr>
          <w:sz w:val="32"/>
          <w:szCs w:val="32"/>
        </w:rPr>
        <w:t xml:space="preserve"> = 1 irmão</w:t>
      </w:r>
    </w:p>
    <w:p w:rsidR="00112DA6" w:rsidRDefault="00112DA6" w:rsidP="007A3830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  <w:r>
        <w:rPr>
          <w:sz w:val="32"/>
          <w:szCs w:val="32"/>
        </w:rPr>
        <w:t>Variância =</w:t>
      </w:r>
      <w:r w:rsidR="00E47BBF">
        <w:rPr>
          <w:sz w:val="32"/>
          <w:szCs w:val="32"/>
        </w:rPr>
        <w:t xml:space="preserve"> s² =</w:t>
      </w:r>
      <w:r>
        <w:rPr>
          <w:sz w:val="32"/>
          <w:szCs w:val="32"/>
        </w:rPr>
        <w:t xml:space="preserve"> </w:t>
      </w:r>
      <w:r w:rsidRPr="00112DA6">
        <w:rPr>
          <w:sz w:val="32"/>
          <w:szCs w:val="32"/>
        </w:rPr>
        <w:t>1</w:t>
      </w:r>
      <w:r w:rsidR="00E47BBF">
        <w:rPr>
          <w:sz w:val="32"/>
          <w:szCs w:val="32"/>
        </w:rPr>
        <w:t>,</w:t>
      </w:r>
      <w:r w:rsidRPr="00112DA6">
        <w:rPr>
          <w:sz w:val="32"/>
          <w:szCs w:val="32"/>
        </w:rPr>
        <w:t>9006</w:t>
      </w:r>
      <w:r>
        <w:rPr>
          <w:sz w:val="32"/>
          <w:szCs w:val="32"/>
        </w:rPr>
        <w:t xml:space="preserve"> irmãos</w:t>
      </w:r>
    </w:p>
    <w:p w:rsidR="00112DA6" w:rsidRDefault="00112DA6" w:rsidP="007A3830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  <w:r>
        <w:rPr>
          <w:sz w:val="32"/>
          <w:szCs w:val="32"/>
        </w:rPr>
        <w:t>Desvio padrão</w:t>
      </w:r>
      <w:r w:rsidR="00E47BBF">
        <w:rPr>
          <w:sz w:val="32"/>
          <w:szCs w:val="32"/>
        </w:rPr>
        <w:t xml:space="preserve"> = s = </w:t>
      </w:r>
      <w:r w:rsidR="00E47BBF" w:rsidRPr="00E47BBF">
        <w:rPr>
          <w:sz w:val="32"/>
          <w:szCs w:val="32"/>
        </w:rPr>
        <w:t>1</w:t>
      </w:r>
      <w:r w:rsidR="00E47BBF">
        <w:rPr>
          <w:sz w:val="32"/>
          <w:szCs w:val="32"/>
        </w:rPr>
        <w:t>,</w:t>
      </w:r>
      <w:r w:rsidR="00E47BBF" w:rsidRPr="00E47BBF">
        <w:rPr>
          <w:sz w:val="32"/>
          <w:szCs w:val="32"/>
        </w:rPr>
        <w:t>3786</w:t>
      </w:r>
      <w:r w:rsidR="00E47BBF">
        <w:rPr>
          <w:sz w:val="32"/>
          <w:szCs w:val="32"/>
        </w:rPr>
        <w:t xml:space="preserve"> irmãos</w:t>
      </w:r>
    </w:p>
    <w:p w:rsidR="00E47BBF" w:rsidRDefault="00E47BBF" w:rsidP="007A3830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  <w:r>
        <w:rPr>
          <w:sz w:val="32"/>
          <w:szCs w:val="32"/>
        </w:rPr>
        <w:t xml:space="preserve">Coeficiente de variação = </w:t>
      </w:r>
      <w:r w:rsidRPr="00E47BBF">
        <w:rPr>
          <w:sz w:val="32"/>
          <w:szCs w:val="32"/>
        </w:rPr>
        <w:t>81</w:t>
      </w:r>
      <w:r>
        <w:rPr>
          <w:sz w:val="32"/>
          <w:szCs w:val="32"/>
        </w:rPr>
        <w:t>,</w:t>
      </w:r>
      <w:r w:rsidRPr="00E47BBF">
        <w:rPr>
          <w:sz w:val="32"/>
          <w:szCs w:val="32"/>
        </w:rPr>
        <w:t>73</w:t>
      </w:r>
      <w:r>
        <w:rPr>
          <w:sz w:val="32"/>
          <w:szCs w:val="32"/>
        </w:rPr>
        <w:t>%</w:t>
      </w:r>
    </w:p>
    <w:p w:rsidR="00CC35FA" w:rsidRDefault="00CC35FA" w:rsidP="007A3830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</w:p>
    <w:p w:rsidR="00CC35FA" w:rsidRDefault="00CC35FA" w:rsidP="007A3830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  <w:r>
        <w:rPr>
          <w:sz w:val="32"/>
          <w:szCs w:val="32"/>
        </w:rPr>
        <w:t>Massa dos alunos</w:t>
      </w:r>
    </w:p>
    <w:p w:rsidR="0040388D" w:rsidRDefault="00CC35FA" w:rsidP="00CC35FA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  <w:r>
        <w:rPr>
          <w:sz w:val="32"/>
          <w:szCs w:val="32"/>
        </w:rPr>
        <w:t xml:space="preserve">Média = </w:t>
      </w:r>
      <w:r>
        <w:rPr>
          <w:sz w:val="32"/>
          <w:szCs w:val="32"/>
        </w:rPr>
        <w:t>((40+41+45+46+50+50+50+51</w:t>
      </w:r>
      <w:r>
        <w:rPr>
          <w:sz w:val="32"/>
          <w:szCs w:val="32"/>
        </w:rPr>
        <w:t>+5</w:t>
      </w:r>
      <w:r>
        <w:rPr>
          <w:sz w:val="32"/>
          <w:szCs w:val="32"/>
        </w:rPr>
        <w:t>2</w:t>
      </w:r>
      <w:r>
        <w:rPr>
          <w:sz w:val="32"/>
          <w:szCs w:val="32"/>
        </w:rPr>
        <w:t>+5</w:t>
      </w:r>
      <w:r>
        <w:rPr>
          <w:sz w:val="32"/>
          <w:szCs w:val="32"/>
        </w:rPr>
        <w:t>3</w:t>
      </w:r>
      <w:r>
        <w:rPr>
          <w:sz w:val="32"/>
          <w:szCs w:val="32"/>
        </w:rPr>
        <w:t>+5</w:t>
      </w:r>
      <w:r>
        <w:rPr>
          <w:sz w:val="32"/>
          <w:szCs w:val="32"/>
        </w:rPr>
        <w:t>4</w:t>
      </w:r>
      <w:r>
        <w:rPr>
          <w:sz w:val="32"/>
          <w:szCs w:val="32"/>
        </w:rPr>
        <w:t>+5</w:t>
      </w:r>
      <w:r>
        <w:rPr>
          <w:sz w:val="32"/>
          <w:szCs w:val="32"/>
        </w:rPr>
        <w:t>4</w:t>
      </w:r>
      <w:r>
        <w:rPr>
          <w:sz w:val="32"/>
          <w:szCs w:val="32"/>
        </w:rPr>
        <w:t>+5</w:t>
      </w:r>
      <w:r>
        <w:rPr>
          <w:sz w:val="32"/>
          <w:szCs w:val="32"/>
        </w:rPr>
        <w:t>4</w:t>
      </w:r>
      <w:r>
        <w:rPr>
          <w:sz w:val="32"/>
          <w:szCs w:val="32"/>
        </w:rPr>
        <w:t>+5</w:t>
      </w:r>
      <w:r>
        <w:rPr>
          <w:sz w:val="32"/>
          <w:szCs w:val="32"/>
        </w:rPr>
        <w:t>4</w:t>
      </w:r>
      <w:r>
        <w:rPr>
          <w:sz w:val="32"/>
          <w:szCs w:val="32"/>
        </w:rPr>
        <w:t>+5</w:t>
      </w:r>
      <w:r>
        <w:rPr>
          <w:sz w:val="32"/>
          <w:szCs w:val="32"/>
        </w:rPr>
        <w:t>5</w:t>
      </w:r>
      <w:r>
        <w:rPr>
          <w:sz w:val="32"/>
          <w:szCs w:val="32"/>
        </w:rPr>
        <w:t>+5</w:t>
      </w:r>
      <w:r>
        <w:rPr>
          <w:sz w:val="32"/>
          <w:szCs w:val="32"/>
        </w:rPr>
        <w:t>7</w:t>
      </w:r>
      <w:r>
        <w:rPr>
          <w:sz w:val="32"/>
          <w:szCs w:val="32"/>
        </w:rPr>
        <w:t>+5</w:t>
      </w:r>
      <w:r>
        <w:rPr>
          <w:sz w:val="32"/>
          <w:szCs w:val="32"/>
        </w:rPr>
        <w:t>8+60</w:t>
      </w:r>
      <w:r>
        <w:rPr>
          <w:sz w:val="32"/>
          <w:szCs w:val="32"/>
        </w:rPr>
        <w:t>+6</w:t>
      </w:r>
      <w:r>
        <w:rPr>
          <w:sz w:val="32"/>
          <w:szCs w:val="32"/>
        </w:rPr>
        <w:t>0</w:t>
      </w:r>
      <w:r>
        <w:rPr>
          <w:sz w:val="32"/>
          <w:szCs w:val="32"/>
        </w:rPr>
        <w:t>+6</w:t>
      </w:r>
      <w:r>
        <w:rPr>
          <w:sz w:val="32"/>
          <w:szCs w:val="32"/>
        </w:rPr>
        <w:t>0</w:t>
      </w:r>
      <w:r>
        <w:rPr>
          <w:sz w:val="32"/>
          <w:szCs w:val="32"/>
        </w:rPr>
        <w:t>+6</w:t>
      </w:r>
      <w:r>
        <w:rPr>
          <w:sz w:val="32"/>
          <w:szCs w:val="32"/>
        </w:rPr>
        <w:t>1</w:t>
      </w:r>
      <w:r>
        <w:rPr>
          <w:sz w:val="32"/>
          <w:szCs w:val="32"/>
        </w:rPr>
        <w:t>+6</w:t>
      </w:r>
      <w:r>
        <w:rPr>
          <w:sz w:val="32"/>
          <w:szCs w:val="32"/>
        </w:rPr>
        <w:t>2</w:t>
      </w:r>
      <w:r>
        <w:rPr>
          <w:sz w:val="32"/>
          <w:szCs w:val="32"/>
        </w:rPr>
        <w:t>+6</w:t>
      </w:r>
      <w:r>
        <w:rPr>
          <w:sz w:val="32"/>
          <w:szCs w:val="32"/>
        </w:rPr>
        <w:t>2</w:t>
      </w:r>
      <w:r>
        <w:rPr>
          <w:sz w:val="32"/>
          <w:szCs w:val="32"/>
        </w:rPr>
        <w:t>+6</w:t>
      </w:r>
      <w:r>
        <w:rPr>
          <w:sz w:val="32"/>
          <w:szCs w:val="32"/>
        </w:rPr>
        <w:t>2</w:t>
      </w:r>
      <w:r>
        <w:rPr>
          <w:sz w:val="32"/>
          <w:szCs w:val="32"/>
        </w:rPr>
        <w:t>+6</w:t>
      </w:r>
      <w:r>
        <w:rPr>
          <w:sz w:val="32"/>
          <w:szCs w:val="32"/>
        </w:rPr>
        <w:t>2</w:t>
      </w:r>
      <w:r>
        <w:rPr>
          <w:sz w:val="32"/>
          <w:szCs w:val="32"/>
        </w:rPr>
        <w:t>+6</w:t>
      </w:r>
      <w:r>
        <w:rPr>
          <w:sz w:val="32"/>
          <w:szCs w:val="32"/>
        </w:rPr>
        <w:t>2</w:t>
      </w:r>
      <w:r>
        <w:rPr>
          <w:sz w:val="32"/>
          <w:szCs w:val="32"/>
        </w:rPr>
        <w:t>+6</w:t>
      </w:r>
      <w:r>
        <w:rPr>
          <w:sz w:val="32"/>
          <w:szCs w:val="32"/>
        </w:rPr>
        <w:t>2</w:t>
      </w:r>
      <w:r>
        <w:rPr>
          <w:sz w:val="32"/>
          <w:szCs w:val="32"/>
        </w:rPr>
        <w:t>+6</w:t>
      </w:r>
      <w:r>
        <w:rPr>
          <w:sz w:val="32"/>
          <w:szCs w:val="32"/>
        </w:rPr>
        <w:t>3</w:t>
      </w:r>
      <w:r>
        <w:rPr>
          <w:sz w:val="32"/>
          <w:szCs w:val="32"/>
        </w:rPr>
        <w:t>+6</w:t>
      </w:r>
      <w:r>
        <w:rPr>
          <w:sz w:val="32"/>
          <w:szCs w:val="32"/>
        </w:rPr>
        <w:t>3</w:t>
      </w:r>
      <w:r>
        <w:rPr>
          <w:sz w:val="32"/>
          <w:szCs w:val="32"/>
        </w:rPr>
        <w:t>+6</w:t>
      </w:r>
      <w:r>
        <w:rPr>
          <w:sz w:val="32"/>
          <w:szCs w:val="32"/>
        </w:rPr>
        <w:t>3</w:t>
      </w:r>
      <w:r>
        <w:rPr>
          <w:sz w:val="32"/>
          <w:szCs w:val="32"/>
        </w:rPr>
        <w:t>+6</w:t>
      </w:r>
      <w:r>
        <w:rPr>
          <w:sz w:val="32"/>
          <w:szCs w:val="32"/>
        </w:rPr>
        <w:t>3</w:t>
      </w:r>
      <w:r>
        <w:rPr>
          <w:sz w:val="32"/>
          <w:szCs w:val="32"/>
        </w:rPr>
        <w:t>+6</w:t>
      </w:r>
      <w:r>
        <w:rPr>
          <w:sz w:val="32"/>
          <w:szCs w:val="32"/>
        </w:rPr>
        <w:t>5</w:t>
      </w:r>
      <w:r>
        <w:rPr>
          <w:sz w:val="32"/>
          <w:szCs w:val="32"/>
        </w:rPr>
        <w:t>+6</w:t>
      </w:r>
      <w:r>
        <w:rPr>
          <w:sz w:val="32"/>
          <w:szCs w:val="32"/>
        </w:rPr>
        <w:t>5</w:t>
      </w:r>
      <w:r>
        <w:rPr>
          <w:sz w:val="32"/>
          <w:szCs w:val="32"/>
        </w:rPr>
        <w:t>+6</w:t>
      </w:r>
      <w:r>
        <w:rPr>
          <w:sz w:val="32"/>
          <w:szCs w:val="32"/>
        </w:rPr>
        <w:t>5</w:t>
      </w:r>
      <w:r>
        <w:rPr>
          <w:sz w:val="32"/>
          <w:szCs w:val="32"/>
        </w:rPr>
        <w:t>+6</w:t>
      </w:r>
      <w:r>
        <w:rPr>
          <w:sz w:val="32"/>
          <w:szCs w:val="32"/>
        </w:rPr>
        <w:t>6</w:t>
      </w:r>
      <w:r>
        <w:rPr>
          <w:sz w:val="32"/>
          <w:szCs w:val="32"/>
        </w:rPr>
        <w:t>+6</w:t>
      </w:r>
      <w:r>
        <w:rPr>
          <w:sz w:val="32"/>
          <w:szCs w:val="32"/>
        </w:rPr>
        <w:t>6</w:t>
      </w:r>
      <w:r>
        <w:rPr>
          <w:sz w:val="32"/>
          <w:szCs w:val="32"/>
        </w:rPr>
        <w:t>+6</w:t>
      </w:r>
      <w:r>
        <w:rPr>
          <w:sz w:val="32"/>
          <w:szCs w:val="32"/>
        </w:rPr>
        <w:t>6</w:t>
      </w:r>
      <w:r>
        <w:rPr>
          <w:sz w:val="32"/>
          <w:szCs w:val="32"/>
        </w:rPr>
        <w:t>+6</w:t>
      </w:r>
      <w:r>
        <w:rPr>
          <w:sz w:val="32"/>
          <w:szCs w:val="32"/>
        </w:rPr>
        <w:t>6</w:t>
      </w:r>
      <w:r>
        <w:rPr>
          <w:sz w:val="32"/>
          <w:szCs w:val="32"/>
        </w:rPr>
        <w:t>+6</w:t>
      </w:r>
      <w:r>
        <w:rPr>
          <w:sz w:val="32"/>
          <w:szCs w:val="32"/>
        </w:rPr>
        <w:t>7</w:t>
      </w:r>
      <w:r>
        <w:rPr>
          <w:sz w:val="32"/>
          <w:szCs w:val="32"/>
        </w:rPr>
        <w:t>+6</w:t>
      </w:r>
      <w:r>
        <w:rPr>
          <w:sz w:val="32"/>
          <w:szCs w:val="32"/>
        </w:rPr>
        <w:t>7</w:t>
      </w:r>
      <w:r>
        <w:rPr>
          <w:sz w:val="32"/>
          <w:szCs w:val="32"/>
        </w:rPr>
        <w:t>+6</w:t>
      </w:r>
      <w:r>
        <w:rPr>
          <w:sz w:val="32"/>
          <w:szCs w:val="32"/>
        </w:rPr>
        <w:t>8</w:t>
      </w:r>
      <w:r>
        <w:rPr>
          <w:sz w:val="32"/>
          <w:szCs w:val="32"/>
        </w:rPr>
        <w:t>+6</w:t>
      </w:r>
      <w:r>
        <w:rPr>
          <w:sz w:val="32"/>
          <w:szCs w:val="32"/>
        </w:rPr>
        <w:t>8</w:t>
      </w:r>
      <w:r>
        <w:rPr>
          <w:sz w:val="32"/>
          <w:szCs w:val="32"/>
        </w:rPr>
        <w:t>+6</w:t>
      </w:r>
      <w:r>
        <w:rPr>
          <w:sz w:val="32"/>
          <w:szCs w:val="32"/>
        </w:rPr>
        <w:t>8</w:t>
      </w:r>
      <w:r>
        <w:rPr>
          <w:sz w:val="32"/>
          <w:szCs w:val="32"/>
        </w:rPr>
        <w:t>+6</w:t>
      </w:r>
      <w:r>
        <w:rPr>
          <w:sz w:val="32"/>
          <w:szCs w:val="32"/>
        </w:rPr>
        <w:t>8</w:t>
      </w:r>
      <w:r>
        <w:rPr>
          <w:sz w:val="32"/>
          <w:szCs w:val="32"/>
        </w:rPr>
        <w:t>+6</w:t>
      </w:r>
      <w:r>
        <w:rPr>
          <w:sz w:val="32"/>
          <w:szCs w:val="32"/>
        </w:rPr>
        <w:t>8</w:t>
      </w:r>
      <w:r>
        <w:rPr>
          <w:sz w:val="32"/>
          <w:szCs w:val="32"/>
        </w:rPr>
        <w:t>+</w:t>
      </w:r>
      <w:r>
        <w:rPr>
          <w:sz w:val="32"/>
          <w:szCs w:val="32"/>
        </w:rPr>
        <w:t>70</w:t>
      </w:r>
      <w:r>
        <w:rPr>
          <w:sz w:val="32"/>
          <w:szCs w:val="32"/>
        </w:rPr>
        <w:t>+7</w:t>
      </w:r>
      <w:r>
        <w:rPr>
          <w:sz w:val="32"/>
          <w:szCs w:val="32"/>
        </w:rPr>
        <w:t>0</w:t>
      </w:r>
      <w:r>
        <w:rPr>
          <w:sz w:val="32"/>
          <w:szCs w:val="32"/>
        </w:rPr>
        <w:t>+7</w:t>
      </w:r>
      <w:r>
        <w:rPr>
          <w:sz w:val="32"/>
          <w:szCs w:val="32"/>
        </w:rPr>
        <w:t>0</w:t>
      </w:r>
      <w:r>
        <w:rPr>
          <w:sz w:val="32"/>
          <w:szCs w:val="32"/>
        </w:rPr>
        <w:t>+7</w:t>
      </w:r>
      <w:r w:rsidR="0040388D">
        <w:rPr>
          <w:sz w:val="32"/>
          <w:szCs w:val="32"/>
        </w:rPr>
        <w:t>0</w:t>
      </w:r>
      <w:r>
        <w:rPr>
          <w:sz w:val="32"/>
          <w:szCs w:val="32"/>
        </w:rPr>
        <w:t>+7</w:t>
      </w:r>
      <w:r w:rsidR="0040388D">
        <w:rPr>
          <w:sz w:val="32"/>
          <w:szCs w:val="32"/>
        </w:rPr>
        <w:t>3</w:t>
      </w:r>
      <w:r>
        <w:rPr>
          <w:sz w:val="32"/>
          <w:szCs w:val="32"/>
        </w:rPr>
        <w:t>+7</w:t>
      </w:r>
      <w:r w:rsidR="0040388D">
        <w:rPr>
          <w:sz w:val="32"/>
          <w:szCs w:val="32"/>
        </w:rPr>
        <w:t>4</w:t>
      </w:r>
      <w:r>
        <w:rPr>
          <w:sz w:val="32"/>
          <w:szCs w:val="32"/>
        </w:rPr>
        <w:t>+7</w:t>
      </w:r>
      <w:r w:rsidR="0040388D">
        <w:rPr>
          <w:sz w:val="32"/>
          <w:szCs w:val="32"/>
        </w:rPr>
        <w:t>4</w:t>
      </w:r>
      <w:r>
        <w:rPr>
          <w:sz w:val="32"/>
          <w:szCs w:val="32"/>
        </w:rPr>
        <w:t>+7</w:t>
      </w:r>
      <w:r w:rsidR="0040388D">
        <w:rPr>
          <w:sz w:val="32"/>
          <w:szCs w:val="32"/>
        </w:rPr>
        <w:t>5</w:t>
      </w:r>
      <w:r>
        <w:rPr>
          <w:sz w:val="32"/>
          <w:szCs w:val="32"/>
        </w:rPr>
        <w:t>+7</w:t>
      </w:r>
      <w:r w:rsidR="0040388D">
        <w:rPr>
          <w:sz w:val="32"/>
          <w:szCs w:val="32"/>
        </w:rPr>
        <w:t>5</w:t>
      </w:r>
      <w:r>
        <w:rPr>
          <w:sz w:val="32"/>
          <w:szCs w:val="32"/>
        </w:rPr>
        <w:t>+7</w:t>
      </w:r>
      <w:r w:rsidR="0040388D">
        <w:rPr>
          <w:sz w:val="32"/>
          <w:szCs w:val="32"/>
        </w:rPr>
        <w:t>5</w:t>
      </w:r>
      <w:r>
        <w:rPr>
          <w:sz w:val="32"/>
          <w:szCs w:val="32"/>
        </w:rPr>
        <w:t>+7</w:t>
      </w:r>
      <w:r w:rsidR="0040388D">
        <w:rPr>
          <w:sz w:val="32"/>
          <w:szCs w:val="32"/>
        </w:rPr>
        <w:t>5</w:t>
      </w:r>
      <w:r>
        <w:rPr>
          <w:sz w:val="32"/>
          <w:szCs w:val="32"/>
        </w:rPr>
        <w:t>+7</w:t>
      </w:r>
      <w:r w:rsidR="0040388D">
        <w:rPr>
          <w:sz w:val="32"/>
          <w:szCs w:val="32"/>
        </w:rPr>
        <w:t>8</w:t>
      </w:r>
      <w:r>
        <w:rPr>
          <w:sz w:val="32"/>
          <w:szCs w:val="32"/>
        </w:rPr>
        <w:t>+7</w:t>
      </w:r>
      <w:r w:rsidR="0040388D">
        <w:rPr>
          <w:sz w:val="32"/>
          <w:szCs w:val="32"/>
        </w:rPr>
        <w:t>8+80</w:t>
      </w:r>
      <w:r w:rsidR="0040388D">
        <w:rPr>
          <w:sz w:val="32"/>
          <w:szCs w:val="32"/>
        </w:rPr>
        <w:t>+8</w:t>
      </w:r>
      <w:r w:rsidR="0040388D">
        <w:rPr>
          <w:sz w:val="32"/>
          <w:szCs w:val="32"/>
        </w:rPr>
        <w:t>0</w:t>
      </w:r>
      <w:r w:rsidR="0040388D">
        <w:rPr>
          <w:sz w:val="32"/>
          <w:szCs w:val="32"/>
        </w:rPr>
        <w:t>+8</w:t>
      </w:r>
      <w:r w:rsidR="0040388D">
        <w:rPr>
          <w:sz w:val="32"/>
          <w:szCs w:val="32"/>
        </w:rPr>
        <w:t>1</w:t>
      </w:r>
      <w:r w:rsidR="0040388D">
        <w:rPr>
          <w:sz w:val="32"/>
          <w:szCs w:val="32"/>
        </w:rPr>
        <w:t>+8</w:t>
      </w:r>
      <w:r w:rsidR="0040388D">
        <w:rPr>
          <w:sz w:val="32"/>
          <w:szCs w:val="32"/>
        </w:rPr>
        <w:t>2</w:t>
      </w:r>
      <w:r w:rsidR="0040388D">
        <w:rPr>
          <w:sz w:val="32"/>
          <w:szCs w:val="32"/>
        </w:rPr>
        <w:t>+8</w:t>
      </w:r>
      <w:r w:rsidR="0040388D">
        <w:rPr>
          <w:sz w:val="32"/>
          <w:szCs w:val="32"/>
        </w:rPr>
        <w:t>5</w:t>
      </w:r>
      <w:r w:rsidR="0040388D">
        <w:rPr>
          <w:sz w:val="32"/>
          <w:szCs w:val="32"/>
        </w:rPr>
        <w:t>+8</w:t>
      </w:r>
      <w:r w:rsidR="0040388D">
        <w:rPr>
          <w:sz w:val="32"/>
          <w:szCs w:val="32"/>
        </w:rPr>
        <w:t>5</w:t>
      </w:r>
      <w:r w:rsidR="0040388D">
        <w:rPr>
          <w:sz w:val="32"/>
          <w:szCs w:val="32"/>
        </w:rPr>
        <w:t>+8</w:t>
      </w:r>
      <w:r w:rsidR="0040388D">
        <w:rPr>
          <w:sz w:val="32"/>
          <w:szCs w:val="32"/>
        </w:rPr>
        <w:t>5</w:t>
      </w:r>
      <w:r w:rsidR="0040388D">
        <w:rPr>
          <w:sz w:val="32"/>
          <w:szCs w:val="32"/>
        </w:rPr>
        <w:t>+8</w:t>
      </w:r>
      <w:r w:rsidR="0040388D">
        <w:rPr>
          <w:sz w:val="32"/>
          <w:szCs w:val="32"/>
        </w:rPr>
        <w:t>5</w:t>
      </w:r>
      <w:r w:rsidR="0040388D">
        <w:rPr>
          <w:sz w:val="32"/>
          <w:szCs w:val="32"/>
        </w:rPr>
        <w:t>+8</w:t>
      </w:r>
      <w:r w:rsidR="0040388D">
        <w:rPr>
          <w:sz w:val="32"/>
          <w:szCs w:val="32"/>
        </w:rPr>
        <w:t>5</w:t>
      </w:r>
      <w:r w:rsidR="0040388D">
        <w:rPr>
          <w:sz w:val="32"/>
          <w:szCs w:val="32"/>
        </w:rPr>
        <w:t>+8</w:t>
      </w:r>
      <w:r w:rsidR="0040388D">
        <w:rPr>
          <w:sz w:val="32"/>
          <w:szCs w:val="32"/>
        </w:rPr>
        <w:t>9</w:t>
      </w:r>
      <w:r w:rsidR="0040388D">
        <w:rPr>
          <w:sz w:val="32"/>
          <w:szCs w:val="32"/>
        </w:rPr>
        <w:t>+8</w:t>
      </w:r>
      <w:r w:rsidR="0040388D">
        <w:rPr>
          <w:sz w:val="32"/>
          <w:szCs w:val="32"/>
        </w:rPr>
        <w:t>9+90</w:t>
      </w:r>
      <w:r w:rsidR="0040388D">
        <w:rPr>
          <w:sz w:val="32"/>
          <w:szCs w:val="32"/>
        </w:rPr>
        <w:t>+9</w:t>
      </w:r>
      <w:r w:rsidR="0040388D">
        <w:rPr>
          <w:sz w:val="32"/>
          <w:szCs w:val="32"/>
        </w:rPr>
        <w:t>1</w:t>
      </w:r>
      <w:r w:rsidR="0040388D">
        <w:rPr>
          <w:sz w:val="32"/>
          <w:szCs w:val="32"/>
        </w:rPr>
        <w:t>+9</w:t>
      </w:r>
      <w:r w:rsidR="0040388D">
        <w:rPr>
          <w:sz w:val="32"/>
          <w:szCs w:val="32"/>
        </w:rPr>
        <w:t>2</w:t>
      </w:r>
      <w:r w:rsidR="0040388D">
        <w:rPr>
          <w:sz w:val="32"/>
          <w:szCs w:val="32"/>
        </w:rPr>
        <w:t>+9</w:t>
      </w:r>
      <w:r w:rsidR="0040388D">
        <w:rPr>
          <w:sz w:val="32"/>
          <w:szCs w:val="32"/>
        </w:rPr>
        <w:t>2</w:t>
      </w:r>
      <w:r w:rsidR="0040388D">
        <w:rPr>
          <w:sz w:val="32"/>
          <w:szCs w:val="32"/>
        </w:rPr>
        <w:t>+9</w:t>
      </w:r>
      <w:r w:rsidR="0040388D">
        <w:rPr>
          <w:sz w:val="32"/>
          <w:szCs w:val="32"/>
        </w:rPr>
        <w:t>2</w:t>
      </w:r>
      <w:r w:rsidR="0040388D">
        <w:rPr>
          <w:sz w:val="32"/>
          <w:szCs w:val="32"/>
        </w:rPr>
        <w:t>+9</w:t>
      </w:r>
      <w:r w:rsidR="0040388D">
        <w:rPr>
          <w:sz w:val="32"/>
          <w:szCs w:val="32"/>
        </w:rPr>
        <w:t>3</w:t>
      </w:r>
      <w:r w:rsidR="0040388D">
        <w:rPr>
          <w:sz w:val="32"/>
          <w:szCs w:val="32"/>
        </w:rPr>
        <w:t>+9</w:t>
      </w:r>
      <w:r w:rsidR="0040388D">
        <w:rPr>
          <w:sz w:val="32"/>
          <w:szCs w:val="32"/>
        </w:rPr>
        <w:t>5</w:t>
      </w:r>
      <w:r w:rsidR="0040388D">
        <w:rPr>
          <w:sz w:val="32"/>
          <w:szCs w:val="32"/>
        </w:rPr>
        <w:t>+9</w:t>
      </w:r>
      <w:r w:rsidR="0040388D">
        <w:rPr>
          <w:sz w:val="32"/>
          <w:szCs w:val="32"/>
        </w:rPr>
        <w:t>6</w:t>
      </w:r>
      <w:r w:rsidR="0040388D">
        <w:rPr>
          <w:sz w:val="32"/>
          <w:szCs w:val="32"/>
        </w:rPr>
        <w:t>+9</w:t>
      </w:r>
      <w:r w:rsidR="0040388D">
        <w:rPr>
          <w:sz w:val="32"/>
          <w:szCs w:val="32"/>
        </w:rPr>
        <w:t>8</w:t>
      </w:r>
      <w:r w:rsidR="0040388D">
        <w:rPr>
          <w:sz w:val="32"/>
          <w:szCs w:val="32"/>
        </w:rPr>
        <w:t>+9</w:t>
      </w:r>
      <w:r w:rsidR="0040388D">
        <w:rPr>
          <w:sz w:val="32"/>
          <w:szCs w:val="32"/>
        </w:rPr>
        <w:t>9+100+100+120+160</w:t>
      </w:r>
      <w:r>
        <w:rPr>
          <w:sz w:val="32"/>
          <w:szCs w:val="32"/>
        </w:rPr>
        <w:t>))</w:t>
      </w:r>
      <w:r>
        <w:rPr>
          <w:sz w:val="32"/>
          <w:szCs w:val="32"/>
        </w:rPr>
        <w:t xml:space="preserve"> / 83 = </w:t>
      </w:r>
      <w:r w:rsidR="0040388D" w:rsidRPr="0040388D">
        <w:rPr>
          <w:sz w:val="32"/>
          <w:szCs w:val="32"/>
        </w:rPr>
        <w:t>71.8433</w:t>
      </w:r>
      <w:r w:rsidR="008447EE">
        <w:rPr>
          <w:sz w:val="32"/>
          <w:szCs w:val="32"/>
        </w:rPr>
        <w:t xml:space="preserve"> Kg</w:t>
      </w:r>
    </w:p>
    <w:p w:rsidR="00CC35FA" w:rsidRDefault="00CC35FA" w:rsidP="00CC35FA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  <w:r>
        <w:rPr>
          <w:sz w:val="32"/>
          <w:szCs w:val="32"/>
        </w:rPr>
        <w:t xml:space="preserve">Posição de </w:t>
      </w:r>
      <w:proofErr w:type="spellStart"/>
      <w:r>
        <w:rPr>
          <w:sz w:val="32"/>
          <w:szCs w:val="32"/>
        </w:rPr>
        <w:t>Md</w:t>
      </w:r>
      <w:proofErr w:type="spellEnd"/>
      <w:r>
        <w:rPr>
          <w:sz w:val="32"/>
          <w:szCs w:val="32"/>
        </w:rPr>
        <w:t>: 0,50(n+1) = 0,50(84) = 42º</w:t>
      </w:r>
      <w:r>
        <w:rPr>
          <w:sz w:val="32"/>
          <w:szCs w:val="32"/>
        </w:rPr>
        <w:tab/>
        <w:t xml:space="preserve">=&gt; </w:t>
      </w:r>
      <w:proofErr w:type="spellStart"/>
      <w:r>
        <w:rPr>
          <w:sz w:val="32"/>
          <w:szCs w:val="32"/>
        </w:rPr>
        <w:t>Md</w:t>
      </w:r>
      <w:proofErr w:type="spellEnd"/>
      <w:r>
        <w:rPr>
          <w:sz w:val="32"/>
          <w:szCs w:val="32"/>
        </w:rPr>
        <w:t xml:space="preserve"> = </w:t>
      </w:r>
      <w:r w:rsidR="008447EE">
        <w:rPr>
          <w:sz w:val="32"/>
          <w:szCs w:val="32"/>
        </w:rPr>
        <w:t>68</w:t>
      </w:r>
      <w:r>
        <w:rPr>
          <w:sz w:val="32"/>
          <w:szCs w:val="32"/>
        </w:rPr>
        <w:t xml:space="preserve"> </w:t>
      </w:r>
      <w:r w:rsidR="008447EE">
        <w:rPr>
          <w:sz w:val="32"/>
          <w:szCs w:val="32"/>
        </w:rPr>
        <w:t>Kg</w:t>
      </w:r>
    </w:p>
    <w:p w:rsidR="00CC35FA" w:rsidRDefault="00CC35FA" w:rsidP="00CC35FA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  <w:r>
        <w:rPr>
          <w:sz w:val="32"/>
          <w:szCs w:val="32"/>
        </w:rPr>
        <w:t>Posição de Q1: 0,25(n+1) = 0,25(84) = 21º</w:t>
      </w:r>
      <w:r>
        <w:rPr>
          <w:sz w:val="32"/>
          <w:szCs w:val="32"/>
        </w:rPr>
        <w:tab/>
        <w:t xml:space="preserve">=&gt; Q1 = </w:t>
      </w:r>
      <w:r w:rsidR="008447EE">
        <w:rPr>
          <w:sz w:val="32"/>
          <w:szCs w:val="32"/>
        </w:rPr>
        <w:t>6</w:t>
      </w:r>
      <w:r>
        <w:rPr>
          <w:sz w:val="32"/>
          <w:szCs w:val="32"/>
        </w:rPr>
        <w:t xml:space="preserve">1 </w:t>
      </w:r>
      <w:r w:rsidR="008447EE">
        <w:rPr>
          <w:sz w:val="32"/>
          <w:szCs w:val="32"/>
        </w:rPr>
        <w:t>Kg</w:t>
      </w:r>
    </w:p>
    <w:p w:rsidR="00CC35FA" w:rsidRDefault="00CC35FA" w:rsidP="00CC35FA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  <w:r>
        <w:rPr>
          <w:sz w:val="32"/>
          <w:szCs w:val="32"/>
        </w:rPr>
        <w:t>Posição de Q3: 0,75(n+1) = 0,75(84) = 63º</w:t>
      </w:r>
      <w:r>
        <w:rPr>
          <w:sz w:val="32"/>
          <w:szCs w:val="32"/>
        </w:rPr>
        <w:tab/>
        <w:t xml:space="preserve">=&gt; Q3 = </w:t>
      </w:r>
      <w:r w:rsidR="00D675F2">
        <w:rPr>
          <w:sz w:val="32"/>
          <w:szCs w:val="32"/>
        </w:rPr>
        <w:t>85</w:t>
      </w:r>
      <w:r>
        <w:rPr>
          <w:sz w:val="32"/>
          <w:szCs w:val="32"/>
        </w:rPr>
        <w:t xml:space="preserve"> </w:t>
      </w:r>
      <w:r w:rsidR="008447EE">
        <w:rPr>
          <w:sz w:val="32"/>
          <w:szCs w:val="32"/>
        </w:rPr>
        <w:t>Kg</w:t>
      </w:r>
    </w:p>
    <w:p w:rsidR="00CC35FA" w:rsidRDefault="00CC35FA" w:rsidP="00CC35FA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  <w:r>
        <w:rPr>
          <w:sz w:val="32"/>
          <w:szCs w:val="32"/>
        </w:rPr>
        <w:t xml:space="preserve">Moda = </w:t>
      </w:r>
      <w:proofErr w:type="spellStart"/>
      <w:r>
        <w:rPr>
          <w:sz w:val="32"/>
          <w:szCs w:val="32"/>
        </w:rPr>
        <w:t>Mo</w:t>
      </w:r>
      <w:proofErr w:type="spellEnd"/>
      <w:r>
        <w:rPr>
          <w:sz w:val="32"/>
          <w:szCs w:val="32"/>
        </w:rPr>
        <w:t xml:space="preserve"> = </w:t>
      </w:r>
      <w:r w:rsidR="008447EE">
        <w:rPr>
          <w:sz w:val="32"/>
          <w:szCs w:val="32"/>
        </w:rPr>
        <w:t>62</w:t>
      </w:r>
      <w:r>
        <w:rPr>
          <w:sz w:val="32"/>
          <w:szCs w:val="32"/>
        </w:rPr>
        <w:t xml:space="preserve"> </w:t>
      </w:r>
      <w:r w:rsidR="008447EE">
        <w:rPr>
          <w:sz w:val="32"/>
          <w:szCs w:val="32"/>
        </w:rPr>
        <w:t>Kg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unimodal</w:t>
      </w:r>
      <w:proofErr w:type="spellEnd"/>
    </w:p>
    <w:p w:rsidR="00CC35FA" w:rsidRDefault="00CC35FA" w:rsidP="00CC35FA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  <w:r>
        <w:rPr>
          <w:sz w:val="32"/>
          <w:szCs w:val="32"/>
        </w:rPr>
        <w:t xml:space="preserve">Intervalor interquartílico = Q3 - Q1 = </w:t>
      </w:r>
      <w:r w:rsidR="00D675F2">
        <w:rPr>
          <w:sz w:val="32"/>
          <w:szCs w:val="32"/>
        </w:rPr>
        <w:t>85</w:t>
      </w:r>
      <w:r>
        <w:rPr>
          <w:sz w:val="32"/>
          <w:szCs w:val="32"/>
        </w:rPr>
        <w:t xml:space="preserve"> – </w:t>
      </w:r>
      <w:r w:rsidR="008447EE">
        <w:rPr>
          <w:sz w:val="32"/>
          <w:szCs w:val="32"/>
        </w:rPr>
        <w:t>6</w:t>
      </w:r>
      <w:r>
        <w:rPr>
          <w:sz w:val="32"/>
          <w:szCs w:val="32"/>
        </w:rPr>
        <w:t xml:space="preserve">1 =&gt; </w:t>
      </w:r>
      <w:proofErr w:type="spellStart"/>
      <w:r>
        <w:rPr>
          <w:sz w:val="32"/>
          <w:szCs w:val="32"/>
        </w:rPr>
        <w:t>Iq</w:t>
      </w:r>
      <w:proofErr w:type="spellEnd"/>
      <w:r>
        <w:rPr>
          <w:sz w:val="32"/>
          <w:szCs w:val="32"/>
        </w:rPr>
        <w:t xml:space="preserve"> = </w:t>
      </w:r>
      <w:r w:rsidR="008447EE">
        <w:rPr>
          <w:sz w:val="32"/>
          <w:szCs w:val="32"/>
        </w:rPr>
        <w:t>2</w:t>
      </w:r>
      <w:r w:rsidR="00D675F2">
        <w:rPr>
          <w:sz w:val="32"/>
          <w:szCs w:val="32"/>
        </w:rPr>
        <w:t>4</w:t>
      </w:r>
      <w:r>
        <w:rPr>
          <w:sz w:val="32"/>
          <w:szCs w:val="32"/>
        </w:rPr>
        <w:t xml:space="preserve"> </w:t>
      </w:r>
      <w:r w:rsidR="008447EE">
        <w:rPr>
          <w:sz w:val="32"/>
          <w:szCs w:val="32"/>
        </w:rPr>
        <w:t>Kg</w:t>
      </w:r>
    </w:p>
    <w:p w:rsidR="00CC35FA" w:rsidRDefault="00CC35FA" w:rsidP="00CC35FA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  <w:r>
        <w:rPr>
          <w:sz w:val="32"/>
          <w:szCs w:val="32"/>
        </w:rPr>
        <w:t xml:space="preserve">Variância = s² = </w:t>
      </w:r>
      <w:r w:rsidR="008447EE" w:rsidRPr="008447EE">
        <w:rPr>
          <w:sz w:val="32"/>
          <w:szCs w:val="32"/>
        </w:rPr>
        <w:t>344</w:t>
      </w:r>
      <w:r w:rsidR="008447EE">
        <w:rPr>
          <w:sz w:val="32"/>
          <w:szCs w:val="32"/>
        </w:rPr>
        <w:t>,</w:t>
      </w:r>
      <w:r w:rsidR="008447EE" w:rsidRPr="008447EE">
        <w:rPr>
          <w:sz w:val="32"/>
          <w:szCs w:val="32"/>
        </w:rPr>
        <w:t>6702</w:t>
      </w:r>
      <w:r w:rsidR="008447EE">
        <w:rPr>
          <w:sz w:val="32"/>
          <w:szCs w:val="32"/>
        </w:rPr>
        <w:t xml:space="preserve"> Kg</w:t>
      </w:r>
    </w:p>
    <w:p w:rsidR="00CC35FA" w:rsidRDefault="00CC35FA" w:rsidP="00CC35FA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  <w:r>
        <w:rPr>
          <w:sz w:val="32"/>
          <w:szCs w:val="32"/>
        </w:rPr>
        <w:t xml:space="preserve">Desvio padrão = s = </w:t>
      </w:r>
      <w:r w:rsidR="008447EE" w:rsidRPr="008447EE">
        <w:rPr>
          <w:sz w:val="32"/>
          <w:szCs w:val="32"/>
        </w:rPr>
        <w:t>18.5652</w:t>
      </w:r>
      <w:r w:rsidR="008447EE">
        <w:rPr>
          <w:sz w:val="32"/>
          <w:szCs w:val="32"/>
        </w:rPr>
        <w:t xml:space="preserve"> Kg</w:t>
      </w:r>
    </w:p>
    <w:p w:rsidR="00CC35FA" w:rsidRDefault="00CC35FA" w:rsidP="007A3830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  <w:r>
        <w:rPr>
          <w:sz w:val="32"/>
          <w:szCs w:val="32"/>
        </w:rPr>
        <w:t xml:space="preserve">Coeficiente de variação = </w:t>
      </w:r>
      <w:r w:rsidR="008447EE" w:rsidRPr="008447EE">
        <w:rPr>
          <w:sz w:val="32"/>
          <w:szCs w:val="32"/>
        </w:rPr>
        <w:t>25</w:t>
      </w:r>
      <w:r w:rsidR="008447EE">
        <w:rPr>
          <w:sz w:val="32"/>
          <w:szCs w:val="32"/>
        </w:rPr>
        <w:t>,</w:t>
      </w:r>
      <w:r w:rsidR="008447EE" w:rsidRPr="008447EE">
        <w:rPr>
          <w:sz w:val="32"/>
          <w:szCs w:val="32"/>
        </w:rPr>
        <w:t>84</w:t>
      </w:r>
      <w:r>
        <w:rPr>
          <w:sz w:val="32"/>
          <w:szCs w:val="32"/>
        </w:rPr>
        <w:t>%</w:t>
      </w:r>
    </w:p>
    <w:p w:rsidR="008447EE" w:rsidRDefault="008447EE">
      <w:pPr>
        <w:spacing w:after="16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447EE" w:rsidRDefault="00D675F2" w:rsidP="007A3830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Gráfico 5 – Massa (Kg) dos alunos</w:t>
      </w:r>
    </w:p>
    <w:p w:rsidR="00D675F2" w:rsidRPr="004014A3" w:rsidRDefault="00D675F2" w:rsidP="007A3830">
      <w:pPr>
        <w:tabs>
          <w:tab w:val="left" w:pos="1418"/>
          <w:tab w:val="left" w:pos="1560"/>
          <w:tab w:val="center" w:pos="4535"/>
        </w:tabs>
        <w:jc w:val="left"/>
        <w:rPr>
          <w:sz w:val="32"/>
          <w:szCs w:val="32"/>
        </w:rPr>
      </w:pPr>
      <w:bookmarkStart w:id="0" w:name="_GoBack"/>
      <w:r>
        <w:rPr>
          <w:noProof/>
        </w:rPr>
        <mc:AlternateContent>
          <mc:Choice Requires="cx1">
            <w:drawing>
              <wp:inline distT="0" distB="0" distL="0" distR="0" wp14:anchorId="5442F333" wp14:editId="4F9F9269">
                <wp:extent cx="5760085" cy="3180080"/>
                <wp:effectExtent l="0" t="0" r="12065" b="1270"/>
                <wp:docPr id="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F72FD2-64AA-4DC3-B99D-FF4E8E8CC7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5442F333" wp14:editId="4F9F9269">
                <wp:extent cx="5760085" cy="3180080"/>
                <wp:effectExtent l="0" t="0" r="12065" b="1270"/>
                <wp:docPr id="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F72FD2-64AA-4DC3-B99D-FF4E8E8CC72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áfico 1">
                          <a:extLst>
                            <a:ext uri="{FF2B5EF4-FFF2-40B4-BE49-F238E27FC236}">
                              <a16:creationId xmlns:a16="http://schemas.microsoft.com/office/drawing/2014/main" id="{BBF72FD2-64AA-4DC3-B99D-FF4E8E8CC72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85" cy="318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bookmarkEnd w:id="0"/>
    </w:p>
    <w:sectPr w:rsidR="00D675F2" w:rsidRPr="004014A3" w:rsidSect="00D329B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6E"/>
    <w:rsid w:val="000313C9"/>
    <w:rsid w:val="000847BC"/>
    <w:rsid w:val="000D3E20"/>
    <w:rsid w:val="001071D8"/>
    <w:rsid w:val="00112DA6"/>
    <w:rsid w:val="001525C5"/>
    <w:rsid w:val="00177271"/>
    <w:rsid w:val="002814BB"/>
    <w:rsid w:val="002C0E09"/>
    <w:rsid w:val="002F68C4"/>
    <w:rsid w:val="003E76C6"/>
    <w:rsid w:val="004014A3"/>
    <w:rsid w:val="0040388D"/>
    <w:rsid w:val="0041766D"/>
    <w:rsid w:val="0042394F"/>
    <w:rsid w:val="004347ED"/>
    <w:rsid w:val="004B6551"/>
    <w:rsid w:val="00505199"/>
    <w:rsid w:val="00554F20"/>
    <w:rsid w:val="005E379C"/>
    <w:rsid w:val="006340A4"/>
    <w:rsid w:val="006707DD"/>
    <w:rsid w:val="007A3830"/>
    <w:rsid w:val="008447EE"/>
    <w:rsid w:val="009708F2"/>
    <w:rsid w:val="00983E18"/>
    <w:rsid w:val="009A492F"/>
    <w:rsid w:val="009F49D4"/>
    <w:rsid w:val="00AC3AB6"/>
    <w:rsid w:val="00AE7BB4"/>
    <w:rsid w:val="00B5345C"/>
    <w:rsid w:val="00B72C6E"/>
    <w:rsid w:val="00C07660"/>
    <w:rsid w:val="00C3146B"/>
    <w:rsid w:val="00CB7943"/>
    <w:rsid w:val="00CC35FA"/>
    <w:rsid w:val="00D042CE"/>
    <w:rsid w:val="00D329B8"/>
    <w:rsid w:val="00D675F2"/>
    <w:rsid w:val="00D91198"/>
    <w:rsid w:val="00E47BBF"/>
    <w:rsid w:val="00EC1DF2"/>
    <w:rsid w:val="00EE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40043"/>
  <w15:chartTrackingRefBased/>
  <w15:docId w15:val="{AD265078-1AF7-461E-AC45-0B6DB19B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2C6E"/>
    <w:pPr>
      <w:spacing w:after="0"/>
      <w:jc w:val="center"/>
    </w:pPr>
    <w:rPr>
      <w:rFonts w:ascii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0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1525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image" Target="media/image2.png"/><Relationship Id="rId5" Type="http://schemas.openxmlformats.org/officeDocument/2006/relationships/chart" Target="charts/chart1.xml"/><Relationship Id="rId10" Type="http://schemas.microsoft.com/office/2014/relationships/chartEx" Target="charts/chartEx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Gr&#225;fico%20no%20Microsoft%20Word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Gráfico de Setores - Porcentagem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62C-42D4-A843-27F45474AD9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62C-42D4-A843-27F45474AD9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Masculino</c:v>
                </c:pt>
                <c:pt idx="1">
                  <c:v>Feminino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55</c:v>
                </c:pt>
                <c:pt idx="1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41-49EE-ABBD-03F1DB76F64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Gráfico de Colunas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Número de alunos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4"/>
                <c:pt idx="0">
                  <c:v>P</c:v>
                </c:pt>
                <c:pt idx="1">
                  <c:v>M</c:v>
                </c:pt>
                <c:pt idx="2">
                  <c:v>G</c:v>
                </c:pt>
                <c:pt idx="3">
                  <c:v>GG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19</c:v>
                </c:pt>
                <c:pt idx="1">
                  <c:v>45</c:v>
                </c:pt>
                <c:pt idx="2">
                  <c:v>15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10-404E-A35C-D8A6C2A827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8881544"/>
        <c:axId val="608880560"/>
      </c:barChart>
      <c:catAx>
        <c:axId val="608881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</a:t>
                </a:r>
                <a:r>
                  <a:rPr lang="pt-BR" baseline="0"/>
                  <a:t> do manequim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08880560"/>
        <c:crosses val="autoZero"/>
        <c:auto val="1"/>
        <c:lblAlgn val="ctr"/>
        <c:lblOffset val="100"/>
        <c:noMultiLvlLbl val="0"/>
      </c:catAx>
      <c:valAx>
        <c:axId val="608880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Número</a:t>
                </a:r>
                <a:r>
                  <a:rPr lang="pt-BR" baseline="0"/>
                  <a:t> de alunos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08881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Gráfico de linhas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Planilha1!$A$2:$A$11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Planilha1!$B$2:$B$11</c:f>
              <c:numCache>
                <c:formatCode>General</c:formatCode>
                <c:ptCount val="10"/>
                <c:pt idx="0">
                  <c:v>11</c:v>
                </c:pt>
                <c:pt idx="1">
                  <c:v>33</c:v>
                </c:pt>
                <c:pt idx="2">
                  <c:v>22</c:v>
                </c:pt>
                <c:pt idx="3">
                  <c:v>12</c:v>
                </c:pt>
                <c:pt idx="4">
                  <c:v>2</c:v>
                </c:pt>
                <c:pt idx="5">
                  <c:v>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13-40A2-A20C-F8F8F8A980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5475104"/>
        <c:axId val="605481992"/>
      </c:lineChart>
      <c:catAx>
        <c:axId val="605475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Número de irmãos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05481992"/>
        <c:crosses val="autoZero"/>
        <c:auto val="1"/>
        <c:lblAlgn val="ctr"/>
        <c:lblOffset val="100"/>
        <c:noMultiLvlLbl val="0"/>
      </c:catAx>
      <c:valAx>
        <c:axId val="605481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Número</a:t>
                </a:r>
                <a:r>
                  <a:rPr lang="pt-BR" baseline="0"/>
                  <a:t> de alunos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05475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'[Gráfico no Microsoft Word]Planilha1'!$A$2:$A$82</cx:f>
        <cx:lvl ptCount="81" formatCode="Geral">
          <cx:pt idx="0">40</cx:pt>
          <cx:pt idx="1">41</cx:pt>
          <cx:pt idx="2">45</cx:pt>
          <cx:pt idx="3">46</cx:pt>
          <cx:pt idx="4">50</cx:pt>
          <cx:pt idx="5">50</cx:pt>
          <cx:pt idx="6">50</cx:pt>
          <cx:pt idx="7">51</cx:pt>
          <cx:pt idx="8">52</cx:pt>
          <cx:pt idx="9">53</cx:pt>
          <cx:pt idx="10">54</cx:pt>
          <cx:pt idx="11">54</cx:pt>
          <cx:pt idx="12">54</cx:pt>
          <cx:pt idx="13">54</cx:pt>
          <cx:pt idx="14">55</cx:pt>
          <cx:pt idx="15">57</cx:pt>
          <cx:pt idx="16">58</cx:pt>
          <cx:pt idx="17">60</cx:pt>
          <cx:pt idx="18">60</cx:pt>
          <cx:pt idx="19">60</cx:pt>
          <cx:pt idx="20">61</cx:pt>
          <cx:pt idx="21">62</cx:pt>
          <cx:pt idx="22">62</cx:pt>
          <cx:pt idx="23">62</cx:pt>
          <cx:pt idx="24">62</cx:pt>
          <cx:pt idx="25">62</cx:pt>
          <cx:pt idx="26">62</cx:pt>
          <cx:pt idx="27">63</cx:pt>
          <cx:pt idx="28">63</cx:pt>
          <cx:pt idx="29">63</cx:pt>
          <cx:pt idx="30">63</cx:pt>
          <cx:pt idx="31">65</cx:pt>
          <cx:pt idx="32">65</cx:pt>
          <cx:pt idx="33">65</cx:pt>
          <cx:pt idx="34">66</cx:pt>
          <cx:pt idx="35">66</cx:pt>
          <cx:pt idx="36">66</cx:pt>
          <cx:pt idx="37">66</cx:pt>
          <cx:pt idx="38">67</cx:pt>
          <cx:pt idx="39">67</cx:pt>
          <cx:pt idx="40">68</cx:pt>
          <cx:pt idx="41">68</cx:pt>
          <cx:pt idx="42">68</cx:pt>
          <cx:pt idx="43">68</cx:pt>
          <cx:pt idx="44">68</cx:pt>
          <cx:pt idx="45">70</cx:pt>
          <cx:pt idx="46">70</cx:pt>
          <cx:pt idx="47">70</cx:pt>
          <cx:pt idx="48">70</cx:pt>
          <cx:pt idx="49">73</cx:pt>
          <cx:pt idx="50">74</cx:pt>
          <cx:pt idx="51">74</cx:pt>
          <cx:pt idx="52">75</cx:pt>
          <cx:pt idx="53">75</cx:pt>
          <cx:pt idx="54">75</cx:pt>
          <cx:pt idx="55">75</cx:pt>
          <cx:pt idx="56">78</cx:pt>
          <cx:pt idx="57">78</cx:pt>
          <cx:pt idx="58">80</cx:pt>
          <cx:pt idx="59">80</cx:pt>
          <cx:pt idx="60">81</cx:pt>
          <cx:pt idx="61">82</cx:pt>
          <cx:pt idx="62">85</cx:pt>
          <cx:pt idx="63">85</cx:pt>
          <cx:pt idx="64">85</cx:pt>
          <cx:pt idx="65">85</cx:pt>
          <cx:pt idx="66">85</cx:pt>
          <cx:pt idx="67">89</cx:pt>
          <cx:pt idx="68">89</cx:pt>
          <cx:pt idx="69">90</cx:pt>
          <cx:pt idx="70">91</cx:pt>
          <cx:pt idx="71">92</cx:pt>
          <cx:pt idx="72">92</cx:pt>
          <cx:pt idx="73">92</cx:pt>
          <cx:pt idx="74">93</cx:pt>
          <cx:pt idx="75">95</cx:pt>
          <cx:pt idx="76">96</cx:pt>
          <cx:pt idx="77">98</cx:pt>
          <cx:pt idx="78">99</cx:pt>
          <cx:pt idx="79">100</cx:pt>
          <cx:pt idx="80">100</cx:pt>
        </cx:lvl>
      </cx:numDim>
    </cx:data>
  </cx:chartData>
  <cx:chart>
    <cx:title pos="t" align="ctr" overlay="0">
      <cx:tx>
        <cx:txData>
          <cx:v>Histograma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pt-BR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Histograma</a:t>
          </a:r>
        </a:p>
      </cx:txPr>
    </cx:title>
    <cx:plotArea>
      <cx:plotAreaRegion>
        <cx:series layoutId="clusteredColumn" uniqueId="{7E9C456D-39C7-4A8F-84F7-55CD18165C3D}">
          <cx:dataId val="0"/>
          <cx:layoutPr>
            <cx:binning intervalClosed="r">
              <cx:binSize val="8"/>
            </cx:binning>
          </cx:layoutPr>
        </cx:series>
      </cx:plotAreaRegion>
      <cx:axis id="0">
        <cx:catScaling gapWidth="0"/>
        <cx:title>
          <cx:tx>
            <cx:txData>
              <cx:v>Massa (Kg)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pt-BR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Massa (Kg)</a:t>
              </a:r>
            </a:p>
          </cx:txPr>
        </cx:title>
        <cx:tickLabels/>
      </cx:axis>
      <cx:axis id="1">
        <cx:valScaling/>
        <cx:title>
          <cx:tx>
            <cx:txData>
              <cx:v>Número de alunos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pt-BR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Número de alunos</a:t>
              </a:r>
            </a:p>
          </cx:txPr>
        </cx:title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Planilha1!$A$1:$A$83</cx:f>
        <cx:lvl ptCount="83" formatCode="Geral">
          <cx:pt idx="0">40</cx:pt>
          <cx:pt idx="1">41</cx:pt>
          <cx:pt idx="2">45</cx:pt>
          <cx:pt idx="3">46</cx:pt>
          <cx:pt idx="4">50</cx:pt>
          <cx:pt idx="5">50</cx:pt>
          <cx:pt idx="6">50</cx:pt>
          <cx:pt idx="7">51</cx:pt>
          <cx:pt idx="8">52</cx:pt>
          <cx:pt idx="9">53</cx:pt>
          <cx:pt idx="10">54</cx:pt>
          <cx:pt idx="11">54</cx:pt>
          <cx:pt idx="12">54</cx:pt>
          <cx:pt idx="13">54</cx:pt>
          <cx:pt idx="14">55</cx:pt>
          <cx:pt idx="15">57</cx:pt>
          <cx:pt idx="16">58</cx:pt>
          <cx:pt idx="17">60</cx:pt>
          <cx:pt idx="18">60</cx:pt>
          <cx:pt idx="19">60</cx:pt>
          <cx:pt idx="20">61</cx:pt>
          <cx:pt idx="21">62</cx:pt>
          <cx:pt idx="22">62</cx:pt>
          <cx:pt idx="23">62</cx:pt>
          <cx:pt idx="24">62</cx:pt>
          <cx:pt idx="25">62</cx:pt>
          <cx:pt idx="26">62</cx:pt>
          <cx:pt idx="27">63</cx:pt>
          <cx:pt idx="28">63</cx:pt>
          <cx:pt idx="29">63</cx:pt>
          <cx:pt idx="30">63</cx:pt>
          <cx:pt idx="31">65</cx:pt>
          <cx:pt idx="32">65</cx:pt>
          <cx:pt idx="33">65</cx:pt>
          <cx:pt idx="34">66</cx:pt>
          <cx:pt idx="35">66</cx:pt>
          <cx:pt idx="36">66</cx:pt>
          <cx:pt idx="37">66</cx:pt>
          <cx:pt idx="38">67</cx:pt>
          <cx:pt idx="39">67</cx:pt>
          <cx:pt idx="40">68</cx:pt>
          <cx:pt idx="41">68</cx:pt>
          <cx:pt idx="42">68</cx:pt>
          <cx:pt idx="43">68</cx:pt>
          <cx:pt idx="44">68</cx:pt>
          <cx:pt idx="45">70</cx:pt>
          <cx:pt idx="46">70</cx:pt>
          <cx:pt idx="47">70</cx:pt>
          <cx:pt idx="48">70</cx:pt>
          <cx:pt idx="49">73</cx:pt>
          <cx:pt idx="50">74</cx:pt>
          <cx:pt idx="51">74</cx:pt>
          <cx:pt idx="52">75</cx:pt>
          <cx:pt idx="53">75</cx:pt>
          <cx:pt idx="54">75</cx:pt>
          <cx:pt idx="55">75</cx:pt>
          <cx:pt idx="56">78</cx:pt>
          <cx:pt idx="57">78</cx:pt>
          <cx:pt idx="58">80</cx:pt>
          <cx:pt idx="59">80</cx:pt>
          <cx:pt idx="60">81</cx:pt>
          <cx:pt idx="61">82</cx:pt>
          <cx:pt idx="62">85</cx:pt>
          <cx:pt idx="63">85</cx:pt>
          <cx:pt idx="64">85</cx:pt>
          <cx:pt idx="65">85</cx:pt>
          <cx:pt idx="66">85</cx:pt>
          <cx:pt idx="67">89</cx:pt>
          <cx:pt idx="68">89</cx:pt>
          <cx:pt idx="69">90</cx:pt>
          <cx:pt idx="70">91</cx:pt>
          <cx:pt idx="71">92</cx:pt>
          <cx:pt idx="72">92</cx:pt>
          <cx:pt idx="73">92</cx:pt>
          <cx:pt idx="74">93</cx:pt>
          <cx:pt idx="75">95</cx:pt>
          <cx:pt idx="76">96</cx:pt>
          <cx:pt idx="77">98</cx:pt>
          <cx:pt idx="78">99</cx:pt>
          <cx:pt idx="79">100</cx:pt>
          <cx:pt idx="80">100</cx:pt>
          <cx:pt idx="81">120</cx:pt>
          <cx:pt idx="82">160</cx:pt>
        </cx:lvl>
      </cx:numDim>
    </cx:data>
    <cx:data id="1">
      <cx:numDim type="val">
        <cx:f>Planilha1!$A$42</cx:f>
        <cx:lvl ptCount="1" formatCode="Geral">
          <cx:pt idx="0">68</cx:pt>
        </cx:lvl>
      </cx:numDim>
    </cx:data>
    <cx:data id="2">
      <cx:numDim type="val">
        <cx:f>Planilha1!$A$21:$A$63</cx:f>
        <cx:lvl ptCount="43" formatCode="Geral">
          <cx:pt idx="0">61</cx:pt>
          <cx:pt idx="1">62</cx:pt>
          <cx:pt idx="2">62</cx:pt>
          <cx:pt idx="3">62</cx:pt>
          <cx:pt idx="4">62</cx:pt>
          <cx:pt idx="5">62</cx:pt>
          <cx:pt idx="6">62</cx:pt>
          <cx:pt idx="7">63</cx:pt>
          <cx:pt idx="8">63</cx:pt>
          <cx:pt idx="9">63</cx:pt>
          <cx:pt idx="10">63</cx:pt>
          <cx:pt idx="11">65</cx:pt>
          <cx:pt idx="12">65</cx:pt>
          <cx:pt idx="13">65</cx:pt>
          <cx:pt idx="14">66</cx:pt>
          <cx:pt idx="15">66</cx:pt>
          <cx:pt idx="16">66</cx:pt>
          <cx:pt idx="17">66</cx:pt>
          <cx:pt idx="18">67</cx:pt>
          <cx:pt idx="19">67</cx:pt>
          <cx:pt idx="20">68</cx:pt>
          <cx:pt idx="21">68</cx:pt>
          <cx:pt idx="22">68</cx:pt>
          <cx:pt idx="23">68</cx:pt>
          <cx:pt idx="24">68</cx:pt>
          <cx:pt idx="25">70</cx:pt>
          <cx:pt idx="26">70</cx:pt>
          <cx:pt idx="27">70</cx:pt>
          <cx:pt idx="28">70</cx:pt>
          <cx:pt idx="29">73</cx:pt>
          <cx:pt idx="30">74</cx:pt>
          <cx:pt idx="31">74</cx:pt>
          <cx:pt idx="32">75</cx:pt>
          <cx:pt idx="33">75</cx:pt>
          <cx:pt idx="34">75</cx:pt>
          <cx:pt idx="35">75</cx:pt>
          <cx:pt idx="36">78</cx:pt>
          <cx:pt idx="37">78</cx:pt>
          <cx:pt idx="38">80</cx:pt>
          <cx:pt idx="39">80</cx:pt>
          <cx:pt idx="40">81</cx:pt>
          <cx:pt idx="41">82</cx:pt>
          <cx:pt idx="42">85</cx:pt>
        </cx:lvl>
      </cx:numDim>
    </cx:data>
    <cx:data id="3">
      <cx:numDim type="val">
        <cx:f>Planilha1!$A$1:$A$83</cx:f>
        <cx:lvl ptCount="83" formatCode="Geral">
          <cx:pt idx="0">40</cx:pt>
          <cx:pt idx="1">41</cx:pt>
          <cx:pt idx="2">45</cx:pt>
          <cx:pt idx="3">46</cx:pt>
          <cx:pt idx="4">50</cx:pt>
          <cx:pt idx="5">50</cx:pt>
          <cx:pt idx="6">50</cx:pt>
          <cx:pt idx="7">51</cx:pt>
          <cx:pt idx="8">52</cx:pt>
          <cx:pt idx="9">53</cx:pt>
          <cx:pt idx="10">54</cx:pt>
          <cx:pt idx="11">54</cx:pt>
          <cx:pt idx="12">54</cx:pt>
          <cx:pt idx="13">54</cx:pt>
          <cx:pt idx="14">55</cx:pt>
          <cx:pt idx="15">57</cx:pt>
          <cx:pt idx="16">58</cx:pt>
          <cx:pt idx="17">60</cx:pt>
          <cx:pt idx="18">60</cx:pt>
          <cx:pt idx="19">60</cx:pt>
          <cx:pt idx="20">61</cx:pt>
          <cx:pt idx="21">62</cx:pt>
          <cx:pt idx="22">62</cx:pt>
          <cx:pt idx="23">62</cx:pt>
          <cx:pt idx="24">62</cx:pt>
          <cx:pt idx="25">62</cx:pt>
          <cx:pt idx="26">62</cx:pt>
          <cx:pt idx="27">63</cx:pt>
          <cx:pt idx="28">63</cx:pt>
          <cx:pt idx="29">63</cx:pt>
          <cx:pt idx="30">63</cx:pt>
          <cx:pt idx="31">65</cx:pt>
          <cx:pt idx="32">65</cx:pt>
          <cx:pt idx="33">65</cx:pt>
          <cx:pt idx="34">66</cx:pt>
          <cx:pt idx="35">66</cx:pt>
          <cx:pt idx="36">66</cx:pt>
          <cx:pt idx="37">66</cx:pt>
          <cx:pt idx="38">67</cx:pt>
          <cx:pt idx="39">67</cx:pt>
          <cx:pt idx="40">68</cx:pt>
          <cx:pt idx="41">68</cx:pt>
          <cx:pt idx="42">68</cx:pt>
          <cx:pt idx="43">68</cx:pt>
          <cx:pt idx="44">68</cx:pt>
          <cx:pt idx="45">70</cx:pt>
          <cx:pt idx="46">70</cx:pt>
          <cx:pt idx="47">70</cx:pt>
          <cx:pt idx="48">70</cx:pt>
          <cx:pt idx="49">73</cx:pt>
          <cx:pt idx="50">74</cx:pt>
          <cx:pt idx="51">74</cx:pt>
          <cx:pt idx="52">75</cx:pt>
          <cx:pt idx="53">75</cx:pt>
          <cx:pt idx="54">75</cx:pt>
          <cx:pt idx="55">75</cx:pt>
          <cx:pt idx="56">78</cx:pt>
          <cx:pt idx="57">78</cx:pt>
          <cx:pt idx="58">80</cx:pt>
          <cx:pt idx="59">80</cx:pt>
          <cx:pt idx="60">81</cx:pt>
          <cx:pt idx="61">82</cx:pt>
          <cx:pt idx="62">85</cx:pt>
          <cx:pt idx="63">85</cx:pt>
          <cx:pt idx="64">85</cx:pt>
          <cx:pt idx="65">85</cx:pt>
          <cx:pt idx="66">85</cx:pt>
          <cx:pt idx="67">89</cx:pt>
          <cx:pt idx="68">89</cx:pt>
          <cx:pt idx="69">90</cx:pt>
          <cx:pt idx="70">91</cx:pt>
          <cx:pt idx="71">92</cx:pt>
          <cx:pt idx="72">92</cx:pt>
          <cx:pt idx="73">92</cx:pt>
          <cx:pt idx="74">93</cx:pt>
          <cx:pt idx="75">95</cx:pt>
          <cx:pt idx="76">96</cx:pt>
          <cx:pt idx="77">98</cx:pt>
          <cx:pt idx="78">99</cx:pt>
          <cx:pt idx="79">100</cx:pt>
          <cx:pt idx="80">100</cx:pt>
          <cx:pt idx="81">120</cx:pt>
          <cx:pt idx="82">160</cx:pt>
        </cx:lvl>
      </cx:numDim>
    </cx:data>
  </cx:chartData>
  <cx:chart>
    <cx:title pos="t" align="ctr" overlay="0">
      <cx:tx>
        <cx:txData>
          <cx:v>Box-plot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pt-BR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Box-plot</a:t>
          </a:r>
        </a:p>
      </cx:txPr>
    </cx:title>
    <cx:plotArea>
      <cx:plotAreaRegion>
        <cx:series layoutId="boxWhisker" uniqueId="{D628C0B6-FD1D-4A4D-8A3E-39A54A117D1F}" formatIdx="0">
          <cx:tx>
            <cx:txData>
              <cx:v>Total</cx:v>
            </cx:txData>
          </cx:tx>
          <cx:dataLabels pos="r">
            <cx:visibility seriesName="0" categoryName="0" value="1"/>
            <cx:separator>, </cx:separator>
          </cx:dataLabels>
          <cx:dataId val="0"/>
          <cx:layoutPr>
            <cx:visibility meanLine="0" meanMarker="0" nonoutliers="0" outliers="1"/>
            <cx:statistics quartileMethod="exclusive"/>
          </cx:layoutPr>
        </cx:series>
        <cx:series layoutId="boxWhisker" uniqueId="{00000002-FE7E-4C15-A91D-9EDF27298D87}">
          <cx:tx>
            <cx:txData>
              <cx:v>Mediana = 68</cx:v>
            </cx:txData>
          </cx:tx>
          <cx:dataId val="1"/>
          <cx:layoutPr>
            <cx:visibility meanMarker="0" nonoutliers="0"/>
            <cx:statistics quartileMethod="exclusive"/>
          </cx:layoutPr>
        </cx:series>
        <cx:series layoutId="boxWhisker" uniqueId="{00000003-FE7E-4C15-A91D-9EDF27298D87}">
          <cx:tx>
            <cx:txData>
              <cx:v>25% - 75% = (61 ; 85)</cx:v>
            </cx:txData>
          </cx:tx>
          <cx:dataId val="2"/>
          <cx:layoutPr>
            <cx:visibility meanMarker="0" nonoutliers="0"/>
            <cx:statistics quartileMethod="exclusive"/>
          </cx:layoutPr>
        </cx:series>
        <cx:series layoutId="boxWhisker" uniqueId="{00000004-FE7E-4C15-A91D-9EDF27298D87}">
          <cx:tx>
            <cx:txData>
              <cx:v>Mín - Máx = (40 ; 120)</cx:v>
            </cx:txData>
          </cx:tx>
          <cx:dataId val="3"/>
          <cx:layoutPr>
            <cx:visibility meanLine="0" meanMarker="0" nonoutliers="0" outliers="1"/>
            <cx:statistics quartileMethod="exclusive"/>
          </cx:layoutPr>
        </cx:series>
      </cx:plotAreaRegion>
      <cx:axis id="0">
        <cx:catScaling gapWidth="1"/>
        <cx:title>
          <cx:tx>
            <cx:txData>
              <cx:v>Massa (Kg)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pt-BR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Massa (Kg)</a:t>
              </a:r>
            </a:p>
          </cx:txPr>
        </cx:title>
        <cx:tickLabels/>
      </cx:axis>
      <cx:axis id="1">
        <cx:valScaling/>
        <cx:title>
          <cx:tx>
            <cx:txData>
              <cx:v>Valores da variável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pt-BR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Valores da variável</a:t>
              </a:r>
            </a:p>
          </cx:txPr>
        </cx:title>
        <cx:majorGridlines/>
        <cx:tickLabels/>
      </cx:axis>
    </cx:plotArea>
    <cx:legend pos="r" align="min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endParaRPr lang="pt-BR" sz="900" b="0" i="0" u="none" strike="noStrike" baseline="0">
            <a:solidFill>
              <a:sysClr val="windowText" lastClr="000000">
                <a:lumMod val="65000"/>
                <a:lumOff val="35000"/>
              </a:sysClr>
            </a:solidFill>
            <a:latin typeface="Calibri" panose="020F0502020204030204"/>
          </a:endParaRPr>
        </a:p>
      </cx:txPr>
    </cx:legend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94ED7-B2B3-43F0-A9BF-EF9935988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448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Oliveira Ropke</dc:creator>
  <cp:keywords/>
  <dc:description/>
  <cp:lastModifiedBy>Vitor Oliveira Ropke</cp:lastModifiedBy>
  <cp:revision>13</cp:revision>
  <dcterms:created xsi:type="dcterms:W3CDTF">2018-01-03T13:47:00Z</dcterms:created>
  <dcterms:modified xsi:type="dcterms:W3CDTF">2018-01-04T17:48:00Z</dcterms:modified>
</cp:coreProperties>
</file>