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 software profissional não é apenas os programas que são desenvolvidos para o cliente.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O software pode conter, al</w:t>
      </w:r>
      <w:r>
        <w:rPr>
          <w:rFonts w:eastAsia="Calibri" w:cs=""/>
          <w:color w:val="C9211E"/>
          <w:kern w:val="0"/>
          <w:sz w:val="22"/>
          <w:szCs w:val="22"/>
          <w:lang w:val="pt-BR" w:eastAsia="en-US" w:bidi="ar-SA"/>
        </w:rPr>
        <w:t>ém de programas, configurações de outros softwares (interfaces de comunicação, interfaces gráficas, etc de terceiros), softwares completamente replicados no software central (código copiado no software desenvolvido) e toda sua documentação e manutenção.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Qual a diferença mais importante entre o desenvolvimento de um produto genérico de software e o desenvolvimento de software sob demanda? O que isso pode significar na prática para usuários de produtos de software genérico?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O sotware gen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érico é distribuído no mercado por parte dos desenvolvedores. O sofware sob demanda é feito para um cliente específico que poderá decidir se será distribuído no mercado ou ficará restrito ao uso do cliente.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Significa que terão de pedir suporte e dar feedbacks diretamente aos desenvolvedores (ou à empresa que desenvolveu o software) e esperar pelas atualizações.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C9211E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Quais são os quatro atributos importantes que todo software profissional deve possuir? Sugira outros quatro atributos que, às vezes, podem ser significantes.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Manutenibilidade, confiança e proteç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ão, eficiência e aceitabilidade.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both"/>
        <w:rPr/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Segurança, usabilidade, adequabilidade e desempenho.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 existem ideias fundamentais na engenharia de software que se aplicam a todos os tipos de sistemas.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Porque softwares precisam ser f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áceis de serem consertados e rapidamente melhorados para diminuir os custos com suporte e para torná-lo sempre atualizado e otimizado.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como o uso universal da Internet mudou os sistemas de software.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Os softwares começaram a dar suporte a sistemas que funcionam na internet em aplicativos ou browser. Tamb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ém trouxe a necessidade de implementar novas camadas de implementação para se comunicarem com protocolos de internet de forma eficiente. Também facilitou na distribuição do próprio software e de correções e otimizações nele.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Justificando sua resposta com base no tipo de sistema a ser desenvolvido, sugira o modelo genérico de processo de software mais adequado para ser usado como base para a gerência do desenvolvimento dos sistemas a seguir: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Um sistema para controlar o antibloqueio de frenagem de um carro.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Embarcado.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Um sistema de realidade virtual para dar apoio à manutenção de software.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Aplicativo ou de uso pessoal.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Um sistema de contabilidade para uma universidade, que substitua um sistema já existente.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Científico e de engenharia.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Um sistema interativo de planejamento de viagens que ajude os usuários a planejar viagens com menor impacto ambiental.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Aplicativo ou de uso pessoal.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 o desenvolvimento incremental é o método mais eficaz para o desenvolvimento de sistemas de software de negócios. Por que esse modelo é menos adequado para a engenharia de sistemas de tempo real?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Porque os requisitos v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ão mudando e feedbacks vão chegando, necessitando uma constante revisão e modificação do software.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Não é adequado para sistemas de tempo real por terem requisitos bem definidos, não dinâmicos e por geralmente serem empregados em sistemas críticos que acabariam perdendo o controle do cumprimento do tempo real ao longo dos incrementos e também dificuldade para validar o sistema ao longo das versões.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C9211E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Descreva as principais atividades do processo de projeto de software e as saídas dessas atividades. Usando um diagrama, mostre as possíveis relações entre as saídas dessas atividades.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Especificaç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ão: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define o que o programa deve fazer. A saída são os requisitos.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Desenvolvimento: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construção (implementação) do programa. A saída é o programa.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Verificação e v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alidação: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testar o programa para solucionar possíveis erros e conferir com o cliente, se o programa faz tudo que ele pediu. A saída é o programa corrigido.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Manutenção e e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volução: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atualizar o programa para acompanhar os avanços tecnológicos. A saída é o programa atualizado.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Arial" w:hAnsi="Arial" w:cs="Arial"/>
          <w:color w:val="C9211E"/>
          <w:sz w:val="20"/>
          <w:szCs w:val="20"/>
        </w:rPr>
      </w:pPr>
      <w:r>
        <w:rPr>
          <w:rFonts w:cs="Arial" w:ascii="Arial" w:hAnsi="Arial"/>
          <w:color w:val="C9211E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521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Arial" w:hAnsi="Arial" w:cs="Arial"/>
          <w:color w:val="C9211E"/>
          <w:sz w:val="20"/>
          <w:szCs w:val="20"/>
        </w:rPr>
      </w:pPr>
      <w:r>
        <w:rPr>
          <w:rFonts w:cs="Arial" w:ascii="Arial" w:hAnsi="Arial"/>
          <w:color w:val="C9211E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que, em sistemas complexos, as mudanças são inevitáveis. Exemplifique as atividades de processo de software que ajudam a prever as mudanças e fazer com que o software seja desenvolvido mais tolerante a mudanças (desconsidere prototipação e entrega incremental.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O cliente nem sempre contar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á tudo que vai precisar no programa. Algumas coisas ele só vai achar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quando começar a sair as versões do programa. Por exemplo: “Essa tela poderia ter isso aqui, também” ou “Isso aqui seria melhor se tivesse isso ou aquilo”.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 xml:space="preserve">O modelo espiral </w:t>
      </w:r>
      <w:r>
        <w:rPr>
          <w:color w:val="C9211E"/>
        </w:rPr>
        <w:t>repete os passos (comunicaç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ão, planejamento, modelagem, construção e implantação</w:t>
      </w:r>
      <w:r>
        <w:rPr>
          <w:color w:val="C9211E"/>
        </w:rPr>
        <w:t>) at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é entregar o programa final. Na comunicação, os desenvolvedores e clientes irão conversar sobre o que o programa fará ou o que foi feito e falta fazer; no planejamento, os desenvolvedores analisarão qual plano seguir na implementação, o que vão fazer primeiro, a ordem das coisas a serem feitas; na modelagem, os desenvolvedores irão montar uma estrutura de alta abstração para entender melhor o programa que será feito e como será organizado; na construção, os desenvolvedores irão fazer o programa, escrevendo o código; e na implantação, os desenvolvedores entregam ao cliente, o que foi feito.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 os sistemas desenvolvidos como protótipos normalmente não devem ser usados como sistemas de produção.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Porque os pr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otótipos têm o objetivo de entender melhor o programa a ser construído. É um negócio não funcional, apenas visual/ilustrativo.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 o modelo em espiral de Boehm é um modelo adaptável, que apoia tanto as atividades de prevenção de mudanças quanto as de tolerância a mudanças. Na prática, esse modelo não tem sido amplamente usado. Sugira as possíveis razões para isso.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 xml:space="preserve">O modelo espiral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é um modelo cascata iterativo. A prevenção de mudanças ocorre ao seguir um fluxo definido como no modelo cascata, iniciando com a definição dos requisitos e terminando na entrega do produto (nesse caso, parte do produto). A tolerância a mudanças é feita durante as iterações,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onde cada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 seção da espiral se repete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(seria, novamente, da definição de requisitos até à entrega)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/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Por ter uma parte do modelo cascata, o escopo do modelo espiral diminui, pois parte do processo de desenvolvimento passa por um modelo não ágil, mais demorado, o que pode atrasar o cronograma.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C9211E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por que, para as empresas, a entrega rápida e implantação de novos sistemas frequentemente é mais importante do que a funcionalidade detalhada desses sistemas.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Para mostrar ao cliente, algo “concreto”/funcional. Desta forma, ele consegue avaliar se era isso mesmo que ele queria, o que muitas vezes n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ão seria possível de ser avaliado em um grande documento, mesmo sendo o mais detalhado possível</w:t>
      </w:r>
      <w:r>
        <w:rPr>
          <w:color w:val="C9211E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Explique como os princípios básicos dos métodos ágeis levam ao desenvolvimento e implantação de software acelerados.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O foco no c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ódigo ao invés do projeto, leva ao desenvolvimento de funcionalidades do programa final que, a partir daí, leva à definição de seus respectivos requisitos e documentações, todos feitos juntos e de forma dinâmica. Então atualiza-se o código, junto com os requisitos e documentações.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Quando você não recomendaria o uso de um método ágil para o desenvolvimento de um sistema de software?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color w:val="C9211E"/>
        </w:rPr>
      </w:pPr>
      <w:r>
        <w:rPr>
          <w:color w:val="C9211E"/>
        </w:rPr>
        <w:t>Quando o software ou a equi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pe</w:t>
      </w:r>
      <w:r>
        <w:rPr>
          <w:color w:val="C9211E"/>
        </w:rPr>
        <w:t xml:space="preserve">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é grande. Quando os clientes exigem algo mais elaborado e bem documentado.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Extreme Programming expressa os requisitos dos usuários como histórias, com cada história escrita em um cartão. Discuta as vantagens e desvantagens dessa abordagem para a descrição de requisitos.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Facilita muito o entendimento do sistema e a programaç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ão das partes do programa de forma mais clara e rápida. Os requisitos estão claramente definidos nessas histórias e as prioridades são facilmente definidas em quais partes do programa devem ser feitas primeiro.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jc w:val="both"/>
        <w:rPr/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Por serem compactas, as histórias abstraem muito os dados técnicos de cada requisito, abrindo margem para várias adaptações no código que podem prejudicar o funcionamento do programa.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color w:val="C9211E"/>
          <w:kern w:val="0"/>
          <w:sz w:val="22"/>
          <w:szCs w:val="22"/>
          <w:lang w:val="pt-BR" w:eastAsia="en-US" w:bidi="ar-S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Sugira quatro razões pelas quais a taxa de produtividade de programadores que trabalham em pares pode ser mais que a metade da taxa de produtividade de dois programadores que trabalham individualmente.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color w:val="C9211E"/>
        </w:rPr>
        <w:t>Um programador monitora o desempenho do outro, apontando poss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íveis erros que o outro não enxerga;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Os dois se suportam intelectualmente, diminuindo a carga de estresse em somente um, consequentemente diminuindo o cansaço;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Ambos trabalham suas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ideias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até chegarem em uma solução ótima, muito mais eficiente que cada um tinha anteriormente;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Dependendo da ferramenta, os dois podem trabalhar no mesmo arquivo, em paralelo, aumentando a velocidade de desenvolvimento.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color w:val="C9211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cs="Arial" w:ascii="Arial" w:hAnsi="Arial"/>
          <w:sz w:val="20"/>
          <w:szCs w:val="20"/>
        </w:rPr>
        <w:t>Tem-se sugerido que um dos problemas de se ter um usuário participando de uma equipe de desenvolvimento de software é que eles ‘se tornam nativos’, ou seja, adotam a perspectiva da equipe de desenvolvimento e perdem de vista as necessidades de seus colegas usuários. Sugira três maneiras de evitar esse problema e discuta as vantagens e desvantagens de cada abordagem.</w:t>
      </w:r>
      <w:bookmarkEnd w:id="0"/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/>
      </w:pPr>
      <w:r>
        <w:rPr>
          <w:color w:val="C9211E"/>
        </w:rPr>
        <w:t>N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ão entrar nos detalhes do processo de desenvolvimento do programa: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o usuário não precisa saber dos mínimos detalhes, como se ele fosse virar um programador. Basta saber dos níveis mais abstratos do sistema. Ele pode perder algumas partes sobre o funcionamento de certas coisas, mas tudo depende de um equilíbrio.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 xml:space="preserve">Não chamá-lo frequentemente: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participando de todas as reuniões da equipe de desenvolvimento pode fazer o usuário ter muitas informações desnecessárias para ele, o que acaba alterando sua percepção do programa. É necessário saber em quais reuniões é necessário chamá-lo, de forma que ele não fique nem muito por dentro do projeto, nem desinformado sobre seu progresso.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jc w:val="both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pt-BR" w:eastAsia="en-US" w:bidi="ar-SA"/>
        </w:rPr>
        <w:t>Realizar outras formas de interação com o usuário: mostrar ao usuário, as telas que foram feitas com suas respectivas funcionalidades seria o suficiente para deixá-lo informado. Deixar o usuário mexer no sistema para ele se adaptar ao estilo do programa que está sendo desenvolvido e sugerir outras coisas.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jc w:val="both"/>
        <w:rPr>
          <w:color w:val="C9211E"/>
        </w:rPr>
      </w:pPr>
      <w:r>
        <w:rPr>
          <w:color w:val="C9211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auto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auto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auto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  <w:color w:val="aut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d57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Application>LibreOffice/7.3.7.2$Linux_X86_64 LibreOffice_project/30$Build-2</Application>
  <AppVersion>15.0000</AppVersion>
  <Pages>4</Pages>
  <Words>1570</Words>
  <Characters>8445</Characters>
  <CharactersWithSpaces>9913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2019-10-28T23:43:00Z</dcterms:created>
  <dc:creator>Yáskara</dc:creator>
  <dc:description/>
  <dc:language>pt-BR</dc:language>
  <cp:lastModifiedBy/>
  <dcterms:modified xsi:type="dcterms:W3CDTF">2023-07-14T21:33:19Z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