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C30A" w14:textId="77777777" w:rsidR="009E36B3" w:rsidRPr="009E36B3" w:rsidRDefault="009E36B3" w:rsidP="009E36B3">
      <w:pPr>
        <w:spacing w:after="0" w:line="270" w:lineRule="atLeast"/>
        <w:textAlignment w:val="baseline"/>
        <w:outlineLvl w:val="1"/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</w:pPr>
      <w:r w:rsidRPr="009E36B3"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  <w:t>1.3 TERCEIRO DESAFIO: UTILIZANDO GRÁFICOS PARA TOMADA DE DECISÃO ESTRATÉGICA</w:t>
      </w:r>
    </w:p>
    <w:p w14:paraId="062CE448" w14:textId="77777777" w:rsidR="000D5F6C" w:rsidRDefault="000D5F6C"/>
    <w:p w14:paraId="274BC95C" w14:textId="2C7D0848" w:rsidR="00CA5910" w:rsidRDefault="00CA5910">
      <w:r>
        <w:t>Minha primeira experiência com o Tableau foi intrigante e repleta de aprendizado. Ao começar a criar meu painel, deparei-me com uma ferramenta poderosa, mas inicialmente desafiadora. À medida que explorava suas funcionalidades, percebi o quão flexível e personalizável ela pode ser para atender às minhas necessidades de análise de dados.</w:t>
      </w:r>
    </w:p>
    <w:p w14:paraId="3A88413F" w14:textId="0DA5530F" w:rsidR="009E36B3" w:rsidRDefault="00CA5910">
      <w:r>
        <w:rPr>
          <w:noProof/>
        </w:rPr>
        <w:drawing>
          <wp:inline distT="0" distB="0" distL="0" distR="0" wp14:anchorId="1A701A87" wp14:editId="716E8F23">
            <wp:extent cx="5400040" cy="2806065"/>
            <wp:effectExtent l="0" t="0" r="0" b="0"/>
            <wp:docPr id="295809660" name="Imagem 5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09660" name="Imagem 5" descr="Interface gráfica do usuário, Gráf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D334" w14:textId="77777777" w:rsidR="00CA5910" w:rsidRDefault="00CA5910" w:rsidP="00CA5910"/>
    <w:p w14:paraId="11C3F5EB" w14:textId="77777777" w:rsidR="00CA5910" w:rsidRDefault="00CA5910" w:rsidP="00CA5910">
      <w:r>
        <w:t>Tema Principal Abordado pelo Dashboard:</w:t>
      </w:r>
    </w:p>
    <w:p w14:paraId="25BDFE6E" w14:textId="77777777" w:rsidR="00CA5910" w:rsidRDefault="00CA5910" w:rsidP="00CA5910"/>
    <w:p w14:paraId="04D6956F" w14:textId="52D706B6" w:rsidR="00CA5910" w:rsidRDefault="00CA5910" w:rsidP="00CA5910">
      <w:r>
        <w:t>O tema principal abordado pelo meu dashboard é a análise das vendas no ano de 2023. O objetivo principal é entender o comportamento do consumo feito pelos clientes, identificar tendências de vendas, analisar produtos mais vendidos e avaliar o desempenho geral das vendas.</w:t>
      </w:r>
    </w:p>
    <w:p w14:paraId="372F8423" w14:textId="77777777" w:rsidR="00CA5910" w:rsidRDefault="00CA5910" w:rsidP="00CA5910"/>
    <w:p w14:paraId="34ED1120" w14:textId="77777777" w:rsidR="00CA5910" w:rsidRDefault="00CA5910" w:rsidP="00CA5910">
      <w:r>
        <w:t>Divisão do Painel:</w:t>
      </w:r>
    </w:p>
    <w:p w14:paraId="05B6CD5F" w14:textId="77777777" w:rsidR="00CA5910" w:rsidRDefault="00CA5910" w:rsidP="00CA5910"/>
    <w:p w14:paraId="50F179B2" w14:textId="77777777" w:rsidR="00CA5910" w:rsidRDefault="00CA5910" w:rsidP="00CA5910">
      <w:r>
        <w:t>O painel foi dividido em várias seções para oferecer uma visão completa das vendas. Ele inclui gráficos e métricas que abrangem aspectos como:</w:t>
      </w:r>
    </w:p>
    <w:p w14:paraId="5AD686BE" w14:textId="77777777" w:rsidR="00CA5910" w:rsidRDefault="00CA5910" w:rsidP="00CA5910"/>
    <w:p w14:paraId="72FC0222" w14:textId="77777777" w:rsidR="00CA5910" w:rsidRDefault="00CA5910" w:rsidP="00CA5910">
      <w:r>
        <w:t>Visão Geral das Vendas: Uma seção inicial que fornece um resumo do ano de 2023, incluindo o valor total das vendas, o lucro líquido e outras métricas-chave.</w:t>
      </w:r>
    </w:p>
    <w:p w14:paraId="72E46B9B" w14:textId="77777777" w:rsidR="00CA5910" w:rsidRDefault="00CA5910" w:rsidP="00CA5910">
      <w:r>
        <w:lastRenderedPageBreak/>
        <w:t>Análise por Região: Um conjunto de gráficos que mostra como as vendas estão distribuídas nas diferentes regiões, permitindo a identificação de áreas de alto desempenho e oportunidades de crescimento.</w:t>
      </w:r>
    </w:p>
    <w:p w14:paraId="057EA571" w14:textId="77777777" w:rsidR="00CA5910" w:rsidRDefault="00CA5910" w:rsidP="00CA5910">
      <w:r>
        <w:t>Tendências Temporais: Gráficos de linha que destacam as tendências de vendas ao longo do ano, permitindo a detecção de sazonalidades e flutuações nas vendas.</w:t>
      </w:r>
    </w:p>
    <w:p w14:paraId="159878DF" w14:textId="2BF3CFE0" w:rsidR="00CA5910" w:rsidRDefault="00CA5910" w:rsidP="00CA5910">
      <w:r>
        <w:t>Produtos Mais Vendidos: Uma seção que lista os produtos mais vendidos e seu impacto nas vendas totais, auxiliando na tomada de decisões sobre estoque e promoções. Métricas de Desempenho: Uma parte dedicada a métricas-chave, como a média de valor por compra e a média de lucro por venda, para avaliar o desempenho geral.</w:t>
      </w:r>
    </w:p>
    <w:p w14:paraId="406AB2A9" w14:textId="77777777" w:rsidR="00CA5910" w:rsidRDefault="00CA5910" w:rsidP="00CA5910"/>
    <w:p w14:paraId="5854CC98" w14:textId="77777777" w:rsidR="00CA5910" w:rsidRDefault="00CA5910" w:rsidP="00CA5910">
      <w:r>
        <w:t>Gráficos Combinados:</w:t>
      </w:r>
    </w:p>
    <w:p w14:paraId="6A0E1A82" w14:textId="77777777" w:rsidR="00CA5910" w:rsidRDefault="00CA5910" w:rsidP="00CA5910">
      <w:r>
        <w:t>Para meu tema, escolhi os seguintes gráficos combinados:</w:t>
      </w:r>
    </w:p>
    <w:p w14:paraId="5879B449" w14:textId="77777777" w:rsidR="00CA5910" w:rsidRDefault="00CA5910" w:rsidP="00CA5910">
      <w:r>
        <w:t>Gráfico de Barras Empilhadas para Análise por Região: Optei por esse gráfico porque ele permite ver a distribuição de vendas em cada região e, ao mesmo tempo, mostrar a composição das vendas por mês. Dessa forma, posso identificar regiões de destaque em cada mês.</w:t>
      </w:r>
    </w:p>
    <w:p w14:paraId="17A6372D" w14:textId="77777777" w:rsidR="00CA5910" w:rsidRDefault="00CA5910" w:rsidP="00CA5910">
      <w:r>
        <w:t>Gráfico de Linha para Tendências Temporais: Usei esse gráfico para visualizar as tendências de vendas ao longo do ano. Com a linha que representa as vendas mensais, posso observar os picos e vales nas vendas e analisar se há sazonalidades.</w:t>
      </w:r>
    </w:p>
    <w:p w14:paraId="255549DE" w14:textId="77777777" w:rsidR="00CA5910" w:rsidRDefault="00CA5910" w:rsidP="00CA5910">
      <w:r>
        <w:t>Gráfico de Barras para Produtos Mais Vendidos: Optei por um gráfico de barras porque ele é eficaz para mostrar a classificação dos produtos mais vendidos e seu impacto nas vendas totais. É fácil identificar quais produtos estão contribuindo mais para o faturamento.</w:t>
      </w:r>
    </w:p>
    <w:p w14:paraId="029D21C8" w14:textId="10E22794" w:rsidR="00CA5910" w:rsidRDefault="00CA5910" w:rsidP="00CA5910">
      <w:r>
        <w:t>Essa combinação de gráficos fornece uma análise abrangente das vendas, permitindo à equipe comercial tomar decisões estratégicas informadas com base em dados sólidos.</w:t>
      </w:r>
    </w:p>
    <w:p w14:paraId="47B5DA30" w14:textId="760D7F30" w:rsidR="009E36B3" w:rsidRDefault="009E36B3" w:rsidP="00CA5910">
      <w:pPr>
        <w:jc w:val="center"/>
      </w:pPr>
      <w:r>
        <w:rPr>
          <w:noProof/>
        </w:rPr>
        <w:lastRenderedPageBreak/>
        <w:drawing>
          <wp:inline distT="0" distB="0" distL="0" distR="0" wp14:anchorId="7ED54101" wp14:editId="3A3183A4">
            <wp:extent cx="3535680" cy="3780151"/>
            <wp:effectExtent l="0" t="0" r="7620" b="0"/>
            <wp:docPr id="44221395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1395" name="Imagem 1" descr="Gráfico, Gráfico de barr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302" cy="37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6EFF" w14:textId="77777777" w:rsidR="009E36B3" w:rsidRDefault="009E36B3" w:rsidP="009E36B3"/>
    <w:p w14:paraId="0C480DD5" w14:textId="77777777" w:rsidR="009E36B3" w:rsidRDefault="009E36B3" w:rsidP="009E36B3"/>
    <w:p w14:paraId="22FC7E7E" w14:textId="77777777" w:rsidR="009E36B3" w:rsidRDefault="009E36B3" w:rsidP="009E36B3"/>
    <w:p w14:paraId="0A1D6A7A" w14:textId="77777777" w:rsidR="009E36B3" w:rsidRDefault="009E36B3" w:rsidP="009E36B3"/>
    <w:p w14:paraId="4BFA98F0" w14:textId="77777777" w:rsidR="009E36B3" w:rsidRDefault="009E36B3" w:rsidP="009E36B3"/>
    <w:p w14:paraId="4D479D86" w14:textId="77777777" w:rsidR="009E36B3" w:rsidRDefault="009E36B3" w:rsidP="009E36B3"/>
    <w:p w14:paraId="0A0FA9AA" w14:textId="48E8F73D" w:rsidR="009E36B3" w:rsidRDefault="00CA5910" w:rsidP="00CA5910">
      <w:pPr>
        <w:jc w:val="center"/>
      </w:pPr>
      <w:r>
        <w:rPr>
          <w:noProof/>
        </w:rPr>
        <w:drawing>
          <wp:inline distT="0" distB="0" distL="0" distR="0" wp14:anchorId="2C61AF2F" wp14:editId="6F912E74">
            <wp:extent cx="2903220" cy="2246718"/>
            <wp:effectExtent l="0" t="0" r="0" b="1270"/>
            <wp:docPr id="770162948" name="Imagem 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62948" name="Imagem 2" descr="Map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939" cy="22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2FDE" w14:textId="5E665FEF" w:rsidR="009E36B3" w:rsidRDefault="009E36B3" w:rsidP="009E36B3"/>
    <w:p w14:paraId="4A55BD59" w14:textId="660CBF4D" w:rsidR="009E36B3" w:rsidRDefault="009E36B3"/>
    <w:p w14:paraId="64BC3052" w14:textId="77777777" w:rsidR="009E36B3" w:rsidRDefault="009E36B3"/>
    <w:p w14:paraId="08733917" w14:textId="77777777" w:rsidR="009E36B3" w:rsidRDefault="009E36B3"/>
    <w:p w14:paraId="12149809" w14:textId="77777777" w:rsidR="009E36B3" w:rsidRDefault="009E36B3"/>
    <w:p w14:paraId="52ABADDA" w14:textId="78887D8A" w:rsidR="009E36B3" w:rsidRDefault="009E36B3">
      <w:r>
        <w:rPr>
          <w:noProof/>
        </w:rPr>
        <w:drawing>
          <wp:inline distT="0" distB="0" distL="0" distR="0" wp14:anchorId="2745128B" wp14:editId="151C9309">
            <wp:extent cx="4503420" cy="3296920"/>
            <wp:effectExtent l="0" t="0" r="0" b="0"/>
            <wp:docPr id="122009923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9233" name="Imagem 3" descr="Interface gráfica do usuário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75" cy="33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8BD" w14:textId="77777777" w:rsidR="009E36B3" w:rsidRDefault="009E36B3"/>
    <w:p w14:paraId="1531A544" w14:textId="3FD6E290" w:rsidR="009E36B3" w:rsidRDefault="009E36B3">
      <w:r>
        <w:rPr>
          <w:noProof/>
        </w:rPr>
        <w:drawing>
          <wp:inline distT="0" distB="0" distL="0" distR="0" wp14:anchorId="31BE7C64" wp14:editId="46A33319">
            <wp:extent cx="4747260" cy="4086225"/>
            <wp:effectExtent l="0" t="0" r="0" b="9525"/>
            <wp:docPr id="872748226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48226" name="Imagem 4" descr="Gráfico, Gráfico de barra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462" cy="408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2BCE" w14:textId="77777777" w:rsidR="009E36B3" w:rsidRDefault="009E36B3"/>
    <w:p w14:paraId="17555EB2" w14:textId="675355B9" w:rsidR="009E36B3" w:rsidRDefault="009E36B3"/>
    <w:sectPr w:rsidR="009E36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A2AA" w14:textId="77777777" w:rsidR="00534170" w:rsidRDefault="00534170" w:rsidP="00534170">
      <w:pPr>
        <w:spacing w:after="0" w:line="240" w:lineRule="auto"/>
      </w:pPr>
      <w:r>
        <w:separator/>
      </w:r>
    </w:p>
  </w:endnote>
  <w:endnote w:type="continuationSeparator" w:id="0">
    <w:p w14:paraId="2657F547" w14:textId="77777777" w:rsidR="00534170" w:rsidRDefault="00534170" w:rsidP="0053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HTF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56DC" w14:textId="77777777" w:rsidR="00B36247" w:rsidRDefault="00B3624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B294" w14:textId="77777777" w:rsidR="00B36247" w:rsidRDefault="00B3624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2DA4" w14:textId="77777777" w:rsidR="00B36247" w:rsidRDefault="00B362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F9A0" w14:textId="77777777" w:rsidR="00534170" w:rsidRDefault="00534170" w:rsidP="00534170">
      <w:pPr>
        <w:spacing w:after="0" w:line="240" w:lineRule="auto"/>
      </w:pPr>
      <w:r>
        <w:separator/>
      </w:r>
    </w:p>
  </w:footnote>
  <w:footnote w:type="continuationSeparator" w:id="0">
    <w:p w14:paraId="1B6DE12A" w14:textId="77777777" w:rsidR="00534170" w:rsidRDefault="00534170" w:rsidP="0053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FDA9" w14:textId="77777777" w:rsidR="00B36247" w:rsidRDefault="00B362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EF9E" w14:textId="77777777" w:rsidR="00B36247" w:rsidRPr="00487CED" w:rsidRDefault="00B36247" w:rsidP="00B36247">
    <w:pPr>
      <w:pStyle w:val="Cabealho"/>
      <w:rPr>
        <w:b/>
        <w:bCs/>
      </w:rPr>
    </w:pPr>
    <w:r w:rsidRPr="00487CED">
      <w:rPr>
        <w:b/>
        <w:bCs/>
      </w:rPr>
      <w:t>Nome: Vitor Teixeira Rosado</w:t>
    </w:r>
    <w:r w:rsidRPr="00487CED">
      <w:rPr>
        <w:b/>
        <w:bCs/>
      </w:rPr>
      <w:br/>
      <w:t>Grupo: 54</w:t>
    </w:r>
    <w:r w:rsidRPr="00487CED">
      <w:rPr>
        <w:b/>
        <w:bCs/>
      </w:rPr>
      <w:br/>
      <w:t>RM:87758</w:t>
    </w:r>
  </w:p>
  <w:p w14:paraId="0D84EE94" w14:textId="77777777" w:rsidR="00B36247" w:rsidRDefault="00B3624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01E8" w14:textId="77777777" w:rsidR="00B36247" w:rsidRDefault="00B3624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B3"/>
    <w:rsid w:val="000D5F6C"/>
    <w:rsid w:val="00250EE0"/>
    <w:rsid w:val="00534170"/>
    <w:rsid w:val="009E36B3"/>
    <w:rsid w:val="00B36247"/>
    <w:rsid w:val="00C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2955"/>
  <w15:chartTrackingRefBased/>
  <w15:docId w15:val="{2E7DB3DA-B759-450D-B1D6-F18370FA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E3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E36B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34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170"/>
  </w:style>
  <w:style w:type="paragraph" w:styleId="Rodap">
    <w:name w:val="footer"/>
    <w:basedOn w:val="Normal"/>
    <w:link w:val="RodapChar"/>
    <w:uiPriority w:val="99"/>
    <w:unhideWhenUsed/>
    <w:rsid w:val="00534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rosado</dc:creator>
  <cp:keywords/>
  <dc:description/>
  <cp:lastModifiedBy>vitor rosado</cp:lastModifiedBy>
  <cp:revision>2</cp:revision>
  <dcterms:created xsi:type="dcterms:W3CDTF">2023-09-06T02:01:00Z</dcterms:created>
  <dcterms:modified xsi:type="dcterms:W3CDTF">2023-09-06T02:01:00Z</dcterms:modified>
</cp:coreProperties>
</file>