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6" w:lineRule="auto"/>
        <w:jc w:val="both"/>
        <w:rPr>
          <w:rFonts w:ascii="Montserrat" w:cs="Montserrat" w:eastAsia="Montserrat" w:hAnsi="Montserrat"/>
          <w:color w:val="0b5394"/>
          <w:sz w:val="36"/>
          <w:szCs w:val="36"/>
        </w:rPr>
      </w:pPr>
      <w:bookmarkStart w:colFirst="0" w:colLast="0" w:name="_jksq4xfkjsbp" w:id="0"/>
      <w:bookmarkEnd w:id="0"/>
      <w:r w:rsidDel="00000000" w:rsidR="00000000" w:rsidRPr="00000000">
        <w:rPr>
          <w:rFonts w:ascii="Montserrat" w:cs="Montserrat" w:eastAsia="Montserrat" w:hAnsi="Montserrat"/>
          <w:color w:val="0b5394"/>
          <w:sz w:val="36"/>
          <w:szCs w:val="36"/>
          <w:rtl w:val="0"/>
        </w:rPr>
        <w:t xml:space="preserve">Class X: Liability &amp; Personal Assistants</w:t>
        <w:br w:type="textWrapping"/>
        <w:t xml:space="preserve">|</w:t>
      </w:r>
      <w:r w:rsidDel="00000000" w:rsidR="00000000" w:rsidRPr="00000000">
        <w:rPr>
          <w:rFonts w:ascii="Montserrat" w:cs="Montserrat" w:eastAsia="Montserrat" w:hAnsi="Montserrat"/>
          <w:b w:val="0"/>
          <w:color w:val="0b5394"/>
          <w:sz w:val="36"/>
          <w:szCs w:val="36"/>
          <w:rtl w:val="0"/>
        </w:rPr>
        <w:t xml:space="preserve"> Activity #1 Handout</w:t>
      </w:r>
      <w:r w:rsidDel="00000000" w:rsidR="00000000" w:rsidRPr="00000000">
        <w:rPr>
          <w:rtl w:val="0"/>
        </w:rPr>
      </w:r>
    </w:p>
    <w:p w:rsidR="00000000" w:rsidDel="00000000" w:rsidP="00000000" w:rsidRDefault="00000000" w:rsidRPr="00000000" w14:paraId="00000002">
      <w:pPr>
        <w:spacing w:line="276"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srvutj7yjz9f" w:id="1"/>
      <w:bookmarkEnd w:id="1"/>
      <w:r w:rsidDel="00000000" w:rsidR="00000000" w:rsidRPr="00000000">
        <w:rPr>
          <w:rFonts w:ascii="Montserrat SemiBold" w:cs="Montserrat SemiBold" w:eastAsia="Montserrat SemiBold" w:hAnsi="Montserrat SemiBold"/>
          <w:color w:val="0b5394"/>
          <w:sz w:val="28"/>
          <w:szCs w:val="28"/>
          <w:rtl w:val="0"/>
        </w:rPr>
        <w:t xml:space="preserve">Activity #1: Mock Trial - Building Client’s Initial Arguments</w:t>
      </w:r>
    </w:p>
    <w:tbl>
      <w:tblPr>
        <w:tblStyle w:val="Table1"/>
        <w:tblW w:w="6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40"/>
        <w:gridCol w:w="1680"/>
        <w:tblGridChange w:id="0">
          <w:tblGrid>
            <w:gridCol w:w="2280"/>
            <w:gridCol w:w="2040"/>
            <w:gridCol w:w="1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widowControl w:val="0"/>
              <w:spacing w:after="0" w:before="0" w:line="276" w:lineRule="auto"/>
              <w:jc w:val="both"/>
              <w:rPr>
                <w:rFonts w:ascii="Montserrat SemiBold" w:cs="Montserrat SemiBold" w:eastAsia="Montserrat SemiBold" w:hAnsi="Montserrat SemiBold"/>
                <w:color w:val="000000"/>
                <w:sz w:val="24"/>
                <w:szCs w:val="24"/>
              </w:rPr>
            </w:pPr>
            <w:bookmarkStart w:colFirst="0" w:colLast="0" w:name="_3ity9thvx764" w:id="2"/>
            <w:bookmarkEnd w:id="2"/>
            <w:r w:rsidDel="00000000" w:rsidR="00000000" w:rsidRPr="00000000">
              <w:rPr>
                <w:rFonts w:ascii="Montserrat SemiBold" w:cs="Montserrat SemiBold" w:eastAsia="Montserrat SemiBold" w:hAnsi="Montserrat SemiBold"/>
                <w:color w:val="000000"/>
                <w:sz w:val="24"/>
                <w:szCs w:val="24"/>
                <w:rtl w:val="0"/>
              </w:rPr>
              <w:t xml:space="preserve">Duration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3"/>
              <w:widowControl w:val="0"/>
              <w:spacing w:after="0" w:before="0" w:line="276" w:lineRule="auto"/>
              <w:jc w:val="both"/>
              <w:rPr>
                <w:rFonts w:ascii="Montserrat SemiBold" w:cs="Montserrat SemiBold" w:eastAsia="Montserrat SemiBold" w:hAnsi="Montserrat SemiBold"/>
                <w:color w:val="000000"/>
                <w:sz w:val="24"/>
                <w:szCs w:val="24"/>
              </w:rPr>
            </w:pPr>
            <w:bookmarkStart w:colFirst="0" w:colLast="0" w:name="_2ep2uees80k1" w:id="3"/>
            <w:bookmarkEnd w:id="3"/>
            <w:r w:rsidDel="00000000" w:rsidR="00000000" w:rsidRPr="00000000">
              <w:rPr>
                <w:rFonts w:ascii="Montserrat SemiBold" w:cs="Montserrat SemiBold" w:eastAsia="Montserrat SemiBold" w:hAnsi="Montserrat SemiBold"/>
                <w:color w:val="000000"/>
                <w:sz w:val="24"/>
                <w:szCs w:val="24"/>
                <w:rtl w:val="0"/>
              </w:rPr>
              <w:t xml:space="preserve">Start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3"/>
              <w:widowControl w:val="0"/>
              <w:spacing w:after="0" w:before="0" w:line="276" w:lineRule="auto"/>
              <w:jc w:val="both"/>
              <w:rPr>
                <w:rFonts w:ascii="Montserrat SemiBold" w:cs="Montserrat SemiBold" w:eastAsia="Montserrat SemiBold" w:hAnsi="Montserrat SemiBold"/>
                <w:color w:val="000000"/>
                <w:sz w:val="24"/>
                <w:szCs w:val="24"/>
              </w:rPr>
            </w:pPr>
            <w:bookmarkStart w:colFirst="0" w:colLast="0" w:name="_dsch86ygtty3" w:id="4"/>
            <w:bookmarkEnd w:id="4"/>
            <w:r w:rsidDel="00000000" w:rsidR="00000000" w:rsidRPr="00000000">
              <w:rPr>
                <w:rFonts w:ascii="Montserrat SemiBold" w:cs="Montserrat SemiBold" w:eastAsia="Montserrat SemiBold" w:hAnsi="Montserrat SemiBold"/>
                <w:color w:val="000000"/>
                <w:sz w:val="24"/>
                <w:szCs w:val="24"/>
                <w:rtl w:val="0"/>
              </w:rPr>
              <w:t xml:space="preserve">End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30 minutes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0:00 am 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0:30 am IST</w:t>
            </w:r>
          </w:p>
        </w:tc>
      </w:tr>
    </w:tbl>
    <w:p w:rsidR="00000000" w:rsidDel="00000000" w:rsidP="00000000" w:rsidRDefault="00000000" w:rsidRPr="00000000" w14:paraId="0000000A">
      <w:pPr>
        <w:pStyle w:val="Heading3"/>
        <w:spacing w:after="0" w:before="0" w:line="276" w:lineRule="auto"/>
        <w:jc w:val="both"/>
        <w:rPr>
          <w:rFonts w:ascii="Montserrat SemiBold" w:cs="Montserrat SemiBold" w:eastAsia="Montserrat SemiBold" w:hAnsi="Montserrat SemiBold"/>
          <w:color w:val="000000"/>
          <w:sz w:val="24"/>
          <w:szCs w:val="24"/>
        </w:rPr>
      </w:pPr>
      <w:bookmarkStart w:colFirst="0" w:colLast="0" w:name="_wottgeuupjaf" w:id="5"/>
      <w:bookmarkEnd w:id="5"/>
      <w:r w:rsidDel="00000000" w:rsidR="00000000" w:rsidRPr="00000000">
        <w:rPr>
          <w:rtl w:val="0"/>
        </w:rPr>
      </w:r>
    </w:p>
    <w:p w:rsidR="00000000" w:rsidDel="00000000" w:rsidP="00000000" w:rsidRDefault="00000000" w:rsidRPr="00000000" w14:paraId="0000000B">
      <w:pPr>
        <w:pStyle w:val="Heading3"/>
        <w:spacing w:after="0" w:before="0" w:line="276" w:lineRule="auto"/>
        <w:jc w:val="both"/>
        <w:rPr>
          <w:rFonts w:ascii="Montserrat SemiBold" w:cs="Montserrat SemiBold" w:eastAsia="Montserrat SemiBold" w:hAnsi="Montserrat SemiBold"/>
          <w:color w:val="000000"/>
          <w:sz w:val="24"/>
          <w:szCs w:val="24"/>
        </w:rPr>
      </w:pPr>
      <w:bookmarkStart w:colFirst="0" w:colLast="0" w:name="_f8ha4o55gchg" w:id="6"/>
      <w:bookmarkEnd w:id="6"/>
      <w:r w:rsidDel="00000000" w:rsidR="00000000" w:rsidRPr="00000000">
        <w:rPr>
          <w:rFonts w:ascii="Montserrat SemiBold" w:cs="Montserrat SemiBold" w:eastAsia="Montserrat SemiBold" w:hAnsi="Montserrat SemiBold"/>
          <w:color w:val="000000"/>
          <w:sz w:val="24"/>
          <w:szCs w:val="24"/>
          <w:rtl w:val="0"/>
        </w:rPr>
        <w:t xml:space="preserve">Your Mission (aka what you actually need to submit)</w:t>
      </w:r>
    </w:p>
    <w:tbl>
      <w:tblPr>
        <w:tblStyle w:val="Table2"/>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Draft arguments for your client</w:t>
            </w:r>
            <w:r w:rsidDel="00000000" w:rsidR="00000000" w:rsidRPr="00000000">
              <w:rPr>
                <w:rFonts w:ascii="Montserrat" w:cs="Montserrat" w:eastAsia="Montserrat" w:hAnsi="Montserrat"/>
                <w:sz w:val="22"/>
                <w:szCs w:val="22"/>
                <w:rtl w:val="0"/>
              </w:rPr>
              <w:t xml:space="preserve"> according to your assigned role. Write them as bullet points in a slide deck following this structure:</w:t>
            </w:r>
          </w:p>
          <w:p w:rsidR="00000000" w:rsidDel="00000000" w:rsidP="00000000" w:rsidRDefault="00000000" w:rsidRPr="00000000" w14:paraId="0000000D">
            <w:pPr>
              <w:widowControl w:val="0"/>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E">
            <w:pPr>
              <w:widowControl w:val="0"/>
              <w:numPr>
                <w:ilvl w:val="0"/>
                <w:numId w:val="2"/>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u w:val="single"/>
                <w:rtl w:val="0"/>
              </w:rPr>
              <w:t xml:space="preserve">1-2 slides</w:t>
            </w:r>
            <w:r w:rsidDel="00000000" w:rsidR="00000000" w:rsidRPr="00000000">
              <w:rPr>
                <w:rFonts w:ascii="Montserrat" w:cs="Montserrat" w:eastAsia="Montserrat" w:hAnsi="Montserrat"/>
                <w:sz w:val="22"/>
                <w:szCs w:val="22"/>
                <w:rtl w:val="0"/>
              </w:rPr>
              <w:t xml:space="preserve">] Your own arguments</w:t>
            </w:r>
          </w:p>
          <w:p w:rsidR="00000000" w:rsidDel="00000000" w:rsidP="00000000" w:rsidRDefault="00000000" w:rsidRPr="00000000" w14:paraId="0000000F">
            <w:pPr>
              <w:widowControl w:val="0"/>
              <w:numPr>
                <w:ilvl w:val="0"/>
                <w:numId w:val="2"/>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u w:val="single"/>
                <w:rtl w:val="0"/>
              </w:rPr>
              <w:t xml:space="preserve">1 slide</w:t>
            </w:r>
            <w:r w:rsidDel="00000000" w:rsidR="00000000" w:rsidRPr="00000000">
              <w:rPr>
                <w:rFonts w:ascii="Montserrat" w:cs="Montserrat" w:eastAsia="Montserrat" w:hAnsi="Montserrat"/>
                <w:sz w:val="22"/>
                <w:szCs w:val="22"/>
                <w:rtl w:val="0"/>
              </w:rPr>
              <w:t xml:space="preserve">] A list of questions that you would have asked the other party on cross-examination </w:t>
            </w:r>
          </w:p>
          <w:p w:rsidR="00000000" w:rsidDel="00000000" w:rsidP="00000000" w:rsidRDefault="00000000" w:rsidRPr="00000000" w14:paraId="00000010">
            <w:pPr>
              <w:widowControl w:val="0"/>
              <w:numPr>
                <w:ilvl w:val="0"/>
                <w:numId w:val="2"/>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u w:val="single"/>
                <w:rtl w:val="0"/>
              </w:rPr>
              <w:t xml:space="preserve">1 slide</w:t>
            </w:r>
            <w:r w:rsidDel="00000000" w:rsidR="00000000" w:rsidRPr="00000000">
              <w:rPr>
                <w:rFonts w:ascii="Montserrat" w:cs="Montserrat" w:eastAsia="Montserrat" w:hAnsi="Montserrat"/>
                <w:sz w:val="22"/>
                <w:szCs w:val="22"/>
                <w:rtl w:val="0"/>
              </w:rPr>
              <w:t xml:space="preserve">] A list of questions you believe the other party should/would ask your party on cross-examination &amp; your answers to these questions</w:t>
            </w:r>
          </w:p>
          <w:p w:rsidR="00000000" w:rsidDel="00000000" w:rsidP="00000000" w:rsidRDefault="00000000" w:rsidRPr="00000000" w14:paraId="00000011">
            <w:pPr>
              <w:widowControl w:val="0"/>
              <w:numPr>
                <w:ilvl w:val="0"/>
                <w:numId w:val="2"/>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slide] Your summary</w:t>
            </w:r>
            <w:r w:rsidDel="00000000" w:rsidR="00000000" w:rsidRPr="00000000">
              <w:rPr>
                <w:rtl w:val="0"/>
              </w:rPr>
            </w:r>
          </w:p>
        </w:tc>
      </w:tr>
    </w:tbl>
    <w:p w:rsidR="00000000" w:rsidDel="00000000" w:rsidP="00000000" w:rsidRDefault="00000000" w:rsidRPr="00000000" w14:paraId="00000012">
      <w:pPr>
        <w:spacing w:line="276"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3">
      <w:pPr>
        <w:spacing w:line="312" w:lineRule="auto"/>
        <w:jc w:val="both"/>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14">
      <w:pPr>
        <w:pStyle w:val="Heading3"/>
        <w:spacing w:after="0" w:before="0" w:line="312" w:lineRule="auto"/>
        <w:jc w:val="both"/>
        <w:rPr>
          <w:rFonts w:ascii="Montserrat SemiBold" w:cs="Montserrat SemiBold" w:eastAsia="Montserrat SemiBold" w:hAnsi="Montserrat SemiBold"/>
          <w:color w:val="000000"/>
          <w:sz w:val="24"/>
          <w:szCs w:val="24"/>
        </w:rPr>
      </w:pPr>
      <w:bookmarkStart w:colFirst="0" w:colLast="0" w:name="_30ugar4hk5mm" w:id="7"/>
      <w:bookmarkEnd w:id="7"/>
      <w:r w:rsidDel="00000000" w:rsidR="00000000" w:rsidRPr="00000000">
        <w:rPr>
          <w:rFonts w:ascii="Montserrat SemiBold" w:cs="Montserrat SemiBold" w:eastAsia="Montserrat SemiBold" w:hAnsi="Montserrat SemiBold"/>
          <w:color w:val="000000"/>
          <w:sz w:val="24"/>
          <w:szCs w:val="24"/>
          <w:rtl w:val="0"/>
        </w:rPr>
        <w:t xml:space="preserve">Stakeholder Assignment and Presenting Teams</w:t>
      </w:r>
    </w:p>
    <w:p w:rsidR="00000000" w:rsidDel="00000000" w:rsidP="00000000" w:rsidRDefault="00000000" w:rsidRPr="00000000" w14:paraId="00000015">
      <w:pPr>
        <w:numPr>
          <w:ilvl w:val="0"/>
          <w:numId w:val="3"/>
        </w:numPr>
        <w:spacing w:line="312" w:lineRule="auto"/>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John</w:t>
      </w:r>
      <w:r w:rsidDel="00000000" w:rsidR="00000000" w:rsidRPr="00000000">
        <w:rPr>
          <w:rFonts w:ascii="Montserrat" w:cs="Montserrat" w:eastAsia="Montserrat" w:hAnsi="Montserrat"/>
          <w:sz w:val="22"/>
          <w:szCs w:val="22"/>
          <w:rtl w:val="0"/>
        </w:rPr>
        <w:t xml:space="preserve">: Team 1, Team 3, </w:t>
      </w:r>
      <w:r w:rsidDel="00000000" w:rsidR="00000000" w:rsidRPr="00000000">
        <w:rPr>
          <w:rFonts w:ascii="Montserrat" w:cs="Montserrat" w:eastAsia="Montserrat" w:hAnsi="Montserrat"/>
          <w:b w:val="1"/>
          <w:sz w:val="22"/>
          <w:szCs w:val="22"/>
          <w:rtl w:val="0"/>
        </w:rPr>
        <w:t xml:space="preserve">Team 9 (PRESENTING)</w:t>
      </w:r>
    </w:p>
    <w:p w:rsidR="00000000" w:rsidDel="00000000" w:rsidP="00000000" w:rsidRDefault="00000000" w:rsidRPr="00000000" w14:paraId="00000016">
      <w:pPr>
        <w:numPr>
          <w:ilvl w:val="0"/>
          <w:numId w:val="3"/>
        </w:numPr>
        <w:spacing w:line="312" w:lineRule="auto"/>
        <w:ind w:left="720" w:hanging="36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Jamie:</w:t>
      </w:r>
      <w:r w:rsidDel="00000000" w:rsidR="00000000" w:rsidRPr="00000000">
        <w:rPr>
          <w:rFonts w:ascii="Montserrat" w:cs="Montserrat" w:eastAsia="Montserrat" w:hAnsi="Montserrat"/>
          <w:sz w:val="22"/>
          <w:szCs w:val="22"/>
          <w:rtl w:val="0"/>
        </w:rPr>
        <w:t xml:space="preserve"> Team 2, </w:t>
      </w:r>
      <w:r w:rsidDel="00000000" w:rsidR="00000000" w:rsidRPr="00000000">
        <w:rPr>
          <w:rFonts w:ascii="Montserrat" w:cs="Montserrat" w:eastAsia="Montserrat" w:hAnsi="Montserrat"/>
          <w:b w:val="1"/>
          <w:sz w:val="22"/>
          <w:szCs w:val="22"/>
          <w:rtl w:val="0"/>
        </w:rPr>
        <w:t xml:space="preserve">Team 4 (PRESENTING)</w:t>
      </w:r>
      <w:r w:rsidDel="00000000" w:rsidR="00000000" w:rsidRPr="00000000">
        <w:rPr>
          <w:rFonts w:ascii="Montserrat" w:cs="Montserrat" w:eastAsia="Montserrat" w:hAnsi="Montserrat"/>
          <w:sz w:val="22"/>
          <w:szCs w:val="22"/>
          <w:rtl w:val="0"/>
        </w:rPr>
        <w:t xml:space="preserve">, Team 6, Team 8</w:t>
      </w:r>
    </w:p>
    <w:p w:rsidR="00000000" w:rsidDel="00000000" w:rsidP="00000000" w:rsidRDefault="00000000" w:rsidRPr="00000000" w14:paraId="00000017">
      <w:pPr>
        <w:numPr>
          <w:ilvl w:val="0"/>
          <w:numId w:val="3"/>
        </w:numPr>
        <w:spacing w:line="312" w:lineRule="auto"/>
        <w:ind w:left="72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Stark inc.: Team 10. Team 7, </w:t>
      </w:r>
      <w:r w:rsidDel="00000000" w:rsidR="00000000" w:rsidRPr="00000000">
        <w:rPr>
          <w:rFonts w:ascii="Montserrat" w:cs="Montserrat" w:eastAsia="Montserrat" w:hAnsi="Montserrat"/>
          <w:b w:val="1"/>
          <w:sz w:val="22"/>
          <w:szCs w:val="22"/>
          <w:rtl w:val="0"/>
        </w:rPr>
        <w:t xml:space="preserve">Team 5 (presenting</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18">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19">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All team members</w:t>
      </w:r>
      <w:r w:rsidDel="00000000" w:rsidR="00000000" w:rsidRPr="00000000">
        <w:rPr>
          <w:rFonts w:ascii="Montserrat" w:cs="Montserrat" w:eastAsia="Montserrat" w:hAnsi="Montserrat"/>
          <w:sz w:val="22"/>
          <w:szCs w:val="22"/>
          <w:rtl w:val="0"/>
        </w:rPr>
        <w:t xml:space="preserve"> need to take part in the presentation. In addition to presenting your case, one team member will serve as a technical expert and present the data science findings.</w:t>
      </w:r>
    </w:p>
    <w:p w:rsidR="00000000" w:rsidDel="00000000" w:rsidP="00000000" w:rsidRDefault="00000000" w:rsidRPr="00000000" w14:paraId="0000001A">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B">
      <w:pPr>
        <w:pStyle w:val="Heading3"/>
        <w:spacing w:after="0" w:before="0" w:line="276" w:lineRule="auto"/>
        <w:jc w:val="both"/>
        <w:rPr>
          <w:rFonts w:ascii="Montserrat SemiBold" w:cs="Montserrat SemiBold" w:eastAsia="Montserrat SemiBold" w:hAnsi="Montserrat SemiBold"/>
          <w:color w:val="000000"/>
          <w:sz w:val="24"/>
          <w:szCs w:val="24"/>
        </w:rPr>
      </w:pPr>
      <w:bookmarkStart w:colFirst="0" w:colLast="0" w:name="_ka3cn0ylhh15" w:id="8"/>
      <w:bookmarkEnd w:id="8"/>
      <w:r w:rsidDel="00000000" w:rsidR="00000000" w:rsidRPr="00000000">
        <w:rPr>
          <w:rFonts w:ascii="Montserrat SemiBold" w:cs="Montserrat SemiBold" w:eastAsia="Montserrat SemiBold" w:hAnsi="Montserrat SemiBold"/>
          <w:color w:val="000000"/>
          <w:sz w:val="24"/>
          <w:szCs w:val="24"/>
          <w:rtl w:val="0"/>
        </w:rPr>
        <w:t xml:space="preserve">Submission</w:t>
      </w:r>
    </w:p>
    <w:p w:rsidR="00000000" w:rsidDel="00000000" w:rsidP="00000000" w:rsidRDefault="00000000" w:rsidRPr="00000000" w14:paraId="0000001C">
      <w:pPr>
        <w:numPr>
          <w:ilvl w:val="0"/>
          <w:numId w:val="5"/>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When your slides are complete, please upload them as a PDF file to Gradescope as a group submission at the following link: </w:t>
      </w:r>
      <w:hyperlink r:id="rId6">
        <w:r w:rsidDel="00000000" w:rsidR="00000000" w:rsidRPr="00000000">
          <w:rPr>
            <w:rFonts w:ascii="Montserrat" w:cs="Montserrat" w:eastAsia="Montserrat" w:hAnsi="Montserrat"/>
            <w:color w:val="1155cc"/>
            <w:sz w:val="22"/>
            <w:szCs w:val="22"/>
            <w:u w:val="single"/>
            <w:rtl w:val="0"/>
          </w:rPr>
          <w:t xml:space="preserve">https://go.responsibly.ai/gradescope</w:t>
        </w:r>
      </w:hyperlink>
      <w:r w:rsidDel="00000000" w:rsidR="00000000" w:rsidRPr="00000000">
        <w:rPr>
          <w:rtl w:val="0"/>
        </w:rPr>
      </w:r>
    </w:p>
    <w:p w:rsidR="00000000" w:rsidDel="00000000" w:rsidP="00000000" w:rsidRDefault="00000000" w:rsidRPr="00000000" w14:paraId="0000001D">
      <w:pPr>
        <w:numPr>
          <w:ilvl w:val="0"/>
          <w:numId w:val="5"/>
        </w:numPr>
        <w:spacing w:lin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Your first slide should contain your team number and the stakeholder you represent.</w:t>
      </w:r>
    </w:p>
    <w:p w:rsidR="00000000" w:rsidDel="00000000" w:rsidP="00000000" w:rsidRDefault="00000000" w:rsidRPr="00000000" w14:paraId="0000001E">
      <w:pPr>
        <w:numPr>
          <w:ilvl w:val="0"/>
          <w:numId w:val="5"/>
        </w:numPr>
        <w:spacing w:lin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Please submit the task only once and assign all team members to the submission. You can find instructions on how to do so at the following </w:t>
      </w:r>
      <w:hyperlink r:id="rId7">
        <w:r w:rsidDel="00000000" w:rsidR="00000000" w:rsidRPr="00000000">
          <w:rPr>
            <w:rFonts w:ascii="Montserrat" w:cs="Montserrat" w:eastAsia="Montserrat" w:hAnsi="Montserrat"/>
            <w:color w:val="1155cc"/>
            <w:sz w:val="22"/>
            <w:szCs w:val="22"/>
            <w:u w:val="single"/>
            <w:rtl w:val="0"/>
          </w:rPr>
          <w:t xml:space="preserve">link</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1F">
      <w:pPr>
        <w:spacing w:line="240"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0">
      <w:pPr>
        <w:spacing w:line="276" w:lineRule="auto"/>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21">
      <w:pPr>
        <w:pStyle w:val="Heading3"/>
        <w:spacing w:after="0" w:before="0" w:line="276" w:lineRule="auto"/>
        <w:jc w:val="both"/>
        <w:rPr>
          <w:rFonts w:ascii="Montserrat SemiBold" w:cs="Montserrat SemiBold" w:eastAsia="Montserrat SemiBold" w:hAnsi="Montserrat SemiBold"/>
          <w:color w:val="000000"/>
          <w:sz w:val="24"/>
          <w:szCs w:val="24"/>
        </w:rPr>
      </w:pPr>
      <w:bookmarkStart w:colFirst="0" w:colLast="0" w:name="_merq7a9nd96e" w:id="9"/>
      <w:bookmarkEnd w:id="9"/>
      <w:r w:rsidDel="00000000" w:rsidR="00000000" w:rsidRPr="00000000">
        <w:rPr>
          <w:rFonts w:ascii="Montserrat SemiBold" w:cs="Montserrat SemiBold" w:eastAsia="Montserrat SemiBold" w:hAnsi="Montserrat SemiBold"/>
          <w:color w:val="000000"/>
          <w:sz w:val="24"/>
          <w:szCs w:val="24"/>
          <w:rtl w:val="0"/>
        </w:rPr>
        <w:t xml:space="preserve">Suggested Action Plan</w:t>
      </w:r>
    </w:p>
    <w:p w:rsidR="00000000" w:rsidDel="00000000" w:rsidP="00000000" w:rsidRDefault="00000000" w:rsidRPr="00000000" w14:paraId="00000022">
      <w:pPr>
        <w:numPr>
          <w:ilvl w:val="0"/>
          <w:numId w:val="4"/>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sure that you understand </w:t>
      </w:r>
      <w:r w:rsidDel="00000000" w:rsidR="00000000" w:rsidRPr="00000000">
        <w:rPr>
          <w:rFonts w:ascii="Montserrat" w:cs="Montserrat" w:eastAsia="Montserrat" w:hAnsi="Montserrat"/>
          <w:b w:val="1"/>
          <w:sz w:val="22"/>
          <w:szCs w:val="22"/>
          <w:rtl w:val="0"/>
        </w:rPr>
        <w:t xml:space="preserve">the mock trial structure</w:t>
      </w:r>
    </w:p>
    <w:p w:rsidR="00000000" w:rsidDel="00000000" w:rsidP="00000000" w:rsidRDefault="00000000" w:rsidRPr="00000000" w14:paraId="00000023">
      <w:pPr>
        <w:spacing w:line="312" w:lineRule="auto"/>
        <w:jc w:val="both"/>
        <w:rPr>
          <w:rFonts w:ascii="Montserrat" w:cs="Montserrat" w:eastAsia="Montserrat" w:hAnsi="Montserrat"/>
          <w:i w:val="1"/>
          <w:sz w:val="22"/>
          <w:szCs w:val="22"/>
        </w:rPr>
      </w:pPr>
      <w:r w:rsidDel="00000000" w:rsidR="00000000" w:rsidRPr="00000000">
        <w:rPr>
          <w:rtl w:val="0"/>
        </w:rPr>
      </w:r>
    </w:p>
    <w:p w:rsidR="00000000" w:rsidDel="00000000" w:rsidP="00000000" w:rsidRDefault="00000000" w:rsidRPr="00000000" w14:paraId="00000024">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Plaintiff argues for 7 minutes</w:t>
      </w:r>
    </w:p>
    <w:p w:rsidR="00000000" w:rsidDel="00000000" w:rsidP="00000000" w:rsidRDefault="00000000" w:rsidRPr="00000000" w14:paraId="00000025">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6 minute Cross examination by the defendant </w:t>
      </w:r>
    </w:p>
    <w:p w:rsidR="00000000" w:rsidDel="00000000" w:rsidP="00000000" w:rsidRDefault="00000000" w:rsidRPr="00000000" w14:paraId="00000026">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Defendant  argues for 7 minutes</w:t>
      </w:r>
    </w:p>
    <w:p w:rsidR="00000000" w:rsidDel="00000000" w:rsidP="00000000" w:rsidRDefault="00000000" w:rsidRPr="00000000" w14:paraId="00000027">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6 minute Cross examination by the plaintiff</w:t>
      </w:r>
    </w:p>
    <w:p w:rsidR="00000000" w:rsidDel="00000000" w:rsidP="00000000" w:rsidRDefault="00000000" w:rsidRPr="00000000" w14:paraId="00000028">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1 minute summary by the plaintiff</w:t>
      </w:r>
    </w:p>
    <w:p w:rsidR="00000000" w:rsidDel="00000000" w:rsidP="00000000" w:rsidRDefault="00000000" w:rsidRPr="00000000" w14:paraId="00000029">
      <w:pPr>
        <w:spacing w:line="312" w:lineRule="auto"/>
        <w:ind w:left="720" w:firstLine="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1 minute summary by the defendant</w:t>
      </w:r>
    </w:p>
    <w:p w:rsidR="00000000" w:rsidDel="00000000" w:rsidP="00000000" w:rsidRDefault="00000000" w:rsidRPr="00000000" w14:paraId="0000002A">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B">
      <w:pPr>
        <w:numPr>
          <w:ilvl w:val="0"/>
          <w:numId w:val="4"/>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u w:val="single"/>
          <w:rtl w:val="0"/>
        </w:rPr>
        <w:t xml:space="preserve">10 minutes</w:t>
      </w:r>
      <w:r w:rsidDel="00000000" w:rsidR="00000000" w:rsidRPr="00000000">
        <w:rPr>
          <w:rFonts w:ascii="Montserrat" w:cs="Montserrat" w:eastAsia="Montserrat" w:hAnsi="Montserrat"/>
          <w:sz w:val="22"/>
          <w:szCs w:val="22"/>
          <w:rtl w:val="0"/>
        </w:rPr>
        <w:t xml:space="preserve">] The Law students should begin by making their presentation to the DS students, and then, together, the team should analyze the evidence.</w:t>
      </w:r>
      <w:r w:rsidDel="00000000" w:rsidR="00000000" w:rsidRPr="00000000">
        <w:rPr>
          <w:rtl w:val="0"/>
        </w:rPr>
      </w:r>
    </w:p>
    <w:p w:rsidR="00000000" w:rsidDel="00000000" w:rsidP="00000000" w:rsidRDefault="00000000" w:rsidRPr="00000000" w14:paraId="0000002C">
      <w:pPr>
        <w:spacing w:line="276"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[10 minutes] </w:t>
      </w:r>
      <w:r w:rsidDel="00000000" w:rsidR="00000000" w:rsidRPr="00000000">
        <w:rPr>
          <w:rFonts w:ascii="Montserrat" w:cs="Montserrat" w:eastAsia="Montserrat" w:hAnsi="Montserrat"/>
          <w:b w:val="1"/>
          <w:sz w:val="22"/>
          <w:szCs w:val="22"/>
          <w:rtl w:val="0"/>
        </w:rPr>
        <w:t xml:space="preserve">Draft arguments for your clients</w:t>
      </w:r>
      <w:r w:rsidDel="00000000" w:rsidR="00000000" w:rsidRPr="00000000">
        <w:rPr>
          <w:rFonts w:ascii="Montserrat" w:cs="Montserrat" w:eastAsia="Montserrat" w:hAnsi="Montserrat"/>
          <w:sz w:val="22"/>
          <w:szCs w:val="22"/>
          <w:rtl w:val="0"/>
        </w:rPr>
        <w:t xml:space="preserve">.</w:t>
        <w:br w:type="textWrapping"/>
        <w:t xml:space="preserve">You </w:t>
      </w:r>
      <w:r w:rsidDel="00000000" w:rsidR="00000000" w:rsidRPr="00000000">
        <w:rPr>
          <w:rFonts w:ascii="Montserrat" w:cs="Montserrat" w:eastAsia="Montserrat" w:hAnsi="Montserrat"/>
          <w:sz w:val="22"/>
          <w:szCs w:val="22"/>
          <w:u w:val="single"/>
          <w:rtl w:val="0"/>
        </w:rPr>
        <w:t xml:space="preserve">may</w:t>
      </w:r>
      <w:r w:rsidDel="00000000" w:rsidR="00000000" w:rsidRPr="00000000">
        <w:rPr>
          <w:rFonts w:ascii="Montserrat" w:cs="Montserrat" w:eastAsia="Montserrat" w:hAnsi="Montserrat"/>
          <w:sz w:val="22"/>
          <w:szCs w:val="22"/>
          <w:rtl w:val="0"/>
        </w:rPr>
        <w:t xml:space="preserve"> refer to the following issues (or others) [such as…]:</w:t>
      </w:r>
    </w:p>
    <w:p w:rsidR="00000000" w:rsidDel="00000000" w:rsidP="00000000" w:rsidRDefault="00000000" w:rsidRPr="00000000" w14:paraId="0000002E">
      <w:pPr>
        <w:numPr>
          <w:ilvl w:val="0"/>
          <w:numId w:val="1"/>
        </w:numPr>
        <w:spacing w:line="312" w:lineRule="auto"/>
        <w:ind w:left="1440" w:hanging="360"/>
        <w:jc w:val="both"/>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Who are the relevant stakeholders?</w:t>
      </w:r>
    </w:p>
    <w:p w:rsidR="00000000" w:rsidDel="00000000" w:rsidP="00000000" w:rsidRDefault="00000000" w:rsidRPr="00000000" w14:paraId="0000002F">
      <w:pPr>
        <w:numPr>
          <w:ilvl w:val="0"/>
          <w:numId w:val="1"/>
        </w:numPr>
        <w:spacing w:line="312" w:lineRule="auto"/>
        <w:ind w:left="1440" w:hanging="360"/>
        <w:jc w:val="both"/>
        <w:rPr>
          <w:rFonts w:ascii="Montserrat" w:cs="Montserrat" w:eastAsia="Montserrat" w:hAnsi="Montserrat"/>
          <w:sz w:val="22"/>
          <w:szCs w:val="22"/>
        </w:rPr>
      </w:pPr>
      <w:r w:rsidDel="00000000" w:rsidR="00000000" w:rsidRPr="00000000">
        <w:rPr>
          <w:rFonts w:ascii="Montserrat" w:cs="Montserrat" w:eastAsia="Montserrat" w:hAnsi="Montserrat"/>
          <w:i w:val="1"/>
          <w:sz w:val="22"/>
          <w:szCs w:val="22"/>
          <w:rtl w:val="0"/>
        </w:rPr>
        <w:t xml:space="preserve">What is each stakeholder's role in the scenario?</w:t>
      </w:r>
      <w:r w:rsidDel="00000000" w:rsidR="00000000" w:rsidRPr="00000000">
        <w:rPr>
          <w:rtl w:val="0"/>
        </w:rPr>
      </w:r>
    </w:p>
    <w:p w:rsidR="00000000" w:rsidDel="00000000" w:rsidP="00000000" w:rsidRDefault="00000000" w:rsidRPr="00000000" w14:paraId="00000030">
      <w:pPr>
        <w:numPr>
          <w:ilvl w:val="0"/>
          <w:numId w:val="1"/>
        </w:numPr>
        <w:spacing w:line="312" w:lineRule="auto"/>
        <w:ind w:left="1440" w:hanging="360"/>
        <w:jc w:val="both"/>
        <w:rPr>
          <w:rFonts w:ascii="Montserrat" w:cs="Montserrat" w:eastAsia="Montserrat" w:hAnsi="Montserrat"/>
          <w:sz w:val="22"/>
          <w:szCs w:val="22"/>
        </w:rPr>
      </w:pPr>
      <w:r w:rsidDel="00000000" w:rsidR="00000000" w:rsidRPr="00000000">
        <w:rPr>
          <w:rFonts w:ascii="Montserrat" w:cs="Montserrat" w:eastAsia="Montserrat" w:hAnsi="Montserrat"/>
          <w:i w:val="1"/>
          <w:sz w:val="22"/>
          <w:szCs w:val="22"/>
          <w:rtl w:val="0"/>
        </w:rPr>
        <w:t xml:space="preserve">Are there any special relationships between them? </w:t>
      </w:r>
      <w:r w:rsidDel="00000000" w:rsidR="00000000" w:rsidRPr="00000000">
        <w:rPr>
          <w:rtl w:val="0"/>
        </w:rPr>
      </w:r>
    </w:p>
    <w:p w:rsidR="00000000" w:rsidDel="00000000" w:rsidP="00000000" w:rsidRDefault="00000000" w:rsidRPr="00000000" w14:paraId="00000031">
      <w:pPr>
        <w:spacing w:line="276"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2">
      <w:pPr>
        <w:numPr>
          <w:ilvl w:val="0"/>
          <w:numId w:val="4"/>
        </w:numPr>
        <w:spacing w:line="276"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[8 minutes] </w:t>
      </w:r>
      <w:r w:rsidDel="00000000" w:rsidR="00000000" w:rsidRPr="00000000">
        <w:rPr>
          <w:rFonts w:ascii="Montserrat" w:cs="Montserrat" w:eastAsia="Montserrat" w:hAnsi="Montserrat"/>
          <w:b w:val="1"/>
          <w:sz w:val="22"/>
          <w:szCs w:val="22"/>
          <w:rtl w:val="0"/>
        </w:rPr>
        <w:t xml:space="preserve">Prepare for cross-examination</w:t>
      </w:r>
      <w:r w:rsidDel="00000000" w:rsidR="00000000" w:rsidRPr="00000000">
        <w:rPr>
          <w:rFonts w:ascii="Montserrat" w:cs="Montserrat" w:eastAsia="Montserrat" w:hAnsi="Montserrat"/>
          <w:sz w:val="22"/>
          <w:szCs w:val="22"/>
          <w:rtl w:val="0"/>
        </w:rPr>
        <w:t xml:space="preserve">.</w:t>
        <w:br w:type="textWrapping"/>
        <w:t xml:space="preserve">For your questions, you may want to focus on the evidence of the other party and whether or not they are sufficient to prove their claim</w:t>
        <w:br w:type="textWrapping"/>
        <w:t xml:space="preserve">AND</w:t>
        <w:br w:type="textWrapping"/>
        <w:t xml:space="preserve">In anticipating the arguments of the other party, pay attention to what you think will be your weakest points and write the questions you think you will be asked on these points, as well as potential answers. </w:t>
      </w:r>
    </w:p>
    <w:p w:rsidR="00000000" w:rsidDel="00000000" w:rsidP="00000000" w:rsidRDefault="00000000" w:rsidRPr="00000000" w14:paraId="00000033">
      <w:pPr>
        <w:spacing w:line="276"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[2 minutes] </w:t>
      </w:r>
      <w:r w:rsidDel="00000000" w:rsidR="00000000" w:rsidRPr="00000000">
        <w:rPr>
          <w:rFonts w:ascii="Montserrat" w:cs="Montserrat" w:eastAsia="Montserrat" w:hAnsi="Montserrat"/>
          <w:b w:val="1"/>
          <w:sz w:val="22"/>
          <w:szCs w:val="22"/>
          <w:rtl w:val="0"/>
        </w:rPr>
        <w:t xml:space="preserve">Wrap up and conclude</w:t>
      </w:r>
    </w:p>
    <w:p w:rsidR="00000000" w:rsidDel="00000000" w:rsidP="00000000" w:rsidRDefault="00000000" w:rsidRPr="00000000" w14:paraId="00000035">
      <w:pPr>
        <w:spacing w:line="276" w:lineRule="auto"/>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sure to craft a strong ending to your arguments for the summary stage.</w:t>
      </w:r>
    </w:p>
    <w:p w:rsidR="00000000" w:rsidDel="00000000" w:rsidP="00000000" w:rsidRDefault="00000000" w:rsidRPr="00000000" w14:paraId="00000036">
      <w:pPr>
        <w:spacing w:line="276" w:lineRule="auto"/>
        <w:ind w:left="72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7">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pStyle w:val="Heading3"/>
        <w:widowControl w:val="0"/>
        <w:spacing w:after="0" w:before="0" w:line="312" w:lineRule="auto"/>
        <w:jc w:val="both"/>
        <w:rPr>
          <w:rFonts w:ascii="Montserrat SemiBold" w:cs="Montserrat SemiBold" w:eastAsia="Montserrat SemiBold" w:hAnsi="Montserrat SemiBold"/>
          <w:color w:val="000000"/>
          <w:sz w:val="24"/>
          <w:szCs w:val="24"/>
        </w:rPr>
      </w:pPr>
      <w:bookmarkStart w:colFirst="0" w:colLast="0" w:name="_5c1qird4akmw" w:id="10"/>
      <w:bookmarkEnd w:id="10"/>
      <w:r w:rsidDel="00000000" w:rsidR="00000000" w:rsidRPr="00000000">
        <w:rPr>
          <w:rFonts w:ascii="Montserrat SemiBold" w:cs="Montserrat SemiBold" w:eastAsia="Montserrat SemiBold" w:hAnsi="Montserrat SemiBold"/>
          <w:b w:val="1"/>
          <w:color w:val="000000"/>
          <w:sz w:val="24"/>
          <w:szCs w:val="24"/>
          <w:rtl w:val="0"/>
        </w:rPr>
        <w:t xml:space="preserve">Discovery Stage</w:t>
      </w:r>
      <w:r w:rsidDel="00000000" w:rsidR="00000000" w:rsidRPr="00000000">
        <w:rPr>
          <w:rtl w:val="0"/>
        </w:rPr>
      </w:r>
    </w:p>
    <w:p w:rsidR="00000000" w:rsidDel="00000000" w:rsidP="00000000" w:rsidRDefault="00000000" w:rsidRPr="00000000" w14:paraId="00000039">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You received access to the following Case Study, which serves as your initial discovery document.</w:t>
      </w:r>
    </w:p>
    <w:p w:rsidR="00000000" w:rsidDel="00000000" w:rsidP="00000000" w:rsidRDefault="00000000" w:rsidRPr="00000000" w14:paraId="0000003A">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B">
      <w:pPr>
        <w:spacing w:line="312" w:lineRule="auto"/>
        <w:jc w:val="both"/>
        <w:rPr>
          <w:rFonts w:ascii="Montserrat" w:cs="Montserrat" w:eastAsia="Montserrat" w:hAnsi="Montserrat"/>
          <w:i w:val="1"/>
        </w:rPr>
      </w:pPr>
      <w:r w:rsidDel="00000000" w:rsidR="00000000" w:rsidRPr="00000000">
        <w:rPr>
          <w:rFonts w:ascii="Montserrat" w:cs="Montserrat" w:eastAsia="Montserrat" w:hAnsi="Montserrat"/>
          <w:sz w:val="22"/>
          <w:szCs w:val="22"/>
          <w:rtl w:val="0"/>
        </w:rPr>
        <w:t xml:space="preserve">Case Study - </w:t>
      </w:r>
      <w:hyperlink r:id="rId8">
        <w:r w:rsidDel="00000000" w:rsidR="00000000" w:rsidRPr="00000000">
          <w:rPr>
            <w:rFonts w:ascii="Montserrat" w:cs="Montserrat" w:eastAsia="Montserrat" w:hAnsi="Montserrat"/>
            <w:color w:val="1155cc"/>
            <w:sz w:val="22"/>
            <w:szCs w:val="22"/>
            <w:u w:val="single"/>
            <w:rtl w:val="0"/>
          </w:rPr>
          <w:t xml:space="preserve">https://bit.ly/3KRaiwU</w:t>
        </w:r>
      </w:hyperlink>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0">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1">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line="312" w:lineRule="auto"/>
      <w:ind w:left="0" w:firstLine="0"/>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3">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4">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324.00000000000006" w:lineRule="auto"/>
      <w:ind w:left="1440" w:right="-714.9212598425191" w:hanging="360"/>
      <w:rPr>
        <w:rFonts w:ascii="Montserrat" w:cs="Montserrat" w:eastAsia="Montserrat" w:hAnsi="Montserrat"/>
        <w:color w:val="0b5394"/>
        <w:sz w:val="22"/>
        <w:szCs w:val="22"/>
      </w:rPr>
    </w:pPr>
    <w:r w:rsidDel="00000000" w:rsidR="00000000" w:rsidRPr="00000000">
      <w:rPr>
        <w:rFonts w:ascii="Montserrat" w:cs="Montserrat" w:eastAsia="Montserrat" w:hAnsi="Montserrat"/>
      </w:rPr>
      <w:drawing>
        <wp:inline distB="114300" distT="114300" distL="114300" distR="114300">
          <wp:extent cx="1480850" cy="1110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850" cy="1110638"/>
                  </a:xfrm>
                  <a:prstGeom prst="rect"/>
                  <a:ln/>
                </pic:spPr>
              </pic:pic>
            </a:graphicData>
          </a:graphic>
        </wp:inline>
      </w:drawing>
    </w:r>
    <w:r w:rsidDel="00000000" w:rsidR="00000000" w:rsidRPr="00000000">
      <w:rPr>
        <w:rFonts w:ascii="Montserrat" w:cs="Montserrat" w:eastAsia="Montserrat" w:hAnsi="Montserrat"/>
        <w:color w:val="0b5394"/>
        <w:sz w:val="22"/>
        <w:szCs w:val="22"/>
        <w:rtl w:val="0"/>
      </w:rPr>
      <w:t xml:space="preserve">Responsible AI, Law, Ethics &amp; Society</w:t>
    </w:r>
  </w:p>
  <w:p w:rsidR="00000000" w:rsidDel="00000000" w:rsidP="00000000" w:rsidRDefault="00000000" w:rsidRPr="00000000" w14:paraId="0000003E">
    <w:pPr>
      <w:spacing w:line="324.00000000000006" w:lineRule="auto"/>
      <w:ind w:left="1440" w:right="-714.9212598425191" w:hanging="360"/>
      <w:rPr>
        <w:rFonts w:ascii="Montserrat" w:cs="Montserrat" w:eastAsia="Montserrat" w:hAnsi="Montserrat"/>
        <w:color w:val="0b5394"/>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o.responsibly.ai/gradescope" TargetMode="External"/><Relationship Id="rId7" Type="http://schemas.openxmlformats.org/officeDocument/2006/relationships/hyperlink" Target="https://help.gradescope.com/article/m5qz2xsnjy-student-add-group-members" TargetMode="External"/><Relationship Id="rId8" Type="http://schemas.openxmlformats.org/officeDocument/2006/relationships/hyperlink" Target="https://bit.ly/3KRaiw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