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185E1" w14:textId="2B5EF624" w:rsidR="00B91B10" w:rsidRDefault="00B91B10" w:rsidP="00B91B10">
      <w:pPr>
        <w:spacing w:after="120" w:line="240" w:lineRule="auto"/>
        <w:rPr>
          <w:noProof/>
          <w:lang w:eastAsia="pt-BR"/>
        </w:rPr>
      </w:pPr>
    </w:p>
    <w:p w14:paraId="7D13190C" w14:textId="77777777" w:rsidR="0021592E" w:rsidRDefault="0021592E" w:rsidP="0021592E">
      <w:pPr>
        <w:rPr>
          <w:rFonts w:ascii="Impact" w:hAnsi="Impact"/>
          <w:sz w:val="72"/>
          <w:szCs w:val="72"/>
        </w:rPr>
      </w:pPr>
    </w:p>
    <w:p w14:paraId="164F6249" w14:textId="77777777" w:rsidR="0021592E" w:rsidRDefault="0021592E" w:rsidP="0021592E">
      <w:pPr>
        <w:rPr>
          <w:rFonts w:ascii="Impact" w:hAnsi="Impact"/>
          <w:sz w:val="72"/>
          <w:szCs w:val="72"/>
        </w:rPr>
      </w:pPr>
    </w:p>
    <w:p w14:paraId="35AE6E85" w14:textId="1B3BA9AD" w:rsidR="0021592E" w:rsidRDefault="0021592E" w:rsidP="0021592E">
      <w:pPr>
        <w:rPr>
          <w:rFonts w:ascii="Impact" w:hAnsi="Impact"/>
          <w:sz w:val="72"/>
          <w:szCs w:val="72"/>
        </w:rPr>
      </w:pPr>
      <w:r>
        <w:rPr>
          <w:noProof/>
          <w:lang w:eastAsia="pt-BR"/>
        </w:rPr>
        <mc:AlternateContent>
          <mc:Choice Requires="wps">
            <w:drawing>
              <wp:anchor distT="0" distB="0" distL="114300" distR="114300" simplePos="0" relativeHeight="251665408" behindDoc="0" locked="0" layoutInCell="1" allowOverlap="1" wp14:anchorId="7768A1FC" wp14:editId="24A602E9">
                <wp:simplePos x="0" y="0"/>
                <wp:positionH relativeFrom="column">
                  <wp:posOffset>3314700</wp:posOffset>
                </wp:positionH>
                <wp:positionV relativeFrom="paragraph">
                  <wp:posOffset>682625</wp:posOffset>
                </wp:positionV>
                <wp:extent cx="0" cy="4105275"/>
                <wp:effectExtent l="0" t="0" r="19050" b="952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anchor>
            </w:drawing>
          </mc:Choice>
          <mc:Fallback xmlns:a14="http://schemas.microsoft.com/office/drawing/2010/main" xmlns:pic="http://schemas.openxmlformats.org/drawingml/2006/picture" xmlns:a="http://schemas.openxmlformats.org/drawingml/2006/main">
            <w:pict w14:anchorId="7A656423">
              <v:line id="Conector reto 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weight="1pt" from="261pt,53.75pt" to="261pt,377pt" w14:anchorId="55DD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">
                <o:lock v:ext="edit" shapetype="f"/>
              </v:line>
            </w:pict>
          </mc:Fallback>
        </mc:AlternateContent>
      </w:r>
    </w:p>
    <w:p w14:paraId="3AED30C0" w14:textId="099C83C7" w:rsidR="0021592E" w:rsidRPr="0021592E" w:rsidRDefault="00C71D74" w:rsidP="0021592E">
      <w:pPr>
        <w:rPr>
          <w:rFonts w:ascii="Impact" w:hAnsi="Impact"/>
          <w:sz w:val="72"/>
          <w:szCs w:val="72"/>
        </w:rPr>
      </w:pPr>
      <w:r w:rsidRPr="0021592E">
        <w:rPr>
          <w:noProof/>
          <w:lang w:eastAsia="pt-BR"/>
        </w:rPr>
        <mc:AlternateContent>
          <mc:Choice Requires="wps">
            <w:drawing>
              <wp:anchor distT="0" distB="0" distL="114300" distR="114300" simplePos="0" relativeHeight="251662336" behindDoc="0" locked="0" layoutInCell="1" allowOverlap="1" wp14:anchorId="5338DD46" wp14:editId="746727D0">
                <wp:simplePos x="0" y="0"/>
                <wp:positionH relativeFrom="column">
                  <wp:posOffset>-78271</wp:posOffset>
                </wp:positionH>
                <wp:positionV relativeFrom="paragraph">
                  <wp:posOffset>1343412</wp:posOffset>
                </wp:positionV>
                <wp:extent cx="3000375" cy="2918128"/>
                <wp:effectExtent l="0" t="0" r="9525"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2918128"/>
                        </a:xfrm>
                        <a:prstGeom prst="rect">
                          <a:avLst/>
                        </a:prstGeom>
                        <a:solidFill>
                          <a:srgbClr val="FFFFFF"/>
                        </a:solidFill>
                        <a:ln w="9525">
                          <a:noFill/>
                          <a:miter lim="800000"/>
                          <a:headEnd/>
                          <a:tailEnd/>
                        </a:ln>
                      </wps:spPr>
                      <wps:txbx>
                        <w:txbxContent>
                          <w:p w14:paraId="478DA344" w14:textId="77777777" w:rsidR="0021592E" w:rsidRPr="00997734" w:rsidRDefault="0021592E" w:rsidP="0021592E">
                            <w:pPr>
                              <w:rPr>
                                <w:rFonts w:ascii="Arial" w:hAnsi="Arial" w:cs="Arial"/>
                                <w:color w:val="7F7F7F"/>
                              </w:rPr>
                            </w:pPr>
                          </w:p>
                          <w:p w14:paraId="3AD5DFAD" w14:textId="61BB3E3F" w:rsidR="0021592E" w:rsidRPr="003A03CD" w:rsidRDefault="0021592E" w:rsidP="0021592E">
                            <w:pPr>
                              <w:rPr>
                                <w:rFonts w:ascii="Arial" w:hAnsi="Arial" w:cs="Arial"/>
                              </w:rPr>
                            </w:pPr>
                            <w:r w:rsidRPr="00233C33">
                              <w:rPr>
                                <w:rFonts w:ascii="Arial" w:hAnsi="Arial" w:cs="Arial"/>
                                <w:color w:val="7F7F7F"/>
                              </w:rPr>
                              <w:t>Título do Curso:</w:t>
                            </w:r>
                            <w:r w:rsidRPr="00233C33">
                              <w:rPr>
                                <w:rFonts w:ascii="Arial" w:hAnsi="Arial" w:cs="Arial"/>
                              </w:rPr>
                              <w:t xml:space="preserve"> </w:t>
                            </w:r>
                            <w:r w:rsidR="0087328F">
                              <w:rPr>
                                <w:rFonts w:ascii="Arial" w:hAnsi="Arial" w:cs="Arial"/>
                              </w:rPr>
                              <w:br/>
                            </w:r>
                            <w:r w:rsidRPr="003A03CD">
                              <w:rPr>
                                <w:rFonts w:ascii="Arial" w:hAnsi="Arial" w:cs="Arial"/>
                              </w:rPr>
                              <w:t>Formação CISCO CCNA V7.0</w:t>
                            </w:r>
                            <w:r w:rsidRPr="003A03CD">
                              <w:rPr>
                                <w:rFonts w:ascii="Arial" w:hAnsi="Arial" w:cs="Arial"/>
                              </w:rPr>
                              <w:br/>
                            </w:r>
                          </w:p>
                          <w:p w14:paraId="39F2CD0F" w14:textId="674FDC7D" w:rsidR="0021592E" w:rsidRPr="003A03CD" w:rsidRDefault="0021592E" w:rsidP="0021592E">
                            <w:pPr>
                              <w:rPr>
                                <w:rFonts w:ascii="Arial" w:hAnsi="Arial" w:cs="Arial"/>
                              </w:rPr>
                            </w:pPr>
                            <w:r w:rsidRPr="00C71D74">
                              <w:rPr>
                                <w:rFonts w:ascii="Arial" w:hAnsi="Arial" w:cs="Arial"/>
                                <w:color w:val="7F7F7F"/>
                              </w:rPr>
                              <w:t>Eixo Tecnológico:</w:t>
                            </w:r>
                            <w:r w:rsidRPr="003A03CD">
                              <w:rPr>
                                <w:rFonts w:ascii="Arial" w:hAnsi="Arial" w:cs="Arial"/>
                              </w:rPr>
                              <w:t xml:space="preserve"> </w:t>
                            </w:r>
                            <w:r w:rsidR="0087328F" w:rsidRPr="003A03CD">
                              <w:rPr>
                                <w:rFonts w:ascii="Arial" w:hAnsi="Arial" w:cs="Arial"/>
                              </w:rPr>
                              <w:br/>
                            </w:r>
                            <w:r w:rsidRPr="003A03CD">
                              <w:rPr>
                                <w:rFonts w:ascii="Arial" w:hAnsi="Arial" w:cs="Arial"/>
                              </w:rPr>
                              <w:t>Informação e Comunicação</w:t>
                            </w:r>
                          </w:p>
                          <w:p w14:paraId="2ED309CB" w14:textId="77777777" w:rsidR="0021592E" w:rsidRPr="003A03CD" w:rsidRDefault="0021592E" w:rsidP="0021592E">
                            <w:pPr>
                              <w:rPr>
                                <w:rFonts w:ascii="Arial" w:hAnsi="Arial" w:cs="Arial"/>
                              </w:rPr>
                            </w:pPr>
                          </w:p>
                          <w:p w14:paraId="32B190CA" w14:textId="47714419" w:rsidR="0021592E" w:rsidRPr="003A03CD" w:rsidRDefault="0021592E" w:rsidP="0021592E">
                            <w:pPr>
                              <w:rPr>
                                <w:rFonts w:ascii="Arial" w:hAnsi="Arial" w:cs="Arial"/>
                              </w:rPr>
                            </w:pPr>
                            <w:r w:rsidRPr="00C71D74">
                              <w:rPr>
                                <w:rFonts w:ascii="Arial" w:hAnsi="Arial" w:cs="Arial"/>
                                <w:color w:val="7F7F7F"/>
                              </w:rPr>
                              <w:t>Segmento:</w:t>
                            </w:r>
                            <w:r w:rsidRPr="003A03CD">
                              <w:rPr>
                                <w:rFonts w:ascii="Arial" w:hAnsi="Arial" w:cs="Arial"/>
                              </w:rPr>
                              <w:t xml:space="preserve"> </w:t>
                            </w:r>
                            <w:r w:rsidR="00C71D74">
                              <w:rPr>
                                <w:rFonts w:ascii="Arial" w:hAnsi="Arial" w:cs="Arial"/>
                              </w:rPr>
                              <w:br/>
                            </w:r>
                            <w:r w:rsidRPr="003A03CD">
                              <w:rPr>
                                <w:rFonts w:ascii="Arial" w:hAnsi="Arial" w:cs="Arial"/>
                              </w:rPr>
                              <w:t>Tecnologia da Informação</w:t>
                            </w:r>
                            <w:r w:rsidRPr="003A03CD">
                              <w:rPr>
                                <w:rFonts w:ascii="Arial" w:hAnsi="Arial" w:cs="Arial"/>
                              </w:rPr>
                              <w:br/>
                            </w:r>
                            <w:r w:rsidRPr="003A03CD">
                              <w:rPr>
                                <w:rFonts w:ascii="Arial" w:hAnsi="Arial" w:cs="Arial"/>
                              </w:rPr>
                              <w:br/>
                            </w:r>
                            <w:r w:rsidRPr="003A03CD">
                              <w:rPr>
                                <w:rFonts w:ascii="Arial" w:hAnsi="Arial" w:cs="Arial"/>
                              </w:rPr>
                              <w:br/>
                              <w:t>202</w:t>
                            </w:r>
                            <w:r w:rsidR="001F52B5">
                              <w:rPr>
                                <w:rFonts w:ascii="Arial" w:hAnsi="Arial" w:cs="Arial"/>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8DD46" id="_x0000_t202" coordsize="21600,21600" o:spt="202" path="m,l,21600r21600,l21600,xe">
                <v:stroke joinstyle="miter"/>
                <v:path gradientshapeok="t" o:connecttype="rect"/>
              </v:shapetype>
              <v:shape id="Caixa de Texto 4" o:spid="_x0000_s1026" type="#_x0000_t202" style="position:absolute;margin-left:-6.15pt;margin-top:105.8pt;width:236.25pt;height:22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" stroked="f">
                <v:textbox>
                  <w:txbxContent>
                    <w:p w14:paraId="478DA344" w14:textId="77777777" w:rsidR="0021592E" w:rsidRPr="00997734" w:rsidRDefault="0021592E" w:rsidP="0021592E">
                      <w:pPr>
                        <w:rPr>
                          <w:rFonts w:ascii="Arial" w:hAnsi="Arial" w:cs="Arial"/>
                          <w:color w:val="7F7F7F"/>
                        </w:rPr>
                      </w:pPr>
                    </w:p>
                    <w:p w14:paraId="3AD5DFAD" w14:textId="61BB3E3F" w:rsidR="0021592E" w:rsidRPr="003A03CD" w:rsidRDefault="0021592E" w:rsidP="0021592E">
                      <w:pPr>
                        <w:rPr>
                          <w:rFonts w:ascii="Arial" w:hAnsi="Arial" w:cs="Arial"/>
                        </w:rPr>
                      </w:pPr>
                      <w:r w:rsidRPr="00233C33">
                        <w:rPr>
                          <w:rFonts w:ascii="Arial" w:hAnsi="Arial" w:cs="Arial"/>
                          <w:color w:val="7F7F7F"/>
                        </w:rPr>
                        <w:t>Título do Curso:</w:t>
                      </w:r>
                      <w:r w:rsidRPr="00233C33">
                        <w:rPr>
                          <w:rFonts w:ascii="Arial" w:hAnsi="Arial" w:cs="Arial"/>
                        </w:rPr>
                        <w:t xml:space="preserve"> </w:t>
                      </w:r>
                      <w:r w:rsidR="0087328F">
                        <w:rPr>
                          <w:rFonts w:ascii="Arial" w:hAnsi="Arial" w:cs="Arial"/>
                        </w:rPr>
                        <w:br/>
                      </w:r>
                      <w:r w:rsidRPr="003A03CD">
                        <w:rPr>
                          <w:rFonts w:ascii="Arial" w:hAnsi="Arial" w:cs="Arial"/>
                        </w:rPr>
                        <w:t>Formação CISCO CCNA V7.0</w:t>
                      </w:r>
                      <w:r w:rsidRPr="003A03CD">
                        <w:rPr>
                          <w:rFonts w:ascii="Arial" w:hAnsi="Arial" w:cs="Arial"/>
                        </w:rPr>
                        <w:br/>
                      </w:r>
                    </w:p>
                    <w:p w14:paraId="39F2CD0F" w14:textId="674FDC7D" w:rsidR="0021592E" w:rsidRPr="003A03CD" w:rsidRDefault="0021592E" w:rsidP="0021592E">
                      <w:pPr>
                        <w:rPr>
                          <w:rFonts w:ascii="Arial" w:hAnsi="Arial" w:cs="Arial"/>
                        </w:rPr>
                      </w:pPr>
                      <w:r w:rsidRPr="00C71D74">
                        <w:rPr>
                          <w:rFonts w:ascii="Arial" w:hAnsi="Arial" w:cs="Arial"/>
                          <w:color w:val="7F7F7F"/>
                        </w:rPr>
                        <w:t>Eixo Tecnológico:</w:t>
                      </w:r>
                      <w:r w:rsidRPr="003A03CD">
                        <w:rPr>
                          <w:rFonts w:ascii="Arial" w:hAnsi="Arial" w:cs="Arial"/>
                        </w:rPr>
                        <w:t xml:space="preserve"> </w:t>
                      </w:r>
                      <w:r w:rsidR="0087328F" w:rsidRPr="003A03CD">
                        <w:rPr>
                          <w:rFonts w:ascii="Arial" w:hAnsi="Arial" w:cs="Arial"/>
                        </w:rPr>
                        <w:br/>
                      </w:r>
                      <w:r w:rsidRPr="003A03CD">
                        <w:rPr>
                          <w:rFonts w:ascii="Arial" w:hAnsi="Arial" w:cs="Arial"/>
                        </w:rPr>
                        <w:t>Informação e Comunicação</w:t>
                      </w:r>
                    </w:p>
                    <w:p w14:paraId="2ED309CB" w14:textId="77777777" w:rsidR="0021592E" w:rsidRPr="003A03CD" w:rsidRDefault="0021592E" w:rsidP="0021592E">
                      <w:pPr>
                        <w:rPr>
                          <w:rFonts w:ascii="Arial" w:hAnsi="Arial" w:cs="Arial"/>
                        </w:rPr>
                      </w:pPr>
                    </w:p>
                    <w:p w14:paraId="32B190CA" w14:textId="47714419" w:rsidR="0021592E" w:rsidRPr="003A03CD" w:rsidRDefault="0021592E" w:rsidP="0021592E">
                      <w:pPr>
                        <w:rPr>
                          <w:rFonts w:ascii="Arial" w:hAnsi="Arial" w:cs="Arial"/>
                        </w:rPr>
                      </w:pPr>
                      <w:r w:rsidRPr="00C71D74">
                        <w:rPr>
                          <w:rFonts w:ascii="Arial" w:hAnsi="Arial" w:cs="Arial"/>
                          <w:color w:val="7F7F7F"/>
                        </w:rPr>
                        <w:t>Segmento:</w:t>
                      </w:r>
                      <w:r w:rsidRPr="003A03CD">
                        <w:rPr>
                          <w:rFonts w:ascii="Arial" w:hAnsi="Arial" w:cs="Arial"/>
                        </w:rPr>
                        <w:t xml:space="preserve"> </w:t>
                      </w:r>
                      <w:r w:rsidR="00C71D74">
                        <w:rPr>
                          <w:rFonts w:ascii="Arial" w:hAnsi="Arial" w:cs="Arial"/>
                        </w:rPr>
                        <w:br/>
                      </w:r>
                      <w:r w:rsidRPr="003A03CD">
                        <w:rPr>
                          <w:rFonts w:ascii="Arial" w:hAnsi="Arial" w:cs="Arial"/>
                        </w:rPr>
                        <w:t>Tecnologia da Informação</w:t>
                      </w:r>
                      <w:r w:rsidRPr="003A03CD">
                        <w:rPr>
                          <w:rFonts w:ascii="Arial" w:hAnsi="Arial" w:cs="Arial"/>
                        </w:rPr>
                        <w:br/>
                      </w:r>
                      <w:r w:rsidRPr="003A03CD">
                        <w:rPr>
                          <w:rFonts w:ascii="Arial" w:hAnsi="Arial" w:cs="Arial"/>
                        </w:rPr>
                        <w:br/>
                      </w:r>
                      <w:r w:rsidRPr="003A03CD">
                        <w:rPr>
                          <w:rFonts w:ascii="Arial" w:hAnsi="Arial" w:cs="Arial"/>
                        </w:rPr>
                        <w:br/>
                        <w:t>202</w:t>
                      </w:r>
                      <w:r w:rsidR="001F52B5">
                        <w:rPr>
                          <w:rFonts w:ascii="Arial" w:hAnsi="Arial" w:cs="Arial"/>
                        </w:rPr>
                        <w:t>3</w:t>
                      </w:r>
                    </w:p>
                  </w:txbxContent>
                </v:textbox>
              </v:shape>
            </w:pict>
          </mc:Fallback>
        </mc:AlternateContent>
      </w:r>
      <w:r w:rsidR="00997734">
        <w:rPr>
          <w:noProof/>
          <w:lang w:eastAsia="pt-BR"/>
        </w:rPr>
        <w:drawing>
          <wp:anchor distT="0" distB="0" distL="114300" distR="114300" simplePos="0" relativeHeight="251666432" behindDoc="0" locked="0" layoutInCell="1" allowOverlap="1" wp14:anchorId="2D3A3892" wp14:editId="5478107B">
            <wp:simplePos x="0" y="0"/>
            <wp:positionH relativeFrom="margin">
              <wp:posOffset>3609340</wp:posOffset>
            </wp:positionH>
            <wp:positionV relativeFrom="margin">
              <wp:posOffset>3643630</wp:posOffset>
            </wp:positionV>
            <wp:extent cx="2353310" cy="1376680"/>
            <wp:effectExtent l="0" t="0" r="8890" b="0"/>
            <wp:wrapSquare wrapText="bothSides"/>
            <wp:docPr id="3" name="Imagem 3"/>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anchor>
        </w:drawing>
      </w:r>
      <w:r w:rsidR="0021592E" w:rsidRPr="0021592E">
        <w:rPr>
          <w:rFonts w:ascii="Impact" w:hAnsi="Impact"/>
          <w:sz w:val="72"/>
          <w:szCs w:val="72"/>
        </w:rPr>
        <w:t>Plano de</w:t>
      </w:r>
      <w:r w:rsidR="0021592E" w:rsidRPr="0021592E">
        <w:rPr>
          <w:rFonts w:ascii="Impact" w:hAnsi="Impact"/>
          <w:sz w:val="72"/>
          <w:szCs w:val="72"/>
        </w:rPr>
        <w:br/>
        <w:t>Curso</w:t>
      </w:r>
    </w:p>
    <w:p w14:paraId="1433E6B0" w14:textId="76DB51BA" w:rsidR="0021592E" w:rsidRDefault="0021592E" w:rsidP="00B91B10">
      <w:pPr>
        <w:spacing w:after="120" w:line="240" w:lineRule="auto"/>
        <w:rPr>
          <w:noProof/>
          <w:lang w:eastAsia="pt-BR"/>
        </w:rPr>
      </w:pPr>
    </w:p>
    <w:p w14:paraId="100C8A63" w14:textId="6C0E9FC2" w:rsidR="0021592E" w:rsidRDefault="0021592E" w:rsidP="00B91B10">
      <w:pPr>
        <w:spacing w:after="120" w:line="240" w:lineRule="auto"/>
        <w:rPr>
          <w:noProof/>
          <w:lang w:eastAsia="pt-BR"/>
        </w:rPr>
      </w:pPr>
    </w:p>
    <w:p w14:paraId="5AD02F80" w14:textId="1282CE23" w:rsidR="0021592E" w:rsidRDefault="0021592E" w:rsidP="00B91B10">
      <w:pPr>
        <w:spacing w:after="120" w:line="240" w:lineRule="auto"/>
        <w:rPr>
          <w:noProof/>
          <w:lang w:eastAsia="pt-BR"/>
        </w:rPr>
      </w:pPr>
    </w:p>
    <w:p w14:paraId="489EA412" w14:textId="09091A16" w:rsidR="0021592E" w:rsidRDefault="0021592E" w:rsidP="00B91B10">
      <w:pPr>
        <w:spacing w:after="120" w:line="240" w:lineRule="auto"/>
        <w:rPr>
          <w:noProof/>
          <w:lang w:eastAsia="pt-BR"/>
        </w:rPr>
      </w:pPr>
    </w:p>
    <w:p w14:paraId="3D3A85C6" w14:textId="092AD739" w:rsidR="0021592E" w:rsidRDefault="0021592E" w:rsidP="00B91B10">
      <w:pPr>
        <w:spacing w:after="120" w:line="240" w:lineRule="auto"/>
        <w:rPr>
          <w:noProof/>
          <w:lang w:eastAsia="pt-BR"/>
        </w:rPr>
      </w:pPr>
    </w:p>
    <w:p w14:paraId="4B8F5476" w14:textId="009658C1" w:rsidR="0021592E" w:rsidRDefault="0021592E" w:rsidP="00B91B10">
      <w:pPr>
        <w:spacing w:after="120" w:line="240" w:lineRule="auto"/>
        <w:rPr>
          <w:noProof/>
          <w:lang w:eastAsia="pt-BR"/>
        </w:rPr>
      </w:pPr>
    </w:p>
    <w:p w14:paraId="4FF636AA" w14:textId="339BF4BF" w:rsidR="0021592E" w:rsidRDefault="0021592E" w:rsidP="00B91B10">
      <w:pPr>
        <w:spacing w:after="120" w:line="240" w:lineRule="auto"/>
        <w:rPr>
          <w:noProof/>
          <w:lang w:eastAsia="pt-BR"/>
        </w:rPr>
      </w:pPr>
    </w:p>
    <w:p w14:paraId="010906D4" w14:textId="52579269" w:rsidR="0021592E" w:rsidRDefault="0021592E" w:rsidP="00B91B10">
      <w:pPr>
        <w:spacing w:after="120" w:line="240" w:lineRule="auto"/>
        <w:rPr>
          <w:noProof/>
          <w:lang w:eastAsia="pt-BR"/>
        </w:rPr>
      </w:pPr>
    </w:p>
    <w:p w14:paraId="0498A41C" w14:textId="6EDC7C91" w:rsidR="0021592E" w:rsidRDefault="0021592E" w:rsidP="00B91B10">
      <w:pPr>
        <w:spacing w:after="120" w:line="240" w:lineRule="auto"/>
        <w:rPr>
          <w:noProof/>
          <w:lang w:eastAsia="pt-BR"/>
        </w:rPr>
      </w:pPr>
    </w:p>
    <w:p w14:paraId="1BA3C1EF" w14:textId="7453C005" w:rsidR="0021592E" w:rsidRDefault="0021592E" w:rsidP="00B91B10">
      <w:pPr>
        <w:spacing w:after="120" w:line="240" w:lineRule="auto"/>
        <w:rPr>
          <w:noProof/>
          <w:lang w:eastAsia="pt-BR"/>
        </w:rPr>
      </w:pPr>
    </w:p>
    <w:p w14:paraId="4BFA639F" w14:textId="5FCCA280" w:rsidR="0021592E" w:rsidRDefault="0021592E" w:rsidP="00B91B10">
      <w:pPr>
        <w:spacing w:after="120" w:line="240" w:lineRule="auto"/>
        <w:rPr>
          <w:noProof/>
          <w:lang w:eastAsia="pt-BR"/>
        </w:rPr>
      </w:pPr>
    </w:p>
    <w:p w14:paraId="4882FD3D" w14:textId="6439E6D9" w:rsidR="0021592E" w:rsidRDefault="0021592E" w:rsidP="00B91B10">
      <w:pPr>
        <w:spacing w:after="120" w:line="240" w:lineRule="auto"/>
        <w:rPr>
          <w:noProof/>
          <w:lang w:eastAsia="pt-BR"/>
        </w:rPr>
      </w:pPr>
    </w:p>
    <w:p w14:paraId="1C59FCEF" w14:textId="43491818" w:rsidR="0021592E" w:rsidRDefault="0021592E" w:rsidP="00B91B10">
      <w:pPr>
        <w:spacing w:after="120" w:line="240" w:lineRule="auto"/>
        <w:rPr>
          <w:noProof/>
          <w:lang w:eastAsia="pt-BR"/>
        </w:rPr>
      </w:pPr>
    </w:p>
    <w:p w14:paraId="662E1E31" w14:textId="124936F7" w:rsidR="0021592E" w:rsidRDefault="0021592E" w:rsidP="00B91B10">
      <w:pPr>
        <w:spacing w:after="120" w:line="240" w:lineRule="auto"/>
        <w:rPr>
          <w:noProof/>
          <w:lang w:eastAsia="pt-BR"/>
        </w:rPr>
      </w:pPr>
    </w:p>
    <w:p w14:paraId="1DCE4A32" w14:textId="0E0116F1" w:rsidR="0021592E" w:rsidRDefault="0021592E" w:rsidP="00B91B10">
      <w:pPr>
        <w:spacing w:after="120" w:line="240" w:lineRule="auto"/>
        <w:rPr>
          <w:noProof/>
          <w:lang w:eastAsia="pt-BR"/>
        </w:rPr>
      </w:pPr>
    </w:p>
    <w:p w14:paraId="5AD9C68F" w14:textId="6FA33FD3" w:rsidR="0021592E" w:rsidRDefault="0021592E" w:rsidP="00B91B10">
      <w:pPr>
        <w:spacing w:after="120" w:line="240" w:lineRule="auto"/>
        <w:rPr>
          <w:noProof/>
          <w:lang w:eastAsia="pt-BR"/>
        </w:rPr>
      </w:pPr>
    </w:p>
    <w:p w14:paraId="64D486B9" w14:textId="484157D3" w:rsidR="0021592E" w:rsidRDefault="0021592E" w:rsidP="00B91B10">
      <w:pPr>
        <w:spacing w:after="120" w:line="240" w:lineRule="auto"/>
        <w:rPr>
          <w:noProof/>
          <w:lang w:eastAsia="pt-BR"/>
        </w:rPr>
      </w:pPr>
    </w:p>
    <w:p w14:paraId="0DD313B8" w14:textId="75A83A0E" w:rsidR="0021592E" w:rsidRDefault="0021592E" w:rsidP="00B91B10">
      <w:pPr>
        <w:spacing w:after="120" w:line="240" w:lineRule="auto"/>
        <w:rPr>
          <w:noProof/>
          <w:lang w:eastAsia="pt-BR"/>
        </w:rPr>
      </w:pPr>
    </w:p>
    <w:p w14:paraId="51C81E7A" w14:textId="0545FDAC" w:rsidR="0021592E" w:rsidRDefault="0021592E" w:rsidP="00B91B10">
      <w:pPr>
        <w:spacing w:after="120" w:line="240" w:lineRule="auto"/>
        <w:rPr>
          <w:noProof/>
          <w:lang w:eastAsia="pt-BR"/>
        </w:rPr>
      </w:pPr>
    </w:p>
    <w:p w14:paraId="692170AB" w14:textId="42EC515F" w:rsidR="0021592E" w:rsidRDefault="0021592E" w:rsidP="00B91B10">
      <w:pPr>
        <w:spacing w:after="120" w:line="240" w:lineRule="auto"/>
        <w:rPr>
          <w:noProof/>
          <w:lang w:eastAsia="pt-BR"/>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E26F2" w14:paraId="25C4DAD7" w14:textId="77777777" w:rsidTr="00AE51F5">
        <w:trPr>
          <w:trHeight w:val="397"/>
        </w:trPr>
        <w:tc>
          <w:tcPr>
            <w:tcW w:w="402" w:type="dxa"/>
            <w:tcBorders>
              <w:top w:val="nil"/>
              <w:left w:val="nil"/>
              <w:bottom w:val="nil"/>
            </w:tcBorders>
            <w:shd w:val="clear" w:color="auto" w:fill="808080"/>
            <w:vAlign w:val="center"/>
          </w:tcPr>
          <w:p w14:paraId="0934B59D" w14:textId="09018DAC"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b/>
                <w:bCs/>
                <w:noProof/>
                <w:color w:val="FFFFFF"/>
                <w:sz w:val="24"/>
                <w:szCs w:val="24"/>
                <w:lang w:eastAsia="pt-BR"/>
              </w:rPr>
              <w:lastRenderedPageBreak/>
              <mc:AlternateContent>
                <mc:Choice Requires="wps">
                  <w:drawing>
                    <wp:anchor distT="0" distB="0" distL="114300" distR="114300" simplePos="0" relativeHeight="251660288" behindDoc="0" locked="0" layoutInCell="1" allowOverlap="1" wp14:anchorId="480C7819" wp14:editId="21683951">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635B111">
                    <v:rect id="Retângulo 298" style="position:absolute;margin-left:500.65pt;margin-top:72.9pt;width:6.8pt;height: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d="f" strokeweight="2pt" w14:anchorId="794E9D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w:pict>
                </mc:Fallback>
              </mc:AlternateContent>
            </w:r>
            <w:r w:rsidRPr="002B3B31">
              <w:rPr>
                <w:rFonts w:asciiTheme="minorHAnsi" w:hAnsiTheme="minorHAnsi" w:cs="Arial"/>
                <w:b/>
                <w:bCs/>
                <w:color w:val="FFFFFF"/>
                <w:sz w:val="24"/>
                <w:szCs w:val="24"/>
              </w:rPr>
              <w:t>1.</w:t>
            </w:r>
          </w:p>
        </w:tc>
        <w:tc>
          <w:tcPr>
            <w:tcW w:w="274" w:type="dxa"/>
            <w:tcBorders>
              <w:top w:val="nil"/>
              <w:bottom w:val="nil"/>
            </w:tcBorders>
            <w:shd w:val="clear" w:color="auto" w:fill="FFFFFF"/>
          </w:tcPr>
          <w:p w14:paraId="4627F6A4"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062DCAAC" w14:textId="77777777" w:rsidR="00B91B10" w:rsidRPr="00EE0F74" w:rsidRDefault="00B91B10" w:rsidP="000C666B">
            <w:pPr>
              <w:spacing w:after="120"/>
              <w:rPr>
                <w:rFonts w:asciiTheme="minorHAnsi" w:hAnsiTheme="minorHAnsi" w:cs="Arial"/>
                <w:b/>
                <w:bCs/>
                <w:color w:val="FFFFFF"/>
                <w:sz w:val="24"/>
                <w:szCs w:val="24"/>
              </w:rPr>
            </w:pPr>
            <w:r w:rsidRPr="00EE0F74">
              <w:rPr>
                <w:rFonts w:asciiTheme="minorHAnsi" w:hAnsiTheme="minorHAnsi" w:cs="Arial"/>
                <w:b/>
                <w:bCs/>
                <w:color w:val="FFFFFF"/>
                <w:sz w:val="24"/>
                <w:szCs w:val="24"/>
              </w:rPr>
              <w:t>Identificação do Curso</w:t>
            </w:r>
          </w:p>
        </w:tc>
      </w:tr>
    </w:tbl>
    <w:p w14:paraId="0C0C1FFB" w14:textId="77777777" w:rsidR="00B91B10" w:rsidRPr="002E26F2" w:rsidRDefault="00B91B10" w:rsidP="00C818A0">
      <w:pPr>
        <w:spacing w:after="0" w:line="240" w:lineRule="auto"/>
        <w:ind w:left="284" w:firstLine="424"/>
        <w:jc w:val="both"/>
        <w:rPr>
          <w:rFonts w:ascii="Arial" w:hAnsi="Arial" w:cs="Arial"/>
        </w:rPr>
      </w:pPr>
    </w:p>
    <w:p w14:paraId="4C375106" w14:textId="7B00D7E2" w:rsidR="00EE0F74" w:rsidRPr="00233C33" w:rsidRDefault="00EE0F74" w:rsidP="00C818A0">
      <w:pPr>
        <w:spacing w:after="120" w:line="240" w:lineRule="auto"/>
        <w:ind w:left="567"/>
        <w:jc w:val="both"/>
        <w:rPr>
          <w:rFonts w:asciiTheme="minorHAnsi" w:hAnsiTheme="minorHAnsi" w:cs="Arial"/>
          <w:color w:val="0000CC"/>
        </w:rPr>
      </w:pPr>
      <w:r w:rsidRPr="004E3501">
        <w:rPr>
          <w:rFonts w:asciiTheme="minorHAnsi" w:hAnsiTheme="minorHAnsi" w:cs="Arial"/>
          <w:b/>
          <w:sz w:val="24"/>
          <w:szCs w:val="24"/>
        </w:rPr>
        <w:t>Título do Curso:</w:t>
      </w:r>
      <w:r w:rsidRPr="00233C33">
        <w:rPr>
          <w:rFonts w:asciiTheme="minorHAnsi" w:hAnsiTheme="minorHAnsi" w:cs="Arial"/>
        </w:rPr>
        <w:t xml:space="preserve"> </w:t>
      </w:r>
      <w:r w:rsidR="00A52CF9" w:rsidRPr="00233C33">
        <w:rPr>
          <w:rFonts w:asciiTheme="minorHAnsi" w:hAnsiTheme="minorHAnsi" w:cs="Arial"/>
        </w:rPr>
        <w:t>F</w:t>
      </w:r>
      <w:r w:rsidR="00C1033C" w:rsidRPr="00233C33">
        <w:rPr>
          <w:rFonts w:asciiTheme="minorHAnsi" w:hAnsiTheme="minorHAnsi" w:cs="Arial"/>
        </w:rPr>
        <w:t>ormação CISCO CCNA</w:t>
      </w:r>
      <w:r w:rsidR="00A52CF9" w:rsidRPr="00233C33">
        <w:rPr>
          <w:rFonts w:asciiTheme="minorHAnsi" w:hAnsiTheme="minorHAnsi" w:cs="Arial"/>
        </w:rPr>
        <w:t xml:space="preserve"> V7.0 </w:t>
      </w:r>
    </w:p>
    <w:p w14:paraId="012C29BA" w14:textId="227D4B53" w:rsidR="00EE0F74" w:rsidRPr="00233C33" w:rsidRDefault="00EE0F74" w:rsidP="00C818A0">
      <w:pPr>
        <w:spacing w:after="120" w:line="240" w:lineRule="auto"/>
        <w:ind w:left="567"/>
        <w:jc w:val="both"/>
        <w:rPr>
          <w:rFonts w:asciiTheme="minorHAnsi" w:hAnsiTheme="minorHAnsi" w:cs="Arial"/>
        </w:rPr>
      </w:pPr>
      <w:r w:rsidRPr="004E3501">
        <w:rPr>
          <w:rFonts w:asciiTheme="minorHAnsi" w:hAnsiTheme="minorHAnsi" w:cs="Arial"/>
          <w:b/>
          <w:sz w:val="24"/>
          <w:szCs w:val="24"/>
        </w:rPr>
        <w:t>Eixo Tecnológico:</w:t>
      </w:r>
      <w:r w:rsidRPr="00233C33">
        <w:rPr>
          <w:rFonts w:asciiTheme="minorHAnsi" w:hAnsiTheme="minorHAnsi" w:cs="Arial"/>
        </w:rPr>
        <w:t xml:space="preserve"> </w:t>
      </w:r>
      <w:r w:rsidR="00A52CF9" w:rsidRPr="00233C33">
        <w:rPr>
          <w:rFonts w:asciiTheme="minorHAnsi" w:hAnsiTheme="minorHAnsi" w:cs="Arial"/>
        </w:rPr>
        <w:t>Informação e Comunicação</w:t>
      </w:r>
    </w:p>
    <w:p w14:paraId="1649702E" w14:textId="6C2A6D95" w:rsidR="00EE0F74" w:rsidRPr="00233C33" w:rsidRDefault="00EE0F74" w:rsidP="00C818A0">
      <w:pPr>
        <w:spacing w:after="120" w:line="240" w:lineRule="auto"/>
        <w:ind w:left="567"/>
        <w:jc w:val="both"/>
        <w:rPr>
          <w:rFonts w:asciiTheme="minorHAnsi" w:hAnsiTheme="minorHAnsi" w:cs="Arial"/>
        </w:rPr>
      </w:pPr>
      <w:r w:rsidRPr="004E3501">
        <w:rPr>
          <w:rFonts w:asciiTheme="minorHAnsi" w:hAnsiTheme="minorHAnsi" w:cs="Arial"/>
          <w:b/>
          <w:sz w:val="24"/>
          <w:szCs w:val="24"/>
        </w:rPr>
        <w:t>Segmento:</w:t>
      </w:r>
      <w:r w:rsidRPr="00233C33">
        <w:rPr>
          <w:rFonts w:asciiTheme="minorHAnsi" w:hAnsiTheme="minorHAnsi" w:cs="Arial"/>
        </w:rPr>
        <w:t xml:space="preserve"> </w:t>
      </w:r>
      <w:r w:rsidR="00A52CF9" w:rsidRPr="00233C33">
        <w:rPr>
          <w:rFonts w:asciiTheme="minorHAnsi" w:hAnsiTheme="minorHAnsi" w:cs="Arial"/>
        </w:rPr>
        <w:t>Tecnologia da Informação</w:t>
      </w:r>
    </w:p>
    <w:p w14:paraId="1A61639D" w14:textId="6C2A8D76" w:rsidR="00EE0F74" w:rsidRPr="00233C33" w:rsidRDefault="00EE0F74" w:rsidP="00C818A0">
      <w:pPr>
        <w:spacing w:after="120" w:line="240" w:lineRule="auto"/>
        <w:ind w:left="567"/>
        <w:jc w:val="both"/>
        <w:rPr>
          <w:rFonts w:asciiTheme="minorHAnsi" w:hAnsiTheme="minorHAnsi" w:cs="Arial"/>
          <w:b/>
        </w:rPr>
      </w:pPr>
      <w:r w:rsidRPr="004E3501">
        <w:rPr>
          <w:rFonts w:asciiTheme="minorHAnsi" w:hAnsiTheme="minorHAnsi" w:cs="Arial"/>
          <w:b/>
          <w:sz w:val="24"/>
          <w:szCs w:val="24"/>
        </w:rPr>
        <w:t>Tipo de Curso:</w:t>
      </w:r>
      <w:r w:rsidRPr="00233C33">
        <w:rPr>
          <w:rFonts w:asciiTheme="minorHAnsi" w:hAnsiTheme="minorHAnsi" w:cs="Arial"/>
          <w:b/>
        </w:rPr>
        <w:t xml:space="preserve"> </w:t>
      </w:r>
      <w:r w:rsidR="00A52CF9" w:rsidRPr="00233C33">
        <w:rPr>
          <w:rFonts w:asciiTheme="minorHAnsi" w:hAnsiTheme="minorHAnsi" w:cs="Arial"/>
        </w:rPr>
        <w:t>Aperfeiçoamento</w:t>
      </w:r>
    </w:p>
    <w:p w14:paraId="25374748" w14:textId="46A2DB58" w:rsidR="00EE0F74" w:rsidRPr="00233C33" w:rsidRDefault="00EE0F74" w:rsidP="00C818A0">
      <w:pPr>
        <w:spacing w:after="120" w:line="240" w:lineRule="auto"/>
        <w:ind w:left="567"/>
        <w:jc w:val="both"/>
        <w:rPr>
          <w:rFonts w:asciiTheme="minorHAnsi" w:hAnsiTheme="minorHAnsi" w:cs="Arial"/>
          <w:color w:val="0000CC"/>
        </w:rPr>
      </w:pPr>
      <w:r w:rsidRPr="004E3501">
        <w:rPr>
          <w:rFonts w:asciiTheme="minorHAnsi" w:hAnsiTheme="minorHAnsi" w:cs="Arial"/>
          <w:b/>
          <w:sz w:val="24"/>
          <w:szCs w:val="24"/>
        </w:rPr>
        <w:t>Carga Horária:</w:t>
      </w:r>
      <w:r w:rsidRPr="00233C33">
        <w:rPr>
          <w:rFonts w:asciiTheme="minorHAnsi" w:hAnsiTheme="minorHAnsi" w:cs="Arial"/>
        </w:rPr>
        <w:t xml:space="preserve"> </w:t>
      </w:r>
      <w:r w:rsidR="00E720E3">
        <w:rPr>
          <w:rFonts w:asciiTheme="minorHAnsi" w:hAnsiTheme="minorHAnsi" w:cs="Arial"/>
        </w:rPr>
        <w:t>210</w:t>
      </w:r>
      <w:r w:rsidR="00A52CF9" w:rsidRPr="00233C33">
        <w:rPr>
          <w:rFonts w:asciiTheme="minorHAnsi" w:hAnsiTheme="minorHAnsi" w:cs="Arial"/>
        </w:rPr>
        <w:t xml:space="preserve"> horas</w:t>
      </w:r>
    </w:p>
    <w:p w14:paraId="54B64AB1" w14:textId="5E619892" w:rsidR="00EE0F74" w:rsidRPr="00233C33" w:rsidRDefault="00EE0F74" w:rsidP="00C818A0">
      <w:pPr>
        <w:spacing w:after="120" w:line="240" w:lineRule="auto"/>
        <w:ind w:left="567"/>
        <w:jc w:val="both"/>
        <w:rPr>
          <w:rFonts w:asciiTheme="minorHAnsi" w:hAnsiTheme="minorHAnsi" w:cs="Arial"/>
          <w:b/>
        </w:rPr>
      </w:pPr>
      <w:r w:rsidRPr="004E3501">
        <w:rPr>
          <w:rFonts w:asciiTheme="minorHAnsi" w:hAnsiTheme="minorHAnsi" w:cs="Arial"/>
          <w:b/>
          <w:sz w:val="24"/>
          <w:szCs w:val="24"/>
        </w:rPr>
        <w:t>Código DN:</w:t>
      </w:r>
      <w:r w:rsidR="00A52CF9" w:rsidRPr="00233C33">
        <w:rPr>
          <w:rFonts w:asciiTheme="minorHAnsi" w:hAnsiTheme="minorHAnsi" w:cs="Arial"/>
          <w:b/>
        </w:rPr>
        <w:t xml:space="preserve"> </w:t>
      </w:r>
      <w:r w:rsidR="00A52CF9" w:rsidRPr="00233C33">
        <w:rPr>
          <w:rFonts w:asciiTheme="minorHAnsi" w:hAnsiTheme="minorHAnsi" w:cs="Arial"/>
        </w:rPr>
        <w:t>286.174</w:t>
      </w:r>
      <w:r w:rsidR="00E720E3">
        <w:rPr>
          <w:rFonts w:asciiTheme="minorHAnsi" w:hAnsiTheme="minorHAnsi" w:cs="Arial"/>
        </w:rPr>
        <w:t xml:space="preserve"> </w:t>
      </w:r>
    </w:p>
    <w:p w14:paraId="2854E3BF" w14:textId="4774C313" w:rsidR="00233C33" w:rsidRPr="003A03CD" w:rsidRDefault="00233C33" w:rsidP="00C818A0">
      <w:pPr>
        <w:spacing w:after="120" w:line="240" w:lineRule="auto"/>
        <w:ind w:left="567"/>
        <w:jc w:val="both"/>
        <w:rPr>
          <w:rFonts w:cs="Arial"/>
          <w:b/>
        </w:rPr>
      </w:pPr>
      <w:r w:rsidRPr="003A03CD">
        <w:rPr>
          <w:rFonts w:asciiTheme="minorHAnsi" w:hAnsiTheme="minorHAnsi" w:cs="Arial"/>
          <w:b/>
          <w:sz w:val="24"/>
          <w:szCs w:val="24"/>
        </w:rPr>
        <w:t>Código Senac RJ:</w:t>
      </w:r>
      <w:r w:rsidRPr="003A03CD">
        <w:rPr>
          <w:rFonts w:asciiTheme="minorHAnsi" w:hAnsiTheme="minorHAnsi" w:cs="Arial"/>
          <w:b/>
        </w:rPr>
        <w:t xml:space="preserve">  </w:t>
      </w:r>
      <w:r w:rsidR="00E720E3">
        <w:rPr>
          <w:rFonts w:asciiTheme="minorHAnsi" w:hAnsiTheme="minorHAnsi" w:cs="Arial"/>
          <w:b/>
        </w:rPr>
        <w:t>XXXXX</w:t>
      </w:r>
    </w:p>
    <w:p w14:paraId="059A7C71" w14:textId="77777777" w:rsidR="00B91B10" w:rsidRPr="00C32FE4" w:rsidRDefault="00B91B10" w:rsidP="00C818A0">
      <w:pPr>
        <w:spacing w:after="0" w:line="240" w:lineRule="auto"/>
        <w:rPr>
          <w:rFonts w:ascii="Arial" w:hAnsi="Arial" w:cs="Arial"/>
          <w:sz w:val="2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C46DAAB" w14:textId="77777777" w:rsidTr="000C666B">
        <w:trPr>
          <w:trHeight w:val="397"/>
        </w:trPr>
        <w:tc>
          <w:tcPr>
            <w:tcW w:w="400" w:type="dxa"/>
            <w:tcBorders>
              <w:top w:val="nil"/>
              <w:left w:val="nil"/>
              <w:bottom w:val="nil"/>
            </w:tcBorders>
            <w:shd w:val="clear" w:color="auto" w:fill="808080"/>
            <w:vAlign w:val="center"/>
          </w:tcPr>
          <w:p w14:paraId="12A4BFB0" w14:textId="77777777" w:rsidR="00B91B10" w:rsidRPr="002B3B31" w:rsidRDefault="00B91B10" w:rsidP="00C818A0">
            <w:pPr>
              <w:spacing w:after="120" w:line="240" w:lineRule="auto"/>
              <w:rPr>
                <w:rFonts w:asciiTheme="minorHAnsi" w:hAnsiTheme="minorHAnsi" w:cs="Arial"/>
                <w:b/>
                <w:bCs/>
                <w:color w:val="FFFFFF"/>
                <w:sz w:val="24"/>
                <w:szCs w:val="24"/>
              </w:rPr>
            </w:pPr>
            <w:r w:rsidRPr="002B3B31">
              <w:rPr>
                <w:rFonts w:asciiTheme="minorHAnsi" w:hAnsiTheme="minorHAnsi" w:cs="Arial"/>
                <w:b/>
                <w:bCs/>
                <w:color w:val="FFFFFF"/>
                <w:sz w:val="24"/>
                <w:szCs w:val="24"/>
              </w:rPr>
              <w:t>2.</w:t>
            </w:r>
          </w:p>
        </w:tc>
        <w:tc>
          <w:tcPr>
            <w:tcW w:w="283" w:type="dxa"/>
            <w:tcBorders>
              <w:top w:val="nil"/>
              <w:bottom w:val="nil"/>
            </w:tcBorders>
            <w:shd w:val="clear" w:color="auto" w:fill="FFFFFF"/>
          </w:tcPr>
          <w:p w14:paraId="555A8519" w14:textId="77777777" w:rsidR="00B91B10" w:rsidRPr="002B3B31" w:rsidRDefault="00B91B10" w:rsidP="00C818A0">
            <w:pPr>
              <w:spacing w:after="120" w:line="240" w:lineRule="auto"/>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0CB0F8D6" w14:textId="3D875AD2" w:rsidR="00B91B10" w:rsidRPr="002B3B31" w:rsidRDefault="00B91B10" w:rsidP="00C818A0">
            <w:pPr>
              <w:spacing w:after="120" w:line="240" w:lineRule="auto"/>
              <w:rPr>
                <w:rFonts w:asciiTheme="minorHAnsi" w:hAnsiTheme="minorHAnsi" w:cs="Arial"/>
                <w:b/>
                <w:bCs/>
                <w:color w:val="FFFFFF"/>
                <w:sz w:val="24"/>
                <w:szCs w:val="24"/>
              </w:rPr>
            </w:pPr>
            <w:r w:rsidRPr="002B3B31">
              <w:rPr>
                <w:rFonts w:asciiTheme="minorHAnsi" w:hAnsiTheme="minorHAnsi" w:cs="Arial"/>
                <w:b/>
                <w:bCs/>
                <w:color w:val="FFFFFF"/>
                <w:sz w:val="24"/>
                <w:szCs w:val="24"/>
              </w:rPr>
              <w:t>Requisitos e Formas de Acesso</w:t>
            </w:r>
          </w:p>
        </w:tc>
      </w:tr>
    </w:tbl>
    <w:p w14:paraId="453FC36A" w14:textId="77777777" w:rsidR="00B91B10" w:rsidRPr="00C32FE4" w:rsidRDefault="00B91B10" w:rsidP="00C818A0">
      <w:pPr>
        <w:spacing w:after="0" w:line="240" w:lineRule="auto"/>
        <w:rPr>
          <w:rFonts w:asciiTheme="minorHAnsi" w:hAnsiTheme="minorHAnsi" w:cs="Arial"/>
          <w:sz w:val="20"/>
        </w:rPr>
      </w:pPr>
      <w:r w:rsidRPr="00AE51F5">
        <w:rPr>
          <w:rFonts w:asciiTheme="minorHAnsi" w:hAnsiTheme="minorHAnsi" w:cs="Arial"/>
        </w:rPr>
        <w:tab/>
      </w:r>
    </w:p>
    <w:p w14:paraId="3A388590" w14:textId="77777777" w:rsidR="00B91B10" w:rsidRPr="00AE51F5" w:rsidRDefault="00B91B10" w:rsidP="00C818A0">
      <w:pPr>
        <w:spacing w:after="120" w:line="240" w:lineRule="auto"/>
        <w:ind w:firstLine="635"/>
        <w:rPr>
          <w:rFonts w:asciiTheme="minorHAnsi" w:hAnsiTheme="minorHAnsi" w:cs="Arial"/>
          <w:b/>
          <w:sz w:val="24"/>
          <w:szCs w:val="24"/>
        </w:rPr>
      </w:pPr>
      <w:r w:rsidRPr="00AE51F5">
        <w:rPr>
          <w:rFonts w:asciiTheme="minorHAnsi" w:hAnsiTheme="minorHAnsi" w:cs="Arial"/>
          <w:b/>
          <w:sz w:val="24"/>
          <w:szCs w:val="24"/>
        </w:rPr>
        <w:t xml:space="preserve">Requisitos de acesso: </w:t>
      </w:r>
    </w:p>
    <w:p w14:paraId="2568A6CD" w14:textId="4BD7FA98" w:rsidR="00B91B10" w:rsidRPr="008675E4" w:rsidRDefault="00B91B10"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sidRPr="008675E4">
        <w:rPr>
          <w:rFonts w:asciiTheme="minorHAnsi" w:hAnsiTheme="minorHAnsi" w:cs="Helvetica"/>
        </w:rPr>
        <w:t>Idade mínima:</w:t>
      </w:r>
      <w:r w:rsidR="001A4420">
        <w:rPr>
          <w:rFonts w:asciiTheme="minorHAnsi" w:hAnsiTheme="minorHAnsi" w:cs="Helvetica"/>
        </w:rPr>
        <w:t xml:space="preserve"> 16 anos.</w:t>
      </w:r>
    </w:p>
    <w:p w14:paraId="3AD3D6DF" w14:textId="102DE5DD" w:rsidR="00B91B10" w:rsidRPr="00D25BB6" w:rsidRDefault="00B91B10"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sidRPr="00D25BB6">
        <w:rPr>
          <w:rFonts w:asciiTheme="minorHAnsi" w:hAnsiTheme="minorHAnsi" w:cs="Helvetica"/>
        </w:rPr>
        <w:t xml:space="preserve">Escolaridade: </w:t>
      </w:r>
      <w:r w:rsidR="001A4420">
        <w:rPr>
          <w:rFonts w:asciiTheme="minorHAnsi" w:hAnsiTheme="minorHAnsi" w:cs="Helvetica"/>
        </w:rPr>
        <w:t>Não há</w:t>
      </w:r>
    </w:p>
    <w:p w14:paraId="5F787131" w14:textId="65A292CC" w:rsidR="00C818A0" w:rsidRDefault="00D25BB6"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sidRPr="00D25BB6">
        <w:rPr>
          <w:rFonts w:asciiTheme="minorHAnsi" w:hAnsiTheme="minorHAnsi" w:cs="Helvetica"/>
        </w:rPr>
        <w:t>R</w:t>
      </w:r>
      <w:r w:rsidR="00EC306C" w:rsidRPr="00D25BB6">
        <w:rPr>
          <w:rFonts w:asciiTheme="minorHAnsi" w:hAnsiTheme="minorHAnsi" w:cs="Helvetica"/>
        </w:rPr>
        <w:t>e</w:t>
      </w:r>
      <w:r>
        <w:rPr>
          <w:rFonts w:asciiTheme="minorHAnsi" w:hAnsiTheme="minorHAnsi" w:cs="Helvetica"/>
        </w:rPr>
        <w:t>quisito/Conhecimento e</w:t>
      </w:r>
      <w:r w:rsidR="00EC306C" w:rsidRPr="00D25BB6">
        <w:rPr>
          <w:rFonts w:asciiTheme="minorHAnsi" w:hAnsiTheme="minorHAnsi" w:cs="Helvetica"/>
        </w:rPr>
        <w:t>specífico:</w:t>
      </w:r>
      <w:r w:rsidR="001A4420">
        <w:rPr>
          <w:rFonts w:asciiTheme="minorHAnsi" w:hAnsiTheme="minorHAnsi" w:cs="Helvetica"/>
        </w:rPr>
        <w:t xml:space="preserve"> Conhecimentos</w:t>
      </w:r>
      <w:r w:rsidR="00E720E3">
        <w:rPr>
          <w:rFonts w:asciiTheme="minorHAnsi" w:hAnsiTheme="minorHAnsi" w:cs="Helvetica"/>
        </w:rPr>
        <w:t xml:space="preserve"> </w:t>
      </w:r>
      <w:r w:rsidR="009005A8">
        <w:rPr>
          <w:rFonts w:asciiTheme="minorHAnsi" w:hAnsiTheme="minorHAnsi" w:cs="Helvetica"/>
        </w:rPr>
        <w:t xml:space="preserve">básicos em </w:t>
      </w:r>
      <w:r w:rsidR="001A4420">
        <w:rPr>
          <w:rFonts w:asciiTheme="minorHAnsi" w:hAnsiTheme="minorHAnsi" w:cs="Helvetica"/>
        </w:rPr>
        <w:t>informática</w:t>
      </w:r>
      <w:r w:rsidR="00E720E3">
        <w:rPr>
          <w:rFonts w:asciiTheme="minorHAnsi" w:hAnsiTheme="minorHAnsi" w:cs="Helvetica"/>
        </w:rPr>
        <w:t xml:space="preserve"> </w:t>
      </w:r>
      <w:r w:rsidR="001A4420">
        <w:rPr>
          <w:rFonts w:asciiTheme="minorHAnsi" w:hAnsiTheme="minorHAnsi" w:cs="Helvetica"/>
        </w:rPr>
        <w:t xml:space="preserve">(Sistema operacional </w:t>
      </w:r>
      <w:r w:rsidR="008F52A9">
        <w:rPr>
          <w:rFonts w:asciiTheme="minorHAnsi" w:hAnsiTheme="minorHAnsi" w:cs="Helvetica"/>
        </w:rPr>
        <w:t xml:space="preserve">e navegação na Internet) </w:t>
      </w:r>
      <w:r w:rsidR="001A4420">
        <w:rPr>
          <w:rFonts w:asciiTheme="minorHAnsi" w:hAnsiTheme="minorHAnsi" w:cs="Helvetica"/>
        </w:rPr>
        <w:t xml:space="preserve">e inglês técnico. </w:t>
      </w:r>
    </w:p>
    <w:p w14:paraId="6BE6FF07" w14:textId="77777777" w:rsidR="00B91B10" w:rsidRPr="00C32FE4" w:rsidRDefault="00B91B10" w:rsidP="00C818A0">
      <w:pPr>
        <w:pStyle w:val="PargrafodaLista"/>
        <w:autoSpaceDE w:val="0"/>
        <w:autoSpaceDN w:val="0"/>
        <w:spacing w:after="0" w:line="240" w:lineRule="auto"/>
        <w:ind w:left="992"/>
        <w:contextualSpacing w:val="0"/>
        <w:jc w:val="both"/>
        <w:rPr>
          <w:rFonts w:asciiTheme="minorHAnsi" w:hAnsiTheme="minorHAnsi" w:cs="Helvetica"/>
          <w:sz w:val="20"/>
        </w:rPr>
      </w:pPr>
    </w:p>
    <w:p w14:paraId="17D29D77" w14:textId="77777777" w:rsidR="00B91B10" w:rsidRPr="00AE51F5" w:rsidRDefault="00B91B10" w:rsidP="00C818A0">
      <w:pPr>
        <w:spacing w:after="120" w:line="240" w:lineRule="auto"/>
        <w:ind w:firstLine="635"/>
        <w:jc w:val="both"/>
        <w:rPr>
          <w:rFonts w:asciiTheme="minorHAnsi" w:hAnsiTheme="minorHAnsi" w:cs="Arial"/>
          <w:color w:val="0000CC"/>
          <w:sz w:val="24"/>
          <w:szCs w:val="24"/>
        </w:rPr>
      </w:pPr>
      <w:r w:rsidRPr="00AE51F5">
        <w:rPr>
          <w:rFonts w:asciiTheme="minorHAnsi" w:hAnsiTheme="minorHAnsi" w:cs="Arial"/>
          <w:b/>
          <w:sz w:val="24"/>
          <w:szCs w:val="24"/>
        </w:rPr>
        <w:t>Documentos exigidos para matrícula:</w:t>
      </w:r>
      <w:r w:rsidRPr="00AE51F5">
        <w:rPr>
          <w:rFonts w:asciiTheme="minorHAnsi" w:hAnsiTheme="minorHAnsi" w:cs="Arial"/>
          <w:color w:val="0000CC"/>
          <w:sz w:val="24"/>
          <w:szCs w:val="24"/>
        </w:rPr>
        <w:t xml:space="preserve"> </w:t>
      </w:r>
    </w:p>
    <w:p w14:paraId="60D2F8BF" w14:textId="06403018" w:rsidR="00EC306C" w:rsidRPr="00AE51F5" w:rsidRDefault="00EE25FE"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Pr>
          <w:rFonts w:asciiTheme="minorHAnsi" w:hAnsiTheme="minorHAnsi" w:cs="Helvetica"/>
        </w:rPr>
        <w:t>Documento de identidade</w:t>
      </w:r>
      <w:r w:rsidR="001A4420">
        <w:rPr>
          <w:rFonts w:asciiTheme="minorHAnsi" w:hAnsiTheme="minorHAnsi" w:cs="Helvetica"/>
        </w:rPr>
        <w:t xml:space="preserve"> </w:t>
      </w:r>
    </w:p>
    <w:p w14:paraId="189D9A26" w14:textId="17E2F6DE" w:rsidR="00EC306C" w:rsidRDefault="00EC306C"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sidRPr="00AE51F5">
        <w:rPr>
          <w:rFonts w:asciiTheme="minorHAnsi" w:hAnsiTheme="minorHAnsi" w:cs="Helvetica"/>
        </w:rPr>
        <w:t>CPF</w:t>
      </w:r>
      <w:r w:rsidR="001A4420">
        <w:rPr>
          <w:rFonts w:asciiTheme="minorHAnsi" w:hAnsiTheme="minorHAnsi" w:cs="Helvetica"/>
        </w:rPr>
        <w:t xml:space="preserve"> </w:t>
      </w:r>
    </w:p>
    <w:p w14:paraId="55BAD6C6" w14:textId="64F85C72" w:rsidR="001A4420" w:rsidRPr="00AE51F5" w:rsidRDefault="00D96A35" w:rsidP="00C818A0">
      <w:pPr>
        <w:pStyle w:val="PargrafodaLista"/>
        <w:numPr>
          <w:ilvl w:val="0"/>
          <w:numId w:val="11"/>
        </w:numPr>
        <w:autoSpaceDE w:val="0"/>
        <w:autoSpaceDN w:val="0"/>
        <w:spacing w:after="120" w:line="240" w:lineRule="auto"/>
        <w:ind w:left="992" w:hanging="357"/>
        <w:contextualSpacing w:val="0"/>
        <w:jc w:val="both"/>
        <w:rPr>
          <w:rFonts w:asciiTheme="minorHAnsi" w:hAnsiTheme="minorHAnsi" w:cs="Helvetica"/>
        </w:rPr>
      </w:pPr>
      <w:r>
        <w:rPr>
          <w:rFonts w:asciiTheme="minorHAnsi" w:hAnsiTheme="minorHAnsi" w:cs="Helvetica"/>
        </w:rPr>
        <w:t>Autodeclaração</w:t>
      </w:r>
      <w:r w:rsidR="001A4420">
        <w:rPr>
          <w:rFonts w:asciiTheme="minorHAnsi" w:hAnsiTheme="minorHAnsi" w:cs="Helvetica"/>
        </w:rPr>
        <w:t xml:space="preserve"> informando ter </w:t>
      </w:r>
      <w:r w:rsidR="00E720E3">
        <w:rPr>
          <w:rFonts w:asciiTheme="minorHAnsi" w:hAnsiTheme="minorHAnsi" w:cs="Helvetica"/>
        </w:rPr>
        <w:t>c</w:t>
      </w:r>
      <w:r w:rsidR="00E720E3" w:rsidRPr="00E720E3">
        <w:rPr>
          <w:rFonts w:asciiTheme="minorHAnsi" w:hAnsiTheme="minorHAnsi" w:cs="Helvetica"/>
        </w:rPr>
        <w:t xml:space="preserve">onhecimentos </w:t>
      </w:r>
      <w:r w:rsidR="003E673E">
        <w:rPr>
          <w:rFonts w:asciiTheme="minorHAnsi" w:hAnsiTheme="minorHAnsi" w:cs="Helvetica"/>
        </w:rPr>
        <w:t xml:space="preserve">básicos em </w:t>
      </w:r>
      <w:r w:rsidR="00E720E3" w:rsidRPr="00E720E3">
        <w:rPr>
          <w:rFonts w:asciiTheme="minorHAnsi" w:hAnsiTheme="minorHAnsi" w:cs="Helvetica"/>
        </w:rPr>
        <w:t>informática</w:t>
      </w:r>
      <w:r w:rsidR="003E673E">
        <w:rPr>
          <w:rFonts w:asciiTheme="minorHAnsi" w:hAnsiTheme="minorHAnsi" w:cs="Helvetica"/>
        </w:rPr>
        <w:t xml:space="preserve"> </w:t>
      </w:r>
      <w:r w:rsidR="00E720E3" w:rsidRPr="00E720E3">
        <w:rPr>
          <w:rFonts w:asciiTheme="minorHAnsi" w:hAnsiTheme="minorHAnsi" w:cs="Helvetica"/>
        </w:rPr>
        <w:t>(Sistema operacional</w:t>
      </w:r>
      <w:r w:rsidR="00B524F2">
        <w:rPr>
          <w:rFonts w:asciiTheme="minorHAnsi" w:hAnsiTheme="minorHAnsi" w:cs="Helvetica"/>
        </w:rPr>
        <w:t xml:space="preserve"> </w:t>
      </w:r>
      <w:r w:rsidR="00E720E3" w:rsidRPr="00E720E3">
        <w:rPr>
          <w:rFonts w:asciiTheme="minorHAnsi" w:hAnsiTheme="minorHAnsi" w:cs="Helvetica"/>
        </w:rPr>
        <w:t>e navegação na Internet) e inglês técnico.</w:t>
      </w:r>
    </w:p>
    <w:p w14:paraId="1C73FF07" w14:textId="77777777" w:rsidR="00B91B10" w:rsidRPr="00C32FE4" w:rsidRDefault="00B91B10" w:rsidP="00C818A0">
      <w:pPr>
        <w:pStyle w:val="Default"/>
        <w:ind w:left="720"/>
        <w:rPr>
          <w:sz w:val="20"/>
        </w:rPr>
      </w:pPr>
    </w:p>
    <w:p w14:paraId="290B7F1E" w14:textId="2CC36F39" w:rsidR="00B91B10" w:rsidRPr="00AE51F5" w:rsidRDefault="00B91B10" w:rsidP="00C818A0">
      <w:pPr>
        <w:autoSpaceDE w:val="0"/>
        <w:autoSpaceDN w:val="0"/>
        <w:spacing w:after="120" w:line="240" w:lineRule="auto"/>
        <w:jc w:val="both"/>
        <w:rPr>
          <w:rFonts w:asciiTheme="minorHAnsi" w:hAnsiTheme="minorHAnsi" w:cs="Helvetica"/>
        </w:rPr>
      </w:pPr>
      <w:r w:rsidRPr="00AE51F5">
        <w:rPr>
          <w:rFonts w:asciiTheme="minorHAnsi" w:hAnsiTheme="minorHAnsi" w:cs="Helvetica"/>
        </w:rPr>
        <w:t>Quando a oferta deste curso ocorrer por meio de parceria, convênio ou acordo de cooperação com outras instituições, deverão ser incluídas neste item as e</w:t>
      </w:r>
      <w:r w:rsidR="00F130B3" w:rsidRPr="00AE51F5">
        <w:rPr>
          <w:rFonts w:asciiTheme="minorHAnsi" w:hAnsiTheme="minorHAnsi" w:cs="Helvetica"/>
        </w:rPr>
        <w:t xml:space="preserve">specificações, caso existirem. </w:t>
      </w:r>
      <w:r w:rsidR="004D7AD0" w:rsidRPr="00AE51F5">
        <w:rPr>
          <w:rFonts w:asciiTheme="minorHAnsi" w:hAnsiTheme="minorHAnsi" w:cs="Helvetica"/>
        </w:rPr>
        <w:t>Menores de 18 anos</w:t>
      </w:r>
      <w:r w:rsidR="00F130B3" w:rsidRPr="00AE51F5">
        <w:rPr>
          <w:rFonts w:asciiTheme="minorHAnsi" w:hAnsiTheme="minorHAnsi" w:cs="Helvetica"/>
        </w:rPr>
        <w:t xml:space="preserve"> devem estar acompanhados de um responsável legal, este portando documento de identidade e CPF.</w:t>
      </w:r>
    </w:p>
    <w:p w14:paraId="37756B8B" w14:textId="77777777" w:rsidR="0072246E" w:rsidRPr="00C32FE4" w:rsidRDefault="0072246E" w:rsidP="00C818A0">
      <w:pPr>
        <w:spacing w:after="0" w:line="240" w:lineRule="auto"/>
        <w:jc w:val="both"/>
        <w:rPr>
          <w:rFonts w:asciiTheme="minorHAnsi" w:hAnsiTheme="minorHAnsi" w:cs="Arial"/>
          <w:color w:val="0000CC"/>
          <w:sz w:val="2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59D32E6B" w14:textId="77777777" w:rsidTr="002B3B31">
        <w:trPr>
          <w:trHeight w:val="397"/>
        </w:trPr>
        <w:tc>
          <w:tcPr>
            <w:tcW w:w="400" w:type="dxa"/>
            <w:tcBorders>
              <w:top w:val="nil"/>
              <w:left w:val="nil"/>
              <w:bottom w:val="nil"/>
            </w:tcBorders>
            <w:shd w:val="clear" w:color="auto" w:fill="808080"/>
            <w:vAlign w:val="center"/>
          </w:tcPr>
          <w:p w14:paraId="7AC019CC" w14:textId="77777777" w:rsidR="00B91B10" w:rsidRPr="002B3B31" w:rsidRDefault="00B91B10" w:rsidP="00C818A0">
            <w:pPr>
              <w:spacing w:after="120" w:line="240" w:lineRule="auto"/>
              <w:rPr>
                <w:rFonts w:asciiTheme="minorHAnsi" w:hAnsiTheme="minorHAnsi" w:cs="Arial"/>
                <w:b/>
                <w:bCs/>
                <w:color w:val="FFFFFF"/>
                <w:sz w:val="24"/>
                <w:szCs w:val="24"/>
              </w:rPr>
            </w:pPr>
            <w:r w:rsidRPr="002B3B31">
              <w:rPr>
                <w:rFonts w:asciiTheme="minorHAnsi" w:hAnsiTheme="minorHAnsi" w:cs="Arial"/>
                <w:b/>
                <w:bCs/>
                <w:color w:val="FFFFFF"/>
                <w:sz w:val="24"/>
                <w:szCs w:val="24"/>
              </w:rPr>
              <w:t>3.</w:t>
            </w:r>
          </w:p>
        </w:tc>
        <w:tc>
          <w:tcPr>
            <w:tcW w:w="283" w:type="dxa"/>
            <w:tcBorders>
              <w:top w:val="nil"/>
              <w:bottom w:val="nil"/>
            </w:tcBorders>
            <w:shd w:val="clear" w:color="auto" w:fill="FFFFFF"/>
            <w:vAlign w:val="center"/>
          </w:tcPr>
          <w:p w14:paraId="36AA8EBC" w14:textId="77777777" w:rsidR="00B91B10" w:rsidRPr="002B3B31" w:rsidRDefault="00B91B10" w:rsidP="00C818A0">
            <w:pPr>
              <w:spacing w:after="120" w:line="240" w:lineRule="auto"/>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4832A43A" w14:textId="712F575A" w:rsidR="00B91B10" w:rsidRPr="002B3B31" w:rsidRDefault="00B91B10" w:rsidP="00C818A0">
            <w:pPr>
              <w:spacing w:after="120" w:line="240" w:lineRule="auto"/>
              <w:rPr>
                <w:rFonts w:asciiTheme="minorHAnsi" w:hAnsiTheme="minorHAnsi" w:cs="Arial"/>
                <w:b/>
                <w:bCs/>
                <w:color w:val="FFFFFF"/>
                <w:sz w:val="24"/>
                <w:szCs w:val="24"/>
              </w:rPr>
            </w:pPr>
            <w:r w:rsidRPr="002B3B31">
              <w:rPr>
                <w:rFonts w:asciiTheme="minorHAnsi" w:hAnsiTheme="minorHAnsi" w:cs="Arial"/>
                <w:b/>
                <w:bCs/>
                <w:color w:val="FFFFFF"/>
                <w:sz w:val="24"/>
                <w:szCs w:val="24"/>
              </w:rPr>
              <w:t xml:space="preserve">Justificativa </w:t>
            </w:r>
          </w:p>
        </w:tc>
      </w:tr>
    </w:tbl>
    <w:p w14:paraId="30B56F0F" w14:textId="77777777" w:rsidR="001B5686" w:rsidRPr="00405150" w:rsidRDefault="001B5686" w:rsidP="00C818A0">
      <w:pPr>
        <w:spacing w:after="0" w:line="240" w:lineRule="auto"/>
        <w:ind w:left="709" w:right="170"/>
        <w:jc w:val="both"/>
        <w:rPr>
          <w:rFonts w:asciiTheme="minorHAnsi" w:hAnsiTheme="minorHAnsi" w:cs="Helvetica"/>
          <w:b/>
          <w:bCs/>
        </w:rPr>
      </w:pPr>
    </w:p>
    <w:p w14:paraId="648F819E" w14:textId="66409A8E" w:rsidR="00951114" w:rsidRPr="0072246E" w:rsidRDefault="00951114" w:rsidP="00C818A0">
      <w:pPr>
        <w:autoSpaceDE w:val="0"/>
        <w:autoSpaceDN w:val="0"/>
        <w:spacing w:after="120" w:line="240" w:lineRule="auto"/>
        <w:ind w:firstLine="708"/>
        <w:jc w:val="both"/>
        <w:rPr>
          <w:rFonts w:asciiTheme="minorHAnsi" w:hAnsiTheme="minorHAnsi" w:cs="Helvetica"/>
        </w:rPr>
      </w:pPr>
      <w:r w:rsidRPr="0072246E">
        <w:rPr>
          <w:rFonts w:asciiTheme="minorHAnsi" w:hAnsiTheme="minorHAnsi" w:cs="Helvetica"/>
        </w:rPr>
        <w:t xml:space="preserve">A área de implementação de redes possui uma carência de profissionais capacitados que vem crescendo ano após ano. Segundo a </w:t>
      </w:r>
      <w:proofErr w:type="spellStart"/>
      <w:r w:rsidRPr="0072246E">
        <w:rPr>
          <w:rFonts w:asciiTheme="minorHAnsi" w:hAnsiTheme="minorHAnsi" w:cs="Helvetica"/>
        </w:rPr>
        <w:t>Brasscom</w:t>
      </w:r>
      <w:proofErr w:type="spellEnd"/>
      <w:r w:rsidRPr="0072246E">
        <w:rPr>
          <w:vertAlign w:val="superscript"/>
        </w:rPr>
        <w:footnoteReference w:id="1"/>
      </w:r>
      <w:r w:rsidRPr="0072246E">
        <w:rPr>
          <w:rFonts w:asciiTheme="minorHAnsi" w:hAnsiTheme="minorHAnsi" w:cs="Helvetica"/>
        </w:rPr>
        <w:t xml:space="preserve">, 18,4 mil empregos foram ofertados em 2019 para profissionais na área de </w:t>
      </w:r>
      <w:r w:rsidR="0072246E" w:rsidRPr="0072246E">
        <w:rPr>
          <w:rFonts w:asciiTheme="minorHAnsi" w:hAnsiTheme="minorHAnsi" w:cs="Helvetica"/>
        </w:rPr>
        <w:t>Tecnologia</w:t>
      </w:r>
      <w:r w:rsidRPr="0072246E">
        <w:rPr>
          <w:rFonts w:asciiTheme="minorHAnsi" w:hAnsiTheme="minorHAnsi" w:cs="Helvetica"/>
        </w:rPr>
        <w:t xml:space="preserve"> da Informação e Comunicação. Até o ano de 2023 o investimento em segurança da informação será de R$ 8,9 bilhões. </w:t>
      </w:r>
    </w:p>
    <w:p w14:paraId="15CD1784" w14:textId="7083A8D8" w:rsidR="00951114" w:rsidRDefault="00951114" w:rsidP="0072246E">
      <w:pPr>
        <w:autoSpaceDE w:val="0"/>
        <w:autoSpaceDN w:val="0"/>
        <w:spacing w:after="120" w:line="240" w:lineRule="auto"/>
        <w:ind w:firstLine="708"/>
        <w:jc w:val="both"/>
        <w:rPr>
          <w:rFonts w:asciiTheme="minorHAnsi" w:hAnsiTheme="minorHAnsi" w:cs="Helvetica"/>
          <w:b/>
          <w:bCs/>
        </w:rPr>
      </w:pPr>
      <w:r w:rsidRPr="00E537D7">
        <w:rPr>
          <w:rFonts w:asciiTheme="minorHAnsi" w:hAnsiTheme="minorHAnsi" w:cs="Helvetica"/>
        </w:rPr>
        <w:t>Diante de</w:t>
      </w:r>
      <w:r w:rsidR="00E720E3" w:rsidRPr="00E537D7">
        <w:rPr>
          <w:rFonts w:asciiTheme="minorHAnsi" w:hAnsiTheme="minorHAnsi" w:cs="Helvetica"/>
        </w:rPr>
        <w:t>ste</w:t>
      </w:r>
      <w:r w:rsidRPr="00E537D7">
        <w:rPr>
          <w:rFonts w:asciiTheme="minorHAnsi" w:hAnsiTheme="minorHAnsi" w:cs="Helvetica"/>
        </w:rPr>
        <w:t xml:space="preserve"> crescimento tão expressivo e</w:t>
      </w:r>
      <w:r w:rsidR="00E720E3" w:rsidRPr="00E537D7">
        <w:rPr>
          <w:rFonts w:asciiTheme="minorHAnsi" w:hAnsiTheme="minorHAnsi" w:cs="Helvetica"/>
        </w:rPr>
        <w:t xml:space="preserve"> a</w:t>
      </w:r>
      <w:r w:rsidRPr="00E537D7">
        <w:rPr>
          <w:rFonts w:asciiTheme="minorHAnsi" w:hAnsiTheme="minorHAnsi" w:cs="Helvetica"/>
        </w:rPr>
        <w:t xml:space="preserve"> latente ausência de profissionais</w:t>
      </w:r>
      <w:r w:rsidR="00713232" w:rsidRPr="00E537D7">
        <w:rPr>
          <w:rFonts w:asciiTheme="minorHAnsi" w:hAnsiTheme="minorHAnsi" w:cs="Helvetica"/>
        </w:rPr>
        <w:t xml:space="preserve"> do setor que pode chegar a </w:t>
      </w:r>
      <w:r w:rsidR="00E537D7" w:rsidRPr="00E537D7">
        <w:rPr>
          <w:rFonts w:asciiTheme="minorHAnsi" w:hAnsiTheme="minorHAnsi" w:cs="Helvetica"/>
        </w:rPr>
        <w:t>mais</w:t>
      </w:r>
      <w:r w:rsidR="00713232" w:rsidRPr="00E537D7">
        <w:rPr>
          <w:rFonts w:asciiTheme="minorHAnsi" w:hAnsiTheme="minorHAnsi" w:cs="Helvetica"/>
        </w:rPr>
        <w:t xml:space="preserve"> de 400</w:t>
      </w:r>
      <w:r w:rsidR="00E537D7">
        <w:rPr>
          <w:rFonts w:asciiTheme="minorHAnsi" w:hAnsiTheme="minorHAnsi" w:cs="Helvetica"/>
        </w:rPr>
        <w:t xml:space="preserve">.000 (quatrocentos </w:t>
      </w:r>
      <w:r w:rsidR="00713232" w:rsidRPr="00E537D7">
        <w:rPr>
          <w:rFonts w:asciiTheme="minorHAnsi" w:hAnsiTheme="minorHAnsi" w:cs="Helvetica"/>
        </w:rPr>
        <w:t>mil</w:t>
      </w:r>
      <w:r w:rsidR="00E537D7">
        <w:rPr>
          <w:rFonts w:asciiTheme="minorHAnsi" w:hAnsiTheme="minorHAnsi" w:cs="Helvetica"/>
        </w:rPr>
        <w:t>)</w:t>
      </w:r>
      <w:r w:rsidR="00713232" w:rsidRPr="00E537D7">
        <w:rPr>
          <w:rFonts w:asciiTheme="minorHAnsi" w:hAnsiTheme="minorHAnsi" w:cs="Helvetica"/>
        </w:rPr>
        <w:t xml:space="preserve"> novas contratações</w:t>
      </w:r>
      <w:r w:rsidRPr="00E537D7">
        <w:rPr>
          <w:rFonts w:asciiTheme="minorHAnsi" w:hAnsiTheme="minorHAnsi" w:cs="Helvetica"/>
        </w:rPr>
        <w:t xml:space="preserve">, </w:t>
      </w:r>
      <w:r w:rsidRPr="0072246E">
        <w:rPr>
          <w:rFonts w:asciiTheme="minorHAnsi" w:hAnsiTheme="minorHAnsi" w:cs="Helvetica"/>
        </w:rPr>
        <w:t xml:space="preserve">o Senac RJ </w:t>
      </w:r>
      <w:r w:rsidR="0072246E" w:rsidRPr="0072246E">
        <w:rPr>
          <w:rFonts w:asciiTheme="minorHAnsi" w:hAnsiTheme="minorHAnsi" w:cs="Helvetica"/>
        </w:rPr>
        <w:lastRenderedPageBreak/>
        <w:t xml:space="preserve">disponibiliza o curso de </w:t>
      </w:r>
      <w:r w:rsidR="00083800">
        <w:rPr>
          <w:rFonts w:asciiTheme="minorHAnsi" w:hAnsiTheme="minorHAnsi" w:cs="Helvetica"/>
        </w:rPr>
        <w:t>formação para Certificação Cisco</w:t>
      </w:r>
      <w:r w:rsidR="0072246E" w:rsidRPr="0072246E">
        <w:rPr>
          <w:rFonts w:asciiTheme="minorHAnsi" w:hAnsiTheme="minorHAnsi" w:cs="Helvetica"/>
        </w:rPr>
        <w:t xml:space="preserve"> CCNA na versão 7, uma das mais importantes portas para quem deseja iniciar</w:t>
      </w:r>
      <w:r w:rsidR="0072246E" w:rsidRPr="00C818A0">
        <w:rPr>
          <w:rFonts w:asciiTheme="minorHAnsi" w:hAnsiTheme="minorHAnsi" w:cs="Helvetica"/>
        </w:rPr>
        <w:t xml:space="preserve"> </w:t>
      </w:r>
      <w:r w:rsidR="008A3513" w:rsidRPr="00C818A0">
        <w:rPr>
          <w:rFonts w:asciiTheme="minorHAnsi" w:hAnsiTheme="minorHAnsi" w:cs="Helvetica"/>
        </w:rPr>
        <w:t xml:space="preserve">na </w:t>
      </w:r>
      <w:r w:rsidR="0072246E" w:rsidRPr="0072246E">
        <w:rPr>
          <w:rFonts w:asciiTheme="minorHAnsi" w:hAnsiTheme="minorHAnsi" w:cs="Helvetica"/>
        </w:rPr>
        <w:t>área de gestão e segurança de redes.</w:t>
      </w:r>
    </w:p>
    <w:p w14:paraId="31052EC7" w14:textId="2EAB84CB" w:rsidR="005A1645" w:rsidRPr="00405150" w:rsidRDefault="005A1645" w:rsidP="00121664">
      <w:pPr>
        <w:autoSpaceDE w:val="0"/>
        <w:autoSpaceDN w:val="0"/>
        <w:spacing w:after="0"/>
        <w:jc w:val="both"/>
        <w:rPr>
          <w:rFonts w:asciiTheme="minorHAnsi" w:hAnsiTheme="minorHAnsi" w:cs="Helvetica"/>
          <w:color w:val="FF000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1DC5154F" w14:textId="77777777" w:rsidTr="00C32FE4">
        <w:trPr>
          <w:trHeight w:val="397"/>
        </w:trPr>
        <w:tc>
          <w:tcPr>
            <w:tcW w:w="402" w:type="dxa"/>
            <w:tcBorders>
              <w:top w:val="nil"/>
              <w:left w:val="nil"/>
              <w:bottom w:val="nil"/>
            </w:tcBorders>
            <w:shd w:val="clear" w:color="auto" w:fill="808080"/>
            <w:vAlign w:val="center"/>
          </w:tcPr>
          <w:p w14:paraId="7967F61E"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4.</w:t>
            </w:r>
          </w:p>
        </w:tc>
        <w:tc>
          <w:tcPr>
            <w:tcW w:w="274" w:type="dxa"/>
            <w:tcBorders>
              <w:top w:val="nil"/>
              <w:bottom w:val="nil"/>
            </w:tcBorders>
            <w:shd w:val="clear" w:color="auto" w:fill="FFFFFF"/>
          </w:tcPr>
          <w:p w14:paraId="2459CBDF"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23EEDDF0" w14:textId="742A8B71" w:rsidR="00B91B10" w:rsidRPr="002B3B31" w:rsidRDefault="00EC306C" w:rsidP="000C666B">
            <w:pPr>
              <w:spacing w:after="120"/>
              <w:rPr>
                <w:rFonts w:asciiTheme="minorHAnsi" w:hAnsiTheme="minorHAnsi" w:cs="Arial"/>
                <w:b/>
                <w:bCs/>
                <w:color w:val="FFFFFF"/>
                <w:sz w:val="24"/>
                <w:szCs w:val="24"/>
              </w:rPr>
            </w:pPr>
            <w:r>
              <w:rPr>
                <w:rFonts w:asciiTheme="minorHAnsi" w:hAnsiTheme="minorHAnsi" w:cs="Arial"/>
                <w:b/>
                <w:bCs/>
                <w:color w:val="FFFFFF"/>
                <w:sz w:val="24"/>
                <w:szCs w:val="24"/>
              </w:rPr>
              <w:t>Objetivo do Curso</w:t>
            </w:r>
          </w:p>
        </w:tc>
      </w:tr>
    </w:tbl>
    <w:p w14:paraId="4294A3CB" w14:textId="77777777" w:rsidR="00E506AD" w:rsidRPr="00405150" w:rsidRDefault="00E506AD" w:rsidP="00121664">
      <w:pPr>
        <w:spacing w:after="0"/>
        <w:jc w:val="both"/>
        <w:rPr>
          <w:rFonts w:asciiTheme="minorHAnsi" w:hAnsiTheme="minorHAnsi" w:cs="Helvetica"/>
          <w:color w:val="0000CC"/>
          <w:szCs w:val="16"/>
        </w:rPr>
      </w:pPr>
    </w:p>
    <w:p w14:paraId="79323501" w14:textId="1FFA2A15" w:rsidR="00FB3058" w:rsidRDefault="00EC306C" w:rsidP="00EC306C">
      <w:pPr>
        <w:spacing w:after="120" w:line="240" w:lineRule="auto"/>
        <w:jc w:val="both"/>
        <w:rPr>
          <w:rFonts w:asciiTheme="minorHAnsi" w:hAnsiTheme="minorHAnsi" w:cs="Helvetica"/>
        </w:rPr>
      </w:pPr>
      <w:r w:rsidRPr="00B72D10">
        <w:rPr>
          <w:rFonts w:asciiTheme="minorHAnsi" w:hAnsiTheme="minorHAnsi" w:cs="Helvetica"/>
        </w:rPr>
        <w:t>Este curso tem como</w:t>
      </w:r>
      <w:r w:rsidR="00FB3058">
        <w:rPr>
          <w:rFonts w:asciiTheme="minorHAnsi" w:hAnsiTheme="minorHAnsi" w:cs="Helvetica"/>
        </w:rPr>
        <w:t xml:space="preserve"> objetivo </w:t>
      </w:r>
      <w:r w:rsidR="005A6001">
        <w:rPr>
          <w:rFonts w:asciiTheme="minorHAnsi" w:hAnsiTheme="minorHAnsi" w:cs="Helvetica"/>
        </w:rPr>
        <w:t xml:space="preserve">capacitar </w:t>
      </w:r>
      <w:r w:rsidR="009F600E">
        <w:rPr>
          <w:rFonts w:asciiTheme="minorHAnsi" w:hAnsiTheme="minorHAnsi" w:cs="Helvetica"/>
        </w:rPr>
        <w:t>o estudante</w:t>
      </w:r>
      <w:r w:rsidR="00F94080">
        <w:rPr>
          <w:rFonts w:asciiTheme="minorHAnsi" w:hAnsiTheme="minorHAnsi" w:cs="Helvetica"/>
        </w:rPr>
        <w:t xml:space="preserve"> </w:t>
      </w:r>
      <w:r w:rsidR="005A6001">
        <w:rPr>
          <w:rFonts w:asciiTheme="minorHAnsi" w:hAnsiTheme="minorHAnsi" w:cs="Helvetica"/>
        </w:rPr>
        <w:t>nas</w:t>
      </w:r>
      <w:r w:rsidR="00F94080">
        <w:rPr>
          <w:rFonts w:asciiTheme="minorHAnsi" w:hAnsiTheme="minorHAnsi" w:cs="Helvetica"/>
        </w:rPr>
        <w:t xml:space="preserve"> tecnologias de redes computacionais</w:t>
      </w:r>
      <w:r w:rsidR="00872F01">
        <w:rPr>
          <w:rFonts w:asciiTheme="minorHAnsi" w:hAnsiTheme="minorHAnsi" w:cs="Helvetica"/>
        </w:rPr>
        <w:t xml:space="preserve"> </w:t>
      </w:r>
      <w:r w:rsidR="0034632B">
        <w:rPr>
          <w:rFonts w:asciiTheme="minorHAnsi" w:hAnsiTheme="minorHAnsi" w:cs="Helvetica"/>
        </w:rPr>
        <w:t xml:space="preserve">além de preparar para a </w:t>
      </w:r>
      <w:r w:rsidR="00872F01">
        <w:rPr>
          <w:rFonts w:asciiTheme="minorHAnsi" w:hAnsiTheme="minorHAnsi" w:cs="Helvetica"/>
        </w:rPr>
        <w:t>certifica</w:t>
      </w:r>
      <w:r w:rsidR="0034632B">
        <w:rPr>
          <w:rFonts w:asciiTheme="minorHAnsi" w:hAnsiTheme="minorHAnsi" w:cs="Helvetica"/>
        </w:rPr>
        <w:t>ção</w:t>
      </w:r>
      <w:r w:rsidR="00F94080">
        <w:rPr>
          <w:rFonts w:asciiTheme="minorHAnsi" w:hAnsiTheme="minorHAnsi" w:cs="Helvetica"/>
        </w:rPr>
        <w:t>.</w:t>
      </w:r>
    </w:p>
    <w:p w14:paraId="1274C2D2" w14:textId="77F0CEF9" w:rsidR="00EC306C" w:rsidRPr="005D4824" w:rsidRDefault="00EC306C" w:rsidP="00FB3058">
      <w:pPr>
        <w:pStyle w:val="PargrafodaLista"/>
        <w:spacing w:after="120" w:line="240" w:lineRule="auto"/>
        <w:jc w:val="both"/>
        <w:rPr>
          <w:rFonts w:asciiTheme="minorHAnsi" w:hAnsiTheme="minorHAnsi" w:cs="Helvetica"/>
          <w:color w:val="0000CC"/>
          <w:sz w:val="16"/>
          <w:szCs w:val="16"/>
        </w:rPr>
      </w:pPr>
    </w:p>
    <w:p w14:paraId="7AC51659" w14:textId="6728302E" w:rsidR="007A17F8" w:rsidRPr="00B2414E" w:rsidRDefault="007A17F8" w:rsidP="007A17F8">
      <w:pPr>
        <w:spacing w:after="120" w:line="240" w:lineRule="auto"/>
        <w:jc w:val="both"/>
        <w:rPr>
          <w:rFonts w:asciiTheme="minorHAnsi" w:hAnsiTheme="minorHAnsi" w:cs="Helvetica"/>
          <w:color w:val="0000CC"/>
        </w:rPr>
      </w:pPr>
      <w:r w:rsidRPr="00622644">
        <w:rPr>
          <w:rFonts w:asciiTheme="minorHAnsi" w:hAnsiTheme="minorHAnsi" w:cs="Helvetica"/>
        </w:rPr>
        <w:t xml:space="preserve">É </w:t>
      </w:r>
      <w:r w:rsidRPr="00A201DD">
        <w:rPr>
          <w:rFonts w:asciiTheme="minorHAnsi" w:hAnsiTheme="minorHAnsi" w:cs="Helvetica"/>
        </w:rPr>
        <w:t xml:space="preserve">destinado a </w:t>
      </w:r>
      <w:r w:rsidR="00150A52" w:rsidRPr="00A201DD">
        <w:rPr>
          <w:rFonts w:asciiTheme="minorHAnsi" w:hAnsiTheme="minorHAnsi" w:cs="Helvetica"/>
        </w:rPr>
        <w:t>estudante</w:t>
      </w:r>
      <w:r w:rsidR="00A201DD">
        <w:rPr>
          <w:rFonts w:asciiTheme="minorHAnsi" w:hAnsiTheme="minorHAnsi" w:cs="Helvetica"/>
        </w:rPr>
        <w:t>s</w:t>
      </w:r>
      <w:r w:rsidR="00150A52" w:rsidRPr="00A201DD">
        <w:rPr>
          <w:rFonts w:asciiTheme="minorHAnsi" w:hAnsiTheme="minorHAnsi" w:cs="Helvetica"/>
        </w:rPr>
        <w:t xml:space="preserve"> e profissionais de TI que desejam se especializar no segmento</w:t>
      </w:r>
      <w:r w:rsidR="00922EF1">
        <w:rPr>
          <w:rFonts w:asciiTheme="minorHAnsi" w:hAnsiTheme="minorHAnsi" w:cs="Helvetica"/>
        </w:rPr>
        <w:t xml:space="preserve"> de administração de redes Cisco</w:t>
      </w:r>
      <w:r w:rsidR="00150A52" w:rsidRPr="00A201DD">
        <w:rPr>
          <w:rFonts w:asciiTheme="minorHAnsi" w:hAnsiTheme="minorHAnsi" w:cs="Helvetica"/>
        </w:rPr>
        <w:t xml:space="preserve"> e </w:t>
      </w:r>
      <w:r w:rsidR="00A201DD" w:rsidRPr="00A201DD">
        <w:rPr>
          <w:rFonts w:asciiTheme="minorHAnsi" w:hAnsiTheme="minorHAnsi" w:cs="Helvetica"/>
        </w:rPr>
        <w:t>conquistar a certificação CCNA.</w:t>
      </w:r>
    </w:p>
    <w:p w14:paraId="44DA8C8F" w14:textId="3BE5D264" w:rsidR="00E506AD" w:rsidRPr="00405150" w:rsidRDefault="00E506AD" w:rsidP="00E506AD">
      <w:pPr>
        <w:spacing w:after="120" w:line="240" w:lineRule="auto"/>
        <w:rPr>
          <w:rFonts w:asciiTheme="minorHAnsi" w:hAnsiTheme="minorHAnsi" w:cs="Arial"/>
          <w:sz w:val="20"/>
          <w:szCs w:val="16"/>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9B4B551" w14:textId="77777777" w:rsidTr="000C666B">
        <w:trPr>
          <w:trHeight w:val="397"/>
        </w:trPr>
        <w:tc>
          <w:tcPr>
            <w:tcW w:w="400" w:type="dxa"/>
            <w:tcBorders>
              <w:top w:val="nil"/>
              <w:left w:val="nil"/>
              <w:bottom w:val="nil"/>
            </w:tcBorders>
            <w:shd w:val="clear" w:color="auto" w:fill="808080"/>
            <w:vAlign w:val="center"/>
          </w:tcPr>
          <w:p w14:paraId="47C7EAD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5.</w:t>
            </w:r>
          </w:p>
        </w:tc>
        <w:tc>
          <w:tcPr>
            <w:tcW w:w="283" w:type="dxa"/>
            <w:tcBorders>
              <w:top w:val="nil"/>
              <w:bottom w:val="nil"/>
            </w:tcBorders>
            <w:shd w:val="clear" w:color="auto" w:fill="FFFFFF"/>
          </w:tcPr>
          <w:p w14:paraId="5B887D90"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1E45E025" w14:textId="3B174142" w:rsidR="00B91B10" w:rsidRPr="002B3B31" w:rsidRDefault="00B91B10" w:rsidP="00EC306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Organização Curricular</w:t>
            </w:r>
          </w:p>
        </w:tc>
      </w:tr>
    </w:tbl>
    <w:p w14:paraId="249CE860" w14:textId="77777777" w:rsidR="00B91B10" w:rsidRPr="00405150" w:rsidRDefault="00B91B10" w:rsidP="00121664">
      <w:pPr>
        <w:pStyle w:val="Bulletbsico1"/>
        <w:numPr>
          <w:ilvl w:val="0"/>
          <w:numId w:val="0"/>
        </w:numPr>
        <w:spacing w:before="0" w:line="276" w:lineRule="auto"/>
        <w:rPr>
          <w:rFonts w:asciiTheme="minorHAnsi" w:eastAsia="Calibri" w:hAnsiTheme="minorHAnsi"/>
          <w:color w:val="auto"/>
          <w:sz w:val="22"/>
          <w:szCs w:val="16"/>
          <w:lang w:eastAsia="en-US"/>
        </w:rPr>
      </w:pPr>
    </w:p>
    <w:p w14:paraId="5CC2485F" w14:textId="4D347A0B" w:rsidR="00E6461E" w:rsidRDefault="00E6461E" w:rsidP="006E3BBF">
      <w:pPr>
        <w:spacing w:before="120" w:after="120" w:line="240" w:lineRule="auto"/>
        <w:jc w:val="both"/>
        <w:rPr>
          <w:rFonts w:asciiTheme="minorHAnsi" w:hAnsiTheme="minorHAnsi" w:cstheme="minorHAnsi"/>
          <w:lang w:eastAsia="pt-BR"/>
        </w:rPr>
      </w:pPr>
      <w:r>
        <w:rPr>
          <w:rFonts w:asciiTheme="minorHAnsi" w:hAnsiTheme="minorHAnsi" w:cstheme="minorHAnsi"/>
          <w:lang w:eastAsia="pt-BR"/>
        </w:rPr>
        <w:t xml:space="preserve">As </w:t>
      </w:r>
      <w:r w:rsidR="006E3BBF" w:rsidRPr="0043299A">
        <w:rPr>
          <w:rFonts w:asciiTheme="minorHAnsi" w:hAnsiTheme="minorHAnsi" w:cstheme="minorHAnsi"/>
          <w:lang w:eastAsia="pt-BR"/>
        </w:rPr>
        <w:t>competência</w:t>
      </w:r>
      <w:r>
        <w:rPr>
          <w:rFonts w:asciiTheme="minorHAnsi" w:hAnsiTheme="minorHAnsi" w:cstheme="minorHAnsi"/>
          <w:lang w:eastAsia="pt-BR"/>
        </w:rPr>
        <w:t xml:space="preserve">s definidas a partir do objetivo do curso </w:t>
      </w:r>
      <w:r w:rsidR="00947689">
        <w:rPr>
          <w:rFonts w:asciiTheme="minorHAnsi" w:hAnsiTheme="minorHAnsi" w:cstheme="minorHAnsi"/>
          <w:lang w:eastAsia="pt-BR"/>
        </w:rPr>
        <w:t>Formação Cisco CCNA V</w:t>
      </w:r>
      <w:r w:rsidR="00947689" w:rsidRPr="00947689">
        <w:rPr>
          <w:rFonts w:asciiTheme="minorHAnsi" w:hAnsiTheme="minorHAnsi" w:cstheme="minorHAnsi"/>
          <w:lang w:eastAsia="pt-BR"/>
        </w:rPr>
        <w:t xml:space="preserve">7.0 </w:t>
      </w:r>
      <w:r>
        <w:rPr>
          <w:rFonts w:asciiTheme="minorHAnsi" w:hAnsiTheme="minorHAnsi" w:cstheme="minorHAnsi"/>
          <w:lang w:eastAsia="pt-BR"/>
        </w:rPr>
        <w:t xml:space="preserve">se configuram como </w:t>
      </w:r>
      <w:r w:rsidR="008923AE" w:rsidRPr="0043299A">
        <w:rPr>
          <w:rFonts w:asciiTheme="minorHAnsi" w:hAnsiTheme="minorHAnsi" w:cstheme="minorHAnsi"/>
          <w:lang w:eastAsia="pt-BR"/>
        </w:rPr>
        <w:t>unidade</w:t>
      </w:r>
      <w:r>
        <w:rPr>
          <w:rFonts w:asciiTheme="minorHAnsi" w:hAnsiTheme="minorHAnsi" w:cstheme="minorHAnsi"/>
          <w:lang w:eastAsia="pt-BR"/>
        </w:rPr>
        <w:t>s</w:t>
      </w:r>
      <w:r w:rsidR="008923AE" w:rsidRPr="0043299A">
        <w:rPr>
          <w:rFonts w:asciiTheme="minorHAnsi" w:hAnsiTheme="minorHAnsi" w:cstheme="minorHAnsi"/>
          <w:lang w:eastAsia="pt-BR"/>
        </w:rPr>
        <w:t xml:space="preserve"> curricular</w:t>
      </w:r>
      <w:r>
        <w:rPr>
          <w:rFonts w:asciiTheme="minorHAnsi" w:hAnsiTheme="minorHAnsi" w:cstheme="minorHAnsi"/>
          <w:lang w:eastAsia="pt-BR"/>
        </w:rPr>
        <w:t xml:space="preserve">es em sua </w:t>
      </w:r>
      <w:r w:rsidR="008923AE" w:rsidRPr="0043299A">
        <w:rPr>
          <w:rFonts w:asciiTheme="minorHAnsi" w:hAnsiTheme="minorHAnsi" w:cstheme="minorHAnsi"/>
          <w:lang w:eastAsia="pt-BR"/>
        </w:rPr>
        <w:t>organização</w:t>
      </w:r>
      <w:r w:rsidR="006E3BBF" w:rsidRPr="0043299A">
        <w:rPr>
          <w:rFonts w:asciiTheme="minorHAnsi" w:hAnsiTheme="minorHAnsi" w:cstheme="minorHAnsi"/>
          <w:lang w:eastAsia="pt-BR"/>
        </w:rPr>
        <w:t xml:space="preserve"> </w:t>
      </w:r>
      <w:r>
        <w:rPr>
          <w:rFonts w:asciiTheme="minorHAnsi" w:hAnsiTheme="minorHAnsi" w:cstheme="minorHAnsi"/>
          <w:lang w:eastAsia="pt-BR"/>
        </w:rPr>
        <w:t>curricular.</w:t>
      </w:r>
    </w:p>
    <w:p w14:paraId="71E7A9CA" w14:textId="5F69A2CA" w:rsidR="008A07E2" w:rsidRPr="00405150" w:rsidRDefault="008A07E2" w:rsidP="00121664">
      <w:pPr>
        <w:spacing w:after="0"/>
        <w:jc w:val="both"/>
        <w:rPr>
          <w:rFonts w:asciiTheme="minorHAnsi" w:hAnsiTheme="minorHAnsi" w:cs="Helvetica"/>
          <w:szCs w:val="20"/>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46"/>
        <w:gridCol w:w="1276"/>
      </w:tblGrid>
      <w:tr w:rsidR="00EC306C" w:rsidRPr="002E26F2" w14:paraId="1F00F6AD" w14:textId="77777777" w:rsidTr="00160F31">
        <w:trPr>
          <w:cantSplit/>
          <w:trHeight w:val="454"/>
          <w:tblHeader/>
        </w:trPr>
        <w:tc>
          <w:tcPr>
            <w:tcW w:w="6946" w:type="dxa"/>
            <w:tcBorders>
              <w:top w:val="single" w:sz="4" w:space="0" w:color="auto"/>
              <w:left w:val="single" w:sz="4" w:space="0" w:color="auto"/>
              <w:bottom w:val="single" w:sz="4" w:space="0" w:color="auto"/>
              <w:right w:val="single" w:sz="4" w:space="0" w:color="auto"/>
            </w:tcBorders>
            <w:shd w:val="clear" w:color="auto" w:fill="FBD4B4"/>
            <w:vAlign w:val="center"/>
          </w:tcPr>
          <w:p w14:paraId="2FBC8EC6" w14:textId="3BED36B2" w:rsidR="00EC306C" w:rsidRPr="00E506AD" w:rsidRDefault="00EC306C" w:rsidP="00E506AD">
            <w:pPr>
              <w:spacing w:after="120" w:line="240" w:lineRule="auto"/>
              <w:jc w:val="center"/>
              <w:rPr>
                <w:rFonts w:asciiTheme="minorHAnsi" w:hAnsiTheme="minorHAnsi" w:cs="Arial"/>
                <w:b/>
                <w:color w:val="D9D9D9"/>
                <w:sz w:val="24"/>
                <w:szCs w:val="24"/>
              </w:rPr>
            </w:pPr>
            <w:r w:rsidRPr="00E506AD">
              <w:rPr>
                <w:rFonts w:asciiTheme="minorHAnsi" w:hAnsiTheme="minorHAnsi" w:cs="Arial"/>
                <w:b/>
                <w:sz w:val="24"/>
                <w:szCs w:val="24"/>
              </w:rPr>
              <w:t>Unidades Curriculares</w:t>
            </w:r>
          </w:p>
        </w:tc>
        <w:tc>
          <w:tcPr>
            <w:tcW w:w="1276" w:type="dxa"/>
            <w:tcBorders>
              <w:top w:val="single" w:sz="4" w:space="0" w:color="auto"/>
              <w:left w:val="single" w:sz="4" w:space="0" w:color="auto"/>
              <w:bottom w:val="single" w:sz="4" w:space="0" w:color="auto"/>
              <w:right w:val="single" w:sz="4" w:space="0" w:color="auto"/>
            </w:tcBorders>
            <w:shd w:val="clear" w:color="auto" w:fill="FBD4B4"/>
            <w:vAlign w:val="center"/>
          </w:tcPr>
          <w:p w14:paraId="6FBE1DCA" w14:textId="77777777" w:rsidR="00EC306C" w:rsidRPr="00E506AD" w:rsidRDefault="00EC306C" w:rsidP="00E506AD">
            <w:pPr>
              <w:spacing w:after="120" w:line="240" w:lineRule="auto"/>
              <w:jc w:val="center"/>
              <w:rPr>
                <w:rFonts w:asciiTheme="minorHAnsi" w:hAnsiTheme="minorHAnsi" w:cs="Arial"/>
                <w:b/>
                <w:sz w:val="24"/>
                <w:szCs w:val="24"/>
              </w:rPr>
            </w:pPr>
            <w:r w:rsidRPr="00E506AD">
              <w:rPr>
                <w:rFonts w:asciiTheme="minorHAnsi" w:hAnsiTheme="minorHAnsi" w:cs="Arial"/>
                <w:b/>
                <w:sz w:val="24"/>
                <w:szCs w:val="24"/>
              </w:rPr>
              <w:t>Carga horária</w:t>
            </w:r>
          </w:p>
        </w:tc>
      </w:tr>
      <w:tr w:rsidR="00EC306C" w:rsidRPr="002E26F2" w14:paraId="037D0809" w14:textId="77777777" w:rsidTr="00160F31">
        <w:trPr>
          <w:cantSplit/>
          <w:trHeight w:val="454"/>
        </w:trPr>
        <w:tc>
          <w:tcPr>
            <w:tcW w:w="6946" w:type="dxa"/>
            <w:tcBorders>
              <w:top w:val="single" w:sz="4" w:space="0" w:color="auto"/>
              <w:left w:val="single" w:sz="4" w:space="0" w:color="auto"/>
              <w:bottom w:val="single" w:sz="4" w:space="0" w:color="auto"/>
              <w:right w:val="single" w:sz="4" w:space="0" w:color="auto"/>
            </w:tcBorders>
            <w:vAlign w:val="center"/>
          </w:tcPr>
          <w:p w14:paraId="7A6A513A" w14:textId="3CF9C072" w:rsidR="00EC306C" w:rsidRPr="000A1D97" w:rsidRDefault="00EC306C" w:rsidP="003A03CD">
            <w:pPr>
              <w:spacing w:after="120" w:line="240" w:lineRule="auto"/>
              <w:jc w:val="both"/>
              <w:rPr>
                <w:rFonts w:asciiTheme="minorHAnsi" w:hAnsiTheme="minorHAnsi" w:cs="Arial"/>
              </w:rPr>
            </w:pPr>
            <w:r w:rsidRPr="000A1D97">
              <w:rPr>
                <w:rFonts w:asciiTheme="minorHAnsi" w:hAnsiTheme="minorHAnsi" w:cs="Arial"/>
              </w:rPr>
              <w:t>UC1:</w:t>
            </w:r>
            <w:r w:rsidR="00947689" w:rsidRPr="000A1D97">
              <w:rPr>
                <w:rFonts w:asciiTheme="minorHAnsi" w:hAnsiTheme="minorHAnsi" w:cs="Arial"/>
              </w:rPr>
              <w:t xml:space="preserve"> </w:t>
            </w:r>
            <w:r w:rsidR="00D527BB" w:rsidRPr="00D527BB">
              <w:rPr>
                <w:rFonts w:asciiTheme="minorHAnsi" w:hAnsiTheme="minorHAnsi"/>
                <w:bCs/>
              </w:rPr>
              <w:t>Projetar e estruturar redes básicas</w:t>
            </w:r>
            <w:r w:rsidR="00D527BB">
              <w:rPr>
                <w:rFonts w:asciiTheme="minorHAnsi" w:hAnsiTheme="minorHAnsi"/>
                <w:bCs/>
              </w:rPr>
              <w:t xml:space="preserve"> </w:t>
            </w:r>
            <w:r w:rsidR="00947689" w:rsidRPr="003A03CD">
              <w:rPr>
                <w:rFonts w:asciiTheme="minorHAnsi" w:hAnsiTheme="minorHAnsi" w:cs="Arial"/>
              </w:rPr>
              <w:t xml:space="preserve">(CCNA </w:t>
            </w:r>
            <w:r w:rsidR="00947689" w:rsidRPr="000A1D97">
              <w:rPr>
                <w:rFonts w:asciiTheme="minorHAnsi" w:hAnsiTheme="minorHAnsi" w:cs="Arial"/>
              </w:rPr>
              <w:t>1)</w:t>
            </w:r>
          </w:p>
        </w:tc>
        <w:tc>
          <w:tcPr>
            <w:tcW w:w="1276" w:type="dxa"/>
            <w:tcBorders>
              <w:top w:val="single" w:sz="4" w:space="0" w:color="auto"/>
              <w:left w:val="single" w:sz="4" w:space="0" w:color="auto"/>
              <w:bottom w:val="single" w:sz="4" w:space="0" w:color="auto"/>
              <w:right w:val="single" w:sz="4" w:space="0" w:color="auto"/>
            </w:tcBorders>
            <w:vAlign w:val="center"/>
          </w:tcPr>
          <w:p w14:paraId="5BBB0F10" w14:textId="54521826" w:rsidR="00EC306C" w:rsidRPr="00713232" w:rsidRDefault="00713232" w:rsidP="00E506AD">
            <w:pPr>
              <w:spacing w:after="120" w:line="240" w:lineRule="auto"/>
              <w:jc w:val="center"/>
              <w:rPr>
                <w:rFonts w:asciiTheme="minorHAnsi" w:hAnsiTheme="minorHAnsi" w:cs="Arial"/>
                <w:highlight w:val="yellow"/>
              </w:rPr>
            </w:pPr>
            <w:r w:rsidRPr="00656ACC">
              <w:rPr>
                <w:rFonts w:asciiTheme="minorHAnsi" w:hAnsiTheme="minorHAnsi" w:cs="Arial"/>
              </w:rPr>
              <w:t>7</w:t>
            </w:r>
            <w:r w:rsidR="00656ACC">
              <w:rPr>
                <w:rFonts w:asciiTheme="minorHAnsi" w:hAnsiTheme="minorHAnsi" w:cs="Arial"/>
              </w:rPr>
              <w:t>0</w:t>
            </w:r>
            <w:r w:rsidR="00EC306C" w:rsidRPr="00656ACC">
              <w:rPr>
                <w:rFonts w:asciiTheme="minorHAnsi" w:hAnsiTheme="minorHAnsi" w:cs="Arial"/>
              </w:rPr>
              <w:t xml:space="preserve"> horas</w:t>
            </w:r>
          </w:p>
        </w:tc>
      </w:tr>
      <w:tr w:rsidR="00EC306C" w:rsidRPr="002E26F2" w14:paraId="723323C1" w14:textId="77777777" w:rsidTr="00160F31">
        <w:trPr>
          <w:cantSplit/>
          <w:trHeight w:val="454"/>
        </w:trPr>
        <w:tc>
          <w:tcPr>
            <w:tcW w:w="6946" w:type="dxa"/>
            <w:tcBorders>
              <w:top w:val="single" w:sz="4" w:space="0" w:color="auto"/>
              <w:left w:val="single" w:sz="4" w:space="0" w:color="auto"/>
              <w:bottom w:val="single" w:sz="4" w:space="0" w:color="auto"/>
              <w:right w:val="single" w:sz="4" w:space="0" w:color="auto"/>
            </w:tcBorders>
            <w:vAlign w:val="center"/>
          </w:tcPr>
          <w:p w14:paraId="077B67F2" w14:textId="30B02829" w:rsidR="00EC306C" w:rsidRPr="000A1D97" w:rsidRDefault="00EC306C" w:rsidP="00947689">
            <w:pPr>
              <w:spacing w:after="120" w:line="240" w:lineRule="auto"/>
              <w:jc w:val="both"/>
              <w:rPr>
                <w:rFonts w:asciiTheme="minorHAnsi" w:hAnsiTheme="minorHAnsi" w:cs="Arial"/>
              </w:rPr>
            </w:pPr>
            <w:r w:rsidRPr="000A1D97">
              <w:rPr>
                <w:rFonts w:asciiTheme="minorHAnsi" w:hAnsiTheme="minorHAnsi" w:cs="Arial"/>
              </w:rPr>
              <w:t>UC2:</w:t>
            </w:r>
            <w:r w:rsidR="00947689" w:rsidRPr="000A1D97">
              <w:rPr>
                <w:rFonts w:asciiTheme="minorHAnsi" w:hAnsiTheme="minorHAnsi" w:cs="Arial"/>
              </w:rPr>
              <w:t xml:space="preserve"> </w:t>
            </w:r>
            <w:r w:rsidR="00D527BB" w:rsidRPr="00D527BB">
              <w:rPr>
                <w:rFonts w:asciiTheme="minorHAnsi" w:hAnsiTheme="minorHAnsi"/>
              </w:rPr>
              <w:t>Configurar protocolos para comunicação de redes</w:t>
            </w:r>
            <w:r w:rsidR="00D527BB" w:rsidRPr="00D10327">
              <w:rPr>
                <w:rFonts w:asciiTheme="minorHAnsi" w:hAnsiTheme="minorHAnsi"/>
              </w:rPr>
              <w:t xml:space="preserve"> </w:t>
            </w:r>
            <w:r w:rsidR="00947689" w:rsidRPr="000A1D97">
              <w:rPr>
                <w:rFonts w:asciiTheme="minorHAnsi" w:hAnsiTheme="minorHAnsi" w:cs="Arial"/>
              </w:rPr>
              <w:t>(CCNA 2)</w:t>
            </w:r>
          </w:p>
        </w:tc>
        <w:tc>
          <w:tcPr>
            <w:tcW w:w="1276" w:type="dxa"/>
            <w:tcBorders>
              <w:top w:val="single" w:sz="4" w:space="0" w:color="auto"/>
              <w:left w:val="single" w:sz="4" w:space="0" w:color="auto"/>
              <w:bottom w:val="single" w:sz="4" w:space="0" w:color="auto"/>
              <w:right w:val="single" w:sz="4" w:space="0" w:color="auto"/>
            </w:tcBorders>
            <w:vAlign w:val="center"/>
          </w:tcPr>
          <w:p w14:paraId="244F55CE" w14:textId="05AB869A" w:rsidR="00EC306C" w:rsidRPr="00713232" w:rsidRDefault="00713232" w:rsidP="00E506AD">
            <w:pPr>
              <w:spacing w:after="120" w:line="240" w:lineRule="auto"/>
              <w:jc w:val="center"/>
              <w:rPr>
                <w:rFonts w:asciiTheme="minorHAnsi" w:hAnsiTheme="minorHAnsi" w:cs="Arial"/>
                <w:highlight w:val="yellow"/>
              </w:rPr>
            </w:pPr>
            <w:r w:rsidRPr="00656ACC">
              <w:rPr>
                <w:rFonts w:asciiTheme="minorHAnsi" w:hAnsiTheme="minorHAnsi" w:cs="Arial"/>
              </w:rPr>
              <w:t>7</w:t>
            </w:r>
            <w:r w:rsidR="00656ACC">
              <w:rPr>
                <w:rFonts w:asciiTheme="minorHAnsi" w:hAnsiTheme="minorHAnsi" w:cs="Arial"/>
              </w:rPr>
              <w:t>0</w:t>
            </w:r>
            <w:r w:rsidR="00EC306C" w:rsidRPr="00656ACC">
              <w:rPr>
                <w:rFonts w:asciiTheme="minorHAnsi" w:hAnsiTheme="minorHAnsi" w:cs="Arial"/>
              </w:rPr>
              <w:t xml:space="preserve"> horas</w:t>
            </w:r>
          </w:p>
        </w:tc>
      </w:tr>
      <w:tr w:rsidR="00947689" w:rsidRPr="002E26F2" w14:paraId="025B85B9" w14:textId="77777777" w:rsidTr="00160F31">
        <w:trPr>
          <w:cantSplit/>
          <w:trHeight w:val="454"/>
        </w:trPr>
        <w:tc>
          <w:tcPr>
            <w:tcW w:w="6946" w:type="dxa"/>
            <w:tcBorders>
              <w:top w:val="single" w:sz="4" w:space="0" w:color="auto"/>
              <w:left w:val="single" w:sz="4" w:space="0" w:color="auto"/>
              <w:bottom w:val="single" w:sz="4" w:space="0" w:color="auto"/>
              <w:right w:val="single" w:sz="4" w:space="0" w:color="auto"/>
            </w:tcBorders>
            <w:vAlign w:val="center"/>
          </w:tcPr>
          <w:p w14:paraId="2678534C" w14:textId="23C1AB3D" w:rsidR="00947689" w:rsidRPr="000A1D97" w:rsidRDefault="00947689" w:rsidP="008673B7">
            <w:pPr>
              <w:spacing w:after="120" w:line="240" w:lineRule="auto"/>
              <w:jc w:val="both"/>
              <w:rPr>
                <w:rFonts w:asciiTheme="minorHAnsi" w:hAnsiTheme="minorHAnsi" w:cs="Arial"/>
              </w:rPr>
            </w:pPr>
            <w:r w:rsidRPr="000A1D97">
              <w:rPr>
                <w:rFonts w:asciiTheme="minorHAnsi" w:hAnsiTheme="minorHAnsi" w:cs="Arial"/>
              </w:rPr>
              <w:t xml:space="preserve">UC3: </w:t>
            </w:r>
            <w:r w:rsidR="00D527BB" w:rsidRPr="00D527BB">
              <w:rPr>
                <w:rFonts w:asciiTheme="minorHAnsi" w:hAnsiTheme="minorHAnsi"/>
              </w:rPr>
              <w:t>Gerenciar redes de computadores</w:t>
            </w:r>
            <w:r w:rsidR="00D527BB">
              <w:rPr>
                <w:rFonts w:asciiTheme="minorHAnsi" w:hAnsiTheme="minorHAnsi"/>
              </w:rPr>
              <w:t xml:space="preserve"> </w:t>
            </w:r>
            <w:r w:rsidRPr="000A1D97">
              <w:rPr>
                <w:rFonts w:asciiTheme="minorHAnsi" w:hAnsiTheme="minorHAnsi" w:cs="Arial"/>
              </w:rPr>
              <w:t>(CCNA 3)</w:t>
            </w:r>
          </w:p>
        </w:tc>
        <w:tc>
          <w:tcPr>
            <w:tcW w:w="1276" w:type="dxa"/>
            <w:tcBorders>
              <w:top w:val="single" w:sz="4" w:space="0" w:color="auto"/>
              <w:left w:val="single" w:sz="4" w:space="0" w:color="auto"/>
              <w:bottom w:val="single" w:sz="4" w:space="0" w:color="auto"/>
              <w:right w:val="single" w:sz="4" w:space="0" w:color="auto"/>
            </w:tcBorders>
            <w:vAlign w:val="center"/>
          </w:tcPr>
          <w:p w14:paraId="712061F9" w14:textId="3F9CA221" w:rsidR="00947689" w:rsidRPr="00713232" w:rsidRDefault="00713232" w:rsidP="00E506AD">
            <w:pPr>
              <w:spacing w:after="120" w:line="240" w:lineRule="auto"/>
              <w:jc w:val="center"/>
              <w:rPr>
                <w:rFonts w:asciiTheme="minorHAnsi" w:hAnsiTheme="minorHAnsi" w:cs="Arial"/>
                <w:highlight w:val="yellow"/>
              </w:rPr>
            </w:pPr>
            <w:r w:rsidRPr="00656ACC">
              <w:rPr>
                <w:rFonts w:asciiTheme="minorHAnsi" w:hAnsiTheme="minorHAnsi" w:cs="Arial"/>
              </w:rPr>
              <w:t>7</w:t>
            </w:r>
            <w:r w:rsidR="00656ACC">
              <w:rPr>
                <w:rFonts w:asciiTheme="minorHAnsi" w:hAnsiTheme="minorHAnsi" w:cs="Arial"/>
              </w:rPr>
              <w:t>0</w:t>
            </w:r>
            <w:r w:rsidR="00947689" w:rsidRPr="00656ACC">
              <w:rPr>
                <w:rFonts w:asciiTheme="minorHAnsi" w:hAnsiTheme="minorHAnsi" w:cs="Arial"/>
              </w:rPr>
              <w:t xml:space="preserve"> horas</w:t>
            </w:r>
          </w:p>
        </w:tc>
      </w:tr>
      <w:tr w:rsidR="00EC306C" w:rsidRPr="002E26F2" w14:paraId="275C3029" w14:textId="77777777" w:rsidTr="00160F31">
        <w:trPr>
          <w:cantSplit/>
          <w:trHeight w:val="454"/>
        </w:trPr>
        <w:tc>
          <w:tcPr>
            <w:tcW w:w="6946" w:type="dxa"/>
            <w:tcBorders>
              <w:top w:val="single" w:sz="4" w:space="0" w:color="auto"/>
              <w:left w:val="single" w:sz="4" w:space="0" w:color="auto"/>
              <w:bottom w:val="single" w:sz="4" w:space="0" w:color="auto"/>
              <w:right w:val="single" w:sz="4" w:space="0" w:color="auto"/>
            </w:tcBorders>
            <w:shd w:val="clear" w:color="auto" w:fill="FBD4B4"/>
            <w:vAlign w:val="center"/>
          </w:tcPr>
          <w:p w14:paraId="5D739B5A" w14:textId="77777777" w:rsidR="00EC306C" w:rsidRPr="00E506AD" w:rsidRDefault="00EC306C" w:rsidP="00E506AD">
            <w:pPr>
              <w:spacing w:after="120" w:line="240" w:lineRule="auto"/>
              <w:jc w:val="center"/>
              <w:rPr>
                <w:rFonts w:asciiTheme="minorHAnsi" w:hAnsiTheme="minorHAnsi" w:cs="Arial"/>
                <w:b/>
                <w:sz w:val="24"/>
                <w:szCs w:val="24"/>
              </w:rPr>
            </w:pPr>
            <w:r w:rsidRPr="00E506AD">
              <w:rPr>
                <w:rFonts w:asciiTheme="minorHAnsi" w:hAnsiTheme="minorHAnsi" w:cs="Arial"/>
                <w:b/>
                <w:sz w:val="24"/>
                <w:szCs w:val="24"/>
              </w:rPr>
              <w:t>Carga Horária Total</w:t>
            </w:r>
          </w:p>
        </w:tc>
        <w:tc>
          <w:tcPr>
            <w:tcW w:w="1276" w:type="dxa"/>
            <w:tcBorders>
              <w:top w:val="single" w:sz="4" w:space="0" w:color="auto"/>
              <w:left w:val="single" w:sz="4" w:space="0" w:color="auto"/>
              <w:bottom w:val="single" w:sz="4" w:space="0" w:color="auto"/>
              <w:right w:val="single" w:sz="4" w:space="0" w:color="auto"/>
            </w:tcBorders>
            <w:shd w:val="clear" w:color="auto" w:fill="FBD4B4"/>
            <w:vAlign w:val="center"/>
          </w:tcPr>
          <w:p w14:paraId="371BC3E2" w14:textId="7EEF9BFD" w:rsidR="00EC306C" w:rsidRPr="00713232" w:rsidRDefault="00713232" w:rsidP="00E506AD">
            <w:pPr>
              <w:spacing w:after="120" w:line="240" w:lineRule="auto"/>
              <w:jc w:val="center"/>
              <w:rPr>
                <w:rFonts w:asciiTheme="minorHAnsi" w:hAnsiTheme="minorHAnsi" w:cs="Arial"/>
                <w:b/>
                <w:color w:val="595959"/>
                <w:sz w:val="24"/>
                <w:szCs w:val="24"/>
                <w:highlight w:val="yellow"/>
              </w:rPr>
            </w:pPr>
            <w:r w:rsidRPr="00656ACC">
              <w:rPr>
                <w:rFonts w:asciiTheme="minorHAnsi" w:hAnsiTheme="minorHAnsi" w:cs="Arial"/>
                <w:b/>
                <w:sz w:val="24"/>
                <w:szCs w:val="24"/>
              </w:rPr>
              <w:t>21</w:t>
            </w:r>
            <w:r w:rsidR="00656ACC">
              <w:rPr>
                <w:rFonts w:asciiTheme="minorHAnsi" w:hAnsiTheme="minorHAnsi" w:cs="Arial"/>
                <w:b/>
                <w:sz w:val="24"/>
                <w:szCs w:val="24"/>
              </w:rPr>
              <w:t>0</w:t>
            </w:r>
            <w:r w:rsidR="00EC306C" w:rsidRPr="00656ACC">
              <w:rPr>
                <w:rFonts w:asciiTheme="minorHAnsi" w:hAnsiTheme="minorHAnsi" w:cs="Arial"/>
                <w:b/>
                <w:sz w:val="24"/>
                <w:szCs w:val="24"/>
              </w:rPr>
              <w:t xml:space="preserve"> horas</w:t>
            </w:r>
          </w:p>
        </w:tc>
      </w:tr>
    </w:tbl>
    <w:p w14:paraId="18B203B5" w14:textId="2C34F5CC" w:rsidR="00B91B10" w:rsidRDefault="00B91B10" w:rsidP="005D4824">
      <w:pPr>
        <w:spacing w:after="120" w:line="240" w:lineRule="auto"/>
        <w:rPr>
          <w:rFonts w:asciiTheme="minorHAnsi" w:hAnsiTheme="minorHAnsi" w:cs="Arial"/>
        </w:rPr>
      </w:pPr>
      <w:r w:rsidRPr="00E506AD">
        <w:rPr>
          <w:rFonts w:asciiTheme="minorHAnsi" w:hAnsiTheme="minorHAnsi" w:cs="Arial"/>
        </w:rPr>
        <w:t xml:space="preserve"> </w:t>
      </w:r>
    </w:p>
    <w:p w14:paraId="0044FD1E" w14:textId="6BFFDB60" w:rsidR="00B91B10" w:rsidRPr="002108CB" w:rsidRDefault="00B91B10" w:rsidP="002108CB">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5.1. Detalhamento das Unidades Curriculares:</w:t>
      </w:r>
    </w:p>
    <w:p w14:paraId="7B7DE273" w14:textId="77777777" w:rsidR="00E506AD" w:rsidRPr="00405150" w:rsidRDefault="00E506AD" w:rsidP="0091300C">
      <w:pPr>
        <w:spacing w:after="0"/>
        <w:jc w:val="both"/>
        <w:rPr>
          <w:rFonts w:asciiTheme="minorHAnsi" w:hAnsiTheme="minorHAnsi" w:cs="Arial"/>
          <w:b/>
          <w:sz w:val="16"/>
          <w:szCs w:val="24"/>
        </w:rPr>
      </w:pPr>
    </w:p>
    <w:p w14:paraId="71AF0A83" w14:textId="54589B3F" w:rsidR="00B91B10" w:rsidRPr="008F52A9" w:rsidRDefault="00AA79D3" w:rsidP="002108CB">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UC</w:t>
      </w:r>
      <w:r w:rsidR="00B91B10" w:rsidRPr="002108CB">
        <w:rPr>
          <w:rFonts w:asciiTheme="minorHAnsi" w:hAnsiTheme="minorHAnsi"/>
          <w:b/>
          <w:bCs/>
          <w:color w:val="auto"/>
        </w:rPr>
        <w:t xml:space="preserve"> 1:</w:t>
      </w:r>
      <w:r w:rsidR="00B91B10" w:rsidRPr="00AA79D3">
        <w:rPr>
          <w:rFonts w:asciiTheme="minorHAnsi" w:hAnsiTheme="minorHAnsi"/>
          <w:b/>
          <w:bCs/>
          <w:color w:val="0000CC"/>
        </w:rPr>
        <w:t xml:space="preserve"> </w:t>
      </w:r>
      <w:r w:rsidR="00236F1E" w:rsidRPr="00D527BB">
        <w:rPr>
          <w:rFonts w:asciiTheme="minorHAnsi" w:hAnsiTheme="minorHAnsi"/>
          <w:bCs/>
          <w:color w:val="auto"/>
        </w:rPr>
        <w:t>Projetar</w:t>
      </w:r>
      <w:r w:rsidR="008622BC" w:rsidRPr="00D527BB">
        <w:rPr>
          <w:rFonts w:asciiTheme="minorHAnsi" w:hAnsiTheme="minorHAnsi"/>
          <w:bCs/>
          <w:color w:val="auto"/>
        </w:rPr>
        <w:t xml:space="preserve"> e estruturar redes básicas</w:t>
      </w:r>
      <w:r w:rsidR="00606920">
        <w:rPr>
          <w:rFonts w:asciiTheme="minorHAnsi" w:hAnsiTheme="minorHAnsi"/>
          <w:bCs/>
          <w:color w:val="auto"/>
        </w:rPr>
        <w:t xml:space="preserve"> </w:t>
      </w:r>
      <w:r w:rsidR="00236F1E" w:rsidRPr="008F52A9">
        <w:rPr>
          <w:rFonts w:asciiTheme="minorHAnsi" w:hAnsiTheme="minorHAnsi"/>
          <w:bCs/>
          <w:color w:val="auto"/>
        </w:rPr>
        <w:t>(CCNA 1)</w:t>
      </w:r>
    </w:p>
    <w:p w14:paraId="633340A5" w14:textId="071D21B2" w:rsidR="00B91B10" w:rsidRPr="008F52A9" w:rsidRDefault="00B91B10" w:rsidP="002108CB">
      <w:pPr>
        <w:pStyle w:val="Bulletbsico1"/>
        <w:numPr>
          <w:ilvl w:val="0"/>
          <w:numId w:val="0"/>
        </w:numPr>
        <w:tabs>
          <w:tab w:val="left" w:pos="708"/>
        </w:tabs>
        <w:spacing w:before="0" w:after="120"/>
        <w:ind w:left="340"/>
        <w:rPr>
          <w:rFonts w:asciiTheme="minorHAnsi" w:hAnsiTheme="minorHAnsi"/>
          <w:b/>
          <w:bCs/>
          <w:color w:val="auto"/>
        </w:rPr>
      </w:pPr>
      <w:r w:rsidRPr="008F52A9">
        <w:rPr>
          <w:rFonts w:asciiTheme="minorHAnsi" w:hAnsiTheme="minorHAnsi"/>
          <w:b/>
          <w:bCs/>
          <w:color w:val="auto"/>
        </w:rPr>
        <w:t xml:space="preserve">Carga horária: </w:t>
      </w:r>
      <w:r w:rsidR="00C36AA6">
        <w:rPr>
          <w:rFonts w:asciiTheme="minorHAnsi" w:hAnsiTheme="minorHAnsi"/>
          <w:bCs/>
          <w:color w:val="auto"/>
        </w:rPr>
        <w:t>70</w:t>
      </w:r>
      <w:r w:rsidR="00236F1E" w:rsidRPr="008F52A9">
        <w:rPr>
          <w:rFonts w:asciiTheme="minorHAnsi" w:hAnsiTheme="minorHAnsi"/>
          <w:bCs/>
          <w:color w:val="auto"/>
        </w:rPr>
        <w:t xml:space="preserve"> h</w:t>
      </w:r>
      <w:r w:rsidRPr="008F52A9">
        <w:rPr>
          <w:rFonts w:asciiTheme="minorHAnsi" w:hAnsiTheme="minorHAnsi"/>
          <w:bCs/>
          <w:color w:val="auto"/>
        </w:rPr>
        <w:t>oras</w:t>
      </w:r>
      <w:r w:rsidR="00E506AD" w:rsidRPr="008F52A9">
        <w:rPr>
          <w:rFonts w:asciiTheme="minorHAnsi" w:hAnsiTheme="minorHAnsi"/>
          <w:bCs/>
          <w:color w:val="auto"/>
        </w:rPr>
        <w:t>.</w:t>
      </w:r>
    </w:p>
    <w:p w14:paraId="6E08DEA5" w14:textId="77777777" w:rsidR="00E506AD" w:rsidRPr="005D4824" w:rsidRDefault="00E506AD" w:rsidP="00E506AD">
      <w:pPr>
        <w:spacing w:after="120" w:line="240" w:lineRule="auto"/>
        <w:jc w:val="both"/>
        <w:rPr>
          <w:rFonts w:asciiTheme="minorHAnsi" w:hAnsiTheme="minorHAnsi"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E506AD" w14:paraId="08340DE6" w14:textId="77777777" w:rsidTr="00E506AD">
        <w:trPr>
          <w:tblHeader/>
        </w:trPr>
        <w:tc>
          <w:tcPr>
            <w:tcW w:w="9637" w:type="dxa"/>
            <w:shd w:val="pct20" w:color="auto" w:fill="auto"/>
          </w:tcPr>
          <w:p w14:paraId="4043E850" w14:textId="77777777" w:rsidR="00B91B10" w:rsidRPr="00E506AD" w:rsidRDefault="00B91B10" w:rsidP="00E506AD">
            <w:pPr>
              <w:pStyle w:val="PargrafodaLista"/>
              <w:spacing w:after="120" w:line="240" w:lineRule="auto"/>
              <w:ind w:left="0"/>
              <w:contextualSpacing w:val="0"/>
              <w:jc w:val="center"/>
              <w:rPr>
                <w:rFonts w:asciiTheme="minorHAnsi" w:hAnsiTheme="minorHAnsi" w:cs="Arial"/>
                <w:color w:val="0000CC"/>
                <w:sz w:val="24"/>
                <w:szCs w:val="24"/>
              </w:rPr>
            </w:pPr>
            <w:r w:rsidRPr="00E506AD">
              <w:rPr>
                <w:rFonts w:asciiTheme="minorHAnsi" w:hAnsiTheme="minorHAnsi" w:cs="Arial"/>
                <w:b/>
                <w:color w:val="000000"/>
                <w:sz w:val="24"/>
                <w:szCs w:val="24"/>
              </w:rPr>
              <w:t>Indicadores</w:t>
            </w:r>
          </w:p>
        </w:tc>
      </w:tr>
      <w:tr w:rsidR="00D10327" w:rsidRPr="00D10327" w14:paraId="31A2E119" w14:textId="77777777" w:rsidTr="000C666B">
        <w:tc>
          <w:tcPr>
            <w:tcW w:w="9637" w:type="dxa"/>
            <w:shd w:val="clear" w:color="auto" w:fill="auto"/>
          </w:tcPr>
          <w:p w14:paraId="3ABC9499" w14:textId="77777777" w:rsidR="00F677AA" w:rsidRPr="00D10327" w:rsidRDefault="00F677AA" w:rsidP="00F677AA">
            <w:pPr>
              <w:pStyle w:val="PargrafodaLista"/>
              <w:numPr>
                <w:ilvl w:val="0"/>
                <w:numId w:val="27"/>
              </w:numPr>
              <w:spacing w:before="240" w:after="120" w:line="240" w:lineRule="auto"/>
              <w:contextualSpacing w:val="0"/>
              <w:jc w:val="both"/>
              <w:rPr>
                <w:rFonts w:asciiTheme="minorHAnsi" w:hAnsiTheme="minorHAnsi" w:cs="Arial"/>
              </w:rPr>
            </w:pPr>
            <w:r>
              <w:rPr>
                <w:rFonts w:asciiTheme="minorHAnsi" w:hAnsiTheme="minorHAnsi" w:cs="Arial"/>
              </w:rPr>
              <w:t xml:space="preserve">Configura </w:t>
            </w:r>
            <w:r w:rsidRPr="00D10327">
              <w:rPr>
                <w:rFonts w:asciiTheme="minorHAnsi" w:hAnsiTheme="minorHAnsi" w:cs="Arial"/>
              </w:rPr>
              <w:t>endereçamento</w:t>
            </w:r>
            <w:r>
              <w:rPr>
                <w:rFonts w:asciiTheme="minorHAnsi" w:hAnsiTheme="minorHAnsi" w:cs="Arial"/>
              </w:rPr>
              <w:t xml:space="preserve"> de rede</w:t>
            </w:r>
            <w:r w:rsidRPr="00D10327">
              <w:rPr>
                <w:rFonts w:asciiTheme="minorHAnsi" w:hAnsiTheme="minorHAnsi" w:cs="Arial"/>
              </w:rPr>
              <w:t xml:space="preserve"> IPv4 e IPv6 e verifica a conectividade de rede entre dispositivos.</w:t>
            </w:r>
          </w:p>
          <w:p w14:paraId="5005D2F2" w14:textId="4C4BF1E1" w:rsidR="00B91B10" w:rsidRPr="00D10327" w:rsidRDefault="00513917" w:rsidP="00C818A0">
            <w:pPr>
              <w:pStyle w:val="PargrafodaLista"/>
              <w:numPr>
                <w:ilvl w:val="0"/>
                <w:numId w:val="27"/>
              </w:numPr>
              <w:spacing w:before="240" w:after="120" w:line="240" w:lineRule="auto"/>
              <w:contextualSpacing w:val="0"/>
              <w:jc w:val="both"/>
              <w:rPr>
                <w:rFonts w:asciiTheme="minorHAnsi" w:hAnsiTheme="minorHAnsi" w:cs="Arial"/>
              </w:rPr>
            </w:pPr>
            <w:r w:rsidRPr="00D10327">
              <w:rPr>
                <w:rFonts w:asciiTheme="minorHAnsi" w:hAnsiTheme="minorHAnsi" w:cs="Arial"/>
              </w:rPr>
              <w:t>Configura switches</w:t>
            </w:r>
            <w:r w:rsidR="00543553">
              <w:rPr>
                <w:rFonts w:asciiTheme="minorHAnsi" w:hAnsiTheme="minorHAnsi" w:cs="Arial"/>
              </w:rPr>
              <w:t xml:space="preserve"> </w:t>
            </w:r>
            <w:r w:rsidRPr="00D10327">
              <w:rPr>
                <w:rFonts w:asciiTheme="minorHAnsi" w:hAnsiTheme="minorHAnsi" w:cs="Arial"/>
              </w:rPr>
              <w:t xml:space="preserve">e dispositivos para fornecer </w:t>
            </w:r>
            <w:r w:rsidR="00543553">
              <w:rPr>
                <w:rFonts w:asciiTheme="minorHAnsi" w:hAnsiTheme="minorHAnsi" w:cs="Arial"/>
              </w:rPr>
              <w:t xml:space="preserve">disponibilidade e </w:t>
            </w:r>
            <w:r w:rsidRPr="00D10327">
              <w:rPr>
                <w:rFonts w:asciiTheme="minorHAnsi" w:hAnsiTheme="minorHAnsi" w:cs="Arial"/>
              </w:rPr>
              <w:t>acesso aos recursos de</w:t>
            </w:r>
            <w:r w:rsidR="00543553">
              <w:rPr>
                <w:rFonts w:asciiTheme="minorHAnsi" w:hAnsiTheme="minorHAnsi" w:cs="Arial"/>
              </w:rPr>
              <w:t xml:space="preserve"> uma</w:t>
            </w:r>
            <w:r w:rsidRPr="00D10327">
              <w:rPr>
                <w:rFonts w:asciiTheme="minorHAnsi" w:hAnsiTheme="minorHAnsi" w:cs="Arial"/>
              </w:rPr>
              <w:t xml:space="preserve"> rede local</w:t>
            </w:r>
            <w:r w:rsidR="00922EF1">
              <w:rPr>
                <w:rFonts w:asciiTheme="minorHAnsi" w:hAnsiTheme="minorHAnsi" w:cs="Arial"/>
              </w:rPr>
              <w:t>.</w:t>
            </w:r>
          </w:p>
          <w:p w14:paraId="0A7A7611" w14:textId="334BCE81" w:rsidR="00B91B10" w:rsidRPr="00FD0E59" w:rsidRDefault="00513917" w:rsidP="00C818A0">
            <w:pPr>
              <w:pStyle w:val="PargrafodaLista"/>
              <w:numPr>
                <w:ilvl w:val="0"/>
                <w:numId w:val="27"/>
              </w:numPr>
              <w:spacing w:before="240" w:after="120" w:line="240" w:lineRule="auto"/>
              <w:contextualSpacing w:val="0"/>
              <w:jc w:val="both"/>
              <w:rPr>
                <w:rFonts w:asciiTheme="minorHAnsi" w:hAnsiTheme="minorHAnsi" w:cs="Arial"/>
              </w:rPr>
            </w:pPr>
            <w:r w:rsidRPr="00FD0E59">
              <w:rPr>
                <w:rFonts w:asciiTheme="minorHAnsi" w:hAnsiTheme="minorHAnsi" w:cs="Arial"/>
              </w:rPr>
              <w:t>Configura roteadores para ativar a conectividade de ponta a ponta entre dispositivos remotos.</w:t>
            </w:r>
          </w:p>
          <w:p w14:paraId="5CD5CA3A" w14:textId="45F0F88C" w:rsidR="00F75BB6" w:rsidRPr="00F75BB6" w:rsidRDefault="00513917" w:rsidP="00C818A0">
            <w:pPr>
              <w:pStyle w:val="PargrafodaLista"/>
              <w:numPr>
                <w:ilvl w:val="0"/>
                <w:numId w:val="27"/>
              </w:numPr>
              <w:spacing w:before="240" w:after="120" w:line="240" w:lineRule="auto"/>
              <w:contextualSpacing w:val="0"/>
              <w:jc w:val="both"/>
              <w:rPr>
                <w:rFonts w:asciiTheme="minorHAnsi" w:hAnsiTheme="minorHAnsi" w:cs="Arial"/>
              </w:rPr>
            </w:pPr>
            <w:r w:rsidRPr="00D10327">
              <w:rPr>
                <w:rFonts w:asciiTheme="minorHAnsi" w:hAnsiTheme="minorHAnsi" w:cs="Arial"/>
              </w:rPr>
              <w:t>Soluciona problemas de conectividade em uma pequena rede.</w:t>
            </w:r>
          </w:p>
          <w:p w14:paraId="63118186" w14:textId="6176F8D5" w:rsidR="005D4824" w:rsidRPr="00D10327" w:rsidRDefault="005D4824" w:rsidP="00C818A0">
            <w:pPr>
              <w:pStyle w:val="PargrafodaLista"/>
              <w:numPr>
                <w:ilvl w:val="0"/>
                <w:numId w:val="27"/>
              </w:numPr>
              <w:spacing w:before="240" w:after="120" w:line="240" w:lineRule="auto"/>
              <w:contextualSpacing w:val="0"/>
              <w:jc w:val="both"/>
              <w:rPr>
                <w:rFonts w:asciiTheme="minorHAnsi" w:hAnsiTheme="minorHAnsi" w:cs="Arial"/>
              </w:rPr>
            </w:pPr>
            <w:r>
              <w:rPr>
                <w:rFonts w:asciiTheme="minorHAnsi" w:hAnsiTheme="minorHAnsi" w:cs="Arial"/>
              </w:rPr>
              <w:lastRenderedPageBreak/>
              <w:t>Documenta as configurações de ativos de rede de acordo com as especificidades do projeto.</w:t>
            </w:r>
          </w:p>
        </w:tc>
      </w:tr>
    </w:tbl>
    <w:p w14:paraId="50A259BE" w14:textId="7519B810" w:rsidR="00B91B10" w:rsidRDefault="00B91B10" w:rsidP="00E506AD">
      <w:pPr>
        <w:pStyle w:val="PargrafodaLista"/>
        <w:spacing w:after="120" w:line="240" w:lineRule="auto"/>
        <w:ind w:left="0" w:firstLine="708"/>
        <w:contextualSpacing w:val="0"/>
        <w:jc w:val="both"/>
        <w:rPr>
          <w:rFonts w:asciiTheme="minorHAnsi" w:hAnsiTheme="minorHAnsi" w:cs="Arial"/>
          <w:sz w:val="20"/>
        </w:rPr>
      </w:pPr>
    </w:p>
    <w:p w14:paraId="76B7431B" w14:textId="77777777" w:rsidR="00F75BB6" w:rsidRPr="00405150" w:rsidRDefault="00F75BB6" w:rsidP="00E506AD">
      <w:pPr>
        <w:pStyle w:val="PargrafodaLista"/>
        <w:spacing w:after="120" w:line="240" w:lineRule="auto"/>
        <w:ind w:left="0" w:firstLine="708"/>
        <w:contextualSpacing w:val="0"/>
        <w:jc w:val="both"/>
        <w:rPr>
          <w:rFonts w:asciiTheme="minorHAnsi" w:hAnsiTheme="minorHAnsi"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D10327" w:rsidRPr="00D10327" w14:paraId="2DD45799" w14:textId="77777777" w:rsidTr="00E506AD">
        <w:trPr>
          <w:tblHeader/>
        </w:trPr>
        <w:tc>
          <w:tcPr>
            <w:tcW w:w="8494" w:type="dxa"/>
            <w:shd w:val="pct20" w:color="auto" w:fill="auto"/>
          </w:tcPr>
          <w:p w14:paraId="7F59A9CF" w14:textId="5C03AC81" w:rsidR="00B91B10" w:rsidRPr="00A32546" w:rsidRDefault="00E506AD" w:rsidP="00E506AD">
            <w:pPr>
              <w:pStyle w:val="PargrafodaLista"/>
              <w:spacing w:after="120" w:line="240" w:lineRule="auto"/>
              <w:ind w:left="0"/>
              <w:contextualSpacing w:val="0"/>
              <w:jc w:val="center"/>
              <w:rPr>
                <w:rFonts w:asciiTheme="minorHAnsi" w:hAnsiTheme="minorHAnsi" w:cs="Arial"/>
                <w:b/>
                <w:sz w:val="24"/>
                <w:szCs w:val="24"/>
              </w:rPr>
            </w:pPr>
            <w:r w:rsidRPr="00A32546">
              <w:br w:type="page"/>
            </w:r>
            <w:r w:rsidR="00B91B10" w:rsidRPr="00A32546">
              <w:rPr>
                <w:rFonts w:asciiTheme="minorHAnsi" w:hAnsiTheme="minorHAnsi" w:cs="Arial"/>
                <w:b/>
                <w:sz w:val="24"/>
                <w:szCs w:val="24"/>
              </w:rPr>
              <w:t>Elementos da Competência</w:t>
            </w:r>
          </w:p>
        </w:tc>
      </w:tr>
      <w:tr w:rsidR="00D10327" w:rsidRPr="00D10327" w14:paraId="1EB4050B" w14:textId="77777777" w:rsidTr="00E506AD">
        <w:tc>
          <w:tcPr>
            <w:tcW w:w="8494" w:type="dxa"/>
            <w:shd w:val="clear" w:color="auto" w:fill="auto"/>
          </w:tcPr>
          <w:p w14:paraId="4631438D" w14:textId="77777777" w:rsidR="00B91B10" w:rsidRPr="00A32546" w:rsidRDefault="00B91B10" w:rsidP="00405150">
            <w:pPr>
              <w:spacing w:after="120"/>
              <w:jc w:val="both"/>
              <w:rPr>
                <w:rFonts w:asciiTheme="minorHAnsi" w:hAnsiTheme="minorHAnsi" w:cs="Arial"/>
                <w:b/>
                <w:sz w:val="24"/>
                <w:szCs w:val="24"/>
              </w:rPr>
            </w:pPr>
            <w:r w:rsidRPr="00A32546">
              <w:rPr>
                <w:rFonts w:asciiTheme="minorHAnsi" w:hAnsiTheme="minorHAnsi" w:cs="Arial"/>
                <w:b/>
                <w:sz w:val="24"/>
                <w:szCs w:val="24"/>
              </w:rPr>
              <w:t>Conhecimentos</w:t>
            </w:r>
          </w:p>
          <w:p w14:paraId="530B77B2"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Plataforma de redes Cisco: Roteador, Switch e Sistema de configuração Cisco IOS com CLI.</w:t>
            </w:r>
          </w:p>
          <w:p w14:paraId="79FBCFF6" w14:textId="20707BD6" w:rsidR="00BC487B" w:rsidRPr="00A32546" w:rsidRDefault="00E12CD6"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Protocolos de comunicação</w:t>
            </w:r>
            <w:r w:rsidR="00BC487B" w:rsidRPr="00A32546">
              <w:rPr>
                <w:rFonts w:asciiTheme="minorHAnsi" w:hAnsiTheme="minorHAnsi" w:cstheme="minorHAnsi"/>
                <w:color w:val="auto"/>
                <w:sz w:val="22"/>
                <w:szCs w:val="22"/>
              </w:rPr>
              <w:t>: Telnet, SSH, HTTP, DHCP, FTP, TFTP.</w:t>
            </w:r>
          </w:p>
          <w:p w14:paraId="4C660A93"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Arquiteturas e topologias de redes: LAN e WAN.</w:t>
            </w:r>
          </w:p>
          <w:p w14:paraId="01B08D23"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Modelos de redes OSI e TCP/IP: características e funções do modelo.</w:t>
            </w:r>
          </w:p>
          <w:p w14:paraId="6D23221F" w14:textId="7C574C59" w:rsidR="00BC487B"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 xml:space="preserve">Endereçamento de Rede IPv4 e IPv6: </w:t>
            </w:r>
            <w:proofErr w:type="spellStart"/>
            <w:r w:rsidRPr="00A32546">
              <w:rPr>
                <w:rFonts w:asciiTheme="minorHAnsi" w:hAnsiTheme="minorHAnsi" w:cstheme="minorHAnsi"/>
                <w:color w:val="auto"/>
                <w:sz w:val="22"/>
                <w:szCs w:val="22"/>
              </w:rPr>
              <w:t>subredes</w:t>
            </w:r>
            <w:proofErr w:type="spellEnd"/>
            <w:r w:rsidRPr="00A32546">
              <w:rPr>
                <w:rFonts w:asciiTheme="minorHAnsi" w:hAnsiTheme="minorHAnsi" w:cstheme="minorHAnsi"/>
                <w:color w:val="auto"/>
                <w:sz w:val="22"/>
                <w:szCs w:val="22"/>
              </w:rPr>
              <w:t>, classes e máscaras de IP, diferenças entre IPv6 e IPv4.</w:t>
            </w:r>
          </w:p>
          <w:p w14:paraId="3C18DF5A" w14:textId="77777777" w:rsidR="005D7B51" w:rsidRPr="00A32546" w:rsidRDefault="005D7B51" w:rsidP="005D7B51">
            <w:pPr>
              <w:pStyle w:val="Default"/>
              <w:spacing w:line="276" w:lineRule="auto"/>
              <w:ind w:left="720"/>
              <w:jc w:val="both"/>
              <w:rPr>
                <w:rFonts w:asciiTheme="minorHAnsi" w:hAnsiTheme="minorHAnsi" w:cstheme="minorHAnsi"/>
                <w:color w:val="auto"/>
                <w:sz w:val="22"/>
                <w:szCs w:val="22"/>
              </w:rPr>
            </w:pPr>
          </w:p>
          <w:p w14:paraId="45E760CA" w14:textId="77777777" w:rsidR="00B91B10" w:rsidRPr="00A32546" w:rsidRDefault="00B91B10" w:rsidP="00405150">
            <w:pPr>
              <w:spacing w:after="120"/>
              <w:jc w:val="both"/>
              <w:rPr>
                <w:rFonts w:asciiTheme="minorHAnsi" w:hAnsiTheme="minorHAnsi" w:cs="Arial"/>
                <w:b/>
                <w:sz w:val="24"/>
                <w:szCs w:val="24"/>
              </w:rPr>
            </w:pPr>
            <w:r w:rsidRPr="00A32546">
              <w:rPr>
                <w:rFonts w:asciiTheme="minorHAnsi" w:hAnsiTheme="minorHAnsi" w:cs="Arial"/>
                <w:b/>
                <w:sz w:val="24"/>
                <w:szCs w:val="24"/>
              </w:rPr>
              <w:t>Habilidades</w:t>
            </w:r>
          </w:p>
          <w:p w14:paraId="2D2ED3D4" w14:textId="6047D760"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Testar co</w:t>
            </w:r>
            <w:r w:rsidR="00C4023E" w:rsidRPr="00A32546">
              <w:rPr>
                <w:rFonts w:asciiTheme="minorHAnsi" w:hAnsiTheme="minorHAnsi" w:cstheme="minorHAnsi"/>
                <w:color w:val="auto"/>
                <w:sz w:val="22"/>
                <w:szCs w:val="22"/>
              </w:rPr>
              <w:t>nectividade</w:t>
            </w:r>
            <w:r w:rsidRPr="00A32546">
              <w:rPr>
                <w:rFonts w:asciiTheme="minorHAnsi" w:hAnsiTheme="minorHAnsi" w:cstheme="minorHAnsi"/>
                <w:color w:val="auto"/>
                <w:sz w:val="22"/>
                <w:szCs w:val="22"/>
              </w:rPr>
              <w:t xml:space="preserve"> e interface.</w:t>
            </w:r>
          </w:p>
          <w:p w14:paraId="78812F5F"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Elaborar documentos técnicos.</w:t>
            </w:r>
          </w:p>
          <w:p w14:paraId="0F035B08"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Interpretar textos técnicos.</w:t>
            </w:r>
          </w:p>
          <w:p w14:paraId="0EC7FDC7"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Mediar conflitos nas situações de trabalho.</w:t>
            </w:r>
          </w:p>
          <w:p w14:paraId="295F73CA" w14:textId="213D64A0" w:rsidR="00BC487B"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 xml:space="preserve">Utilizar termos técnicos nas rotinas de trabalho. </w:t>
            </w:r>
          </w:p>
          <w:p w14:paraId="4B4A1B4D" w14:textId="77777777" w:rsidR="005D7B51" w:rsidRPr="00A32546" w:rsidRDefault="005D7B51" w:rsidP="005D7B51">
            <w:pPr>
              <w:pStyle w:val="Default"/>
              <w:spacing w:line="276" w:lineRule="auto"/>
              <w:ind w:left="720"/>
              <w:jc w:val="both"/>
              <w:rPr>
                <w:rFonts w:asciiTheme="minorHAnsi" w:hAnsiTheme="minorHAnsi" w:cstheme="minorHAnsi"/>
                <w:color w:val="auto"/>
                <w:sz w:val="22"/>
                <w:szCs w:val="22"/>
              </w:rPr>
            </w:pPr>
          </w:p>
          <w:p w14:paraId="23360FEB" w14:textId="77777777" w:rsidR="00B91B10" w:rsidRPr="00A32546" w:rsidRDefault="00B91B10" w:rsidP="00405150">
            <w:pPr>
              <w:spacing w:after="120"/>
              <w:jc w:val="both"/>
              <w:rPr>
                <w:rFonts w:asciiTheme="minorHAnsi" w:hAnsiTheme="minorHAnsi" w:cs="Arial"/>
                <w:b/>
                <w:sz w:val="24"/>
                <w:szCs w:val="24"/>
              </w:rPr>
            </w:pPr>
            <w:r w:rsidRPr="00A32546">
              <w:rPr>
                <w:rFonts w:asciiTheme="minorHAnsi" w:hAnsiTheme="minorHAnsi" w:cs="Arial"/>
                <w:b/>
                <w:sz w:val="24"/>
                <w:szCs w:val="24"/>
              </w:rPr>
              <w:t>Atitudes/Valores</w:t>
            </w:r>
          </w:p>
          <w:p w14:paraId="7EEC33D4"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Colaboração no desenvolvimento do trabalho em equipe.</w:t>
            </w:r>
          </w:p>
          <w:p w14:paraId="468D506B"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Sigilo no tratamento de dados e das informações.</w:t>
            </w:r>
          </w:p>
          <w:p w14:paraId="3652E1C7" w14:textId="77777777" w:rsidR="00BC487B" w:rsidRPr="00A32546" w:rsidRDefault="00BC487B" w:rsidP="00405150">
            <w:pPr>
              <w:pStyle w:val="Default"/>
              <w:numPr>
                <w:ilvl w:val="0"/>
                <w:numId w:val="14"/>
              </w:numPr>
              <w:spacing w:line="276" w:lineRule="auto"/>
              <w:jc w:val="both"/>
              <w:rPr>
                <w:rFonts w:asciiTheme="minorHAnsi" w:hAnsiTheme="minorHAnsi" w:cstheme="minorHAnsi"/>
                <w:color w:val="auto"/>
                <w:sz w:val="22"/>
                <w:szCs w:val="22"/>
              </w:rPr>
            </w:pPr>
            <w:r w:rsidRPr="00A32546">
              <w:rPr>
                <w:rFonts w:asciiTheme="minorHAnsi" w:hAnsiTheme="minorHAnsi" w:cstheme="minorHAnsi"/>
                <w:color w:val="auto"/>
                <w:sz w:val="22"/>
                <w:szCs w:val="22"/>
              </w:rPr>
              <w:t>Postura profissional no ambiente de trabalho.</w:t>
            </w:r>
          </w:p>
          <w:p w14:paraId="5AF25BAE" w14:textId="24AC5F05" w:rsidR="00B91B10" w:rsidRPr="00A32546" w:rsidRDefault="00BC487B" w:rsidP="00405150">
            <w:pPr>
              <w:pStyle w:val="PargrafodaLista"/>
              <w:numPr>
                <w:ilvl w:val="0"/>
                <w:numId w:val="14"/>
              </w:numPr>
              <w:spacing w:after="120"/>
              <w:contextualSpacing w:val="0"/>
              <w:jc w:val="both"/>
              <w:rPr>
                <w:rFonts w:asciiTheme="minorHAnsi" w:hAnsiTheme="minorHAnsi" w:cs="Arial"/>
              </w:rPr>
            </w:pPr>
            <w:r w:rsidRPr="00A32546">
              <w:rPr>
                <w:rFonts w:asciiTheme="minorHAnsi" w:hAnsiTheme="minorHAnsi" w:cstheme="minorHAnsi"/>
              </w:rPr>
              <w:t>Zelo pela higiene, limpeza e conservação na utilização dos equipamentos, instrumentos e ferramentas.</w:t>
            </w:r>
          </w:p>
        </w:tc>
      </w:tr>
    </w:tbl>
    <w:p w14:paraId="1856250B" w14:textId="77777777" w:rsidR="00F75BB6" w:rsidRDefault="00F75BB6" w:rsidP="002108CB">
      <w:pPr>
        <w:pStyle w:val="Bulletbsico1"/>
        <w:numPr>
          <w:ilvl w:val="0"/>
          <w:numId w:val="0"/>
        </w:numPr>
        <w:tabs>
          <w:tab w:val="left" w:pos="708"/>
        </w:tabs>
        <w:spacing w:before="0" w:after="120"/>
        <w:ind w:left="340"/>
        <w:rPr>
          <w:rFonts w:asciiTheme="minorHAnsi" w:hAnsiTheme="minorHAnsi"/>
          <w:b/>
          <w:bCs/>
          <w:color w:val="auto"/>
        </w:rPr>
      </w:pPr>
    </w:p>
    <w:p w14:paraId="3DBB1E41" w14:textId="52CEC9BB" w:rsidR="00E506AD" w:rsidRPr="00D10327" w:rsidRDefault="00AA79D3" w:rsidP="002108CB">
      <w:pPr>
        <w:pStyle w:val="Bulletbsico1"/>
        <w:numPr>
          <w:ilvl w:val="0"/>
          <w:numId w:val="0"/>
        </w:numPr>
        <w:tabs>
          <w:tab w:val="left" w:pos="708"/>
        </w:tabs>
        <w:spacing w:before="0" w:after="120"/>
        <w:ind w:left="340"/>
        <w:rPr>
          <w:rFonts w:asciiTheme="minorHAnsi" w:hAnsiTheme="minorHAnsi"/>
          <w:bCs/>
          <w:color w:val="auto"/>
        </w:rPr>
      </w:pPr>
      <w:r w:rsidRPr="00D10327">
        <w:rPr>
          <w:rFonts w:asciiTheme="minorHAnsi" w:hAnsiTheme="minorHAnsi"/>
          <w:b/>
          <w:bCs/>
          <w:color w:val="auto"/>
        </w:rPr>
        <w:t>UC</w:t>
      </w:r>
      <w:r w:rsidR="00E506AD" w:rsidRPr="00D10327">
        <w:rPr>
          <w:rFonts w:asciiTheme="minorHAnsi" w:hAnsiTheme="minorHAnsi"/>
          <w:b/>
          <w:bCs/>
          <w:color w:val="auto"/>
        </w:rPr>
        <w:t xml:space="preserve"> 2:</w:t>
      </w:r>
      <w:r w:rsidR="008F52A9" w:rsidRPr="00D10327">
        <w:rPr>
          <w:rFonts w:asciiTheme="minorHAnsi" w:hAnsiTheme="minorHAnsi"/>
          <w:color w:val="auto"/>
        </w:rPr>
        <w:t xml:space="preserve"> </w:t>
      </w:r>
      <w:r w:rsidR="008F52A9" w:rsidRPr="00D527BB">
        <w:rPr>
          <w:rFonts w:asciiTheme="minorHAnsi" w:hAnsiTheme="minorHAnsi"/>
          <w:color w:val="auto"/>
        </w:rPr>
        <w:t>Configurar protocolos para comunicação de redes</w:t>
      </w:r>
      <w:r w:rsidR="008F52A9" w:rsidRPr="00D10327">
        <w:rPr>
          <w:rFonts w:asciiTheme="minorHAnsi" w:hAnsiTheme="minorHAnsi"/>
          <w:color w:val="auto"/>
        </w:rPr>
        <w:t xml:space="preserve"> (CCNA 2)</w:t>
      </w:r>
      <w:r w:rsidR="00606920">
        <w:rPr>
          <w:rFonts w:asciiTheme="minorHAnsi" w:hAnsiTheme="minorHAnsi"/>
          <w:color w:val="auto"/>
        </w:rPr>
        <w:t xml:space="preserve"> </w:t>
      </w:r>
    </w:p>
    <w:p w14:paraId="4E8483D2" w14:textId="19ECDB99" w:rsidR="00E506AD" w:rsidRPr="00D10327" w:rsidRDefault="00E506AD" w:rsidP="002108CB">
      <w:pPr>
        <w:pStyle w:val="Bulletbsico1"/>
        <w:numPr>
          <w:ilvl w:val="0"/>
          <w:numId w:val="0"/>
        </w:numPr>
        <w:tabs>
          <w:tab w:val="left" w:pos="708"/>
        </w:tabs>
        <w:spacing w:before="0" w:after="120"/>
        <w:ind w:left="340"/>
        <w:rPr>
          <w:rFonts w:asciiTheme="minorHAnsi" w:hAnsiTheme="minorHAnsi"/>
          <w:b/>
          <w:bCs/>
          <w:color w:val="auto"/>
        </w:rPr>
      </w:pPr>
      <w:r w:rsidRPr="00D10327">
        <w:rPr>
          <w:rFonts w:asciiTheme="minorHAnsi" w:hAnsiTheme="minorHAnsi"/>
          <w:b/>
          <w:bCs/>
          <w:color w:val="auto"/>
        </w:rPr>
        <w:t xml:space="preserve">Carga horária: </w:t>
      </w:r>
      <w:r w:rsidR="00606920">
        <w:rPr>
          <w:rFonts w:asciiTheme="minorHAnsi" w:hAnsiTheme="minorHAnsi"/>
          <w:bCs/>
          <w:color w:val="auto"/>
        </w:rPr>
        <w:t>70</w:t>
      </w:r>
      <w:r w:rsidRPr="00D10327">
        <w:rPr>
          <w:rFonts w:asciiTheme="minorHAnsi" w:hAnsiTheme="minorHAnsi"/>
          <w:bCs/>
          <w:color w:val="auto"/>
        </w:rPr>
        <w:t xml:space="preserve"> horas.</w:t>
      </w:r>
    </w:p>
    <w:p w14:paraId="4CC1F1D2" w14:textId="77777777" w:rsidR="00E506AD" w:rsidRPr="00405150" w:rsidRDefault="00E506AD" w:rsidP="00E506AD">
      <w:pPr>
        <w:spacing w:after="120" w:line="240" w:lineRule="auto"/>
        <w:jc w:val="both"/>
        <w:rPr>
          <w:rFonts w:asciiTheme="minorHAnsi" w:hAnsiTheme="minorHAnsi" w:cs="Arial"/>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D10327" w:rsidRPr="00A32546" w14:paraId="4FB8F01A" w14:textId="77777777" w:rsidTr="00E506AD">
        <w:trPr>
          <w:tblHeader/>
        </w:trPr>
        <w:tc>
          <w:tcPr>
            <w:tcW w:w="9637" w:type="dxa"/>
            <w:shd w:val="pct20" w:color="auto" w:fill="auto"/>
          </w:tcPr>
          <w:p w14:paraId="4766D9A8" w14:textId="77777777" w:rsidR="00E506AD" w:rsidRPr="00A32546" w:rsidRDefault="00E506AD" w:rsidP="003D534A">
            <w:pPr>
              <w:pStyle w:val="PargrafodaLista"/>
              <w:spacing w:after="120" w:line="240" w:lineRule="auto"/>
              <w:ind w:left="0"/>
              <w:contextualSpacing w:val="0"/>
              <w:jc w:val="center"/>
              <w:rPr>
                <w:rFonts w:asciiTheme="minorHAnsi" w:hAnsiTheme="minorHAnsi" w:cs="Arial"/>
                <w:sz w:val="24"/>
                <w:szCs w:val="24"/>
              </w:rPr>
            </w:pPr>
            <w:r w:rsidRPr="00A32546">
              <w:rPr>
                <w:rFonts w:asciiTheme="minorHAnsi" w:hAnsiTheme="minorHAnsi" w:cs="Arial"/>
                <w:b/>
                <w:sz w:val="24"/>
                <w:szCs w:val="24"/>
              </w:rPr>
              <w:t>Indicadores</w:t>
            </w:r>
          </w:p>
        </w:tc>
      </w:tr>
      <w:tr w:rsidR="00D10327" w:rsidRPr="00D10327" w14:paraId="5963D744" w14:textId="77777777" w:rsidTr="003D534A">
        <w:tc>
          <w:tcPr>
            <w:tcW w:w="9637" w:type="dxa"/>
            <w:shd w:val="clear" w:color="auto" w:fill="auto"/>
          </w:tcPr>
          <w:p w14:paraId="6A826A65" w14:textId="14CA7EC7" w:rsidR="001D1882" w:rsidRPr="00A32546" w:rsidRDefault="001D1882" w:rsidP="00606920">
            <w:pPr>
              <w:pStyle w:val="PargrafodaLista"/>
              <w:numPr>
                <w:ilvl w:val="0"/>
                <w:numId w:val="28"/>
              </w:numPr>
              <w:spacing w:before="240" w:after="120" w:line="360" w:lineRule="auto"/>
              <w:jc w:val="both"/>
              <w:rPr>
                <w:rFonts w:asciiTheme="minorHAnsi" w:hAnsiTheme="minorHAnsi" w:cs="Arial"/>
              </w:rPr>
            </w:pPr>
            <w:r w:rsidRPr="00A32546">
              <w:rPr>
                <w:rFonts w:asciiTheme="minorHAnsi" w:hAnsiTheme="minorHAnsi" w:cs="Arial"/>
              </w:rPr>
              <w:t>Configura e monitora o roteamento estático em dispositivos de rede</w:t>
            </w:r>
            <w:r w:rsidR="004D691A" w:rsidRPr="00A32546">
              <w:rPr>
                <w:rFonts w:asciiTheme="minorHAnsi" w:hAnsiTheme="minorHAnsi" w:cs="Arial"/>
              </w:rPr>
              <w:t>s</w:t>
            </w:r>
            <w:r w:rsidRPr="00A32546">
              <w:rPr>
                <w:rFonts w:asciiTheme="minorHAnsi" w:hAnsiTheme="minorHAnsi" w:cs="Arial"/>
              </w:rPr>
              <w:t xml:space="preserve"> (</w:t>
            </w:r>
            <w:proofErr w:type="spellStart"/>
            <w:r w:rsidRPr="00A32546">
              <w:rPr>
                <w:rFonts w:asciiTheme="minorHAnsi" w:hAnsiTheme="minorHAnsi" w:cs="Arial"/>
              </w:rPr>
              <w:t>VLANs</w:t>
            </w:r>
            <w:proofErr w:type="spellEnd"/>
            <w:r w:rsidRPr="00A32546">
              <w:rPr>
                <w:rFonts w:asciiTheme="minorHAnsi" w:hAnsiTheme="minorHAnsi" w:cs="Arial"/>
              </w:rPr>
              <w:t>,</w:t>
            </w:r>
            <w:r w:rsidR="004D691A" w:rsidRPr="00A32546">
              <w:rPr>
                <w:rFonts w:asciiTheme="minorHAnsi" w:hAnsiTheme="minorHAnsi" w:cs="Arial"/>
              </w:rPr>
              <w:t xml:space="preserve"> </w:t>
            </w:r>
            <w:r w:rsidRPr="00A32546">
              <w:rPr>
                <w:rFonts w:asciiTheme="minorHAnsi" w:hAnsiTheme="minorHAnsi" w:cs="Arial"/>
              </w:rPr>
              <w:t>LAN e WAN)</w:t>
            </w:r>
            <w:r w:rsidR="00606920">
              <w:rPr>
                <w:rFonts w:asciiTheme="minorHAnsi" w:hAnsiTheme="minorHAnsi" w:cs="Arial"/>
              </w:rPr>
              <w:t xml:space="preserve"> de acordo com as características do equipamento</w:t>
            </w:r>
            <w:r w:rsidRPr="00A32546">
              <w:rPr>
                <w:rFonts w:asciiTheme="minorHAnsi" w:hAnsiTheme="minorHAnsi" w:cs="Arial"/>
              </w:rPr>
              <w:t>.</w:t>
            </w:r>
          </w:p>
          <w:p w14:paraId="1038C066" w14:textId="7C6EB447" w:rsidR="00062E9E" w:rsidRPr="00A32546" w:rsidRDefault="00062E9E" w:rsidP="00606920">
            <w:pPr>
              <w:pStyle w:val="PargrafodaLista"/>
              <w:numPr>
                <w:ilvl w:val="0"/>
                <w:numId w:val="28"/>
              </w:numPr>
              <w:spacing w:before="240" w:after="120" w:line="360" w:lineRule="auto"/>
              <w:jc w:val="both"/>
              <w:rPr>
                <w:rFonts w:asciiTheme="minorHAnsi" w:hAnsiTheme="minorHAnsi" w:cs="Arial"/>
              </w:rPr>
            </w:pPr>
            <w:r w:rsidRPr="00A32546">
              <w:rPr>
                <w:rFonts w:asciiTheme="minorHAnsi" w:hAnsiTheme="minorHAnsi" w:cs="Arial"/>
              </w:rPr>
              <w:t>Utiliza o</w:t>
            </w:r>
            <w:r w:rsidR="00C4023E" w:rsidRPr="00A32546">
              <w:rPr>
                <w:rFonts w:asciiTheme="minorHAnsi" w:hAnsiTheme="minorHAnsi" w:cs="Arial"/>
              </w:rPr>
              <w:t>s</w:t>
            </w:r>
            <w:r w:rsidRPr="00A32546">
              <w:rPr>
                <w:rFonts w:asciiTheme="minorHAnsi" w:hAnsiTheme="minorHAnsi" w:cs="Arial"/>
              </w:rPr>
              <w:t xml:space="preserve"> protocolos de endereçamento dinâmico e redundância no suporte a redes.</w:t>
            </w:r>
          </w:p>
          <w:p w14:paraId="65C9F321" w14:textId="2D5EFDCF" w:rsidR="00C35FC6" w:rsidRPr="00A32546" w:rsidRDefault="00013F55" w:rsidP="00606920">
            <w:pPr>
              <w:pStyle w:val="PargrafodaLista"/>
              <w:numPr>
                <w:ilvl w:val="0"/>
                <w:numId w:val="28"/>
              </w:numPr>
              <w:spacing w:before="240" w:after="120" w:line="360" w:lineRule="auto"/>
              <w:jc w:val="both"/>
              <w:rPr>
                <w:rFonts w:asciiTheme="minorHAnsi" w:hAnsiTheme="minorHAnsi" w:cs="Arial"/>
              </w:rPr>
            </w:pPr>
            <w:r w:rsidRPr="00A32546">
              <w:rPr>
                <w:rFonts w:asciiTheme="minorHAnsi" w:hAnsiTheme="minorHAnsi" w:cs="Arial"/>
              </w:rPr>
              <w:t>Configura</w:t>
            </w:r>
            <w:r w:rsidR="00C35FC6" w:rsidRPr="00A32546">
              <w:rPr>
                <w:rFonts w:asciiTheme="minorHAnsi" w:hAnsiTheme="minorHAnsi" w:cs="Arial"/>
              </w:rPr>
              <w:t xml:space="preserve"> a alocação de</w:t>
            </w:r>
            <w:r w:rsidR="008353A0" w:rsidRPr="00A32546">
              <w:rPr>
                <w:rFonts w:asciiTheme="minorHAnsi" w:hAnsiTheme="minorHAnsi" w:cs="Arial"/>
              </w:rPr>
              <w:t xml:space="preserve"> endereço dinâmico em redes.</w:t>
            </w:r>
          </w:p>
          <w:p w14:paraId="02B54B4F" w14:textId="5FD55123" w:rsidR="00C35FC6" w:rsidRPr="00A32546" w:rsidRDefault="00C35FC6" w:rsidP="00606920">
            <w:pPr>
              <w:pStyle w:val="PargrafodaLista"/>
              <w:numPr>
                <w:ilvl w:val="0"/>
                <w:numId w:val="28"/>
              </w:numPr>
              <w:spacing w:before="240" w:after="120" w:line="360" w:lineRule="auto"/>
              <w:jc w:val="both"/>
              <w:rPr>
                <w:rFonts w:asciiTheme="minorHAnsi" w:hAnsiTheme="minorHAnsi" w:cs="Arial"/>
              </w:rPr>
            </w:pPr>
            <w:r w:rsidRPr="00A32546">
              <w:rPr>
                <w:rFonts w:asciiTheme="minorHAnsi" w:hAnsiTheme="minorHAnsi" w:cs="Arial"/>
              </w:rPr>
              <w:lastRenderedPageBreak/>
              <w:t xml:space="preserve">Configura </w:t>
            </w:r>
            <w:proofErr w:type="spellStart"/>
            <w:r w:rsidRPr="00A32546">
              <w:rPr>
                <w:rFonts w:asciiTheme="minorHAnsi" w:hAnsiTheme="minorHAnsi" w:cs="Arial"/>
              </w:rPr>
              <w:t>WLANs</w:t>
            </w:r>
            <w:proofErr w:type="spellEnd"/>
            <w:r w:rsidRPr="00A32546">
              <w:rPr>
                <w:rFonts w:asciiTheme="minorHAnsi" w:hAnsiTheme="minorHAnsi" w:cs="Arial"/>
              </w:rPr>
              <w:t xml:space="preserve"> usando as melhore</w:t>
            </w:r>
            <w:r w:rsidR="00C47417" w:rsidRPr="00A32546">
              <w:rPr>
                <w:rFonts w:asciiTheme="minorHAnsi" w:hAnsiTheme="minorHAnsi" w:cs="Arial"/>
              </w:rPr>
              <w:t>s práticas de segurança.</w:t>
            </w:r>
          </w:p>
          <w:p w14:paraId="67B9AE62" w14:textId="7F55DA91" w:rsidR="00606920" w:rsidRPr="009D13E4" w:rsidRDefault="00D01551" w:rsidP="009D13E4">
            <w:pPr>
              <w:pStyle w:val="PargrafodaLista"/>
              <w:numPr>
                <w:ilvl w:val="0"/>
                <w:numId w:val="28"/>
              </w:numPr>
              <w:spacing w:before="240" w:after="120" w:line="360" w:lineRule="auto"/>
              <w:jc w:val="both"/>
              <w:rPr>
                <w:rFonts w:asciiTheme="minorHAnsi" w:hAnsiTheme="minorHAnsi" w:cs="Arial"/>
              </w:rPr>
            </w:pPr>
            <w:r w:rsidRPr="00A32546">
              <w:rPr>
                <w:rFonts w:asciiTheme="minorHAnsi" w:hAnsiTheme="minorHAnsi" w:cs="Arial"/>
              </w:rPr>
              <w:t>Configura a segurança de switches e roteadores utilizando técnicas de controle de acesso.</w:t>
            </w:r>
          </w:p>
        </w:tc>
      </w:tr>
    </w:tbl>
    <w:p w14:paraId="46C9908C" w14:textId="77777777" w:rsidR="00E506AD" w:rsidRPr="00D10327" w:rsidRDefault="00E506AD" w:rsidP="00E506AD">
      <w:pPr>
        <w:spacing w:after="120" w:line="240" w:lineRule="auto"/>
        <w:jc w:val="both"/>
        <w:rPr>
          <w:rFonts w:asciiTheme="minorHAnsi" w:hAnsiTheme="minorHAnsi"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E506AD" w:rsidRPr="00E506AD" w14:paraId="30F109A9" w14:textId="77777777" w:rsidTr="00E506AD">
        <w:trPr>
          <w:tblHeader/>
        </w:trPr>
        <w:tc>
          <w:tcPr>
            <w:tcW w:w="8494" w:type="dxa"/>
            <w:shd w:val="pct20" w:color="auto" w:fill="auto"/>
          </w:tcPr>
          <w:p w14:paraId="753297A8" w14:textId="77777777" w:rsidR="00E506AD" w:rsidRPr="00E506AD" w:rsidRDefault="00E506AD" w:rsidP="003D534A">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Elementos da Competência</w:t>
            </w:r>
          </w:p>
        </w:tc>
      </w:tr>
      <w:tr w:rsidR="00E506AD" w:rsidRPr="00E506AD" w14:paraId="39107F6C" w14:textId="77777777" w:rsidTr="003D534A">
        <w:tc>
          <w:tcPr>
            <w:tcW w:w="8494" w:type="dxa"/>
            <w:shd w:val="clear" w:color="auto" w:fill="auto"/>
          </w:tcPr>
          <w:p w14:paraId="2A0C552A" w14:textId="77777777" w:rsidR="00E506AD" w:rsidRPr="00E506AD" w:rsidRDefault="00E506AD" w:rsidP="00405150">
            <w:pPr>
              <w:spacing w:after="120"/>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43C0CCC0" w14:textId="28992202" w:rsidR="009374F9" w:rsidRPr="00034E45" w:rsidRDefault="008353A0" w:rsidP="00405150">
            <w:pPr>
              <w:pStyle w:val="Default"/>
              <w:numPr>
                <w:ilvl w:val="0"/>
                <w:numId w:val="12"/>
              </w:numPr>
              <w:spacing w:line="276" w:lineRule="auto"/>
              <w:jc w:val="both"/>
              <w:rPr>
                <w:rFonts w:asciiTheme="minorHAnsi" w:hAnsiTheme="minorHAnsi" w:cstheme="minorHAnsi"/>
                <w:sz w:val="22"/>
                <w:szCs w:val="22"/>
              </w:rPr>
            </w:pPr>
            <w:r>
              <w:rPr>
                <w:rFonts w:asciiTheme="minorHAnsi" w:hAnsiTheme="minorHAnsi" w:cstheme="minorHAnsi"/>
                <w:sz w:val="22"/>
                <w:szCs w:val="22"/>
              </w:rPr>
              <w:t>Conectividade: m</w:t>
            </w:r>
            <w:r w:rsidR="009374F9" w:rsidRPr="00034E45">
              <w:rPr>
                <w:rFonts w:asciiTheme="minorHAnsi" w:hAnsiTheme="minorHAnsi" w:cstheme="minorHAnsi"/>
                <w:sz w:val="22"/>
                <w:szCs w:val="22"/>
              </w:rPr>
              <w:t xml:space="preserve">odelos de protocolos de rede, camadas </w:t>
            </w:r>
            <w:r w:rsidR="009374F9">
              <w:rPr>
                <w:rFonts w:asciiTheme="minorHAnsi" w:hAnsiTheme="minorHAnsi" w:cstheme="minorHAnsi"/>
                <w:sz w:val="22"/>
                <w:szCs w:val="22"/>
              </w:rPr>
              <w:t xml:space="preserve">de comunicação, máscaras de </w:t>
            </w:r>
            <w:proofErr w:type="spellStart"/>
            <w:r w:rsidR="009374F9">
              <w:rPr>
                <w:rFonts w:asciiTheme="minorHAnsi" w:hAnsiTheme="minorHAnsi" w:cstheme="minorHAnsi"/>
                <w:sz w:val="22"/>
                <w:szCs w:val="22"/>
              </w:rPr>
              <w:t>sub</w:t>
            </w:r>
            <w:r w:rsidR="009374F9" w:rsidRPr="00034E45">
              <w:rPr>
                <w:rFonts w:asciiTheme="minorHAnsi" w:hAnsiTheme="minorHAnsi" w:cstheme="minorHAnsi"/>
                <w:sz w:val="22"/>
                <w:szCs w:val="22"/>
              </w:rPr>
              <w:t>redes</w:t>
            </w:r>
            <w:proofErr w:type="spellEnd"/>
            <w:r w:rsidR="009374F9">
              <w:rPr>
                <w:rFonts w:asciiTheme="minorHAnsi" w:hAnsiTheme="minorHAnsi" w:cstheme="minorHAnsi"/>
                <w:sz w:val="22"/>
                <w:szCs w:val="22"/>
              </w:rPr>
              <w:t xml:space="preserve"> e endereçamento IP.</w:t>
            </w:r>
          </w:p>
          <w:p w14:paraId="567BB272" w14:textId="77777777" w:rsidR="009374F9" w:rsidRPr="00034E45" w:rsidRDefault="009374F9" w:rsidP="00405150">
            <w:pPr>
              <w:pStyle w:val="Default"/>
              <w:numPr>
                <w:ilvl w:val="0"/>
                <w:numId w:val="12"/>
              </w:numPr>
              <w:spacing w:line="276" w:lineRule="auto"/>
              <w:jc w:val="both"/>
              <w:rPr>
                <w:rFonts w:asciiTheme="minorHAnsi" w:hAnsiTheme="minorHAnsi" w:cstheme="minorHAnsi"/>
                <w:sz w:val="22"/>
                <w:szCs w:val="22"/>
              </w:rPr>
            </w:pPr>
            <w:r w:rsidRPr="00034E45">
              <w:rPr>
                <w:rFonts w:asciiTheme="minorHAnsi" w:hAnsiTheme="minorHAnsi" w:cstheme="minorHAnsi"/>
                <w:sz w:val="22"/>
                <w:szCs w:val="22"/>
              </w:rPr>
              <w:t>Roteamento: roteamento estático IPv4 e IPv6 (rotas estáticas, padrão, flutuantes, resumidas e solução de problemas em roteamento estático); roteamento dinâmico, vetor de distância, protocolos RIP</w:t>
            </w:r>
            <w:r>
              <w:rPr>
                <w:rFonts w:asciiTheme="minorHAnsi" w:hAnsiTheme="minorHAnsi" w:cstheme="minorHAnsi"/>
                <w:sz w:val="22"/>
                <w:szCs w:val="22"/>
              </w:rPr>
              <w:t xml:space="preserve">, </w:t>
            </w:r>
            <w:proofErr w:type="spellStart"/>
            <w:r>
              <w:rPr>
                <w:rFonts w:asciiTheme="minorHAnsi" w:hAnsiTheme="minorHAnsi" w:cstheme="minorHAnsi"/>
                <w:sz w:val="22"/>
                <w:szCs w:val="22"/>
              </w:rPr>
              <w:t>RIPng</w:t>
            </w:r>
            <w:proofErr w:type="spellEnd"/>
            <w:r>
              <w:rPr>
                <w:rFonts w:asciiTheme="minorHAnsi" w:hAnsiTheme="minorHAnsi" w:cstheme="minorHAnsi"/>
                <w:sz w:val="22"/>
                <w:szCs w:val="22"/>
              </w:rPr>
              <w:t xml:space="preserve"> e tabelas de roteamento.</w:t>
            </w:r>
          </w:p>
          <w:p w14:paraId="6279B14E" w14:textId="77777777" w:rsidR="009374F9" w:rsidRPr="00034E45" w:rsidRDefault="009374F9" w:rsidP="00405150">
            <w:pPr>
              <w:pStyle w:val="Default"/>
              <w:numPr>
                <w:ilvl w:val="0"/>
                <w:numId w:val="12"/>
              </w:numPr>
              <w:spacing w:line="276" w:lineRule="auto"/>
              <w:jc w:val="both"/>
              <w:rPr>
                <w:rFonts w:asciiTheme="minorHAnsi" w:hAnsiTheme="minorHAnsi" w:cstheme="minorHAnsi"/>
                <w:sz w:val="22"/>
                <w:szCs w:val="22"/>
              </w:rPr>
            </w:pPr>
            <w:r w:rsidRPr="00034E45">
              <w:rPr>
                <w:rFonts w:asciiTheme="minorHAnsi" w:hAnsiTheme="minorHAnsi" w:cstheme="minorHAnsi"/>
                <w:sz w:val="22"/>
                <w:szCs w:val="22"/>
              </w:rPr>
              <w:t>Ambiente c</w:t>
            </w:r>
            <w:r>
              <w:rPr>
                <w:rFonts w:asciiTheme="minorHAnsi" w:hAnsiTheme="minorHAnsi" w:cstheme="minorHAnsi"/>
                <w:sz w:val="22"/>
                <w:szCs w:val="22"/>
              </w:rPr>
              <w:t xml:space="preserve">omutado: domínios de </w:t>
            </w:r>
            <w:proofErr w:type="spellStart"/>
            <w:r>
              <w:rPr>
                <w:rFonts w:asciiTheme="minorHAnsi" w:hAnsiTheme="minorHAnsi" w:cstheme="minorHAnsi"/>
                <w:sz w:val="22"/>
                <w:szCs w:val="22"/>
              </w:rPr>
              <w:t>Switching</w:t>
            </w:r>
            <w:proofErr w:type="spellEnd"/>
            <w:r>
              <w:rPr>
                <w:rFonts w:asciiTheme="minorHAnsi" w:hAnsiTheme="minorHAnsi" w:cstheme="minorHAnsi"/>
                <w:sz w:val="22"/>
                <w:szCs w:val="22"/>
              </w:rPr>
              <w:t>.</w:t>
            </w:r>
          </w:p>
          <w:p w14:paraId="7193DAC5" w14:textId="77777777" w:rsidR="009374F9" w:rsidRPr="00034E45" w:rsidRDefault="009374F9" w:rsidP="00405150">
            <w:pPr>
              <w:pStyle w:val="Default"/>
              <w:numPr>
                <w:ilvl w:val="0"/>
                <w:numId w:val="12"/>
              </w:numPr>
              <w:spacing w:line="276" w:lineRule="auto"/>
              <w:jc w:val="both"/>
              <w:rPr>
                <w:rFonts w:asciiTheme="minorHAnsi" w:hAnsiTheme="minorHAnsi" w:cstheme="minorHAnsi"/>
                <w:sz w:val="22"/>
                <w:szCs w:val="22"/>
              </w:rPr>
            </w:pPr>
            <w:r w:rsidRPr="00034E45">
              <w:rPr>
                <w:rFonts w:asciiTheme="minorHAnsi" w:hAnsiTheme="minorHAnsi" w:cstheme="minorHAnsi"/>
                <w:sz w:val="22"/>
                <w:szCs w:val="22"/>
              </w:rPr>
              <w:t>Switch: configurações in</w:t>
            </w:r>
            <w:r>
              <w:rPr>
                <w:rFonts w:asciiTheme="minorHAnsi" w:hAnsiTheme="minorHAnsi" w:cstheme="minorHAnsi"/>
                <w:sz w:val="22"/>
                <w:szCs w:val="22"/>
              </w:rPr>
              <w:t>iciais e de segurança de porta.</w:t>
            </w:r>
          </w:p>
          <w:p w14:paraId="503CA4D0" w14:textId="77777777" w:rsidR="009374F9" w:rsidRPr="00034E45" w:rsidRDefault="009374F9" w:rsidP="00405150">
            <w:pPr>
              <w:pStyle w:val="Default"/>
              <w:numPr>
                <w:ilvl w:val="0"/>
                <w:numId w:val="12"/>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LAN e </w:t>
            </w:r>
            <w:r w:rsidRPr="00034E45">
              <w:rPr>
                <w:rFonts w:asciiTheme="minorHAnsi" w:hAnsiTheme="minorHAnsi" w:cstheme="minorHAnsi"/>
                <w:sz w:val="22"/>
                <w:szCs w:val="22"/>
              </w:rPr>
              <w:t>VLAN: Segmentação, impleme</w:t>
            </w:r>
            <w:r>
              <w:rPr>
                <w:rFonts w:asciiTheme="minorHAnsi" w:hAnsiTheme="minorHAnsi" w:cstheme="minorHAnsi"/>
                <w:sz w:val="22"/>
                <w:szCs w:val="22"/>
              </w:rPr>
              <w:t>ntação, segurança e roteamento.</w:t>
            </w:r>
          </w:p>
          <w:p w14:paraId="418B931C" w14:textId="77777777" w:rsidR="009374F9" w:rsidRPr="00034E45" w:rsidRDefault="009374F9" w:rsidP="00405150">
            <w:pPr>
              <w:pStyle w:val="Default"/>
              <w:numPr>
                <w:ilvl w:val="0"/>
                <w:numId w:val="12"/>
              </w:numPr>
              <w:spacing w:line="276" w:lineRule="auto"/>
              <w:jc w:val="both"/>
              <w:rPr>
                <w:rFonts w:asciiTheme="minorHAnsi" w:hAnsiTheme="minorHAnsi" w:cstheme="minorHAnsi"/>
                <w:sz w:val="22"/>
                <w:szCs w:val="22"/>
              </w:rPr>
            </w:pPr>
            <w:r w:rsidRPr="00034E45">
              <w:rPr>
                <w:rFonts w:asciiTheme="minorHAnsi" w:hAnsiTheme="minorHAnsi" w:cstheme="minorHAnsi"/>
                <w:sz w:val="22"/>
                <w:szCs w:val="22"/>
              </w:rPr>
              <w:t>Protocolos: configuração de endereços dinâmicos DHCP</w:t>
            </w:r>
            <w:r>
              <w:rPr>
                <w:rFonts w:asciiTheme="minorHAnsi" w:hAnsiTheme="minorHAnsi" w:cstheme="minorHAnsi"/>
                <w:sz w:val="22"/>
                <w:szCs w:val="22"/>
              </w:rPr>
              <w:t>v4, DHCPv6, SLAAC, STP e FHRP.</w:t>
            </w:r>
          </w:p>
          <w:p w14:paraId="229760F5" w14:textId="77777777" w:rsidR="009374F9" w:rsidRPr="00034E45" w:rsidRDefault="009374F9" w:rsidP="00405150">
            <w:pPr>
              <w:numPr>
                <w:ilvl w:val="0"/>
                <w:numId w:val="12"/>
              </w:numPr>
              <w:spacing w:after="0"/>
              <w:jc w:val="both"/>
              <w:rPr>
                <w:rFonts w:asciiTheme="minorHAnsi" w:hAnsiTheme="minorHAnsi" w:cstheme="minorHAnsi"/>
                <w:color w:val="000000"/>
                <w:lang w:eastAsia="pt-BR"/>
              </w:rPr>
            </w:pPr>
            <w:r w:rsidRPr="00034E45">
              <w:rPr>
                <w:rFonts w:asciiTheme="minorHAnsi" w:hAnsiTheme="minorHAnsi" w:cstheme="minorHAnsi"/>
                <w:color w:val="000000"/>
                <w:lang w:eastAsia="pt-BR"/>
              </w:rPr>
              <w:t xml:space="preserve">Arquiteturas de redes sem fio: topologias de rede WPAN, WLAN, WMAN e WWAN; protocolos de comunicação em ambiente de redes sem fio; gestão de redes e serviços. </w:t>
            </w:r>
          </w:p>
          <w:p w14:paraId="246F4AEE" w14:textId="17256E35" w:rsidR="009374F9" w:rsidRPr="005D7B51" w:rsidRDefault="009374F9" w:rsidP="00405150">
            <w:pPr>
              <w:numPr>
                <w:ilvl w:val="0"/>
                <w:numId w:val="12"/>
              </w:numPr>
              <w:spacing w:after="0"/>
              <w:jc w:val="both"/>
              <w:rPr>
                <w:rFonts w:asciiTheme="minorHAnsi" w:hAnsiTheme="minorHAnsi" w:cstheme="minorHAnsi"/>
                <w:b/>
              </w:rPr>
            </w:pPr>
            <w:r w:rsidRPr="00034E45">
              <w:rPr>
                <w:rFonts w:asciiTheme="minorHAnsi" w:hAnsiTheme="minorHAnsi" w:cstheme="minorHAnsi"/>
                <w:color w:val="000000"/>
                <w:lang w:eastAsia="pt-BR"/>
              </w:rPr>
              <w:t xml:space="preserve">Dispositivos de redes sem fio: conceito, configuração, gerenciamento, manutenção e tecnologias Cisco. </w:t>
            </w:r>
          </w:p>
          <w:p w14:paraId="1201AD9D" w14:textId="77777777" w:rsidR="005D7B51" w:rsidRPr="00034E45" w:rsidRDefault="005D7B51" w:rsidP="005D7B51">
            <w:pPr>
              <w:spacing w:after="0"/>
              <w:ind w:left="720"/>
              <w:jc w:val="both"/>
              <w:rPr>
                <w:rFonts w:asciiTheme="minorHAnsi" w:hAnsiTheme="minorHAnsi" w:cstheme="minorHAnsi"/>
                <w:b/>
              </w:rPr>
            </w:pPr>
          </w:p>
          <w:p w14:paraId="5974C819" w14:textId="77777777" w:rsidR="00E506AD" w:rsidRPr="00E506AD" w:rsidRDefault="00E506AD" w:rsidP="00405150">
            <w:pPr>
              <w:spacing w:after="120"/>
              <w:jc w:val="both"/>
              <w:rPr>
                <w:rFonts w:asciiTheme="minorHAnsi" w:hAnsiTheme="minorHAnsi" w:cs="Arial"/>
                <w:b/>
                <w:color w:val="000000"/>
                <w:sz w:val="24"/>
                <w:szCs w:val="24"/>
              </w:rPr>
            </w:pPr>
            <w:r w:rsidRPr="00E506AD">
              <w:rPr>
                <w:rFonts w:asciiTheme="minorHAnsi" w:hAnsiTheme="minorHAnsi" w:cs="Arial"/>
                <w:b/>
                <w:color w:val="000000"/>
                <w:sz w:val="24"/>
                <w:szCs w:val="24"/>
              </w:rPr>
              <w:t>Habilidades</w:t>
            </w:r>
          </w:p>
          <w:p w14:paraId="3F98BF2F" w14:textId="77777777" w:rsidR="009374F9" w:rsidRPr="00793F03" w:rsidRDefault="009374F9" w:rsidP="00405150">
            <w:pPr>
              <w:numPr>
                <w:ilvl w:val="0"/>
                <w:numId w:val="12"/>
              </w:numPr>
              <w:spacing w:after="0"/>
              <w:jc w:val="both"/>
              <w:rPr>
                <w:rFonts w:asciiTheme="minorHAnsi" w:hAnsiTheme="minorHAnsi" w:cstheme="minorHAnsi"/>
                <w:color w:val="000000"/>
                <w:lang w:eastAsia="pt-BR"/>
              </w:rPr>
            </w:pPr>
            <w:r w:rsidRPr="00793F03">
              <w:rPr>
                <w:rFonts w:asciiTheme="minorHAnsi" w:hAnsiTheme="minorHAnsi" w:cstheme="minorHAnsi"/>
                <w:color w:val="000000"/>
                <w:lang w:eastAsia="pt-BR"/>
              </w:rPr>
              <w:t>Elaborar documentos técnicos.</w:t>
            </w:r>
          </w:p>
          <w:p w14:paraId="61EB4C08" w14:textId="77777777" w:rsidR="009374F9" w:rsidRPr="00793F03" w:rsidRDefault="009374F9" w:rsidP="00405150">
            <w:pPr>
              <w:numPr>
                <w:ilvl w:val="0"/>
                <w:numId w:val="12"/>
              </w:numPr>
              <w:spacing w:after="0"/>
              <w:jc w:val="both"/>
              <w:rPr>
                <w:rFonts w:asciiTheme="minorHAnsi" w:hAnsiTheme="minorHAnsi" w:cstheme="minorHAnsi"/>
                <w:color w:val="000000"/>
                <w:lang w:eastAsia="pt-BR"/>
              </w:rPr>
            </w:pPr>
            <w:r w:rsidRPr="00793F03">
              <w:rPr>
                <w:rFonts w:asciiTheme="minorHAnsi" w:hAnsiTheme="minorHAnsi" w:cstheme="minorHAnsi"/>
                <w:color w:val="000000"/>
                <w:lang w:eastAsia="pt-BR"/>
              </w:rPr>
              <w:t>Interpretar textos técnicos.</w:t>
            </w:r>
          </w:p>
          <w:p w14:paraId="1AD0C692" w14:textId="77777777" w:rsidR="009374F9" w:rsidRPr="00793F03" w:rsidRDefault="009374F9" w:rsidP="00405150">
            <w:pPr>
              <w:numPr>
                <w:ilvl w:val="0"/>
                <w:numId w:val="12"/>
              </w:numPr>
              <w:spacing w:after="0"/>
              <w:jc w:val="both"/>
              <w:rPr>
                <w:rFonts w:asciiTheme="minorHAnsi" w:hAnsiTheme="minorHAnsi" w:cstheme="minorHAnsi"/>
                <w:color w:val="000000"/>
                <w:lang w:eastAsia="pt-BR"/>
              </w:rPr>
            </w:pPr>
            <w:r w:rsidRPr="00793F03">
              <w:rPr>
                <w:rFonts w:asciiTheme="minorHAnsi" w:hAnsiTheme="minorHAnsi" w:cstheme="minorHAnsi"/>
                <w:color w:val="000000"/>
                <w:lang w:eastAsia="pt-BR"/>
              </w:rPr>
              <w:t>Mediar conflitos nas situações de trabalho.</w:t>
            </w:r>
          </w:p>
          <w:p w14:paraId="565E8596" w14:textId="656E2903" w:rsidR="009374F9" w:rsidRDefault="009374F9" w:rsidP="00405150">
            <w:pPr>
              <w:numPr>
                <w:ilvl w:val="0"/>
                <w:numId w:val="12"/>
              </w:numPr>
              <w:spacing w:after="0"/>
              <w:jc w:val="both"/>
              <w:rPr>
                <w:rFonts w:asciiTheme="minorHAnsi" w:hAnsiTheme="minorHAnsi" w:cstheme="minorHAnsi"/>
                <w:color w:val="000000"/>
                <w:lang w:eastAsia="pt-BR"/>
              </w:rPr>
            </w:pPr>
            <w:r w:rsidRPr="00793F03">
              <w:rPr>
                <w:rFonts w:asciiTheme="minorHAnsi" w:hAnsiTheme="minorHAnsi" w:cstheme="minorHAnsi"/>
                <w:color w:val="000000"/>
                <w:lang w:eastAsia="pt-BR"/>
              </w:rPr>
              <w:t xml:space="preserve">Utilizar termos técnicos nas rotinas de trabalho. </w:t>
            </w:r>
          </w:p>
          <w:p w14:paraId="4E285525" w14:textId="77777777" w:rsidR="005D7B51" w:rsidRPr="00BC2CB2" w:rsidRDefault="005D7B51" w:rsidP="005D7B51">
            <w:pPr>
              <w:spacing w:after="0"/>
              <w:ind w:left="720"/>
              <w:jc w:val="both"/>
              <w:rPr>
                <w:rFonts w:asciiTheme="minorHAnsi" w:hAnsiTheme="minorHAnsi" w:cstheme="minorHAnsi"/>
                <w:color w:val="000000"/>
                <w:lang w:eastAsia="pt-BR"/>
              </w:rPr>
            </w:pPr>
          </w:p>
          <w:p w14:paraId="0193B454" w14:textId="77777777" w:rsidR="00E506AD" w:rsidRPr="00BC487B" w:rsidRDefault="00E506AD" w:rsidP="00405150">
            <w:pPr>
              <w:spacing w:after="120"/>
              <w:jc w:val="both"/>
              <w:rPr>
                <w:rFonts w:asciiTheme="minorHAnsi" w:hAnsiTheme="minorHAnsi" w:cs="Arial"/>
                <w:b/>
                <w:sz w:val="24"/>
                <w:szCs w:val="24"/>
              </w:rPr>
            </w:pPr>
            <w:r w:rsidRPr="00E506AD">
              <w:rPr>
                <w:rFonts w:asciiTheme="minorHAnsi" w:hAnsiTheme="minorHAnsi" w:cs="Arial"/>
                <w:b/>
                <w:color w:val="000000"/>
                <w:sz w:val="24"/>
                <w:szCs w:val="24"/>
              </w:rPr>
              <w:t>Atitudes/Valores</w:t>
            </w:r>
          </w:p>
          <w:p w14:paraId="7DF710ED" w14:textId="77777777" w:rsidR="009374F9" w:rsidRPr="00BC487B" w:rsidRDefault="009374F9" w:rsidP="00405150">
            <w:pPr>
              <w:numPr>
                <w:ilvl w:val="0"/>
                <w:numId w:val="12"/>
              </w:numPr>
              <w:spacing w:after="0"/>
              <w:jc w:val="both"/>
              <w:rPr>
                <w:rFonts w:asciiTheme="minorHAnsi" w:hAnsiTheme="minorHAnsi" w:cstheme="minorHAnsi"/>
                <w:lang w:eastAsia="pt-BR"/>
              </w:rPr>
            </w:pPr>
            <w:r w:rsidRPr="00BC487B">
              <w:rPr>
                <w:rFonts w:asciiTheme="minorHAnsi" w:hAnsiTheme="minorHAnsi" w:cstheme="minorHAnsi"/>
                <w:lang w:eastAsia="pt-BR"/>
              </w:rPr>
              <w:t>Colaboração no desenvolvimento do trabalho em equipe.</w:t>
            </w:r>
          </w:p>
          <w:p w14:paraId="0A51464B" w14:textId="77777777" w:rsidR="009374F9" w:rsidRPr="00BC487B" w:rsidRDefault="009374F9" w:rsidP="00405150">
            <w:pPr>
              <w:numPr>
                <w:ilvl w:val="0"/>
                <w:numId w:val="12"/>
              </w:numPr>
              <w:spacing w:after="0"/>
              <w:jc w:val="both"/>
              <w:rPr>
                <w:rFonts w:asciiTheme="minorHAnsi" w:hAnsiTheme="minorHAnsi" w:cstheme="minorHAnsi"/>
                <w:lang w:eastAsia="pt-BR"/>
              </w:rPr>
            </w:pPr>
            <w:r w:rsidRPr="00BC487B">
              <w:rPr>
                <w:rFonts w:asciiTheme="minorHAnsi" w:hAnsiTheme="minorHAnsi" w:cstheme="minorHAnsi"/>
                <w:lang w:eastAsia="pt-BR"/>
              </w:rPr>
              <w:t>Sigilo no tratamento de dados e informações.</w:t>
            </w:r>
          </w:p>
          <w:p w14:paraId="6B0257D3" w14:textId="77777777" w:rsidR="009374F9" w:rsidRPr="00BC487B" w:rsidRDefault="009374F9" w:rsidP="00405150">
            <w:pPr>
              <w:numPr>
                <w:ilvl w:val="0"/>
                <w:numId w:val="12"/>
              </w:numPr>
              <w:spacing w:after="0"/>
              <w:jc w:val="both"/>
              <w:rPr>
                <w:rFonts w:asciiTheme="minorHAnsi" w:hAnsiTheme="minorHAnsi" w:cstheme="minorHAnsi"/>
                <w:lang w:eastAsia="pt-BR"/>
              </w:rPr>
            </w:pPr>
            <w:r w:rsidRPr="00BC487B">
              <w:rPr>
                <w:rFonts w:asciiTheme="minorHAnsi" w:hAnsiTheme="minorHAnsi" w:cstheme="minorHAnsi"/>
                <w:lang w:eastAsia="pt-BR"/>
              </w:rPr>
              <w:t>Postura profissional no ambiente de trabalho.</w:t>
            </w:r>
          </w:p>
          <w:p w14:paraId="4ADDC662" w14:textId="53F03CC7" w:rsidR="00E506AD" w:rsidRPr="00E506AD" w:rsidRDefault="009374F9" w:rsidP="00405150">
            <w:pPr>
              <w:pStyle w:val="PargrafodaLista"/>
              <w:numPr>
                <w:ilvl w:val="0"/>
                <w:numId w:val="12"/>
              </w:numPr>
              <w:spacing w:after="120"/>
              <w:contextualSpacing w:val="0"/>
              <w:jc w:val="both"/>
              <w:rPr>
                <w:rFonts w:asciiTheme="minorHAnsi" w:hAnsiTheme="minorHAnsi" w:cs="Arial"/>
                <w:color w:val="0000CC"/>
              </w:rPr>
            </w:pPr>
            <w:r w:rsidRPr="00BC487B">
              <w:rPr>
                <w:rFonts w:asciiTheme="minorHAnsi" w:hAnsiTheme="minorHAnsi" w:cstheme="minorHAnsi"/>
                <w:lang w:eastAsia="pt-BR"/>
              </w:rPr>
              <w:t>Zelo pela higiene, limpeza e conservação na utilização dos equipamentos, instrumentos e ferramentas</w:t>
            </w:r>
            <w:r w:rsidRPr="009374F9">
              <w:rPr>
                <w:rFonts w:asciiTheme="minorHAnsi" w:hAnsiTheme="minorHAnsi" w:cstheme="minorHAnsi"/>
                <w:lang w:eastAsia="pt-BR"/>
              </w:rPr>
              <w:t>.</w:t>
            </w:r>
          </w:p>
        </w:tc>
      </w:tr>
    </w:tbl>
    <w:p w14:paraId="2DA73410" w14:textId="63724244" w:rsidR="004E42CE" w:rsidRPr="007A2AA2" w:rsidRDefault="008F52A9" w:rsidP="004E42CE">
      <w:pPr>
        <w:pStyle w:val="Bulletbsico1"/>
        <w:numPr>
          <w:ilvl w:val="0"/>
          <w:numId w:val="0"/>
        </w:numPr>
        <w:tabs>
          <w:tab w:val="left" w:pos="708"/>
        </w:tabs>
        <w:spacing w:before="0" w:after="120"/>
        <w:ind w:left="340"/>
        <w:rPr>
          <w:rFonts w:asciiTheme="minorHAnsi" w:hAnsiTheme="minorHAnsi"/>
          <w:bCs/>
          <w:color w:val="auto"/>
        </w:rPr>
      </w:pPr>
      <w:r>
        <w:rPr>
          <w:rFonts w:asciiTheme="minorHAnsi" w:hAnsiTheme="minorHAnsi"/>
          <w:b/>
          <w:bCs/>
          <w:color w:val="auto"/>
        </w:rPr>
        <w:t>UC 3</w:t>
      </w:r>
      <w:r w:rsidRPr="002108CB">
        <w:rPr>
          <w:rFonts w:asciiTheme="minorHAnsi" w:hAnsiTheme="minorHAnsi"/>
          <w:b/>
          <w:bCs/>
          <w:color w:val="auto"/>
        </w:rPr>
        <w:t>:</w:t>
      </w:r>
      <w:r w:rsidRPr="008F52A9">
        <w:rPr>
          <w:rFonts w:asciiTheme="minorHAnsi" w:hAnsiTheme="minorHAnsi"/>
        </w:rPr>
        <w:t xml:space="preserve"> </w:t>
      </w:r>
      <w:r w:rsidR="00381AE0" w:rsidRPr="00D527BB">
        <w:rPr>
          <w:rFonts w:asciiTheme="minorHAnsi" w:hAnsiTheme="minorHAnsi"/>
        </w:rPr>
        <w:t>Gerenciar redes</w:t>
      </w:r>
      <w:r w:rsidR="00076392" w:rsidRPr="00D527BB">
        <w:rPr>
          <w:rFonts w:asciiTheme="minorHAnsi" w:hAnsiTheme="minorHAnsi"/>
        </w:rPr>
        <w:t xml:space="preserve"> de computadores</w:t>
      </w:r>
      <w:r w:rsidR="004E42CE">
        <w:rPr>
          <w:rFonts w:asciiTheme="minorHAnsi" w:hAnsiTheme="minorHAnsi"/>
        </w:rPr>
        <w:t xml:space="preserve"> (CCNA 3)</w:t>
      </w:r>
      <w:r w:rsidR="00076392">
        <w:rPr>
          <w:rFonts w:asciiTheme="minorHAnsi" w:hAnsiTheme="minorHAnsi"/>
        </w:rPr>
        <w:t xml:space="preserve"> </w:t>
      </w:r>
      <w:r w:rsidR="00606920">
        <w:rPr>
          <w:rFonts w:asciiTheme="minorHAnsi" w:hAnsiTheme="minorHAnsi"/>
        </w:rPr>
        <w:t xml:space="preserve"> </w:t>
      </w:r>
    </w:p>
    <w:p w14:paraId="3C7467B2" w14:textId="3B7C8703" w:rsidR="008F52A9" w:rsidRPr="007A2AA2" w:rsidRDefault="008F52A9" w:rsidP="008F52A9">
      <w:pPr>
        <w:pStyle w:val="Bulletbsico1"/>
        <w:numPr>
          <w:ilvl w:val="0"/>
          <w:numId w:val="0"/>
        </w:numPr>
        <w:tabs>
          <w:tab w:val="left" w:pos="708"/>
        </w:tabs>
        <w:spacing w:before="0" w:after="120"/>
        <w:ind w:left="340"/>
        <w:rPr>
          <w:rFonts w:asciiTheme="minorHAnsi" w:hAnsiTheme="minorHAnsi"/>
          <w:b/>
          <w:bCs/>
          <w:color w:val="auto"/>
        </w:rPr>
      </w:pPr>
      <w:r w:rsidRPr="007A2AA2">
        <w:rPr>
          <w:rFonts w:asciiTheme="minorHAnsi" w:hAnsiTheme="minorHAnsi"/>
          <w:b/>
          <w:bCs/>
          <w:color w:val="auto"/>
        </w:rPr>
        <w:t xml:space="preserve">Carga horária: </w:t>
      </w:r>
      <w:r w:rsidR="00C36AA6">
        <w:rPr>
          <w:rFonts w:asciiTheme="minorHAnsi" w:hAnsiTheme="minorHAnsi"/>
          <w:bCs/>
          <w:color w:val="auto"/>
        </w:rPr>
        <w:t>70</w:t>
      </w:r>
      <w:r w:rsidRPr="007A2AA2">
        <w:rPr>
          <w:rFonts w:asciiTheme="minorHAnsi" w:hAnsiTheme="minorHAnsi"/>
          <w:bCs/>
          <w:color w:val="auto"/>
        </w:rPr>
        <w:t xml:space="preserve"> horas.</w:t>
      </w:r>
    </w:p>
    <w:p w14:paraId="58BADAE0" w14:textId="77777777" w:rsidR="008F52A9" w:rsidRPr="007A2AA2" w:rsidRDefault="008F52A9" w:rsidP="008F52A9">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7A2AA2" w:rsidRPr="007A2AA2" w14:paraId="22167D2E" w14:textId="77777777" w:rsidTr="00805BDF">
        <w:trPr>
          <w:tblHeader/>
        </w:trPr>
        <w:tc>
          <w:tcPr>
            <w:tcW w:w="9637" w:type="dxa"/>
            <w:shd w:val="pct20" w:color="auto" w:fill="auto"/>
          </w:tcPr>
          <w:p w14:paraId="136B9A98" w14:textId="77777777" w:rsidR="008F52A9" w:rsidRPr="007A2AA2" w:rsidRDefault="008F52A9" w:rsidP="00805BDF">
            <w:pPr>
              <w:pStyle w:val="PargrafodaLista"/>
              <w:spacing w:after="120" w:line="240" w:lineRule="auto"/>
              <w:ind w:left="0"/>
              <w:contextualSpacing w:val="0"/>
              <w:jc w:val="center"/>
              <w:rPr>
                <w:rFonts w:asciiTheme="minorHAnsi" w:hAnsiTheme="minorHAnsi" w:cs="Arial"/>
                <w:sz w:val="24"/>
                <w:szCs w:val="24"/>
              </w:rPr>
            </w:pPr>
            <w:r w:rsidRPr="007A2AA2">
              <w:rPr>
                <w:rFonts w:asciiTheme="minorHAnsi" w:hAnsiTheme="minorHAnsi" w:cs="Arial"/>
                <w:b/>
                <w:sz w:val="24"/>
                <w:szCs w:val="24"/>
              </w:rPr>
              <w:t>Indicadores</w:t>
            </w:r>
          </w:p>
        </w:tc>
      </w:tr>
      <w:tr w:rsidR="007A2AA2" w:rsidRPr="00A32546" w14:paraId="2ECECD36" w14:textId="77777777" w:rsidTr="00805BDF">
        <w:tc>
          <w:tcPr>
            <w:tcW w:w="9637" w:type="dxa"/>
            <w:shd w:val="clear" w:color="auto" w:fill="auto"/>
          </w:tcPr>
          <w:p w14:paraId="216AEA6F" w14:textId="75E431D2" w:rsidR="0057463C" w:rsidRPr="00A32546" w:rsidRDefault="007A2AA2" w:rsidP="009D13E4">
            <w:pPr>
              <w:pStyle w:val="PargrafodaLista"/>
              <w:numPr>
                <w:ilvl w:val="0"/>
                <w:numId w:val="29"/>
              </w:numPr>
              <w:spacing w:after="120" w:line="240" w:lineRule="auto"/>
              <w:contextualSpacing w:val="0"/>
              <w:jc w:val="both"/>
            </w:pPr>
            <w:r w:rsidRPr="00A32546">
              <w:t>Configura</w:t>
            </w:r>
            <w:r w:rsidR="00613AD7" w:rsidRPr="00A32546">
              <w:t xml:space="preserve"> </w:t>
            </w:r>
            <w:r w:rsidR="00076392" w:rsidRPr="00A32546">
              <w:t>protocolos de roteamento d</w:t>
            </w:r>
            <w:r w:rsidR="004A392C">
              <w:t>inâmico em redes de computadores</w:t>
            </w:r>
            <w:r w:rsidR="00076392" w:rsidRPr="00A32546">
              <w:t>.</w:t>
            </w:r>
          </w:p>
          <w:p w14:paraId="17ED097C" w14:textId="166740E8" w:rsidR="0057463C" w:rsidRPr="003A03CD" w:rsidRDefault="00A179A3" w:rsidP="009D13E4">
            <w:pPr>
              <w:pStyle w:val="PargrafodaLista"/>
              <w:numPr>
                <w:ilvl w:val="0"/>
                <w:numId w:val="29"/>
              </w:numPr>
              <w:spacing w:after="120" w:line="240" w:lineRule="auto"/>
              <w:contextualSpacing w:val="0"/>
              <w:jc w:val="both"/>
              <w:rPr>
                <w:rFonts w:asciiTheme="minorHAnsi" w:hAnsiTheme="minorHAnsi" w:cs="Arial"/>
              </w:rPr>
            </w:pPr>
            <w:r w:rsidRPr="003A03CD">
              <w:lastRenderedPageBreak/>
              <w:t xml:space="preserve">Controla as ameaças da rede mediante as listas de acesso e as práticas de segurança. </w:t>
            </w:r>
          </w:p>
          <w:p w14:paraId="7766BF6D" w14:textId="4D232430" w:rsidR="005E23AD" w:rsidRPr="005E23AD" w:rsidRDefault="005E23AD" w:rsidP="009D13E4">
            <w:pPr>
              <w:pStyle w:val="PargrafodaLista"/>
              <w:numPr>
                <w:ilvl w:val="0"/>
                <w:numId w:val="29"/>
              </w:numPr>
              <w:spacing w:after="120" w:line="240" w:lineRule="auto"/>
              <w:contextualSpacing w:val="0"/>
              <w:jc w:val="both"/>
              <w:rPr>
                <w:rFonts w:asciiTheme="minorHAnsi" w:hAnsiTheme="minorHAnsi" w:cs="Arial"/>
              </w:rPr>
            </w:pPr>
            <w:r w:rsidRPr="00A32546">
              <w:t xml:space="preserve">Implementa protocolos para gerenciamento de redes. </w:t>
            </w:r>
          </w:p>
          <w:p w14:paraId="28217658" w14:textId="77777777" w:rsidR="008F52A9" w:rsidRPr="00606920" w:rsidRDefault="00AE1D67" w:rsidP="009D13E4">
            <w:pPr>
              <w:pStyle w:val="PargrafodaLista"/>
              <w:numPr>
                <w:ilvl w:val="0"/>
                <w:numId w:val="29"/>
              </w:numPr>
              <w:spacing w:after="120" w:line="240" w:lineRule="auto"/>
              <w:contextualSpacing w:val="0"/>
              <w:jc w:val="both"/>
              <w:rPr>
                <w:rFonts w:asciiTheme="minorHAnsi" w:hAnsiTheme="minorHAnsi" w:cs="Arial"/>
              </w:rPr>
            </w:pPr>
            <w:r w:rsidRPr="00A32546">
              <w:t>O</w:t>
            </w:r>
            <w:r w:rsidR="00613AD7" w:rsidRPr="00A32546">
              <w:t>timiza, monitora e soluciona problemas de ar</w:t>
            </w:r>
            <w:r w:rsidR="0057463C" w:rsidRPr="00A32546">
              <w:t>quiteturas de rede</w:t>
            </w:r>
            <w:r w:rsidR="004A392C">
              <w:t>s</w:t>
            </w:r>
            <w:r w:rsidR="0057463C" w:rsidRPr="00A32546">
              <w:t xml:space="preserve">. </w:t>
            </w:r>
          </w:p>
          <w:p w14:paraId="43F2B4E9" w14:textId="3D48E8DD" w:rsidR="009D13E4" w:rsidRPr="00026D2B" w:rsidRDefault="007F542E" w:rsidP="009D13E4">
            <w:pPr>
              <w:pStyle w:val="PargrafodaLista"/>
              <w:numPr>
                <w:ilvl w:val="0"/>
                <w:numId w:val="29"/>
              </w:numPr>
              <w:spacing w:before="240" w:after="120" w:line="240" w:lineRule="auto"/>
              <w:contextualSpacing w:val="0"/>
              <w:jc w:val="both"/>
              <w:rPr>
                <w:rFonts w:asciiTheme="minorHAnsi" w:hAnsiTheme="minorHAnsi" w:cs="Arial"/>
              </w:rPr>
            </w:pPr>
            <w:r w:rsidRPr="00026D2B">
              <w:rPr>
                <w:rFonts w:asciiTheme="minorHAnsi" w:hAnsiTheme="minorHAnsi" w:cs="Arial"/>
              </w:rPr>
              <w:t>Implementa</w:t>
            </w:r>
            <w:r w:rsidR="009D13E4" w:rsidRPr="00026D2B">
              <w:rPr>
                <w:rFonts w:asciiTheme="minorHAnsi" w:hAnsiTheme="minorHAnsi" w:cs="Arial"/>
              </w:rPr>
              <w:t xml:space="preserve"> segurança de acesso aos dispositivos de rede</w:t>
            </w:r>
            <w:r w:rsidR="0090356F" w:rsidRPr="00026D2B">
              <w:rPr>
                <w:rFonts w:asciiTheme="minorHAnsi" w:hAnsiTheme="minorHAnsi" w:cs="Arial"/>
              </w:rPr>
              <w:t xml:space="preserve">, </w:t>
            </w:r>
            <w:r w:rsidR="00026D2B" w:rsidRPr="00026D2B">
              <w:rPr>
                <w:rFonts w:asciiTheme="minorHAnsi" w:hAnsiTheme="minorHAnsi" w:cs="Arial"/>
              </w:rPr>
              <w:t>aplicando as</w:t>
            </w:r>
            <w:r w:rsidR="009D13E4" w:rsidRPr="00026D2B">
              <w:rPr>
                <w:rFonts w:asciiTheme="minorHAnsi" w:hAnsiTheme="minorHAnsi" w:cs="Arial"/>
              </w:rPr>
              <w:t xml:space="preserve"> melhores práticas</w:t>
            </w:r>
            <w:r w:rsidR="00026D2B" w:rsidRPr="00026D2B">
              <w:rPr>
                <w:rFonts w:asciiTheme="minorHAnsi" w:hAnsiTheme="minorHAnsi" w:cs="Arial"/>
              </w:rPr>
              <w:t xml:space="preserve"> </w:t>
            </w:r>
            <w:r w:rsidR="00A049FE" w:rsidRPr="00026D2B">
              <w:rPr>
                <w:rFonts w:asciiTheme="minorHAnsi" w:hAnsiTheme="minorHAnsi" w:cs="Arial"/>
              </w:rPr>
              <w:t>e recomendações</w:t>
            </w:r>
            <w:r w:rsidR="009D13E4" w:rsidRPr="00026D2B">
              <w:rPr>
                <w:rFonts w:asciiTheme="minorHAnsi" w:hAnsiTheme="minorHAnsi" w:cs="Arial"/>
              </w:rPr>
              <w:t xml:space="preserve"> dos fabricantes.</w:t>
            </w:r>
          </w:p>
          <w:p w14:paraId="4BD7BF32" w14:textId="64EF09C2" w:rsidR="009D13E4" w:rsidRPr="005E23AD" w:rsidRDefault="009D13E4" w:rsidP="009D13E4">
            <w:pPr>
              <w:pStyle w:val="PargrafodaLista"/>
              <w:spacing w:after="120" w:line="240" w:lineRule="auto"/>
              <w:ind w:left="360"/>
              <w:contextualSpacing w:val="0"/>
              <w:jc w:val="both"/>
              <w:rPr>
                <w:rFonts w:asciiTheme="minorHAnsi" w:hAnsiTheme="minorHAnsi" w:cs="Arial"/>
              </w:rPr>
            </w:pPr>
          </w:p>
        </w:tc>
      </w:tr>
    </w:tbl>
    <w:p w14:paraId="4EA3679C" w14:textId="77777777" w:rsidR="008F52A9" w:rsidRPr="00A32546" w:rsidRDefault="008F52A9" w:rsidP="008F52A9">
      <w:pPr>
        <w:spacing w:after="120" w:line="240" w:lineRule="auto"/>
        <w:jc w:val="both"/>
        <w:rPr>
          <w:rFonts w:asciiTheme="minorHAnsi" w:hAnsiTheme="minorHAnsi"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8F52A9" w:rsidRPr="00E506AD" w14:paraId="47A4D041" w14:textId="77777777" w:rsidTr="00805BDF">
        <w:trPr>
          <w:tblHeader/>
        </w:trPr>
        <w:tc>
          <w:tcPr>
            <w:tcW w:w="8494" w:type="dxa"/>
            <w:shd w:val="pct20" w:color="auto" w:fill="auto"/>
          </w:tcPr>
          <w:p w14:paraId="1192CBE5" w14:textId="77777777" w:rsidR="008F52A9" w:rsidRPr="00E506AD" w:rsidRDefault="008F52A9" w:rsidP="00805BDF">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Elementos da Competência</w:t>
            </w:r>
          </w:p>
        </w:tc>
      </w:tr>
      <w:tr w:rsidR="008F52A9" w:rsidRPr="00E506AD" w14:paraId="492D4601" w14:textId="77777777" w:rsidTr="00805BDF">
        <w:tc>
          <w:tcPr>
            <w:tcW w:w="8494" w:type="dxa"/>
            <w:shd w:val="clear" w:color="auto" w:fill="auto"/>
          </w:tcPr>
          <w:p w14:paraId="18D63312" w14:textId="77777777" w:rsidR="008F52A9" w:rsidRPr="00E506AD" w:rsidRDefault="008F52A9" w:rsidP="00405150">
            <w:pPr>
              <w:spacing w:after="120"/>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45648F64" w14:textId="77777777" w:rsidR="005B69FD" w:rsidRPr="00E2494E"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Protocolos: OSPF e OSPF</w:t>
            </w:r>
            <w:r>
              <w:rPr>
                <w:rFonts w:asciiTheme="minorHAnsi" w:hAnsiTheme="minorHAnsi" w:cstheme="minorHAnsi"/>
                <w:sz w:val="22"/>
                <w:szCs w:val="22"/>
              </w:rPr>
              <w:t xml:space="preserve"> </w:t>
            </w:r>
            <w:r w:rsidRPr="00E2494E">
              <w:rPr>
                <w:rFonts w:asciiTheme="minorHAnsi" w:hAnsiTheme="minorHAnsi" w:cstheme="minorHAnsi"/>
                <w:sz w:val="22"/>
                <w:szCs w:val="22"/>
              </w:rPr>
              <w:t xml:space="preserve">v2, configuração de roteamento com IPv4 e IPv6, recursos, características e </w:t>
            </w:r>
            <w:r>
              <w:rPr>
                <w:rFonts w:asciiTheme="minorHAnsi" w:hAnsiTheme="minorHAnsi" w:cstheme="minorHAnsi"/>
                <w:sz w:val="22"/>
                <w:szCs w:val="22"/>
              </w:rPr>
              <w:t xml:space="preserve">avaliação da </w:t>
            </w:r>
            <w:r w:rsidRPr="00E2494E">
              <w:rPr>
                <w:rFonts w:asciiTheme="minorHAnsi" w:hAnsiTheme="minorHAnsi" w:cstheme="minorHAnsi"/>
                <w:sz w:val="22"/>
                <w:szCs w:val="22"/>
              </w:rPr>
              <w:t>propagação d</w:t>
            </w:r>
            <w:r>
              <w:rPr>
                <w:rFonts w:asciiTheme="minorHAnsi" w:hAnsiTheme="minorHAnsi" w:cstheme="minorHAnsi"/>
                <w:sz w:val="22"/>
                <w:szCs w:val="22"/>
              </w:rPr>
              <w:t>e rota.</w:t>
            </w:r>
          </w:p>
          <w:p w14:paraId="3DDDDBD3" w14:textId="77777777" w:rsidR="005B69FD" w:rsidRPr="00E2494E"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 xml:space="preserve">Redes WAN: Infraestrutura privada e pública, </w:t>
            </w:r>
            <w:r>
              <w:rPr>
                <w:rFonts w:asciiTheme="minorHAnsi" w:hAnsiTheme="minorHAnsi" w:cstheme="minorHAnsi"/>
                <w:sz w:val="22"/>
                <w:szCs w:val="22"/>
              </w:rPr>
              <w:t xml:space="preserve">comunicação, VPN, </w:t>
            </w:r>
            <w:proofErr w:type="spellStart"/>
            <w:r>
              <w:rPr>
                <w:rFonts w:asciiTheme="minorHAnsi" w:hAnsiTheme="minorHAnsi" w:cstheme="minorHAnsi"/>
                <w:sz w:val="22"/>
                <w:szCs w:val="22"/>
              </w:rPr>
              <w:t>IPSsec</w:t>
            </w:r>
            <w:proofErr w:type="spellEnd"/>
            <w:r>
              <w:rPr>
                <w:rFonts w:asciiTheme="minorHAnsi" w:hAnsiTheme="minorHAnsi" w:cstheme="minorHAnsi"/>
                <w:sz w:val="22"/>
                <w:szCs w:val="22"/>
              </w:rPr>
              <w:t xml:space="preserve"> e </w:t>
            </w:r>
            <w:proofErr w:type="spellStart"/>
            <w:r>
              <w:rPr>
                <w:rFonts w:asciiTheme="minorHAnsi" w:hAnsiTheme="minorHAnsi" w:cstheme="minorHAnsi"/>
                <w:sz w:val="22"/>
                <w:szCs w:val="22"/>
              </w:rPr>
              <w:t>QoS</w:t>
            </w:r>
            <w:proofErr w:type="spellEnd"/>
            <w:r>
              <w:rPr>
                <w:rFonts w:asciiTheme="minorHAnsi" w:hAnsiTheme="minorHAnsi" w:cstheme="minorHAnsi"/>
                <w:sz w:val="22"/>
                <w:szCs w:val="22"/>
              </w:rPr>
              <w:t>.</w:t>
            </w:r>
          </w:p>
          <w:p w14:paraId="03470818" w14:textId="77777777" w:rsidR="005B69FD" w:rsidRPr="00E2494E"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 xml:space="preserve">Gerência de Redes: Conexão com CDP, LLDP, NTP e SNMP, manutenção de arquivos de configuração de roteadores e switches, gerência de imagem do </w:t>
            </w:r>
            <w:proofErr w:type="spellStart"/>
            <w:r w:rsidRPr="00E2494E">
              <w:rPr>
                <w:rFonts w:asciiTheme="minorHAnsi" w:hAnsiTheme="minorHAnsi" w:cstheme="minorHAnsi"/>
                <w:sz w:val="22"/>
                <w:szCs w:val="22"/>
              </w:rPr>
              <w:t>IoS</w:t>
            </w:r>
            <w:proofErr w:type="spellEnd"/>
            <w:r>
              <w:rPr>
                <w:rFonts w:asciiTheme="minorHAnsi" w:hAnsiTheme="minorHAnsi" w:cstheme="minorHAnsi"/>
                <w:sz w:val="22"/>
                <w:szCs w:val="22"/>
              </w:rPr>
              <w:t xml:space="preserve"> Cisco e virtualização de rede.</w:t>
            </w:r>
          </w:p>
          <w:p w14:paraId="570E3D69" w14:textId="1C2AD81D" w:rsidR="005B69FD" w:rsidRPr="00E2494E"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 xml:space="preserve">Projeto de Rede: Redes convergentes e escaláveis, hardware de roteadores e </w:t>
            </w:r>
            <w:r w:rsidR="00683D24">
              <w:rPr>
                <w:rFonts w:asciiTheme="minorHAnsi" w:hAnsiTheme="minorHAnsi" w:cstheme="minorHAnsi"/>
                <w:sz w:val="22"/>
                <w:szCs w:val="22"/>
              </w:rPr>
              <w:t>switches, documentação de redes e</w:t>
            </w:r>
            <w:r w:rsidRPr="00E2494E">
              <w:rPr>
                <w:rFonts w:asciiTheme="minorHAnsi" w:hAnsiTheme="minorHAnsi" w:cstheme="minorHAnsi"/>
                <w:sz w:val="22"/>
                <w:szCs w:val="22"/>
              </w:rPr>
              <w:t xml:space="preserve"> p</w:t>
            </w:r>
            <w:r w:rsidR="00683D24">
              <w:rPr>
                <w:rFonts w:asciiTheme="minorHAnsi" w:hAnsiTheme="minorHAnsi" w:cstheme="minorHAnsi"/>
                <w:sz w:val="22"/>
                <w:szCs w:val="22"/>
              </w:rPr>
              <w:t>rocesso de solução de problemas.</w:t>
            </w:r>
          </w:p>
          <w:p w14:paraId="5856C3EE" w14:textId="77777777" w:rsidR="005B69FD" w:rsidRPr="00E2494E"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Segurança em redes Cisco: Ameaça cibernética, ataques de redes, vulnerabilidades TCP e UDP, criptografia,</w:t>
            </w:r>
            <w:r>
              <w:rPr>
                <w:rFonts w:asciiTheme="minorHAnsi" w:hAnsiTheme="minorHAnsi" w:cstheme="minorHAnsi"/>
                <w:sz w:val="22"/>
                <w:szCs w:val="22"/>
              </w:rPr>
              <w:t xml:space="preserve"> ACL com IPv4 e NAT para IPv4.</w:t>
            </w:r>
          </w:p>
          <w:p w14:paraId="13A769B0" w14:textId="0D530802" w:rsidR="005B69FD" w:rsidRDefault="005B69FD" w:rsidP="00405150">
            <w:pPr>
              <w:pStyle w:val="Default"/>
              <w:numPr>
                <w:ilvl w:val="0"/>
                <w:numId w:val="13"/>
              </w:numPr>
              <w:spacing w:line="276" w:lineRule="auto"/>
              <w:jc w:val="both"/>
              <w:rPr>
                <w:rFonts w:asciiTheme="minorHAnsi" w:hAnsiTheme="minorHAnsi" w:cstheme="minorHAnsi"/>
                <w:sz w:val="22"/>
                <w:szCs w:val="22"/>
              </w:rPr>
            </w:pPr>
            <w:r w:rsidRPr="00E2494E">
              <w:rPr>
                <w:rFonts w:asciiTheme="minorHAnsi" w:hAnsiTheme="minorHAnsi" w:cstheme="minorHAnsi"/>
                <w:sz w:val="22"/>
                <w:szCs w:val="22"/>
              </w:rPr>
              <w:t xml:space="preserve">Automação de Redes: Visão geral, APIs, REST, IBN e Cisco DNA Center. </w:t>
            </w:r>
          </w:p>
          <w:p w14:paraId="4566DBFD" w14:textId="77777777" w:rsidR="00A179A3" w:rsidRPr="00E2494E" w:rsidRDefault="00A179A3" w:rsidP="00A179A3">
            <w:pPr>
              <w:pStyle w:val="Default"/>
              <w:spacing w:line="276" w:lineRule="auto"/>
              <w:ind w:left="720"/>
              <w:jc w:val="both"/>
              <w:rPr>
                <w:rFonts w:asciiTheme="minorHAnsi" w:hAnsiTheme="minorHAnsi" w:cstheme="minorHAnsi"/>
                <w:sz w:val="22"/>
                <w:szCs w:val="22"/>
              </w:rPr>
            </w:pPr>
          </w:p>
          <w:p w14:paraId="14FF304C" w14:textId="77777777" w:rsidR="008F52A9" w:rsidRPr="00E506AD" w:rsidRDefault="008F52A9" w:rsidP="00405150">
            <w:pPr>
              <w:spacing w:after="120"/>
              <w:jc w:val="both"/>
              <w:rPr>
                <w:rFonts w:asciiTheme="minorHAnsi" w:hAnsiTheme="minorHAnsi" w:cs="Arial"/>
                <w:b/>
                <w:color w:val="000000"/>
                <w:sz w:val="24"/>
                <w:szCs w:val="24"/>
              </w:rPr>
            </w:pPr>
            <w:r w:rsidRPr="00E506AD">
              <w:rPr>
                <w:rFonts w:asciiTheme="minorHAnsi" w:hAnsiTheme="minorHAnsi" w:cs="Arial"/>
                <w:b/>
                <w:color w:val="000000"/>
                <w:sz w:val="24"/>
                <w:szCs w:val="24"/>
              </w:rPr>
              <w:t>Habilidades</w:t>
            </w:r>
          </w:p>
          <w:p w14:paraId="5E603553" w14:textId="77777777" w:rsidR="005B69FD" w:rsidRDefault="005B69FD" w:rsidP="00405150">
            <w:pPr>
              <w:pStyle w:val="Default"/>
              <w:numPr>
                <w:ilvl w:val="0"/>
                <w:numId w:val="13"/>
              </w:numPr>
              <w:spacing w:line="276" w:lineRule="auto"/>
              <w:jc w:val="both"/>
              <w:rPr>
                <w:rFonts w:asciiTheme="minorHAnsi" w:hAnsiTheme="minorHAnsi" w:cstheme="minorHAnsi"/>
                <w:sz w:val="22"/>
                <w:szCs w:val="22"/>
              </w:rPr>
            </w:pPr>
            <w:r>
              <w:rPr>
                <w:rFonts w:asciiTheme="minorHAnsi" w:hAnsiTheme="minorHAnsi" w:cstheme="minorHAnsi"/>
                <w:sz w:val="22"/>
                <w:szCs w:val="22"/>
              </w:rPr>
              <w:t>Elaborar documentos técnicos.</w:t>
            </w:r>
          </w:p>
          <w:p w14:paraId="2BEAA06C" w14:textId="77777777" w:rsidR="005B69FD" w:rsidRDefault="005B69FD" w:rsidP="00405150">
            <w:pPr>
              <w:pStyle w:val="Default"/>
              <w:numPr>
                <w:ilvl w:val="0"/>
                <w:numId w:val="13"/>
              </w:numPr>
              <w:spacing w:line="276" w:lineRule="auto"/>
              <w:jc w:val="both"/>
              <w:rPr>
                <w:rFonts w:asciiTheme="minorHAnsi" w:hAnsiTheme="minorHAnsi" w:cstheme="minorHAnsi"/>
                <w:sz w:val="22"/>
                <w:szCs w:val="22"/>
              </w:rPr>
            </w:pPr>
            <w:r>
              <w:rPr>
                <w:rFonts w:asciiTheme="minorHAnsi" w:hAnsiTheme="minorHAnsi" w:cstheme="minorHAnsi"/>
                <w:sz w:val="22"/>
                <w:szCs w:val="22"/>
              </w:rPr>
              <w:t>Interpretar textos técnicos.</w:t>
            </w:r>
          </w:p>
          <w:p w14:paraId="63191EF5" w14:textId="77777777" w:rsidR="005B69FD" w:rsidRDefault="005B69FD" w:rsidP="00405150">
            <w:pPr>
              <w:pStyle w:val="Default"/>
              <w:numPr>
                <w:ilvl w:val="0"/>
                <w:numId w:val="13"/>
              </w:numPr>
              <w:spacing w:line="276" w:lineRule="auto"/>
              <w:jc w:val="both"/>
              <w:rPr>
                <w:rFonts w:asciiTheme="minorHAnsi" w:hAnsiTheme="minorHAnsi" w:cstheme="minorHAnsi"/>
                <w:sz w:val="22"/>
                <w:szCs w:val="22"/>
              </w:rPr>
            </w:pPr>
            <w:r w:rsidRPr="00C65C45">
              <w:rPr>
                <w:rFonts w:asciiTheme="minorHAnsi" w:hAnsiTheme="minorHAnsi" w:cstheme="minorHAnsi"/>
                <w:sz w:val="22"/>
                <w:szCs w:val="22"/>
              </w:rPr>
              <w:t>Mediar confl</w:t>
            </w:r>
            <w:r>
              <w:rPr>
                <w:rFonts w:asciiTheme="minorHAnsi" w:hAnsiTheme="minorHAnsi" w:cstheme="minorHAnsi"/>
                <w:sz w:val="22"/>
                <w:szCs w:val="22"/>
              </w:rPr>
              <w:t>itos nas situações de trabalho.</w:t>
            </w:r>
          </w:p>
          <w:p w14:paraId="55C58108" w14:textId="398832E7" w:rsidR="005B69FD" w:rsidRDefault="005B69FD" w:rsidP="00405150">
            <w:pPr>
              <w:pStyle w:val="Default"/>
              <w:numPr>
                <w:ilvl w:val="0"/>
                <w:numId w:val="13"/>
              </w:numPr>
              <w:spacing w:line="276" w:lineRule="auto"/>
              <w:jc w:val="both"/>
              <w:rPr>
                <w:rFonts w:asciiTheme="minorHAnsi" w:hAnsiTheme="minorHAnsi" w:cstheme="minorHAnsi"/>
                <w:sz w:val="22"/>
                <w:szCs w:val="22"/>
              </w:rPr>
            </w:pPr>
            <w:r w:rsidRPr="00C65C45">
              <w:rPr>
                <w:rFonts w:asciiTheme="minorHAnsi" w:hAnsiTheme="minorHAnsi" w:cstheme="minorHAnsi"/>
                <w:sz w:val="22"/>
                <w:szCs w:val="22"/>
              </w:rPr>
              <w:t xml:space="preserve">Utilizar termos técnicos nas rotinas de trabalho. </w:t>
            </w:r>
          </w:p>
          <w:p w14:paraId="39159DC9" w14:textId="77777777" w:rsidR="00A179A3" w:rsidRPr="00C65C45" w:rsidRDefault="00A179A3" w:rsidP="00A179A3">
            <w:pPr>
              <w:pStyle w:val="Default"/>
              <w:spacing w:line="276" w:lineRule="auto"/>
              <w:ind w:left="720"/>
              <w:jc w:val="both"/>
              <w:rPr>
                <w:rFonts w:asciiTheme="minorHAnsi" w:hAnsiTheme="minorHAnsi" w:cstheme="minorHAnsi"/>
                <w:sz w:val="22"/>
                <w:szCs w:val="22"/>
              </w:rPr>
            </w:pPr>
          </w:p>
          <w:p w14:paraId="0D9F7A85" w14:textId="77777777" w:rsidR="008F52A9" w:rsidRPr="005B69FD" w:rsidRDefault="008F52A9" w:rsidP="00405150">
            <w:pPr>
              <w:spacing w:after="120"/>
              <w:jc w:val="both"/>
              <w:rPr>
                <w:rFonts w:asciiTheme="minorHAnsi" w:hAnsiTheme="minorHAnsi" w:cs="Arial"/>
                <w:b/>
                <w:sz w:val="24"/>
                <w:szCs w:val="24"/>
              </w:rPr>
            </w:pPr>
            <w:r w:rsidRPr="005B69FD">
              <w:rPr>
                <w:rFonts w:asciiTheme="minorHAnsi" w:hAnsiTheme="minorHAnsi" w:cs="Arial"/>
                <w:b/>
                <w:sz w:val="24"/>
                <w:szCs w:val="24"/>
              </w:rPr>
              <w:t>Atitudes/Valores</w:t>
            </w:r>
          </w:p>
          <w:p w14:paraId="524D1015" w14:textId="77777777" w:rsidR="005B69FD" w:rsidRPr="005B69FD" w:rsidRDefault="005B69FD" w:rsidP="00405150">
            <w:pPr>
              <w:pStyle w:val="Default"/>
              <w:numPr>
                <w:ilvl w:val="0"/>
                <w:numId w:val="13"/>
              </w:numPr>
              <w:spacing w:line="276" w:lineRule="auto"/>
              <w:jc w:val="both"/>
              <w:rPr>
                <w:rFonts w:asciiTheme="minorHAnsi" w:hAnsiTheme="minorHAnsi" w:cstheme="minorHAnsi"/>
                <w:color w:val="auto"/>
                <w:sz w:val="22"/>
                <w:szCs w:val="22"/>
              </w:rPr>
            </w:pPr>
            <w:r w:rsidRPr="005B69FD">
              <w:rPr>
                <w:rFonts w:asciiTheme="minorHAnsi" w:hAnsiTheme="minorHAnsi" w:cstheme="minorHAnsi"/>
                <w:color w:val="auto"/>
                <w:sz w:val="22"/>
                <w:szCs w:val="22"/>
              </w:rPr>
              <w:t>Colaboração no desenvolvimento do trabalho em equipe.</w:t>
            </w:r>
          </w:p>
          <w:p w14:paraId="716EE81E" w14:textId="77777777" w:rsidR="005B69FD" w:rsidRPr="00405150" w:rsidRDefault="005B69FD" w:rsidP="00405150">
            <w:pPr>
              <w:pStyle w:val="Default"/>
              <w:numPr>
                <w:ilvl w:val="0"/>
                <w:numId w:val="13"/>
              </w:numPr>
              <w:spacing w:line="276" w:lineRule="auto"/>
              <w:jc w:val="both"/>
              <w:rPr>
                <w:rFonts w:asciiTheme="minorHAnsi" w:hAnsiTheme="minorHAnsi" w:cstheme="minorHAnsi"/>
                <w:color w:val="auto"/>
                <w:sz w:val="22"/>
                <w:szCs w:val="22"/>
              </w:rPr>
            </w:pPr>
            <w:r w:rsidRPr="005B69FD">
              <w:rPr>
                <w:rFonts w:asciiTheme="minorHAnsi" w:hAnsiTheme="minorHAnsi" w:cstheme="minorHAnsi"/>
                <w:color w:val="auto"/>
                <w:sz w:val="22"/>
                <w:szCs w:val="22"/>
              </w:rPr>
              <w:t xml:space="preserve">Sigilo no </w:t>
            </w:r>
            <w:r w:rsidRPr="00405150">
              <w:rPr>
                <w:rFonts w:asciiTheme="minorHAnsi" w:hAnsiTheme="minorHAnsi" w:cstheme="minorHAnsi"/>
                <w:color w:val="auto"/>
                <w:sz w:val="22"/>
                <w:szCs w:val="22"/>
              </w:rPr>
              <w:t>tratamento de dados e informações.</w:t>
            </w:r>
          </w:p>
          <w:p w14:paraId="46CBB5B8" w14:textId="77777777" w:rsidR="005B69FD" w:rsidRPr="00405150" w:rsidRDefault="005B69FD" w:rsidP="00405150">
            <w:pPr>
              <w:pStyle w:val="Default"/>
              <w:numPr>
                <w:ilvl w:val="0"/>
                <w:numId w:val="13"/>
              </w:numPr>
              <w:spacing w:line="276" w:lineRule="auto"/>
              <w:jc w:val="both"/>
              <w:rPr>
                <w:rFonts w:asciiTheme="minorHAnsi" w:hAnsiTheme="minorHAnsi" w:cstheme="minorHAnsi"/>
                <w:color w:val="auto"/>
                <w:sz w:val="22"/>
                <w:szCs w:val="22"/>
              </w:rPr>
            </w:pPr>
            <w:r w:rsidRPr="00405150">
              <w:rPr>
                <w:rFonts w:asciiTheme="minorHAnsi" w:hAnsiTheme="minorHAnsi" w:cstheme="minorHAnsi"/>
                <w:color w:val="auto"/>
                <w:sz w:val="22"/>
                <w:szCs w:val="22"/>
              </w:rPr>
              <w:t>Postura profissional no ambiente de trabalho.</w:t>
            </w:r>
          </w:p>
          <w:p w14:paraId="4196970B" w14:textId="10072033" w:rsidR="008F52A9" w:rsidRPr="00E506AD" w:rsidRDefault="005B69FD" w:rsidP="00405150">
            <w:pPr>
              <w:pStyle w:val="PargrafodaLista"/>
              <w:numPr>
                <w:ilvl w:val="0"/>
                <w:numId w:val="13"/>
              </w:numPr>
              <w:spacing w:after="120"/>
              <w:contextualSpacing w:val="0"/>
              <w:jc w:val="both"/>
              <w:rPr>
                <w:rFonts w:asciiTheme="minorHAnsi" w:hAnsiTheme="minorHAnsi" w:cs="Arial"/>
                <w:color w:val="0000CC"/>
              </w:rPr>
            </w:pPr>
            <w:r w:rsidRPr="00405150">
              <w:rPr>
                <w:rFonts w:asciiTheme="minorHAnsi" w:hAnsiTheme="minorHAnsi" w:cstheme="minorHAnsi"/>
              </w:rPr>
              <w:t xml:space="preserve">Zelo pela higiene, limpeza e conservação na utilização dos equipamentos, instrumentos </w:t>
            </w:r>
            <w:r w:rsidRPr="005B69FD">
              <w:rPr>
                <w:rFonts w:asciiTheme="minorHAnsi" w:hAnsiTheme="minorHAnsi" w:cstheme="minorHAnsi"/>
              </w:rPr>
              <w:t>e ferramentas</w:t>
            </w:r>
          </w:p>
        </w:tc>
      </w:tr>
    </w:tbl>
    <w:p w14:paraId="78303286" w14:textId="77777777" w:rsidR="00F75BB6" w:rsidRDefault="00F75BB6" w:rsidP="00E506AD">
      <w:pPr>
        <w:pStyle w:val="PargrafodaLista"/>
        <w:spacing w:after="120" w:line="240" w:lineRule="auto"/>
        <w:ind w:left="0" w:firstLine="708"/>
        <w:contextualSpacing w:val="0"/>
        <w:jc w:val="both"/>
        <w:rPr>
          <w:rFonts w:asciiTheme="minorHAnsi" w:hAnsiTheme="minorHAnsi" w:cs="Arial"/>
          <w:color w:val="0000CC"/>
        </w:rPr>
      </w:pPr>
    </w:p>
    <w:p w14:paraId="29CDC8F8" w14:textId="77777777" w:rsidR="00C818A0" w:rsidRDefault="00C818A0" w:rsidP="00E506AD">
      <w:pPr>
        <w:pStyle w:val="PargrafodaLista"/>
        <w:spacing w:after="120" w:line="240" w:lineRule="auto"/>
        <w:ind w:left="0" w:firstLine="708"/>
        <w:contextualSpacing w:val="0"/>
        <w:jc w:val="both"/>
        <w:rPr>
          <w:rFonts w:asciiTheme="minorHAnsi" w:hAnsiTheme="minorHAnsi" w:cs="Arial"/>
          <w:color w:val="0000CC"/>
        </w:rPr>
      </w:pPr>
    </w:p>
    <w:p w14:paraId="1FADC1E0" w14:textId="77777777" w:rsidR="0031685A" w:rsidRPr="00E506AD" w:rsidRDefault="0031685A" w:rsidP="00E506AD">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861269" w14:paraId="083F888E" w14:textId="77777777" w:rsidTr="00EC306C">
        <w:trPr>
          <w:trHeight w:val="397"/>
        </w:trPr>
        <w:tc>
          <w:tcPr>
            <w:tcW w:w="402" w:type="dxa"/>
            <w:tcBorders>
              <w:top w:val="nil"/>
              <w:left w:val="nil"/>
              <w:bottom w:val="nil"/>
            </w:tcBorders>
            <w:shd w:val="clear" w:color="auto" w:fill="808080"/>
            <w:vAlign w:val="center"/>
          </w:tcPr>
          <w:p w14:paraId="5AA64920"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6.</w:t>
            </w:r>
          </w:p>
        </w:tc>
        <w:tc>
          <w:tcPr>
            <w:tcW w:w="273" w:type="dxa"/>
            <w:tcBorders>
              <w:top w:val="nil"/>
              <w:bottom w:val="nil"/>
            </w:tcBorders>
            <w:shd w:val="clear" w:color="auto" w:fill="FFFFFF"/>
          </w:tcPr>
          <w:p w14:paraId="38503E2C" w14:textId="77777777" w:rsidR="00B91B10" w:rsidRPr="00861269" w:rsidRDefault="00B91B10" w:rsidP="00861269">
            <w:pPr>
              <w:spacing w:after="120" w:line="240" w:lineRule="auto"/>
              <w:jc w:val="both"/>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796DE6E3"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Orientações Metodológicas</w:t>
            </w:r>
          </w:p>
        </w:tc>
      </w:tr>
    </w:tbl>
    <w:p w14:paraId="08666D41" w14:textId="77777777" w:rsidR="00B91B10" w:rsidRPr="00861269" w:rsidRDefault="00B91B10" w:rsidP="0091300C">
      <w:pPr>
        <w:spacing w:after="0"/>
        <w:jc w:val="both"/>
        <w:rPr>
          <w:rFonts w:asciiTheme="minorHAnsi" w:hAnsiTheme="minorHAnsi" w:cs="Arial"/>
        </w:rPr>
      </w:pPr>
    </w:p>
    <w:p w14:paraId="5C7A1CE5" w14:textId="70EF7BCC" w:rsidR="00B91B10" w:rsidRPr="00514E54" w:rsidRDefault="00B91B10" w:rsidP="003C7CE4">
      <w:pPr>
        <w:spacing w:after="120" w:line="240" w:lineRule="auto"/>
        <w:jc w:val="both"/>
        <w:rPr>
          <w:rFonts w:asciiTheme="minorHAnsi" w:hAnsiTheme="minorHAnsi" w:cs="Arial"/>
          <w:i/>
        </w:rPr>
      </w:pPr>
      <w:r w:rsidRPr="00514E54">
        <w:rPr>
          <w:rFonts w:asciiTheme="minorHAnsi" w:hAnsiTheme="minorHAnsi" w:cs="Arial"/>
        </w:rPr>
        <w:lastRenderedPageBreak/>
        <w:t xml:space="preserve">As orientações metodológicas deste curso, em consonância com a Proposta Pedagógica do Senac, pautam-se pelo princípio da aprendizagem com autonomia e pela metodologia </w:t>
      </w:r>
      <w:r w:rsidR="0047321D" w:rsidRPr="00514E54">
        <w:rPr>
          <w:rFonts w:asciiTheme="minorHAnsi" w:hAnsiTheme="minorHAnsi" w:cs="Arial"/>
        </w:rPr>
        <w:t>de desenvolvimento</w:t>
      </w:r>
      <w:r w:rsidRPr="00514E54">
        <w:rPr>
          <w:rFonts w:asciiTheme="minorHAnsi" w:hAnsiTheme="minorHAnsi" w:cs="Arial"/>
        </w:rPr>
        <w:t xml:space="preserve"> de competências, estas entendidas como </w:t>
      </w:r>
      <w:r w:rsidRPr="00514E54">
        <w:rPr>
          <w:rFonts w:asciiTheme="minorHAnsi" w:hAnsiTheme="minorHAnsi" w:cs="Arial"/>
          <w:i/>
        </w:rPr>
        <w:t>ação/fazer profissional observável, potencialmente criativo(a), que articula conhecimentos, habilidades e atitudes/valores e que permite desenvolvimento contínuo.</w:t>
      </w:r>
    </w:p>
    <w:p w14:paraId="53B36591" w14:textId="55A2B175" w:rsidR="00B91B10" w:rsidRPr="00514E54" w:rsidRDefault="00B91B10" w:rsidP="003C7CE4">
      <w:pPr>
        <w:spacing w:after="120" w:line="240" w:lineRule="auto"/>
        <w:jc w:val="both"/>
        <w:rPr>
          <w:rFonts w:asciiTheme="minorHAnsi" w:hAnsiTheme="minorHAnsi" w:cs="Arial"/>
        </w:rPr>
      </w:pPr>
      <w:r w:rsidRPr="00514E54">
        <w:rPr>
          <w:rFonts w:asciiTheme="minorHAnsi" w:hAnsiTheme="minorHAnsi" w:cs="Arial"/>
        </w:rP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0D29373D" w14:textId="77777777" w:rsidR="00D74867" w:rsidRPr="00514E54" w:rsidRDefault="00D74867" w:rsidP="003C7CE4">
      <w:pPr>
        <w:spacing w:before="120" w:after="120" w:line="240" w:lineRule="auto"/>
        <w:jc w:val="both"/>
        <w:rPr>
          <w:rFonts w:eastAsiaTheme="minorHAnsi"/>
        </w:rPr>
      </w:pPr>
      <w:r w:rsidRPr="00514E54">
        <w:rPr>
          <w:lang w:eastAsia="pt-BR"/>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6244268D" w14:textId="2CC74325" w:rsidR="00514E54" w:rsidRPr="003C7CE4" w:rsidRDefault="00514E54" w:rsidP="003C7CE4">
      <w:pPr>
        <w:autoSpaceDE w:val="0"/>
        <w:autoSpaceDN w:val="0"/>
        <w:adjustRightInd w:val="0"/>
        <w:spacing w:after="0" w:line="240" w:lineRule="auto"/>
        <w:jc w:val="both"/>
        <w:rPr>
          <w:rFonts w:asciiTheme="minorHAnsi" w:hAnsiTheme="minorHAnsi" w:cstheme="minorHAnsi"/>
        </w:rPr>
      </w:pPr>
      <w:r w:rsidRPr="003C7CE4">
        <w:rPr>
          <w:rFonts w:asciiTheme="minorHAnsi" w:hAnsiTheme="minorHAnsi" w:cstheme="minorHAnsi"/>
        </w:rPr>
        <w:t xml:space="preserve">Nesse sentido, sugere-se que, inicialmente, as atividades sejam praticadas em </w:t>
      </w:r>
      <w:r w:rsidR="00020290" w:rsidRPr="003C7CE4">
        <w:rPr>
          <w:rFonts w:asciiTheme="minorHAnsi" w:hAnsiTheme="minorHAnsi" w:cstheme="minorHAnsi"/>
        </w:rPr>
        <w:t>computadores compatíveis com as ferramentas das Cisco</w:t>
      </w:r>
      <w:r w:rsidRPr="003C7CE4">
        <w:rPr>
          <w:rFonts w:asciiTheme="minorHAnsi" w:hAnsiTheme="minorHAnsi" w:cstheme="minorHAnsi"/>
        </w:rPr>
        <w:t xml:space="preserve">. </w:t>
      </w:r>
      <w:r w:rsidRPr="009D13E4">
        <w:rPr>
          <w:rFonts w:asciiTheme="minorHAnsi" w:hAnsiTheme="minorHAnsi" w:cstheme="minorHAnsi"/>
        </w:rPr>
        <w:t>Além disso, é importante realizar atividades de monitoramento de informações e tráfego de rede</w:t>
      </w:r>
      <w:r w:rsidR="00CA29BC" w:rsidRPr="009D13E4">
        <w:rPr>
          <w:rFonts w:asciiTheme="minorHAnsi" w:hAnsiTheme="minorHAnsi" w:cstheme="minorHAnsi"/>
        </w:rPr>
        <w:t xml:space="preserve">, </w:t>
      </w:r>
      <w:r w:rsidRPr="009D13E4">
        <w:rPr>
          <w:rFonts w:asciiTheme="minorHAnsi" w:hAnsiTheme="minorHAnsi" w:cstheme="minorHAnsi"/>
        </w:rPr>
        <w:t>alinhadas com os princípios de segurança da informação.</w:t>
      </w:r>
      <w:r w:rsidR="00E24823" w:rsidRPr="00E24823">
        <w:t xml:space="preserve"> </w:t>
      </w:r>
      <w:r w:rsidR="009D13E4" w:rsidRPr="009D13E4">
        <w:rPr>
          <w:rFonts w:asciiTheme="minorHAnsi" w:hAnsiTheme="minorHAnsi" w:cstheme="minorHAnsi"/>
        </w:rPr>
        <w:t>Bem como</w:t>
      </w:r>
      <w:r w:rsidR="00E24823" w:rsidRPr="009D13E4">
        <w:rPr>
          <w:rFonts w:asciiTheme="minorHAnsi" w:hAnsiTheme="minorHAnsi" w:cstheme="minorHAnsi"/>
        </w:rPr>
        <w:t xml:space="preserve"> realizar as atividades on-line dos exercícios dentro da plataforma NET ACAD da Cisco, e utilizar o software PACKET TRACER para simular cenários de arquitetura com roteadores, switches, computadores e demais dispositivos conectados em rede.</w:t>
      </w:r>
    </w:p>
    <w:p w14:paraId="5503CCD4" w14:textId="77777777" w:rsidR="00861269" w:rsidRPr="00861269" w:rsidRDefault="00861269" w:rsidP="0091300C">
      <w:pPr>
        <w:autoSpaceDE w:val="0"/>
        <w:autoSpaceDN w:val="0"/>
        <w:adjustRightInd w:val="0"/>
        <w:spacing w:after="0"/>
        <w:jc w:val="both"/>
        <w:rPr>
          <w:rFonts w:asciiTheme="minorHAnsi" w:hAnsiTheme="minorHAnsi" w:cs="Arial"/>
          <w:bCs/>
          <w:color w:val="00000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2B3B31" w14:paraId="4C7C3F77" w14:textId="77777777" w:rsidTr="000C666B">
        <w:trPr>
          <w:trHeight w:val="397"/>
        </w:trPr>
        <w:tc>
          <w:tcPr>
            <w:tcW w:w="400" w:type="dxa"/>
            <w:tcBorders>
              <w:top w:val="nil"/>
              <w:left w:val="nil"/>
              <w:bottom w:val="nil"/>
            </w:tcBorders>
            <w:shd w:val="clear" w:color="auto" w:fill="808080"/>
            <w:vAlign w:val="center"/>
          </w:tcPr>
          <w:p w14:paraId="1371656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7.</w:t>
            </w:r>
          </w:p>
        </w:tc>
        <w:tc>
          <w:tcPr>
            <w:tcW w:w="283" w:type="dxa"/>
            <w:tcBorders>
              <w:top w:val="nil"/>
              <w:bottom w:val="nil"/>
            </w:tcBorders>
            <w:shd w:val="clear" w:color="auto" w:fill="FFFFFF"/>
          </w:tcPr>
          <w:p w14:paraId="004B478F"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6304DC17"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Aproveitamento de Conhecimentos e de Experiências Anteriores</w:t>
            </w:r>
          </w:p>
        </w:tc>
      </w:tr>
    </w:tbl>
    <w:p w14:paraId="559B89AD" w14:textId="77777777" w:rsidR="00B91B10" w:rsidRPr="005647D1" w:rsidRDefault="00B91B10" w:rsidP="0091300C">
      <w:pPr>
        <w:spacing w:after="0"/>
        <w:rPr>
          <w:rFonts w:asciiTheme="minorHAnsi" w:hAnsiTheme="minorHAnsi" w:cs="Arial"/>
        </w:rPr>
      </w:pPr>
    </w:p>
    <w:p w14:paraId="4AFD9CB2" w14:textId="5C3F88BF"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 xml:space="preserve">De acordo com a legislação educacional em vigor, é possível aproveitar conhecimentos e experiências anteriores dos alunos, desde que diretamente relacionados com o </w:t>
      </w:r>
      <w:r w:rsidR="009A3358">
        <w:rPr>
          <w:rFonts w:asciiTheme="minorHAnsi" w:hAnsiTheme="minorHAnsi"/>
          <w:sz w:val="22"/>
          <w:szCs w:val="22"/>
        </w:rPr>
        <w:t>objetivo</w:t>
      </w:r>
      <w:r w:rsidRPr="005647D1">
        <w:rPr>
          <w:rFonts w:asciiTheme="minorHAnsi" w:hAnsiTheme="minorHAnsi"/>
          <w:sz w:val="22"/>
          <w:szCs w:val="22"/>
        </w:rPr>
        <w:t xml:space="preserve"> do presente curso. </w:t>
      </w:r>
    </w:p>
    <w:p w14:paraId="7E713340"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0C996835" w14:textId="77777777" w:rsidR="00233567" w:rsidRDefault="00233567" w:rsidP="0091300C">
      <w:pPr>
        <w:spacing w:after="0"/>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45"/>
        <w:gridCol w:w="3667"/>
        <w:gridCol w:w="4190"/>
      </w:tblGrid>
      <w:tr w:rsidR="00FC68B6" w:rsidRPr="002B3B31" w14:paraId="55BE4863" w14:textId="77777777" w:rsidTr="00FC68B6">
        <w:trPr>
          <w:trHeight w:val="397"/>
        </w:trPr>
        <w:tc>
          <w:tcPr>
            <w:tcW w:w="402" w:type="dxa"/>
            <w:tcBorders>
              <w:top w:val="nil"/>
              <w:left w:val="nil"/>
              <w:bottom w:val="nil"/>
            </w:tcBorders>
            <w:shd w:val="clear" w:color="auto" w:fill="808080"/>
            <w:vAlign w:val="center"/>
          </w:tcPr>
          <w:p w14:paraId="0B262227" w14:textId="77777777" w:rsidR="00FC68B6" w:rsidRPr="002B3B31" w:rsidRDefault="00FC68B6"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8.</w:t>
            </w:r>
          </w:p>
        </w:tc>
        <w:tc>
          <w:tcPr>
            <w:tcW w:w="245" w:type="dxa"/>
            <w:tcBorders>
              <w:top w:val="nil"/>
              <w:bottom w:val="nil"/>
            </w:tcBorders>
            <w:shd w:val="clear" w:color="auto" w:fill="FFFFFF"/>
          </w:tcPr>
          <w:p w14:paraId="50F8DAB4" w14:textId="77777777" w:rsidR="00FC68B6" w:rsidRPr="002B3B31" w:rsidRDefault="00FC68B6" w:rsidP="000C666B">
            <w:pPr>
              <w:spacing w:after="120"/>
              <w:rPr>
                <w:rFonts w:asciiTheme="minorHAnsi" w:hAnsiTheme="minorHAnsi" w:cs="Arial"/>
                <w:b/>
                <w:bCs/>
                <w:color w:val="FFFFFF"/>
                <w:sz w:val="24"/>
                <w:szCs w:val="24"/>
              </w:rPr>
            </w:pPr>
          </w:p>
        </w:tc>
        <w:tc>
          <w:tcPr>
            <w:tcW w:w="3667" w:type="dxa"/>
            <w:tcBorders>
              <w:top w:val="nil"/>
              <w:bottom w:val="nil"/>
            </w:tcBorders>
            <w:shd w:val="clear" w:color="auto" w:fill="808080"/>
          </w:tcPr>
          <w:p w14:paraId="46E18694" w14:textId="77777777" w:rsidR="00FC68B6" w:rsidRPr="002B3B31" w:rsidRDefault="00FC68B6" w:rsidP="000C666B">
            <w:pPr>
              <w:spacing w:after="120"/>
              <w:rPr>
                <w:rFonts w:asciiTheme="minorHAnsi" w:hAnsiTheme="minorHAnsi" w:cs="Arial"/>
                <w:b/>
                <w:bCs/>
                <w:color w:val="FFFFFF"/>
                <w:sz w:val="24"/>
                <w:szCs w:val="24"/>
              </w:rPr>
            </w:pPr>
          </w:p>
        </w:tc>
        <w:tc>
          <w:tcPr>
            <w:tcW w:w="4190" w:type="dxa"/>
            <w:tcBorders>
              <w:top w:val="nil"/>
              <w:bottom w:val="nil"/>
              <w:right w:val="nil"/>
            </w:tcBorders>
            <w:shd w:val="clear" w:color="auto" w:fill="808080"/>
            <w:vAlign w:val="center"/>
          </w:tcPr>
          <w:p w14:paraId="75EB0F7E" w14:textId="49907B93" w:rsidR="00FC68B6" w:rsidRPr="002B3B31" w:rsidRDefault="00FC68B6"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Avaliação</w:t>
            </w:r>
          </w:p>
        </w:tc>
      </w:tr>
    </w:tbl>
    <w:p w14:paraId="7FEBE24A" w14:textId="77777777" w:rsidR="00B91B10" w:rsidRPr="005647D1" w:rsidRDefault="00B91B10" w:rsidP="0091300C">
      <w:pPr>
        <w:spacing w:after="0"/>
        <w:rPr>
          <w:rFonts w:asciiTheme="minorHAnsi" w:hAnsiTheme="minorHAnsi" w:cs="Arial"/>
        </w:rPr>
      </w:pPr>
    </w:p>
    <w:p w14:paraId="17553968"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De forma coerente com os princípios pedagógicos da Instituição, a avaliação tem como propósitos:</w:t>
      </w:r>
    </w:p>
    <w:p w14:paraId="333F088E" w14:textId="77777777" w:rsidR="00F130B3" w:rsidRPr="005647D1" w:rsidRDefault="00F130B3"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u w:val="single"/>
        </w:rPr>
        <w:t>Ser diagnóstica</w:t>
      </w:r>
      <w:r w:rsidRPr="005647D1">
        <w:rPr>
          <w:rFonts w:asciiTheme="minorHAnsi" w:hAnsiTheme="minorHAnsi"/>
          <w:sz w:val="22"/>
          <w:szCs w:val="22"/>
        </w:rPr>
        <w:t>: Averiguar o conhecimento prévio de cada aluno e seu nível de domínio das competências, indicadores e elementos, elencar as reais necessidades de aprendizado e orientar a abordagem docente.</w:t>
      </w:r>
    </w:p>
    <w:p w14:paraId="143800E3" w14:textId="77777777" w:rsidR="00F130B3" w:rsidRPr="005647D1" w:rsidRDefault="00F130B3"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u w:val="single"/>
        </w:rPr>
        <w:t>Ser formativa</w:t>
      </w:r>
      <w:r w:rsidRPr="005647D1">
        <w:rPr>
          <w:rFonts w:asciiTheme="minorHAnsi" w:hAnsiTheme="minorHAnsi"/>
          <w:sz w:val="22"/>
          <w:szCs w:val="22"/>
        </w:rPr>
        <w:t>: Acompanhar todo o processo de aprendizado das competências propostas neste plano, constatando se o aluno as desenvolveu de forma suficiente para avançar a outra etapa de conhecimentos e realizando adequações, se necessário.</w:t>
      </w:r>
    </w:p>
    <w:p w14:paraId="4386BB03" w14:textId="77777777" w:rsidR="00F130B3" w:rsidRPr="005647D1" w:rsidRDefault="00F130B3"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u w:val="single"/>
        </w:rPr>
        <w:t>Ser somativa</w:t>
      </w:r>
      <w:r w:rsidRPr="005647D1">
        <w:rPr>
          <w:rFonts w:asciiTheme="minorHAnsi" w:hAnsiTheme="minorHAnsi"/>
          <w:sz w:val="22"/>
          <w:szCs w:val="22"/>
        </w:rPr>
        <w:t xml:space="preserve">: Atestar o nível de rendimento de cada aluno, se os objetivos de aprendizagem e competências foram desenvolvidos com êxito e verificar se o mesmo está apto a receber seu certificado ou diploma. </w:t>
      </w:r>
    </w:p>
    <w:p w14:paraId="1086F43F" w14:textId="77777777" w:rsidR="00B91B10" w:rsidRPr="005647D1" w:rsidRDefault="00B91B10" w:rsidP="0091300C">
      <w:pPr>
        <w:spacing w:after="0"/>
        <w:rPr>
          <w:rFonts w:asciiTheme="minorHAnsi" w:hAnsiTheme="minorHAnsi" w:cs="Arial"/>
        </w:rPr>
      </w:pPr>
    </w:p>
    <w:p w14:paraId="2454C943" w14:textId="53D90BFF" w:rsidR="00B91B10" w:rsidRPr="005647D1" w:rsidRDefault="00676892" w:rsidP="005647D1">
      <w:pPr>
        <w:pStyle w:val="Bulletbsico1"/>
        <w:numPr>
          <w:ilvl w:val="0"/>
          <w:numId w:val="0"/>
        </w:numPr>
        <w:tabs>
          <w:tab w:val="left" w:pos="708"/>
        </w:tabs>
        <w:spacing w:before="0" w:after="120"/>
        <w:ind w:left="340"/>
        <w:rPr>
          <w:rFonts w:asciiTheme="minorHAnsi" w:hAnsiTheme="minorHAnsi" w:cs="Calibri"/>
          <w:b/>
          <w:bCs/>
          <w:color w:val="auto"/>
        </w:rPr>
      </w:pPr>
      <w:r>
        <w:rPr>
          <w:rFonts w:asciiTheme="minorHAnsi" w:hAnsiTheme="minorHAnsi"/>
          <w:b/>
          <w:bCs/>
          <w:color w:val="auto"/>
        </w:rPr>
        <w:lastRenderedPageBreak/>
        <w:tab/>
      </w:r>
      <w:r w:rsidR="00B91B10" w:rsidRPr="005647D1">
        <w:rPr>
          <w:rFonts w:asciiTheme="minorHAnsi" w:hAnsiTheme="minorHAnsi"/>
          <w:b/>
          <w:bCs/>
          <w:color w:val="auto"/>
        </w:rPr>
        <w:t>8.1. Forma de expres</w:t>
      </w:r>
      <w:r w:rsidR="005647D1">
        <w:rPr>
          <w:rFonts w:asciiTheme="minorHAnsi" w:hAnsiTheme="minorHAnsi"/>
          <w:b/>
          <w:bCs/>
          <w:color w:val="auto"/>
        </w:rPr>
        <w:t>são dos resultados da avaliação</w:t>
      </w:r>
    </w:p>
    <w:p w14:paraId="63B9E7E7" w14:textId="77777777" w:rsidR="00B91B10" w:rsidRPr="005647D1" w:rsidRDefault="00B91B10"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rPr>
        <w:t xml:space="preserve">Toda avaliação deve ser acompanhada e registrada ao longo do processo de </w:t>
      </w:r>
      <w:r w:rsidRPr="005647D1">
        <w:rPr>
          <w:rFonts w:asciiTheme="minorHAnsi" w:hAnsiTheme="minorHAnsi"/>
          <w:color w:val="auto"/>
          <w:sz w:val="22"/>
          <w:szCs w:val="22"/>
        </w:rPr>
        <w:t xml:space="preserve">ensino e aprendizagem. </w:t>
      </w:r>
      <w:r w:rsidRPr="005647D1">
        <w:rPr>
          <w:rFonts w:asciiTheme="minorHAnsi" w:hAnsiTheme="minorHAnsi"/>
          <w:sz w:val="22"/>
          <w:szCs w:val="22"/>
        </w:rPr>
        <w:t>Para tanto, definiu-se o tipo de menção que será utilizada para realizar os registros parciais (ao longo do processo) e finais (ao término da Unidade Curricular/curso).</w:t>
      </w:r>
    </w:p>
    <w:p w14:paraId="6E027D94" w14:textId="06CF79C5" w:rsidR="00B91B10" w:rsidRPr="005647D1" w:rsidRDefault="00B91B10"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rPr>
        <w:t xml:space="preserve">As menções adotadas no </w:t>
      </w:r>
      <w:r w:rsidR="001366EC" w:rsidRPr="005647D1">
        <w:rPr>
          <w:rFonts w:asciiTheme="minorHAnsi" w:hAnsiTheme="minorHAnsi"/>
          <w:sz w:val="22"/>
          <w:szCs w:val="22"/>
        </w:rPr>
        <w:t xml:space="preserve">Modelo </w:t>
      </w:r>
      <w:r w:rsidR="001366EC" w:rsidRPr="007D6AA5">
        <w:rPr>
          <w:rFonts w:asciiTheme="minorHAnsi" w:hAnsiTheme="minorHAnsi"/>
          <w:sz w:val="22"/>
          <w:szCs w:val="22"/>
        </w:rPr>
        <w:t xml:space="preserve">Pedagógico Senac </w:t>
      </w:r>
      <w:r w:rsidRPr="007D6AA5">
        <w:rPr>
          <w:rFonts w:asciiTheme="minorHAnsi" w:hAnsiTheme="minorHAnsi"/>
          <w:sz w:val="22"/>
          <w:szCs w:val="22"/>
        </w:rPr>
        <w:t>reforçam o comprometimento com o desenvolvimento da competência e</w:t>
      </w:r>
      <w:r w:rsidRPr="005647D1">
        <w:rPr>
          <w:rFonts w:asciiTheme="minorHAnsi" w:hAnsiTheme="minorHAnsi"/>
          <w:sz w:val="22"/>
          <w:szCs w:val="22"/>
        </w:rPr>
        <w:t xml:space="preserve"> buscam minimizar o grau de subjetividade do processo avaliativo.</w:t>
      </w:r>
    </w:p>
    <w:p w14:paraId="70988FD9" w14:textId="77777777" w:rsidR="00B91B10" w:rsidRPr="005647D1" w:rsidRDefault="00B91B10" w:rsidP="009F1EA0">
      <w:pPr>
        <w:pStyle w:val="Bulletbsico1"/>
        <w:numPr>
          <w:ilvl w:val="0"/>
          <w:numId w:val="16"/>
        </w:numPr>
        <w:spacing w:before="0" w:after="120"/>
        <w:ind w:left="1134"/>
        <w:rPr>
          <w:rFonts w:asciiTheme="minorHAnsi" w:hAnsiTheme="minorHAnsi"/>
          <w:sz w:val="22"/>
          <w:szCs w:val="22"/>
        </w:rPr>
      </w:pPr>
      <w:r w:rsidRPr="005647D1">
        <w:rPr>
          <w:rFonts w:asciiTheme="minorHAnsi" w:hAnsiTheme="minorHAnsi"/>
          <w:sz w:val="22"/>
          <w:szCs w:val="22"/>
        </w:rPr>
        <w:t>De acordo com a etapa de avaliação, foram estabelecidas menções específicas a serem adotadas no decorrer do processo de aprendizagem:</w:t>
      </w:r>
    </w:p>
    <w:p w14:paraId="27D3660E" w14:textId="77777777" w:rsidR="00B91B10" w:rsidRPr="005647D1" w:rsidRDefault="00B91B10" w:rsidP="0091300C">
      <w:pPr>
        <w:spacing w:after="0"/>
        <w:ind w:left="720"/>
        <w:jc w:val="both"/>
        <w:rPr>
          <w:rFonts w:asciiTheme="minorHAnsi" w:hAnsiTheme="minorHAnsi" w:cs="Arial"/>
        </w:rPr>
      </w:pPr>
    </w:p>
    <w:p w14:paraId="73FEE20D" w14:textId="77777777"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8.1.1. Menção por indicador de competência</w:t>
      </w:r>
    </w:p>
    <w:p w14:paraId="14330B0E"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A partir dos indicadores que evidenciam o desenvolvimento da competência, foram estabelecidas menções para expressar os resultados de uma avaliação. As menções que serão atribuídas para cada indicador são:</w:t>
      </w:r>
    </w:p>
    <w:p w14:paraId="053BD528" w14:textId="77777777" w:rsidR="00B91B10" w:rsidRPr="005647D1" w:rsidRDefault="00B91B10" w:rsidP="0091300C">
      <w:pPr>
        <w:pStyle w:val="Bulletbsico1"/>
        <w:numPr>
          <w:ilvl w:val="0"/>
          <w:numId w:val="0"/>
        </w:numPr>
        <w:spacing w:before="0" w:line="276" w:lineRule="auto"/>
        <w:ind w:left="1048" w:hanging="340"/>
        <w:rPr>
          <w:rFonts w:asciiTheme="minorHAnsi" w:hAnsiTheme="minorHAnsi"/>
          <w:sz w:val="22"/>
          <w:szCs w:val="22"/>
        </w:rPr>
      </w:pPr>
    </w:p>
    <w:p w14:paraId="636D146E" w14:textId="77777777" w:rsidR="00B91B10" w:rsidRPr="005647D1" w:rsidRDefault="00B91B10" w:rsidP="005647D1">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Durante o processo</w:t>
      </w:r>
    </w:p>
    <w:p w14:paraId="6AB5A2F0" w14:textId="77777777" w:rsidR="00B91B10" w:rsidRPr="005647D1" w:rsidRDefault="00B91B10" w:rsidP="009F1EA0">
      <w:pPr>
        <w:pStyle w:val="Bulletbsico1"/>
        <w:numPr>
          <w:ilvl w:val="0"/>
          <w:numId w:val="17"/>
        </w:numPr>
        <w:spacing w:before="0" w:after="120"/>
        <w:ind w:left="2517" w:hanging="357"/>
        <w:rPr>
          <w:rFonts w:asciiTheme="minorHAnsi" w:hAnsiTheme="minorHAnsi"/>
          <w:sz w:val="22"/>
          <w:szCs w:val="22"/>
        </w:rPr>
      </w:pPr>
      <w:r w:rsidRPr="005647D1">
        <w:rPr>
          <w:rFonts w:asciiTheme="minorHAnsi" w:hAnsiTheme="minorHAnsi"/>
          <w:sz w:val="22"/>
          <w:szCs w:val="22"/>
        </w:rPr>
        <w:t>Atendido - A</w:t>
      </w:r>
    </w:p>
    <w:p w14:paraId="5538CF5E" w14:textId="77777777" w:rsidR="00B91B10" w:rsidRPr="005647D1" w:rsidRDefault="00B91B10" w:rsidP="009F1EA0">
      <w:pPr>
        <w:pStyle w:val="Bulletbsico1"/>
        <w:numPr>
          <w:ilvl w:val="0"/>
          <w:numId w:val="17"/>
        </w:numPr>
        <w:spacing w:before="0" w:after="120"/>
        <w:ind w:left="2517" w:hanging="357"/>
        <w:rPr>
          <w:rFonts w:asciiTheme="minorHAnsi" w:hAnsiTheme="minorHAnsi"/>
          <w:sz w:val="22"/>
          <w:szCs w:val="22"/>
        </w:rPr>
      </w:pPr>
      <w:r w:rsidRPr="005647D1">
        <w:rPr>
          <w:rFonts w:asciiTheme="minorHAnsi" w:hAnsiTheme="minorHAnsi"/>
          <w:sz w:val="22"/>
          <w:szCs w:val="22"/>
        </w:rPr>
        <w:t>Parcialmente atendido - PA</w:t>
      </w:r>
    </w:p>
    <w:p w14:paraId="7F781E7D" w14:textId="77777777" w:rsidR="00B91B10" w:rsidRPr="005647D1" w:rsidRDefault="00B91B10" w:rsidP="009F1EA0">
      <w:pPr>
        <w:pStyle w:val="Bulletbsico1"/>
        <w:numPr>
          <w:ilvl w:val="0"/>
          <w:numId w:val="17"/>
        </w:numPr>
        <w:spacing w:before="0" w:after="120"/>
        <w:ind w:left="2517" w:hanging="357"/>
        <w:rPr>
          <w:rFonts w:asciiTheme="minorHAnsi" w:hAnsiTheme="minorHAnsi"/>
          <w:sz w:val="22"/>
          <w:szCs w:val="22"/>
        </w:rPr>
      </w:pPr>
      <w:r w:rsidRPr="005647D1">
        <w:rPr>
          <w:rFonts w:asciiTheme="minorHAnsi" w:hAnsiTheme="minorHAnsi"/>
          <w:sz w:val="22"/>
          <w:szCs w:val="22"/>
        </w:rPr>
        <w:t>Não atendido - NA</w:t>
      </w:r>
    </w:p>
    <w:p w14:paraId="3E369D58" w14:textId="77777777" w:rsidR="00B91B10" w:rsidRPr="005647D1" w:rsidRDefault="00B91B10" w:rsidP="005647D1">
      <w:pPr>
        <w:pStyle w:val="Bulletbsico1"/>
        <w:numPr>
          <w:ilvl w:val="0"/>
          <w:numId w:val="0"/>
        </w:numPr>
        <w:spacing w:before="0" w:after="120"/>
        <w:ind w:left="1748"/>
        <w:rPr>
          <w:rFonts w:asciiTheme="minorHAnsi" w:hAnsiTheme="minorHAnsi"/>
          <w:sz w:val="22"/>
          <w:szCs w:val="22"/>
        </w:rPr>
      </w:pPr>
    </w:p>
    <w:p w14:paraId="503EFD3A" w14:textId="77777777" w:rsidR="00B91B10" w:rsidRPr="005647D1" w:rsidRDefault="00B91B10" w:rsidP="005647D1">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Ao final da Unidade Curricular</w:t>
      </w:r>
    </w:p>
    <w:p w14:paraId="1B85861F" w14:textId="77777777" w:rsidR="00B91B10" w:rsidRPr="005647D1" w:rsidRDefault="00B91B10" w:rsidP="009F1EA0">
      <w:pPr>
        <w:pStyle w:val="Bulletbsico1"/>
        <w:numPr>
          <w:ilvl w:val="0"/>
          <w:numId w:val="18"/>
        </w:numPr>
        <w:spacing w:before="0" w:after="120"/>
        <w:ind w:left="2466" w:hanging="357"/>
        <w:rPr>
          <w:rFonts w:asciiTheme="minorHAnsi" w:hAnsiTheme="minorHAnsi"/>
          <w:sz w:val="22"/>
          <w:szCs w:val="22"/>
        </w:rPr>
      </w:pPr>
      <w:r w:rsidRPr="005647D1">
        <w:rPr>
          <w:rFonts w:asciiTheme="minorHAnsi" w:hAnsiTheme="minorHAnsi"/>
          <w:sz w:val="22"/>
          <w:szCs w:val="22"/>
        </w:rPr>
        <w:t>Atendido - A</w:t>
      </w:r>
    </w:p>
    <w:p w14:paraId="6C7703E3" w14:textId="77777777" w:rsidR="00B91B10" w:rsidRPr="005647D1" w:rsidRDefault="00B91B10" w:rsidP="009F1EA0">
      <w:pPr>
        <w:pStyle w:val="Bulletbsico1"/>
        <w:numPr>
          <w:ilvl w:val="0"/>
          <w:numId w:val="18"/>
        </w:numPr>
        <w:spacing w:before="0" w:after="120"/>
        <w:ind w:left="2466" w:hanging="357"/>
        <w:rPr>
          <w:rFonts w:asciiTheme="minorHAnsi" w:hAnsiTheme="minorHAnsi"/>
          <w:sz w:val="22"/>
          <w:szCs w:val="22"/>
        </w:rPr>
      </w:pPr>
      <w:r w:rsidRPr="005647D1">
        <w:rPr>
          <w:rFonts w:asciiTheme="minorHAnsi" w:hAnsiTheme="minorHAnsi"/>
          <w:sz w:val="22"/>
          <w:szCs w:val="22"/>
        </w:rPr>
        <w:t>Não atendido - NA</w:t>
      </w:r>
    </w:p>
    <w:p w14:paraId="5E371D96" w14:textId="77777777" w:rsidR="00B91B10" w:rsidRPr="005647D1" w:rsidRDefault="00B91B10" w:rsidP="0091300C">
      <w:pPr>
        <w:pStyle w:val="Bulletbsico1"/>
        <w:numPr>
          <w:ilvl w:val="0"/>
          <w:numId w:val="0"/>
        </w:numPr>
        <w:spacing w:before="0" w:line="276" w:lineRule="auto"/>
        <w:rPr>
          <w:rFonts w:asciiTheme="minorHAnsi" w:hAnsiTheme="minorHAnsi"/>
          <w:sz w:val="22"/>
          <w:szCs w:val="22"/>
        </w:rPr>
      </w:pPr>
    </w:p>
    <w:p w14:paraId="0376E1FB" w14:textId="77777777"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8.1.2. Menção por Unidade Curricular</w:t>
      </w:r>
    </w:p>
    <w:p w14:paraId="02C80F89" w14:textId="7937F885"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5008BAD5" w14:textId="77777777" w:rsidR="00B91B10" w:rsidRPr="005647D1" w:rsidRDefault="00B91B10" w:rsidP="009F1EA0">
      <w:pPr>
        <w:pStyle w:val="PargrafodaLista"/>
        <w:numPr>
          <w:ilvl w:val="0"/>
          <w:numId w:val="19"/>
        </w:numPr>
        <w:spacing w:after="120" w:line="240" w:lineRule="auto"/>
        <w:contextualSpacing w:val="0"/>
        <w:jc w:val="both"/>
        <w:rPr>
          <w:rFonts w:asciiTheme="minorHAnsi" w:hAnsiTheme="minorHAnsi" w:cs="Arial"/>
          <w:bCs/>
        </w:rPr>
      </w:pPr>
      <w:r w:rsidRPr="005647D1">
        <w:rPr>
          <w:rFonts w:asciiTheme="minorHAnsi" w:hAnsiTheme="minorHAnsi" w:cs="Arial"/>
          <w:bCs/>
        </w:rPr>
        <w:t>Desenvolvida - D</w:t>
      </w:r>
    </w:p>
    <w:p w14:paraId="79F462D5" w14:textId="77777777" w:rsidR="00B91B10" w:rsidRPr="005647D1" w:rsidRDefault="00B91B10" w:rsidP="009F1EA0">
      <w:pPr>
        <w:pStyle w:val="PargrafodaLista"/>
        <w:numPr>
          <w:ilvl w:val="0"/>
          <w:numId w:val="19"/>
        </w:numPr>
        <w:spacing w:after="120" w:line="240" w:lineRule="auto"/>
        <w:contextualSpacing w:val="0"/>
        <w:jc w:val="both"/>
        <w:rPr>
          <w:rFonts w:asciiTheme="minorHAnsi" w:hAnsiTheme="minorHAnsi" w:cs="Arial"/>
          <w:bCs/>
        </w:rPr>
      </w:pPr>
      <w:r w:rsidRPr="005647D1">
        <w:rPr>
          <w:rFonts w:asciiTheme="minorHAnsi" w:hAnsiTheme="minorHAnsi" w:cs="Arial"/>
          <w:bCs/>
        </w:rPr>
        <w:t>Não desenvolvida – ND</w:t>
      </w:r>
    </w:p>
    <w:p w14:paraId="6DEDF531" w14:textId="607C9C2E" w:rsidR="00B91B10" w:rsidRDefault="00B91B10" w:rsidP="0091300C">
      <w:pPr>
        <w:spacing w:after="0"/>
        <w:jc w:val="both"/>
        <w:rPr>
          <w:rFonts w:asciiTheme="minorHAnsi" w:hAnsiTheme="minorHAnsi" w:cs="Arial"/>
        </w:rPr>
      </w:pPr>
    </w:p>
    <w:p w14:paraId="5CE43B8E" w14:textId="77777777"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8.1.3. Menção para aprovação no curso</w:t>
      </w:r>
    </w:p>
    <w:p w14:paraId="3ACDA003" w14:textId="77777777" w:rsidR="00B91B10" w:rsidRPr="005647D1" w:rsidRDefault="00B91B10" w:rsidP="005647D1">
      <w:pPr>
        <w:pStyle w:val="Bulletbsico1"/>
        <w:numPr>
          <w:ilvl w:val="0"/>
          <w:numId w:val="0"/>
        </w:numPr>
        <w:spacing w:before="0" w:after="120"/>
        <w:rPr>
          <w:rFonts w:asciiTheme="minorHAnsi" w:hAnsiTheme="minorHAnsi"/>
          <w:color w:val="auto"/>
          <w:sz w:val="22"/>
          <w:szCs w:val="22"/>
        </w:rPr>
      </w:pPr>
      <w:r w:rsidRPr="005647D1">
        <w:rPr>
          <w:rFonts w:asciiTheme="minorHAnsi" w:hAnsiTheme="minorHAnsi"/>
          <w:color w:val="auto"/>
          <w:sz w:val="22"/>
          <w:szCs w:val="22"/>
        </w:rPr>
        <w:t xml:space="preserve">Para aprovação no curso, o aluno precisa atingir D (desenvolveu) em todas as unidades curriculares (Competências e Unidades Curriculares de Natureza Diferenciada). </w:t>
      </w:r>
    </w:p>
    <w:p w14:paraId="7D805C5E" w14:textId="77777777" w:rsidR="00B91B10" w:rsidRPr="005647D1" w:rsidRDefault="00B91B10" w:rsidP="005647D1">
      <w:pPr>
        <w:pStyle w:val="Bulletbsico1"/>
        <w:numPr>
          <w:ilvl w:val="0"/>
          <w:numId w:val="0"/>
        </w:numPr>
        <w:spacing w:before="0" w:after="120"/>
        <w:rPr>
          <w:rFonts w:asciiTheme="minorHAnsi" w:hAnsiTheme="minorHAnsi"/>
          <w:color w:val="auto"/>
          <w:sz w:val="22"/>
          <w:szCs w:val="22"/>
        </w:rPr>
      </w:pPr>
      <w:r w:rsidRPr="005647D1">
        <w:rPr>
          <w:rFonts w:asciiTheme="minorHAnsi" w:hAnsiTheme="minorHAnsi"/>
          <w:color w:val="auto"/>
          <w:sz w:val="22"/>
          <w:szCs w:val="22"/>
        </w:rPr>
        <w:t>Além da menção D (desenvolveu), o aluno deve ter frequência mínima de 75%, conforme legislação vigente. Na modalidade a distância, o controle da frequência é baseado na realização das atividades previstas.</w:t>
      </w:r>
    </w:p>
    <w:p w14:paraId="406474B7" w14:textId="77777777" w:rsidR="00B91B10" w:rsidRPr="005647D1" w:rsidRDefault="00B91B10" w:rsidP="005647D1">
      <w:pPr>
        <w:pStyle w:val="Bulletbsico1"/>
        <w:numPr>
          <w:ilvl w:val="0"/>
          <w:numId w:val="0"/>
        </w:numPr>
        <w:spacing w:before="0" w:after="120"/>
        <w:ind w:left="1416"/>
        <w:rPr>
          <w:rFonts w:asciiTheme="minorHAnsi" w:hAnsiTheme="minorHAnsi"/>
          <w:sz w:val="22"/>
          <w:szCs w:val="22"/>
        </w:rPr>
      </w:pPr>
    </w:p>
    <w:p w14:paraId="68DE5FFA" w14:textId="77777777" w:rsidR="00B91B10" w:rsidRPr="005647D1" w:rsidRDefault="00B91B10" w:rsidP="009F1EA0">
      <w:pPr>
        <w:pStyle w:val="PargrafodaLista"/>
        <w:numPr>
          <w:ilvl w:val="0"/>
          <w:numId w:val="20"/>
        </w:numPr>
        <w:spacing w:after="120" w:line="240" w:lineRule="auto"/>
        <w:contextualSpacing w:val="0"/>
        <w:jc w:val="both"/>
        <w:rPr>
          <w:rFonts w:asciiTheme="minorHAnsi" w:hAnsiTheme="minorHAnsi" w:cs="Arial"/>
          <w:bCs/>
        </w:rPr>
      </w:pPr>
      <w:r w:rsidRPr="005647D1">
        <w:rPr>
          <w:rFonts w:asciiTheme="minorHAnsi" w:hAnsiTheme="minorHAnsi" w:cs="Arial"/>
          <w:bCs/>
        </w:rPr>
        <w:lastRenderedPageBreak/>
        <w:t>Aprovado - AP</w:t>
      </w:r>
    </w:p>
    <w:p w14:paraId="3614EF4F" w14:textId="77777777" w:rsidR="00B91B10" w:rsidRPr="005647D1" w:rsidRDefault="00B91B10" w:rsidP="009F1EA0">
      <w:pPr>
        <w:pStyle w:val="PargrafodaLista"/>
        <w:numPr>
          <w:ilvl w:val="0"/>
          <w:numId w:val="20"/>
        </w:numPr>
        <w:spacing w:after="120" w:line="240" w:lineRule="auto"/>
        <w:contextualSpacing w:val="0"/>
        <w:jc w:val="both"/>
        <w:rPr>
          <w:rFonts w:asciiTheme="minorHAnsi" w:hAnsiTheme="minorHAnsi" w:cs="Arial"/>
          <w:bCs/>
        </w:rPr>
      </w:pPr>
      <w:r w:rsidRPr="005647D1">
        <w:rPr>
          <w:rFonts w:asciiTheme="minorHAnsi" w:hAnsiTheme="minorHAnsi" w:cs="Arial"/>
          <w:bCs/>
        </w:rPr>
        <w:t>Reprovado - RP</w:t>
      </w:r>
    </w:p>
    <w:p w14:paraId="58082338" w14:textId="77777777" w:rsidR="00B91B10" w:rsidRPr="005647D1" w:rsidRDefault="00B91B10" w:rsidP="0091300C">
      <w:pPr>
        <w:spacing w:after="0"/>
        <w:rPr>
          <w:rFonts w:asciiTheme="minorHAnsi" w:hAnsiTheme="minorHAnsi" w:cs="Arial"/>
          <w:color w:val="FF0000"/>
        </w:rPr>
      </w:pPr>
    </w:p>
    <w:p w14:paraId="4B3C00B9" w14:textId="408789D1" w:rsidR="00B91B10" w:rsidRPr="005647D1" w:rsidRDefault="00B91B10" w:rsidP="005647D1">
      <w:pPr>
        <w:pStyle w:val="Bulletbsico1"/>
        <w:numPr>
          <w:ilvl w:val="0"/>
          <w:numId w:val="0"/>
        </w:numPr>
        <w:tabs>
          <w:tab w:val="left" w:pos="708"/>
        </w:tabs>
        <w:spacing w:before="0" w:after="120"/>
        <w:ind w:left="340"/>
        <w:rPr>
          <w:rFonts w:asciiTheme="minorHAnsi" w:hAnsiTheme="minorHAnsi"/>
          <w:b/>
          <w:bCs/>
          <w:color w:val="auto"/>
        </w:rPr>
      </w:pPr>
      <w:r w:rsidRPr="005647D1">
        <w:rPr>
          <w:rFonts w:asciiTheme="minorHAnsi" w:hAnsiTheme="minorHAnsi"/>
          <w:b/>
          <w:bCs/>
          <w:color w:val="auto"/>
        </w:rPr>
        <w:t>8.2</w:t>
      </w:r>
      <w:r w:rsidR="005647D1">
        <w:rPr>
          <w:rFonts w:asciiTheme="minorHAnsi" w:hAnsiTheme="minorHAnsi"/>
          <w:b/>
          <w:bCs/>
          <w:color w:val="auto"/>
        </w:rPr>
        <w:t>. Recuperação</w:t>
      </w:r>
    </w:p>
    <w:p w14:paraId="57F489D4" w14:textId="2FB5EB66" w:rsidR="00B91B10" w:rsidRPr="00E24823" w:rsidRDefault="00B91B10" w:rsidP="005647D1">
      <w:pPr>
        <w:spacing w:after="120" w:line="240" w:lineRule="auto"/>
        <w:jc w:val="both"/>
        <w:rPr>
          <w:rFonts w:asciiTheme="minorHAnsi" w:hAnsiTheme="minorHAnsi" w:cs="Arial"/>
          <w:strike/>
        </w:rPr>
      </w:pPr>
      <w:r w:rsidRPr="005647D1">
        <w:rPr>
          <w:rFonts w:asciiTheme="minorHAnsi" w:hAnsiTheme="minorHAnsi" w:cs="Arial"/>
        </w:rPr>
        <w:t xml:space="preserve">A recuperação será imediata à constatação das dificuldades do aluno, por meio de solução de situações-problema, realização de estudos dirigidos e outras estratégias de aprendizagem que contribuam para o desenvolvimento da competência. </w:t>
      </w:r>
    </w:p>
    <w:p w14:paraId="3B276A9A" w14:textId="77777777" w:rsidR="00233567" w:rsidRDefault="00233567" w:rsidP="0091300C">
      <w:pPr>
        <w:spacing w:after="0"/>
        <w:ind w:left="348"/>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FF670A" w:rsidRPr="002F2792" w14:paraId="16ABEE38" w14:textId="77777777" w:rsidTr="00FF670A">
        <w:trPr>
          <w:trHeight w:val="397"/>
        </w:trPr>
        <w:tc>
          <w:tcPr>
            <w:tcW w:w="524" w:type="dxa"/>
            <w:tcBorders>
              <w:top w:val="nil"/>
              <w:left w:val="nil"/>
              <w:bottom w:val="nil"/>
            </w:tcBorders>
            <w:shd w:val="clear" w:color="auto" w:fill="808080"/>
            <w:vAlign w:val="center"/>
          </w:tcPr>
          <w:p w14:paraId="10ABD978" w14:textId="1EA8360A" w:rsidR="00FF670A" w:rsidRPr="002F2792" w:rsidRDefault="009B41F9" w:rsidP="002F2792">
            <w:pPr>
              <w:spacing w:after="120"/>
              <w:rPr>
                <w:rFonts w:asciiTheme="minorHAnsi" w:hAnsiTheme="minorHAnsi" w:cs="Arial"/>
                <w:b/>
                <w:bCs/>
                <w:color w:val="FFFFFF"/>
              </w:rPr>
            </w:pPr>
            <w:r>
              <w:rPr>
                <w:rFonts w:asciiTheme="minorHAnsi" w:hAnsiTheme="minorHAnsi" w:cs="Arial"/>
                <w:b/>
                <w:bCs/>
                <w:color w:val="FFFFFF"/>
              </w:rPr>
              <w:t>9</w:t>
            </w:r>
            <w:r w:rsidR="00FF670A" w:rsidRPr="002F2792">
              <w:rPr>
                <w:rFonts w:asciiTheme="minorHAnsi" w:hAnsiTheme="minorHAnsi" w:cs="Arial"/>
                <w:b/>
                <w:bCs/>
                <w:color w:val="FFFFFF"/>
              </w:rPr>
              <w:t>.</w:t>
            </w:r>
          </w:p>
        </w:tc>
        <w:tc>
          <w:tcPr>
            <w:tcW w:w="271" w:type="dxa"/>
            <w:tcBorders>
              <w:top w:val="nil"/>
              <w:bottom w:val="nil"/>
            </w:tcBorders>
            <w:shd w:val="clear" w:color="auto" w:fill="FFFFFF"/>
          </w:tcPr>
          <w:p w14:paraId="2BC28CD6" w14:textId="77777777" w:rsidR="00FF670A" w:rsidRPr="002F2792" w:rsidRDefault="00FF670A" w:rsidP="002F2792">
            <w:pPr>
              <w:spacing w:after="120"/>
              <w:rPr>
                <w:rFonts w:asciiTheme="minorHAnsi" w:hAnsiTheme="minorHAnsi" w:cs="Arial"/>
                <w:b/>
                <w:bCs/>
                <w:color w:val="FFFFFF"/>
              </w:rPr>
            </w:pPr>
          </w:p>
        </w:tc>
        <w:tc>
          <w:tcPr>
            <w:tcW w:w="7709" w:type="dxa"/>
            <w:tcBorders>
              <w:top w:val="nil"/>
              <w:bottom w:val="nil"/>
              <w:right w:val="nil"/>
            </w:tcBorders>
            <w:shd w:val="clear" w:color="auto" w:fill="808080"/>
            <w:vAlign w:val="center"/>
          </w:tcPr>
          <w:p w14:paraId="61A1C914" w14:textId="25F039F1" w:rsidR="00FF670A" w:rsidRPr="002F2792" w:rsidRDefault="00FF670A" w:rsidP="002F2792">
            <w:pPr>
              <w:spacing w:after="120"/>
              <w:rPr>
                <w:rFonts w:asciiTheme="minorHAnsi" w:hAnsiTheme="minorHAnsi" w:cs="Arial"/>
                <w:b/>
                <w:bCs/>
                <w:color w:val="FFFFFF"/>
              </w:rPr>
            </w:pPr>
            <w:r w:rsidRPr="002F2792">
              <w:rPr>
                <w:rFonts w:asciiTheme="minorHAnsi" w:hAnsiTheme="minorHAnsi" w:cs="Arial"/>
                <w:b/>
                <w:bCs/>
                <w:color w:val="FFFFFF"/>
              </w:rPr>
              <w:t>Instalações, Equipamentos e Recursos Didáticos</w:t>
            </w:r>
          </w:p>
        </w:tc>
      </w:tr>
    </w:tbl>
    <w:p w14:paraId="6A7E7719" w14:textId="77777777" w:rsidR="00FF670A" w:rsidRPr="002F2792" w:rsidRDefault="00FF670A" w:rsidP="0091300C">
      <w:pPr>
        <w:pStyle w:val="Bulletbsico1"/>
        <w:numPr>
          <w:ilvl w:val="0"/>
          <w:numId w:val="0"/>
        </w:numPr>
        <w:spacing w:before="0" w:line="276" w:lineRule="auto"/>
        <w:ind w:left="340" w:hanging="340"/>
        <w:rPr>
          <w:rFonts w:asciiTheme="minorHAnsi" w:hAnsiTheme="minorHAnsi"/>
          <w:b/>
          <w:sz w:val="22"/>
          <w:szCs w:val="22"/>
        </w:rPr>
      </w:pPr>
    </w:p>
    <w:p w14:paraId="3B59CA60" w14:textId="1B05FF72" w:rsidR="00B91B10" w:rsidRPr="00F162CE" w:rsidRDefault="009B41F9" w:rsidP="002F2792">
      <w:pPr>
        <w:pStyle w:val="Bulletbsico1"/>
        <w:numPr>
          <w:ilvl w:val="0"/>
          <w:numId w:val="0"/>
        </w:numPr>
        <w:tabs>
          <w:tab w:val="left" w:pos="708"/>
        </w:tabs>
        <w:spacing w:before="0" w:after="120"/>
        <w:ind w:left="340"/>
        <w:rPr>
          <w:rFonts w:asciiTheme="minorHAnsi" w:hAnsiTheme="minorHAnsi"/>
          <w:b/>
          <w:bCs/>
          <w:color w:val="auto"/>
          <w:sz w:val="22"/>
          <w:szCs w:val="22"/>
        </w:rPr>
      </w:pPr>
      <w:r w:rsidRPr="61ECCDBE">
        <w:rPr>
          <w:rFonts w:asciiTheme="minorHAnsi" w:hAnsiTheme="minorHAnsi"/>
          <w:b/>
          <w:bCs/>
          <w:color w:val="auto"/>
        </w:rPr>
        <w:t>9</w:t>
      </w:r>
      <w:r w:rsidR="00B91B10" w:rsidRPr="61ECCDBE">
        <w:rPr>
          <w:rFonts w:asciiTheme="minorHAnsi" w:hAnsiTheme="minorHAnsi"/>
          <w:b/>
          <w:bCs/>
          <w:color w:val="auto"/>
        </w:rPr>
        <w:t>.1. Instalações e equipamentos</w:t>
      </w:r>
      <w:r w:rsidR="00B91B10" w:rsidRPr="61ECCDBE">
        <w:rPr>
          <w:rFonts w:asciiTheme="minorHAnsi" w:hAnsiTheme="minorHAnsi"/>
          <w:color w:val="auto"/>
          <w:vertAlign w:val="superscript"/>
        </w:rPr>
        <w:footnoteReference w:id="2"/>
      </w:r>
      <w:r w:rsidR="00B91B10" w:rsidRPr="61ECCDBE">
        <w:rPr>
          <w:rFonts w:asciiTheme="minorHAnsi" w:hAnsiTheme="minorHAnsi"/>
          <w:b/>
          <w:bCs/>
          <w:color w:val="auto"/>
        </w:rPr>
        <w:t>:</w:t>
      </w:r>
    </w:p>
    <w:p w14:paraId="0D57A0E8" w14:textId="10E46960" w:rsidR="4F480F3F" w:rsidRDefault="4F480F3F" w:rsidP="61ECCDBE">
      <w:pPr>
        <w:pStyle w:val="Bulletbsico1"/>
        <w:numPr>
          <w:ilvl w:val="0"/>
          <w:numId w:val="21"/>
        </w:numPr>
        <w:spacing w:before="0" w:after="120"/>
        <w:rPr>
          <w:color w:val="000000" w:themeColor="text1"/>
        </w:rPr>
      </w:pPr>
      <w:r w:rsidRPr="61ECCDBE">
        <w:rPr>
          <w:rFonts w:ascii="Calibri" w:eastAsia="Calibri" w:hAnsi="Calibri" w:cs="Calibri"/>
          <w:color w:val="000000" w:themeColor="text1"/>
          <w:sz w:val="22"/>
          <w:szCs w:val="22"/>
        </w:rPr>
        <w:t xml:space="preserve">Computador com a seguinte configuração recomendada: </w:t>
      </w:r>
    </w:p>
    <w:p w14:paraId="165C81C6" w14:textId="0D8A6D3D" w:rsidR="4F480F3F" w:rsidRDefault="4F480F3F" w:rsidP="61ECCDBE">
      <w:pPr>
        <w:pStyle w:val="PargrafodaLista"/>
        <w:numPr>
          <w:ilvl w:val="0"/>
          <w:numId w:val="21"/>
        </w:numPr>
        <w:rPr>
          <w:color w:val="000000" w:themeColor="text1"/>
        </w:rPr>
      </w:pPr>
      <w:r w:rsidRPr="61ECCDBE">
        <w:rPr>
          <w:rFonts w:cs="Calibri"/>
          <w:color w:val="000000" w:themeColor="text1"/>
        </w:rPr>
        <w:t xml:space="preserve">Intel® Core™ i5(10ª geração ou superior), </w:t>
      </w:r>
    </w:p>
    <w:p w14:paraId="58C8900E" w14:textId="366D293C" w:rsidR="4F480F3F" w:rsidRDefault="4F480F3F" w:rsidP="61ECCDBE">
      <w:pPr>
        <w:pStyle w:val="PargrafodaLista"/>
        <w:numPr>
          <w:ilvl w:val="0"/>
          <w:numId w:val="21"/>
        </w:numPr>
        <w:rPr>
          <w:color w:val="000000" w:themeColor="text1"/>
        </w:rPr>
      </w:pPr>
      <w:r w:rsidRPr="61ECCDBE">
        <w:rPr>
          <w:rFonts w:cs="Calibri"/>
          <w:color w:val="000000" w:themeColor="text1"/>
        </w:rPr>
        <w:t xml:space="preserve">Windows 10 ou superior </w:t>
      </w:r>
    </w:p>
    <w:p w14:paraId="44EBD925" w14:textId="4365516A" w:rsidR="4F480F3F" w:rsidRDefault="4F480F3F" w:rsidP="61ECCDBE">
      <w:pPr>
        <w:pStyle w:val="PargrafodaLista"/>
        <w:numPr>
          <w:ilvl w:val="0"/>
          <w:numId w:val="21"/>
        </w:numPr>
        <w:rPr>
          <w:color w:val="000000" w:themeColor="text1"/>
        </w:rPr>
      </w:pPr>
      <w:r w:rsidRPr="61ECCDBE">
        <w:rPr>
          <w:rFonts w:cs="Calibri"/>
          <w:color w:val="000000" w:themeColor="text1"/>
        </w:rPr>
        <w:t xml:space="preserve">Memória de 8GB, DDR4 ou superior </w:t>
      </w:r>
    </w:p>
    <w:p w14:paraId="4F137353" w14:textId="1CA4B1DD" w:rsidR="4F480F3F" w:rsidRDefault="4F480F3F" w:rsidP="61ECCDBE">
      <w:pPr>
        <w:pStyle w:val="PargrafodaLista"/>
        <w:numPr>
          <w:ilvl w:val="0"/>
          <w:numId w:val="21"/>
        </w:numPr>
        <w:rPr>
          <w:color w:val="000000" w:themeColor="text1"/>
        </w:rPr>
      </w:pPr>
      <w:r w:rsidRPr="61ECCDBE">
        <w:rPr>
          <w:rFonts w:cs="Calibri"/>
          <w:color w:val="000000" w:themeColor="text1"/>
        </w:rPr>
        <w:t xml:space="preserve">25Mb de internet </w:t>
      </w:r>
    </w:p>
    <w:p w14:paraId="173FCC91" w14:textId="0F99EC5E" w:rsidR="4F480F3F" w:rsidRDefault="4F480F3F" w:rsidP="61ECCDBE">
      <w:pPr>
        <w:pStyle w:val="PargrafodaLista"/>
        <w:numPr>
          <w:ilvl w:val="0"/>
          <w:numId w:val="21"/>
        </w:numPr>
        <w:rPr>
          <w:color w:val="000000" w:themeColor="text1"/>
        </w:rPr>
      </w:pPr>
      <w:r w:rsidRPr="61ECCDBE">
        <w:rPr>
          <w:rFonts w:cs="Calibri"/>
          <w:b/>
          <w:bCs/>
          <w:color w:val="000000" w:themeColor="text1"/>
        </w:rPr>
        <w:t>Navegador de Internet</w:t>
      </w:r>
      <w:r w:rsidRPr="61ECCDBE">
        <w:rPr>
          <w:rFonts w:cs="Calibri"/>
          <w:color w:val="000000" w:themeColor="text1"/>
        </w:rPr>
        <w:t xml:space="preserve">: Google Chrome, Mozilla Firefox ou Microsoft Edge </w:t>
      </w:r>
    </w:p>
    <w:p w14:paraId="541CC8BB" w14:textId="0CCC1A4D" w:rsidR="4F480F3F" w:rsidRDefault="4F480F3F" w:rsidP="61ECCDBE">
      <w:pPr>
        <w:pStyle w:val="PargrafodaLista"/>
        <w:numPr>
          <w:ilvl w:val="3"/>
          <w:numId w:val="21"/>
        </w:numPr>
        <w:ind w:left="1800"/>
        <w:rPr>
          <w:color w:val="000000" w:themeColor="text1"/>
        </w:rPr>
      </w:pPr>
      <w:r w:rsidRPr="6FC79FFB">
        <w:rPr>
          <w:rFonts w:cs="Calibri"/>
          <w:b/>
          <w:bCs/>
          <w:color w:val="000000" w:themeColor="text1"/>
        </w:rPr>
        <w:t>Office 365</w:t>
      </w:r>
      <w:r w:rsidRPr="6FC79FFB">
        <w:rPr>
          <w:rFonts w:cs="Calibri"/>
          <w:color w:val="000000" w:themeColor="text1"/>
        </w:rPr>
        <w:t xml:space="preserve"> ou similar</w:t>
      </w:r>
      <w:r w:rsidR="77F82C71" w:rsidRPr="6FC79FFB">
        <w:rPr>
          <w:rFonts w:cs="Calibri"/>
          <w:color w:val="000000" w:themeColor="text1"/>
        </w:rPr>
        <w:t xml:space="preserve"> </w:t>
      </w:r>
    </w:p>
    <w:p w14:paraId="1E0A1214" w14:textId="6FCDF3F8" w:rsidR="4F480F3F" w:rsidRDefault="4F480F3F" w:rsidP="61ECCDBE">
      <w:pPr>
        <w:pStyle w:val="PargrafodaLista"/>
        <w:numPr>
          <w:ilvl w:val="3"/>
          <w:numId w:val="21"/>
        </w:numPr>
        <w:ind w:left="1800"/>
        <w:rPr>
          <w:color w:val="000000" w:themeColor="text1"/>
        </w:rPr>
      </w:pPr>
      <w:r w:rsidRPr="6FC79FFB">
        <w:rPr>
          <w:color w:val="000000" w:themeColor="text1"/>
        </w:rPr>
        <w:t>PACKET TRACER, disponibilizado na plataforma.</w:t>
      </w:r>
    </w:p>
    <w:p w14:paraId="05F58C42" w14:textId="1419980A" w:rsidR="61ECCDBE" w:rsidRDefault="61ECCDBE" w:rsidP="61ECCDBE">
      <w:pPr>
        <w:pStyle w:val="Bulletbsico1"/>
        <w:numPr>
          <w:ilvl w:val="0"/>
          <w:numId w:val="0"/>
        </w:numPr>
        <w:spacing w:before="0" w:after="120"/>
        <w:rPr>
          <w:color w:val="000000" w:themeColor="text1"/>
        </w:rPr>
      </w:pPr>
    </w:p>
    <w:p w14:paraId="3741833D" w14:textId="77777777" w:rsidR="005A6898" w:rsidRPr="005A6898" w:rsidRDefault="005A6898" w:rsidP="005A6898">
      <w:pPr>
        <w:pBdr>
          <w:top w:val="nil"/>
          <w:left w:val="nil"/>
          <w:bottom w:val="nil"/>
          <w:right w:val="nil"/>
          <w:between w:val="nil"/>
        </w:pBdr>
        <w:tabs>
          <w:tab w:val="left" w:pos="708"/>
        </w:tabs>
        <w:spacing w:after="120" w:line="240" w:lineRule="auto"/>
        <w:ind w:left="284"/>
        <w:jc w:val="both"/>
        <w:rPr>
          <w:rFonts w:cs="Calibri"/>
          <w:b/>
          <w:color w:val="000000"/>
          <w:sz w:val="24"/>
          <w:szCs w:val="24"/>
        </w:rPr>
      </w:pPr>
      <w:r w:rsidRPr="61ECCDBE">
        <w:rPr>
          <w:rFonts w:cs="Calibri"/>
          <w:b/>
          <w:bCs/>
          <w:color w:val="000000" w:themeColor="text1"/>
          <w:sz w:val="24"/>
          <w:szCs w:val="24"/>
        </w:rPr>
        <w:t xml:space="preserve">9.2. Recursos didáticos: </w:t>
      </w:r>
    </w:p>
    <w:p w14:paraId="576865B4" w14:textId="34506F4E" w:rsidR="005A6898" w:rsidRPr="005A6898" w:rsidRDefault="20185359" w:rsidP="61ECCDBE">
      <w:pPr>
        <w:pBdr>
          <w:top w:val="nil"/>
          <w:left w:val="nil"/>
          <w:bottom w:val="nil"/>
          <w:right w:val="nil"/>
          <w:between w:val="nil"/>
        </w:pBdr>
        <w:tabs>
          <w:tab w:val="left" w:pos="708"/>
        </w:tabs>
        <w:spacing w:after="120" w:line="240" w:lineRule="auto"/>
        <w:ind w:left="284"/>
        <w:jc w:val="both"/>
        <w:rPr>
          <w:color w:val="000000"/>
          <w:sz w:val="24"/>
          <w:szCs w:val="24"/>
        </w:rPr>
      </w:pPr>
      <w:r w:rsidRPr="61ECCDBE">
        <w:rPr>
          <w:rFonts w:cs="Calibri"/>
          <w:color w:val="000000" w:themeColor="text1"/>
          <w:sz w:val="24"/>
          <w:szCs w:val="24"/>
        </w:rPr>
        <w:t xml:space="preserve">Material fornecido pelo Senac: Não há. </w:t>
      </w:r>
    </w:p>
    <w:p w14:paraId="1DA91D1B" w14:textId="6D3DF063" w:rsidR="005A6898" w:rsidRPr="005A6898" w:rsidRDefault="20185359" w:rsidP="61ECCDBE">
      <w:pPr>
        <w:tabs>
          <w:tab w:val="left" w:pos="708"/>
        </w:tabs>
        <w:spacing w:after="120" w:line="240" w:lineRule="auto"/>
        <w:ind w:left="284"/>
        <w:jc w:val="both"/>
        <w:rPr>
          <w:rFonts w:cs="Calibri"/>
          <w:color w:val="000000"/>
          <w:sz w:val="24"/>
          <w:szCs w:val="24"/>
        </w:rPr>
      </w:pPr>
      <w:r w:rsidRPr="61ECCDBE">
        <w:rPr>
          <w:rFonts w:cs="Calibri"/>
          <w:color w:val="000000" w:themeColor="text1"/>
          <w:sz w:val="24"/>
          <w:szCs w:val="24"/>
        </w:rPr>
        <w:t>Material adquirido pelo estudante: Não há.</w:t>
      </w:r>
    </w:p>
    <w:p w14:paraId="4E75CF8A" w14:textId="77777777" w:rsidR="005A6898" w:rsidRPr="005A6898" w:rsidRDefault="005A6898" w:rsidP="61ECCDBE">
      <w:pPr>
        <w:pBdr>
          <w:top w:val="nil"/>
          <w:left w:val="nil"/>
          <w:bottom w:val="nil"/>
          <w:right w:val="nil"/>
          <w:between w:val="nil"/>
        </w:pBdr>
        <w:tabs>
          <w:tab w:val="left" w:pos="708"/>
        </w:tabs>
        <w:spacing w:after="120" w:line="240" w:lineRule="auto"/>
        <w:ind w:left="284"/>
        <w:jc w:val="both"/>
        <w:rPr>
          <w:rFonts w:cs="Calibri"/>
          <w:color w:val="000000"/>
          <w:sz w:val="24"/>
          <w:szCs w:val="24"/>
        </w:rPr>
      </w:pPr>
    </w:p>
    <w:p w14:paraId="2EE88095" w14:textId="77777777" w:rsidR="005A6898" w:rsidRPr="005A6898" w:rsidRDefault="005A6898" w:rsidP="005A6898">
      <w:pPr>
        <w:spacing w:after="120" w:line="240" w:lineRule="auto"/>
        <w:jc w:val="both"/>
        <w:rPr>
          <w:rFonts w:cs="Calibri"/>
        </w:rPr>
      </w:pPr>
      <w:r w:rsidRPr="005A6898">
        <w:rPr>
          <w:rFonts w:cs="Calibri"/>
        </w:rPr>
        <w:t>O Departamento Regional deve especificar o que será adquirido pelo aluno ou fornecido pelo Senac em caso de alunos do Programa Senac de Gratuidade (PSG).</w:t>
      </w:r>
    </w:p>
    <w:p w14:paraId="58066DE0" w14:textId="583F3F26" w:rsidR="00B91B10" w:rsidRPr="002F2792" w:rsidRDefault="00B91B10" w:rsidP="002F2792">
      <w:pPr>
        <w:spacing w:after="120" w:line="240" w:lineRule="auto"/>
        <w:rPr>
          <w:rFonts w:asciiTheme="minorHAnsi" w:hAnsiTheme="minorHAnsi" w:cs="Zap"/>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2"/>
        <w:gridCol w:w="7708"/>
      </w:tblGrid>
      <w:tr w:rsidR="00B91B10" w:rsidRPr="002B3B31" w14:paraId="10196352" w14:textId="77777777" w:rsidTr="00473D3C">
        <w:trPr>
          <w:trHeight w:val="397"/>
        </w:trPr>
        <w:tc>
          <w:tcPr>
            <w:tcW w:w="524" w:type="dxa"/>
            <w:tcBorders>
              <w:top w:val="nil"/>
              <w:left w:val="nil"/>
              <w:bottom w:val="nil"/>
            </w:tcBorders>
            <w:shd w:val="clear" w:color="auto" w:fill="808080"/>
            <w:vAlign w:val="center"/>
          </w:tcPr>
          <w:p w14:paraId="4B8EBAE8" w14:textId="70F6F22F"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0</w:t>
            </w:r>
            <w:r w:rsidRPr="002B3B31">
              <w:rPr>
                <w:rFonts w:asciiTheme="minorHAnsi" w:hAnsiTheme="minorHAnsi" w:cs="Arial"/>
                <w:b/>
                <w:bCs/>
                <w:color w:val="FFFFFF"/>
                <w:sz w:val="24"/>
                <w:szCs w:val="24"/>
              </w:rPr>
              <w:t>.</w:t>
            </w:r>
          </w:p>
        </w:tc>
        <w:tc>
          <w:tcPr>
            <w:tcW w:w="272" w:type="dxa"/>
            <w:tcBorders>
              <w:top w:val="nil"/>
              <w:bottom w:val="nil"/>
            </w:tcBorders>
            <w:shd w:val="clear" w:color="auto" w:fill="FFFFFF"/>
          </w:tcPr>
          <w:p w14:paraId="3DA521A9" w14:textId="77777777" w:rsidR="00B91B10" w:rsidRPr="002B3B31" w:rsidRDefault="00B91B10" w:rsidP="000C666B">
            <w:pPr>
              <w:spacing w:after="120"/>
              <w:rPr>
                <w:rFonts w:asciiTheme="minorHAnsi" w:hAnsiTheme="minorHAnsi" w:cs="Arial"/>
                <w:b/>
                <w:bCs/>
                <w:color w:val="FFFFFF"/>
                <w:sz w:val="24"/>
                <w:szCs w:val="24"/>
              </w:rPr>
            </w:pPr>
          </w:p>
        </w:tc>
        <w:tc>
          <w:tcPr>
            <w:tcW w:w="7708" w:type="dxa"/>
            <w:tcBorders>
              <w:top w:val="nil"/>
              <w:bottom w:val="nil"/>
              <w:right w:val="nil"/>
            </w:tcBorders>
            <w:shd w:val="clear" w:color="auto" w:fill="808080"/>
            <w:vAlign w:val="center"/>
          </w:tcPr>
          <w:p w14:paraId="03091FE6"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Perfil do Pessoal Docente e Técnico</w:t>
            </w:r>
          </w:p>
        </w:tc>
      </w:tr>
    </w:tbl>
    <w:p w14:paraId="3903ED13" w14:textId="77777777" w:rsidR="00B91B10" w:rsidRPr="002F2792" w:rsidRDefault="00B91B10" w:rsidP="0091300C">
      <w:pPr>
        <w:spacing w:after="0" w:line="240" w:lineRule="auto"/>
        <w:rPr>
          <w:rFonts w:asciiTheme="minorHAnsi" w:hAnsiTheme="minorHAnsi" w:cs="Arial"/>
        </w:rPr>
      </w:pPr>
    </w:p>
    <w:p w14:paraId="62E7C57C" w14:textId="1C00A35C" w:rsidR="009F5857" w:rsidRDefault="009F5857" w:rsidP="009F5857">
      <w:pPr>
        <w:pStyle w:val="Bulletbsico1"/>
        <w:numPr>
          <w:ilvl w:val="0"/>
          <w:numId w:val="0"/>
        </w:numPr>
        <w:spacing w:before="0" w:after="120"/>
        <w:rPr>
          <w:rFonts w:asciiTheme="minorHAnsi" w:hAnsiTheme="minorHAnsi"/>
          <w:color w:val="auto"/>
          <w:sz w:val="22"/>
          <w:szCs w:val="22"/>
        </w:rPr>
      </w:pPr>
      <w:r w:rsidRPr="0097495F">
        <w:rPr>
          <w:rFonts w:asciiTheme="minorHAnsi" w:hAnsiTheme="minorHAnsi"/>
          <w:color w:val="auto"/>
          <w:sz w:val="22"/>
          <w:szCs w:val="22"/>
        </w:rPr>
        <w:t>O desenvolvimento da oferta ora proposta requer docentes com experiência profissional em</w:t>
      </w:r>
      <w:r w:rsidR="0097495F" w:rsidRPr="0097495F">
        <w:rPr>
          <w:rFonts w:asciiTheme="minorHAnsi" w:hAnsiTheme="minorHAnsi"/>
          <w:color w:val="auto"/>
          <w:sz w:val="22"/>
          <w:szCs w:val="22"/>
        </w:rPr>
        <w:t xml:space="preserve"> administração de redes com roteadores e switches Cisco, com</w:t>
      </w:r>
      <w:r w:rsidR="00B07A98">
        <w:rPr>
          <w:rFonts w:asciiTheme="minorHAnsi" w:hAnsiTheme="minorHAnsi"/>
          <w:color w:val="auto"/>
          <w:sz w:val="22"/>
          <w:szCs w:val="22"/>
        </w:rPr>
        <w:t xml:space="preserve"> habilitação de instrutor na </w:t>
      </w:r>
      <w:r w:rsidR="0097495F" w:rsidRPr="0097495F">
        <w:rPr>
          <w:rFonts w:asciiTheme="minorHAnsi" w:hAnsiTheme="minorHAnsi"/>
          <w:color w:val="auto"/>
          <w:sz w:val="22"/>
          <w:szCs w:val="22"/>
        </w:rPr>
        <w:t xml:space="preserve">plataforma </w:t>
      </w:r>
      <w:r w:rsidR="00B07A98">
        <w:rPr>
          <w:rFonts w:asciiTheme="minorHAnsi" w:hAnsiTheme="minorHAnsi"/>
          <w:color w:val="auto"/>
          <w:sz w:val="22"/>
          <w:szCs w:val="22"/>
        </w:rPr>
        <w:t xml:space="preserve">Cisco </w:t>
      </w:r>
      <w:r w:rsidR="0097495F" w:rsidRPr="0097495F">
        <w:rPr>
          <w:rFonts w:asciiTheme="minorHAnsi" w:hAnsiTheme="minorHAnsi"/>
          <w:color w:val="auto"/>
          <w:sz w:val="22"/>
          <w:szCs w:val="22"/>
        </w:rPr>
        <w:t>Net</w:t>
      </w:r>
      <w:r w:rsidR="00B07A98">
        <w:rPr>
          <w:rFonts w:asciiTheme="minorHAnsi" w:hAnsiTheme="minorHAnsi"/>
          <w:color w:val="auto"/>
          <w:sz w:val="22"/>
          <w:szCs w:val="22"/>
        </w:rPr>
        <w:t xml:space="preserve">working </w:t>
      </w:r>
      <w:proofErr w:type="spellStart"/>
      <w:r w:rsidR="00B07A98">
        <w:rPr>
          <w:rFonts w:asciiTheme="minorHAnsi" w:hAnsiTheme="minorHAnsi"/>
          <w:color w:val="auto"/>
          <w:sz w:val="22"/>
          <w:szCs w:val="22"/>
        </w:rPr>
        <w:t>Academy</w:t>
      </w:r>
      <w:proofErr w:type="spellEnd"/>
      <w:r w:rsidR="00B07A98">
        <w:rPr>
          <w:rFonts w:asciiTheme="minorHAnsi" w:hAnsiTheme="minorHAnsi"/>
          <w:color w:val="auto"/>
          <w:sz w:val="22"/>
          <w:szCs w:val="22"/>
        </w:rPr>
        <w:t>.</w:t>
      </w:r>
    </w:p>
    <w:p w14:paraId="2F2E1424" w14:textId="77777777" w:rsidR="00833088" w:rsidRPr="0097495F" w:rsidRDefault="00833088" w:rsidP="009F5857">
      <w:pPr>
        <w:pStyle w:val="Bulletbsico1"/>
        <w:numPr>
          <w:ilvl w:val="0"/>
          <w:numId w:val="0"/>
        </w:numPr>
        <w:spacing w:before="0" w:after="120"/>
        <w:rPr>
          <w:rFonts w:asciiTheme="minorHAnsi" w:hAnsiTheme="minorHAnsi"/>
          <w:color w:val="auto"/>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39A5C9C9" w14:textId="77777777" w:rsidTr="00E66DC7">
        <w:trPr>
          <w:trHeight w:val="397"/>
        </w:trPr>
        <w:tc>
          <w:tcPr>
            <w:tcW w:w="524" w:type="dxa"/>
            <w:tcBorders>
              <w:top w:val="nil"/>
              <w:left w:val="nil"/>
              <w:bottom w:val="nil"/>
            </w:tcBorders>
            <w:shd w:val="clear" w:color="auto" w:fill="808080"/>
            <w:vAlign w:val="center"/>
          </w:tcPr>
          <w:p w14:paraId="4689810A" w14:textId="7A9E0FC9"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1</w:t>
            </w:r>
            <w:r w:rsidRPr="002B3B31">
              <w:rPr>
                <w:rFonts w:asciiTheme="minorHAnsi" w:hAnsiTheme="minorHAnsi" w:cs="Arial"/>
                <w:b/>
                <w:bCs/>
                <w:color w:val="FFFFFF"/>
                <w:sz w:val="24"/>
                <w:szCs w:val="24"/>
              </w:rPr>
              <w:t>.</w:t>
            </w:r>
          </w:p>
        </w:tc>
        <w:tc>
          <w:tcPr>
            <w:tcW w:w="273" w:type="dxa"/>
            <w:tcBorders>
              <w:top w:val="nil"/>
              <w:bottom w:val="nil"/>
            </w:tcBorders>
            <w:shd w:val="clear" w:color="auto" w:fill="FFFFFF"/>
          </w:tcPr>
          <w:p w14:paraId="24283739" w14:textId="77777777" w:rsidR="00B91B10" w:rsidRPr="002B3B31" w:rsidRDefault="00B91B10" w:rsidP="000C666B">
            <w:pPr>
              <w:spacing w:after="120"/>
              <w:rPr>
                <w:rFonts w:asciiTheme="minorHAnsi" w:hAnsiTheme="minorHAnsi" w:cs="Arial"/>
                <w:b/>
                <w:bCs/>
                <w:color w:val="FFFFFF"/>
                <w:sz w:val="24"/>
                <w:szCs w:val="24"/>
              </w:rPr>
            </w:pPr>
          </w:p>
        </w:tc>
        <w:tc>
          <w:tcPr>
            <w:tcW w:w="7707" w:type="dxa"/>
            <w:tcBorders>
              <w:top w:val="nil"/>
              <w:bottom w:val="nil"/>
              <w:right w:val="nil"/>
            </w:tcBorders>
            <w:shd w:val="clear" w:color="auto" w:fill="808080"/>
            <w:vAlign w:val="center"/>
          </w:tcPr>
          <w:p w14:paraId="35DB5056"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Bibliografia</w:t>
            </w:r>
          </w:p>
        </w:tc>
      </w:tr>
    </w:tbl>
    <w:p w14:paraId="4DE0800F" w14:textId="77777777" w:rsidR="0091300C" w:rsidRDefault="0091300C" w:rsidP="0091300C">
      <w:pPr>
        <w:pStyle w:val="Bulletbsico1"/>
        <w:numPr>
          <w:ilvl w:val="0"/>
          <w:numId w:val="0"/>
        </w:numPr>
        <w:spacing w:before="0" w:line="276" w:lineRule="auto"/>
        <w:rPr>
          <w:rFonts w:asciiTheme="minorHAnsi" w:hAnsiTheme="minorHAnsi"/>
          <w:sz w:val="22"/>
          <w:szCs w:val="22"/>
        </w:rPr>
      </w:pPr>
    </w:p>
    <w:p w14:paraId="2BDA2813" w14:textId="738BE166" w:rsidR="00B91B10" w:rsidRDefault="00507C21" w:rsidP="00507C21">
      <w:pPr>
        <w:pStyle w:val="Bulletbsico1"/>
        <w:numPr>
          <w:ilvl w:val="0"/>
          <w:numId w:val="0"/>
        </w:numPr>
        <w:spacing w:before="0" w:after="120"/>
        <w:rPr>
          <w:rFonts w:asciiTheme="minorHAnsi" w:hAnsiTheme="minorHAnsi"/>
          <w:sz w:val="22"/>
          <w:szCs w:val="22"/>
        </w:rPr>
      </w:pPr>
      <w:r w:rsidRPr="008F080B">
        <w:rPr>
          <w:rFonts w:asciiTheme="minorHAnsi" w:hAnsiTheme="minorHAnsi"/>
          <w:sz w:val="22"/>
          <w:szCs w:val="22"/>
        </w:rPr>
        <w:lastRenderedPageBreak/>
        <w:t>Não há.</w:t>
      </w:r>
    </w:p>
    <w:p w14:paraId="3F395C12" w14:textId="5B9CC09F" w:rsidR="00D43458" w:rsidRPr="008F080B" w:rsidRDefault="00D43458" w:rsidP="00507C21">
      <w:pPr>
        <w:pStyle w:val="Bulletbsico1"/>
        <w:numPr>
          <w:ilvl w:val="0"/>
          <w:numId w:val="0"/>
        </w:numPr>
        <w:spacing w:before="0" w:after="120"/>
        <w:rPr>
          <w:rFonts w:asciiTheme="minorHAnsi" w:hAnsiTheme="minorHAnsi"/>
          <w:sz w:val="22"/>
          <w:szCs w:val="22"/>
        </w:rPr>
      </w:pPr>
      <w:r>
        <w:rPr>
          <w:rFonts w:asciiTheme="minorHAnsi" w:hAnsiTheme="minorHAnsi"/>
          <w:sz w:val="22"/>
          <w:szCs w:val="22"/>
        </w:rPr>
        <w:t>Todo o material de consulta será disponibilizado dentro da plataforma do p</w:t>
      </w:r>
      <w:r w:rsidR="0095143B">
        <w:rPr>
          <w:rFonts w:asciiTheme="minorHAnsi" w:hAnsiTheme="minorHAnsi"/>
          <w:sz w:val="22"/>
          <w:szCs w:val="22"/>
        </w:rPr>
        <w:t>a</w:t>
      </w:r>
      <w:r>
        <w:rPr>
          <w:rFonts w:asciiTheme="minorHAnsi" w:hAnsiTheme="minorHAnsi"/>
          <w:sz w:val="22"/>
          <w:szCs w:val="22"/>
        </w:rPr>
        <w:t>rceiro</w:t>
      </w:r>
      <w:r w:rsidR="0095143B">
        <w:rPr>
          <w:rFonts w:asciiTheme="minorHAnsi" w:hAnsiTheme="minorHAnsi"/>
          <w:sz w:val="22"/>
          <w:szCs w:val="22"/>
        </w:rPr>
        <w:t>.</w:t>
      </w:r>
    </w:p>
    <w:p w14:paraId="44223813" w14:textId="77777777" w:rsidR="00135071" w:rsidRPr="008C3C51" w:rsidRDefault="00135071" w:rsidP="00507C21">
      <w:pPr>
        <w:pStyle w:val="Bulletbsico1"/>
        <w:numPr>
          <w:ilvl w:val="0"/>
          <w:numId w:val="0"/>
        </w:numPr>
        <w:spacing w:before="0" w:after="120"/>
        <w:rPr>
          <w:rFonts w:asciiTheme="minorHAnsi" w:hAnsiTheme="minorHAnsi"/>
          <w:sz w:val="22"/>
          <w:szCs w:val="22"/>
        </w:rPr>
      </w:pPr>
    </w:p>
    <w:p w14:paraId="2E360DFB" w14:textId="77777777" w:rsidR="008D04B0" w:rsidRPr="008C3C51" w:rsidRDefault="008D04B0" w:rsidP="0091300C">
      <w:pPr>
        <w:pStyle w:val="Bulletbsico1"/>
        <w:numPr>
          <w:ilvl w:val="0"/>
          <w:numId w:val="0"/>
        </w:numPr>
        <w:spacing w:before="0"/>
        <w:rPr>
          <w:rFonts w:asciiTheme="minorHAnsi" w:hAnsiTheme="minorHAnsi"/>
          <w:sz w:val="22"/>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69BFD962" w14:textId="77777777" w:rsidTr="000C666B">
        <w:trPr>
          <w:trHeight w:val="397"/>
        </w:trPr>
        <w:tc>
          <w:tcPr>
            <w:tcW w:w="522" w:type="dxa"/>
            <w:tcBorders>
              <w:top w:val="nil"/>
              <w:left w:val="nil"/>
              <w:bottom w:val="nil"/>
            </w:tcBorders>
            <w:shd w:val="clear" w:color="auto" w:fill="808080"/>
            <w:vAlign w:val="center"/>
          </w:tcPr>
          <w:p w14:paraId="6B4031E6" w14:textId="08EB0202"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2</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18C72BF5" w14:textId="77777777" w:rsidR="00B91B10" w:rsidRPr="002B3B31" w:rsidRDefault="00B91B10" w:rsidP="000C666B">
            <w:pPr>
              <w:spacing w:after="120"/>
              <w:rPr>
                <w:rFonts w:asciiTheme="minorHAnsi" w:hAnsiTheme="minorHAnsi" w:cs="Arial"/>
                <w:b/>
                <w:bCs/>
                <w:color w:val="FFFFFF"/>
                <w:sz w:val="24"/>
                <w:szCs w:val="24"/>
              </w:rPr>
            </w:pPr>
          </w:p>
        </w:tc>
        <w:tc>
          <w:tcPr>
            <w:tcW w:w="8908" w:type="dxa"/>
            <w:tcBorders>
              <w:top w:val="nil"/>
              <w:bottom w:val="nil"/>
              <w:right w:val="nil"/>
            </w:tcBorders>
            <w:shd w:val="clear" w:color="auto" w:fill="808080"/>
            <w:vAlign w:val="center"/>
          </w:tcPr>
          <w:p w14:paraId="2BEE22F5"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Certificação</w:t>
            </w:r>
          </w:p>
        </w:tc>
      </w:tr>
    </w:tbl>
    <w:p w14:paraId="1EF707F2" w14:textId="77777777" w:rsidR="00B91B10" w:rsidRPr="002F2792" w:rsidRDefault="00B91B10" w:rsidP="0091300C">
      <w:pPr>
        <w:spacing w:after="0"/>
        <w:rPr>
          <w:rFonts w:asciiTheme="minorHAnsi" w:hAnsiTheme="minorHAnsi" w:cs="Arial"/>
        </w:rPr>
      </w:pPr>
    </w:p>
    <w:p w14:paraId="0DCC0467" w14:textId="783A5B60" w:rsidR="000C439E" w:rsidRPr="000C439E" w:rsidRDefault="000C439E" w:rsidP="009F1EA0">
      <w:pPr>
        <w:pStyle w:val="Bulletbsico1"/>
        <w:numPr>
          <w:ilvl w:val="0"/>
          <w:numId w:val="23"/>
        </w:numPr>
        <w:spacing w:before="0" w:after="120"/>
        <w:rPr>
          <w:rFonts w:asciiTheme="minorHAnsi" w:hAnsiTheme="minorHAnsi"/>
          <w:b/>
          <w:sz w:val="22"/>
          <w:szCs w:val="22"/>
        </w:rPr>
      </w:pPr>
      <w:r w:rsidRPr="000C439E">
        <w:rPr>
          <w:rFonts w:asciiTheme="minorHAnsi" w:hAnsiTheme="minorHAnsi"/>
          <w:b/>
          <w:sz w:val="22"/>
          <w:szCs w:val="22"/>
        </w:rPr>
        <w:t>Aperfeiçoamento:</w:t>
      </w:r>
    </w:p>
    <w:p w14:paraId="1362837E" w14:textId="6998A5B6" w:rsidR="00B91B10" w:rsidRDefault="00B91B10" w:rsidP="6FC79FFB">
      <w:pPr>
        <w:pStyle w:val="Bulletbsico1"/>
        <w:numPr>
          <w:ilvl w:val="0"/>
          <w:numId w:val="0"/>
        </w:numPr>
        <w:spacing w:before="0" w:after="120"/>
        <w:rPr>
          <w:rFonts w:asciiTheme="minorHAnsi" w:hAnsiTheme="minorHAnsi"/>
          <w:sz w:val="22"/>
          <w:szCs w:val="22"/>
        </w:rPr>
      </w:pPr>
      <w:r w:rsidRPr="6FC79FFB">
        <w:rPr>
          <w:rFonts w:asciiTheme="minorHAnsi" w:hAnsiTheme="minorHAnsi"/>
          <w:sz w:val="22"/>
          <w:szCs w:val="22"/>
        </w:rPr>
        <w:t>Àquele que concluir com aprovação este curso, será confer</w:t>
      </w:r>
      <w:r w:rsidR="002F2792" w:rsidRPr="6FC79FFB">
        <w:rPr>
          <w:rFonts w:asciiTheme="minorHAnsi" w:hAnsiTheme="minorHAnsi"/>
          <w:sz w:val="22"/>
          <w:szCs w:val="22"/>
        </w:rPr>
        <w:t xml:space="preserve">ido o respectivo certificado </w:t>
      </w:r>
      <w:r w:rsidR="007B4F0E" w:rsidRPr="6FC79FFB">
        <w:rPr>
          <w:rFonts w:asciiTheme="minorHAnsi" w:hAnsiTheme="minorHAnsi"/>
          <w:sz w:val="22"/>
          <w:szCs w:val="22"/>
        </w:rPr>
        <w:t>de Aperfeiçoame</w:t>
      </w:r>
      <w:r w:rsidR="007B4F0E" w:rsidRPr="6FC79FFB">
        <w:rPr>
          <w:rFonts w:asciiTheme="minorHAnsi" w:hAnsiTheme="minorHAnsi"/>
          <w:color w:val="auto"/>
          <w:sz w:val="22"/>
          <w:szCs w:val="22"/>
        </w:rPr>
        <w:t xml:space="preserve">nto </w:t>
      </w:r>
      <w:r w:rsidRPr="6FC79FFB">
        <w:rPr>
          <w:rFonts w:asciiTheme="minorHAnsi" w:hAnsiTheme="minorHAnsi"/>
          <w:color w:val="auto"/>
          <w:sz w:val="22"/>
          <w:szCs w:val="22"/>
        </w:rPr>
        <w:t>em</w:t>
      </w:r>
      <w:r w:rsidR="00514E54" w:rsidRPr="6FC79FFB">
        <w:rPr>
          <w:rFonts w:asciiTheme="minorHAnsi" w:hAnsiTheme="minorHAnsi"/>
          <w:color w:val="auto"/>
          <w:sz w:val="22"/>
          <w:szCs w:val="22"/>
        </w:rPr>
        <w:t xml:space="preserve"> </w:t>
      </w:r>
      <w:r w:rsidR="00514E54" w:rsidRPr="6FC79FFB">
        <w:rPr>
          <w:rFonts w:asciiTheme="minorHAnsi" w:hAnsiTheme="minorHAnsi"/>
          <w:b/>
          <w:bCs/>
          <w:color w:val="auto"/>
          <w:sz w:val="22"/>
          <w:szCs w:val="22"/>
        </w:rPr>
        <w:t>Formação Cisco CCNA V7.0</w:t>
      </w:r>
      <w:r w:rsidRPr="6FC79FFB">
        <w:rPr>
          <w:rFonts w:asciiTheme="minorHAnsi" w:hAnsiTheme="minorHAnsi"/>
          <w:color w:val="auto"/>
          <w:sz w:val="22"/>
          <w:szCs w:val="22"/>
        </w:rPr>
        <w:t>, com</w:t>
      </w:r>
      <w:r w:rsidR="55FDFAD4" w:rsidRPr="6FC79FFB">
        <w:rPr>
          <w:rFonts w:asciiTheme="minorHAnsi" w:hAnsiTheme="minorHAnsi"/>
          <w:color w:val="auto"/>
          <w:sz w:val="22"/>
          <w:szCs w:val="22"/>
        </w:rPr>
        <w:t xml:space="preserve"> dupla chancela e </w:t>
      </w:r>
      <w:r w:rsidRPr="6FC79FFB">
        <w:rPr>
          <w:rFonts w:asciiTheme="minorHAnsi" w:hAnsiTheme="minorHAnsi"/>
          <w:sz w:val="22"/>
          <w:szCs w:val="22"/>
        </w:rPr>
        <w:t>validade nacional.</w:t>
      </w:r>
    </w:p>
    <w:p w14:paraId="00A1D4FE" w14:textId="1517D68B" w:rsidR="007B4F0E" w:rsidRDefault="007B4F0E" w:rsidP="009B41F9">
      <w:pPr>
        <w:pStyle w:val="Bulletbsico1"/>
        <w:numPr>
          <w:ilvl w:val="0"/>
          <w:numId w:val="0"/>
        </w:numPr>
        <w:spacing w:before="0" w:after="120"/>
        <w:rPr>
          <w:rFonts w:asciiTheme="minorHAnsi" w:hAnsiTheme="minorHAnsi"/>
          <w:sz w:val="22"/>
          <w:szCs w:val="22"/>
        </w:rPr>
      </w:pPr>
    </w:p>
    <w:p w14:paraId="2C4D94D5" w14:textId="77777777" w:rsidR="007B4F0E" w:rsidRPr="002F2792" w:rsidRDefault="007B4F0E" w:rsidP="009B41F9">
      <w:pPr>
        <w:pStyle w:val="Bulletbsico1"/>
        <w:numPr>
          <w:ilvl w:val="0"/>
          <w:numId w:val="0"/>
        </w:numPr>
        <w:spacing w:before="0" w:after="120"/>
        <w:rPr>
          <w:rFonts w:asciiTheme="minorHAnsi" w:hAnsiTheme="minorHAnsi"/>
          <w:color w:val="0000CC"/>
          <w:sz w:val="22"/>
          <w:szCs w:val="22"/>
        </w:rPr>
      </w:pPr>
    </w:p>
    <w:sectPr w:rsidR="007B4F0E" w:rsidRPr="002F2792">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1D631" w14:textId="77777777" w:rsidR="00DD7D03" w:rsidRDefault="00DD7D03" w:rsidP="00B91B10">
      <w:pPr>
        <w:spacing w:after="0" w:line="240" w:lineRule="auto"/>
      </w:pPr>
      <w:r>
        <w:separator/>
      </w:r>
    </w:p>
  </w:endnote>
  <w:endnote w:type="continuationSeparator" w:id="0">
    <w:p w14:paraId="50C1CE7E" w14:textId="77777777" w:rsidR="00DD7D03" w:rsidRDefault="00DD7D03"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Zap">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0A993" w14:textId="22C364C6" w:rsidR="00397C96" w:rsidRPr="003A03CD" w:rsidRDefault="008A3513" w:rsidP="00397C96">
    <w:pPr>
      <w:pStyle w:val="Rodap"/>
      <w:jc w:val="center"/>
      <w:rPr>
        <w:color w:val="A6A6A6" w:themeColor="background1" w:themeShade="A6"/>
      </w:rPr>
    </w:pPr>
    <w:r w:rsidRPr="003A03CD">
      <w:rPr>
        <w:color w:val="A6A6A6" w:themeColor="background1" w:themeShade="A6"/>
      </w:rPr>
      <w:t>Formação Cisco CCNA V7.0 – PC Formação Continuada – desenvolve competência</w:t>
    </w:r>
    <w:r w:rsidR="00397C96" w:rsidRPr="003A03CD">
      <w:rPr>
        <w:color w:val="A6A6A6" w:themeColor="background1" w:themeShade="A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55F5D" w14:textId="77777777" w:rsidR="00DD7D03" w:rsidRDefault="00DD7D03" w:rsidP="00B91B10">
      <w:pPr>
        <w:spacing w:after="0" w:line="240" w:lineRule="auto"/>
      </w:pPr>
      <w:r>
        <w:separator/>
      </w:r>
    </w:p>
  </w:footnote>
  <w:footnote w:type="continuationSeparator" w:id="0">
    <w:p w14:paraId="4C54D382" w14:textId="77777777" w:rsidR="00DD7D03" w:rsidRDefault="00DD7D03" w:rsidP="00B91B10">
      <w:pPr>
        <w:spacing w:after="0" w:line="240" w:lineRule="auto"/>
      </w:pPr>
      <w:r>
        <w:continuationSeparator/>
      </w:r>
    </w:p>
  </w:footnote>
  <w:footnote w:id="1">
    <w:p w14:paraId="4AFBE0A2" w14:textId="4782B47C" w:rsidR="00951114" w:rsidRPr="00951114" w:rsidRDefault="00951114">
      <w:pPr>
        <w:pStyle w:val="Textodenotaderodap"/>
      </w:pPr>
      <w:r>
        <w:rPr>
          <w:rStyle w:val="Refdenotaderodap"/>
        </w:rPr>
        <w:footnoteRef/>
      </w:r>
      <w:r>
        <w:t xml:space="preserve"> </w:t>
      </w:r>
      <w:r>
        <w:rPr>
          <w:rStyle w:val="Refdenotaderodap"/>
        </w:rPr>
        <w:footnoteRef/>
      </w:r>
      <w:r w:rsidRPr="00BF2979">
        <w:rPr>
          <w:sz w:val="16"/>
        </w:rPr>
        <w:t xml:space="preserve">Brasscom: Associação Brasileira das Empresas de Tecnologia da Informação e Comunicação, promove o setor de TIC junto aos poderes públicos, clientes públicos e privados e outras entidades representativas, de forma cativante e fundamentada, propagando tendências e inovações, intensificando relações, propondo políticas públicas e promovendo o crescimento do mercado. </w:t>
      </w:r>
      <w:hyperlink r:id="rId1" w:history="1">
        <w:r w:rsidRPr="00BF2979">
          <w:rPr>
            <w:rStyle w:val="Hyperlink"/>
            <w:sz w:val="16"/>
          </w:rPr>
          <w:t>https://brasscom.org.br/estudo-brasscom-formacao-educacional-e-empregabilidade-em-tic-achados-e-recomendacoes/</w:t>
        </w:r>
      </w:hyperlink>
    </w:p>
  </w:footnote>
  <w:footnote w:id="2">
    <w:p w14:paraId="043B1851" w14:textId="77777777" w:rsidR="000C666B" w:rsidRPr="008B1622" w:rsidRDefault="000C666B" w:rsidP="00F612B5">
      <w:pPr>
        <w:pStyle w:val="Textodecomentrio"/>
        <w:shd w:val="clear" w:color="auto" w:fill="FFFFFF"/>
        <w:spacing w:after="0"/>
        <w:jc w:val="both"/>
        <w:rPr>
          <w:sz w:val="18"/>
          <w:szCs w:val="18"/>
        </w:rPr>
      </w:pPr>
      <w:r w:rsidRPr="008B1622">
        <w:rPr>
          <w:rStyle w:val="Refdenotaderodap"/>
          <w:sz w:val="18"/>
          <w:szCs w:val="18"/>
        </w:rPr>
        <w:footnoteRef/>
      </w:r>
      <w:r w:rsidRPr="008B1622">
        <w:rPr>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54A4"/>
    <w:multiLevelType w:val="hybridMultilevel"/>
    <w:tmpl w:val="ACA82E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89F5B39"/>
    <w:multiLevelType w:val="hybridMultilevel"/>
    <w:tmpl w:val="3FC25D8C"/>
    <w:lvl w:ilvl="0" w:tplc="3F6438B6">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741221"/>
    <w:multiLevelType w:val="hybridMultilevel"/>
    <w:tmpl w:val="686462DC"/>
    <w:lvl w:ilvl="0" w:tplc="04160001">
      <w:start w:val="1"/>
      <w:numFmt w:val="bullet"/>
      <w:lvlText w:val=""/>
      <w:lvlJc w:val="left"/>
      <w:pPr>
        <w:ind w:left="1713" w:hanging="360"/>
      </w:pPr>
      <w:rPr>
        <w:rFonts w:ascii="Symbol" w:hAnsi="Symbol" w:hint="default"/>
      </w:r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3" w15:restartNumberingAfterBreak="0">
    <w:nsid w:val="0F64122D"/>
    <w:multiLevelType w:val="hybridMultilevel"/>
    <w:tmpl w:val="1332EC6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26384B2"/>
    <w:multiLevelType w:val="hybridMultilevel"/>
    <w:tmpl w:val="D9C01DBE"/>
    <w:lvl w:ilvl="0" w:tplc="6CDA3E5E">
      <w:start w:val="1"/>
      <w:numFmt w:val="bullet"/>
      <w:lvlText w:val="o"/>
      <w:lvlJc w:val="left"/>
      <w:pPr>
        <w:ind w:left="720" w:hanging="360"/>
      </w:pPr>
      <w:rPr>
        <w:rFonts w:ascii="&quot;Courier New&quot;" w:hAnsi="&quot;Courier New&quot;" w:hint="default"/>
      </w:rPr>
    </w:lvl>
    <w:lvl w:ilvl="1" w:tplc="157ED2BA">
      <w:start w:val="1"/>
      <w:numFmt w:val="bullet"/>
      <w:lvlText w:val="o"/>
      <w:lvlJc w:val="left"/>
      <w:pPr>
        <w:ind w:left="1440" w:hanging="360"/>
      </w:pPr>
      <w:rPr>
        <w:rFonts w:ascii="Courier New" w:hAnsi="Courier New" w:hint="default"/>
      </w:rPr>
    </w:lvl>
    <w:lvl w:ilvl="2" w:tplc="A3EAC1F0">
      <w:start w:val="1"/>
      <w:numFmt w:val="bullet"/>
      <w:lvlText w:val=""/>
      <w:lvlJc w:val="left"/>
      <w:pPr>
        <w:ind w:left="2160" w:hanging="360"/>
      </w:pPr>
      <w:rPr>
        <w:rFonts w:ascii="Wingdings" w:hAnsi="Wingdings" w:hint="default"/>
      </w:rPr>
    </w:lvl>
    <w:lvl w:ilvl="3" w:tplc="85325774">
      <w:start w:val="1"/>
      <w:numFmt w:val="bullet"/>
      <w:lvlText w:val=""/>
      <w:lvlJc w:val="left"/>
      <w:pPr>
        <w:ind w:left="2880" w:hanging="360"/>
      </w:pPr>
      <w:rPr>
        <w:rFonts w:ascii="Symbol" w:hAnsi="Symbol" w:hint="default"/>
      </w:rPr>
    </w:lvl>
    <w:lvl w:ilvl="4" w:tplc="6D7ED3E8">
      <w:start w:val="1"/>
      <w:numFmt w:val="bullet"/>
      <w:lvlText w:val="o"/>
      <w:lvlJc w:val="left"/>
      <w:pPr>
        <w:ind w:left="3600" w:hanging="360"/>
      </w:pPr>
      <w:rPr>
        <w:rFonts w:ascii="Courier New" w:hAnsi="Courier New" w:hint="default"/>
      </w:rPr>
    </w:lvl>
    <w:lvl w:ilvl="5" w:tplc="18921788">
      <w:start w:val="1"/>
      <w:numFmt w:val="bullet"/>
      <w:lvlText w:val=""/>
      <w:lvlJc w:val="left"/>
      <w:pPr>
        <w:ind w:left="4320" w:hanging="360"/>
      </w:pPr>
      <w:rPr>
        <w:rFonts w:ascii="Wingdings" w:hAnsi="Wingdings" w:hint="default"/>
      </w:rPr>
    </w:lvl>
    <w:lvl w:ilvl="6" w:tplc="28325F5C">
      <w:start w:val="1"/>
      <w:numFmt w:val="bullet"/>
      <w:lvlText w:val=""/>
      <w:lvlJc w:val="left"/>
      <w:pPr>
        <w:ind w:left="5040" w:hanging="360"/>
      </w:pPr>
      <w:rPr>
        <w:rFonts w:ascii="Symbol" w:hAnsi="Symbol" w:hint="default"/>
      </w:rPr>
    </w:lvl>
    <w:lvl w:ilvl="7" w:tplc="D1CE7792">
      <w:start w:val="1"/>
      <w:numFmt w:val="bullet"/>
      <w:lvlText w:val="o"/>
      <w:lvlJc w:val="left"/>
      <w:pPr>
        <w:ind w:left="5760" w:hanging="360"/>
      </w:pPr>
      <w:rPr>
        <w:rFonts w:ascii="Courier New" w:hAnsi="Courier New" w:hint="default"/>
      </w:rPr>
    </w:lvl>
    <w:lvl w:ilvl="8" w:tplc="7D92C8F8">
      <w:start w:val="1"/>
      <w:numFmt w:val="bullet"/>
      <w:lvlText w:val=""/>
      <w:lvlJc w:val="left"/>
      <w:pPr>
        <w:ind w:left="6480" w:hanging="360"/>
      </w:pPr>
      <w:rPr>
        <w:rFonts w:ascii="Wingdings" w:hAnsi="Wingdings" w:hint="default"/>
      </w:rPr>
    </w:lvl>
  </w:abstractNum>
  <w:abstractNum w:abstractNumId="5" w15:restartNumberingAfterBreak="0">
    <w:nsid w:val="15C96772"/>
    <w:multiLevelType w:val="hybridMultilevel"/>
    <w:tmpl w:val="A876250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C77E614"/>
    <w:multiLevelType w:val="hybridMultilevel"/>
    <w:tmpl w:val="7584B4E6"/>
    <w:lvl w:ilvl="0" w:tplc="74429150">
      <w:start w:val="1"/>
      <w:numFmt w:val="bullet"/>
      <w:lvlText w:val=""/>
      <w:lvlJc w:val="left"/>
      <w:pPr>
        <w:ind w:left="720" w:hanging="360"/>
      </w:pPr>
      <w:rPr>
        <w:rFonts w:ascii="Symbol" w:hAnsi="Symbol" w:hint="default"/>
      </w:rPr>
    </w:lvl>
    <w:lvl w:ilvl="1" w:tplc="1FBA7992">
      <w:start w:val="1"/>
      <w:numFmt w:val="bullet"/>
      <w:lvlText w:val="o"/>
      <w:lvlJc w:val="left"/>
      <w:pPr>
        <w:ind w:left="1440" w:hanging="360"/>
      </w:pPr>
      <w:rPr>
        <w:rFonts w:ascii="Courier New" w:hAnsi="Courier New" w:hint="default"/>
      </w:rPr>
    </w:lvl>
    <w:lvl w:ilvl="2" w:tplc="49802838">
      <w:start w:val="1"/>
      <w:numFmt w:val="bullet"/>
      <w:lvlText w:val=""/>
      <w:lvlJc w:val="left"/>
      <w:pPr>
        <w:ind w:left="2160" w:hanging="360"/>
      </w:pPr>
      <w:rPr>
        <w:rFonts w:ascii="Wingdings" w:hAnsi="Wingdings" w:hint="default"/>
      </w:rPr>
    </w:lvl>
    <w:lvl w:ilvl="3" w:tplc="5164FBD0">
      <w:start w:val="1"/>
      <w:numFmt w:val="bullet"/>
      <w:lvlText w:val="o"/>
      <w:lvlJc w:val="left"/>
      <w:pPr>
        <w:ind w:left="2880" w:hanging="360"/>
      </w:pPr>
      <w:rPr>
        <w:rFonts w:ascii="&quot;Courier New&quot;" w:hAnsi="&quot;Courier New&quot;" w:hint="default"/>
      </w:rPr>
    </w:lvl>
    <w:lvl w:ilvl="4" w:tplc="E92CBE0C">
      <w:start w:val="1"/>
      <w:numFmt w:val="bullet"/>
      <w:lvlText w:val="o"/>
      <w:lvlJc w:val="left"/>
      <w:pPr>
        <w:ind w:left="3600" w:hanging="360"/>
      </w:pPr>
      <w:rPr>
        <w:rFonts w:ascii="Courier New" w:hAnsi="Courier New" w:hint="default"/>
      </w:rPr>
    </w:lvl>
    <w:lvl w:ilvl="5" w:tplc="5538C530">
      <w:start w:val="1"/>
      <w:numFmt w:val="bullet"/>
      <w:lvlText w:val=""/>
      <w:lvlJc w:val="left"/>
      <w:pPr>
        <w:ind w:left="4320" w:hanging="360"/>
      </w:pPr>
      <w:rPr>
        <w:rFonts w:ascii="Wingdings" w:hAnsi="Wingdings" w:hint="default"/>
      </w:rPr>
    </w:lvl>
    <w:lvl w:ilvl="6" w:tplc="6F70BCAC">
      <w:start w:val="1"/>
      <w:numFmt w:val="bullet"/>
      <w:lvlText w:val=""/>
      <w:lvlJc w:val="left"/>
      <w:pPr>
        <w:ind w:left="5040" w:hanging="360"/>
      </w:pPr>
      <w:rPr>
        <w:rFonts w:ascii="Symbol" w:hAnsi="Symbol" w:hint="default"/>
      </w:rPr>
    </w:lvl>
    <w:lvl w:ilvl="7" w:tplc="BE64AB2E">
      <w:start w:val="1"/>
      <w:numFmt w:val="bullet"/>
      <w:lvlText w:val="o"/>
      <w:lvlJc w:val="left"/>
      <w:pPr>
        <w:ind w:left="5760" w:hanging="360"/>
      </w:pPr>
      <w:rPr>
        <w:rFonts w:ascii="Courier New" w:hAnsi="Courier New" w:hint="default"/>
      </w:rPr>
    </w:lvl>
    <w:lvl w:ilvl="8" w:tplc="7334F076">
      <w:start w:val="1"/>
      <w:numFmt w:val="bullet"/>
      <w:lvlText w:val=""/>
      <w:lvlJc w:val="left"/>
      <w:pPr>
        <w:ind w:left="6480" w:hanging="360"/>
      </w:pPr>
      <w:rPr>
        <w:rFonts w:ascii="Wingdings" w:hAnsi="Wingdings" w:hint="default"/>
      </w:rPr>
    </w:lvl>
  </w:abstractNum>
  <w:abstractNum w:abstractNumId="7" w15:restartNumberingAfterBreak="0">
    <w:nsid w:val="1E6D7B51"/>
    <w:multiLevelType w:val="hybridMultilevel"/>
    <w:tmpl w:val="390610DA"/>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8" w15:restartNumberingAfterBreak="0">
    <w:nsid w:val="238148DA"/>
    <w:multiLevelType w:val="hybridMultilevel"/>
    <w:tmpl w:val="461A9F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4016F9F"/>
    <w:multiLevelType w:val="hybridMultilevel"/>
    <w:tmpl w:val="4DCC0DFA"/>
    <w:lvl w:ilvl="0" w:tplc="8822ED2A">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6433D9"/>
    <w:multiLevelType w:val="hybridMultilevel"/>
    <w:tmpl w:val="AC6E98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7B33F3"/>
    <w:multiLevelType w:val="hybridMultilevel"/>
    <w:tmpl w:val="4E8239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9628EC2"/>
    <w:multiLevelType w:val="hybridMultilevel"/>
    <w:tmpl w:val="36DE6CB2"/>
    <w:lvl w:ilvl="0" w:tplc="85406A20">
      <w:start w:val="1"/>
      <w:numFmt w:val="bullet"/>
      <w:lvlText w:val=""/>
      <w:lvlJc w:val="left"/>
      <w:pPr>
        <w:ind w:left="720" w:hanging="360"/>
      </w:pPr>
      <w:rPr>
        <w:rFonts w:ascii="Symbol" w:hAnsi="Symbol" w:hint="default"/>
      </w:rPr>
    </w:lvl>
    <w:lvl w:ilvl="1" w:tplc="A476AE80">
      <w:start w:val="1"/>
      <w:numFmt w:val="bullet"/>
      <w:lvlText w:val="o"/>
      <w:lvlJc w:val="left"/>
      <w:pPr>
        <w:ind w:left="1440" w:hanging="360"/>
      </w:pPr>
      <w:rPr>
        <w:rFonts w:ascii="Courier New" w:hAnsi="Courier New" w:hint="default"/>
      </w:rPr>
    </w:lvl>
    <w:lvl w:ilvl="2" w:tplc="032E6A9C">
      <w:start w:val="1"/>
      <w:numFmt w:val="bullet"/>
      <w:lvlText w:val=""/>
      <w:lvlJc w:val="left"/>
      <w:pPr>
        <w:ind w:left="2160" w:hanging="360"/>
      </w:pPr>
      <w:rPr>
        <w:rFonts w:ascii="Wingdings" w:hAnsi="Wingdings" w:hint="default"/>
      </w:rPr>
    </w:lvl>
    <w:lvl w:ilvl="3" w:tplc="55227DA0">
      <w:start w:val="1"/>
      <w:numFmt w:val="bullet"/>
      <w:lvlText w:val="o"/>
      <w:lvlJc w:val="left"/>
      <w:pPr>
        <w:ind w:left="2880" w:hanging="360"/>
      </w:pPr>
      <w:rPr>
        <w:rFonts w:ascii="&quot;Courier New&quot;" w:hAnsi="&quot;Courier New&quot;" w:hint="default"/>
      </w:rPr>
    </w:lvl>
    <w:lvl w:ilvl="4" w:tplc="F7EC9A78">
      <w:start w:val="1"/>
      <w:numFmt w:val="bullet"/>
      <w:lvlText w:val="o"/>
      <w:lvlJc w:val="left"/>
      <w:pPr>
        <w:ind w:left="3600" w:hanging="360"/>
      </w:pPr>
      <w:rPr>
        <w:rFonts w:ascii="Courier New" w:hAnsi="Courier New" w:hint="default"/>
      </w:rPr>
    </w:lvl>
    <w:lvl w:ilvl="5" w:tplc="8828CC06">
      <w:start w:val="1"/>
      <w:numFmt w:val="bullet"/>
      <w:lvlText w:val=""/>
      <w:lvlJc w:val="left"/>
      <w:pPr>
        <w:ind w:left="4320" w:hanging="360"/>
      </w:pPr>
      <w:rPr>
        <w:rFonts w:ascii="Wingdings" w:hAnsi="Wingdings" w:hint="default"/>
      </w:rPr>
    </w:lvl>
    <w:lvl w:ilvl="6" w:tplc="A9467CE8">
      <w:start w:val="1"/>
      <w:numFmt w:val="bullet"/>
      <w:lvlText w:val=""/>
      <w:lvlJc w:val="left"/>
      <w:pPr>
        <w:ind w:left="5040" w:hanging="360"/>
      </w:pPr>
      <w:rPr>
        <w:rFonts w:ascii="Symbol" w:hAnsi="Symbol" w:hint="default"/>
      </w:rPr>
    </w:lvl>
    <w:lvl w:ilvl="7" w:tplc="2F64906A">
      <w:start w:val="1"/>
      <w:numFmt w:val="bullet"/>
      <w:lvlText w:val="o"/>
      <w:lvlJc w:val="left"/>
      <w:pPr>
        <w:ind w:left="5760" w:hanging="360"/>
      </w:pPr>
      <w:rPr>
        <w:rFonts w:ascii="Courier New" w:hAnsi="Courier New" w:hint="default"/>
      </w:rPr>
    </w:lvl>
    <w:lvl w:ilvl="8" w:tplc="C2DE4978">
      <w:start w:val="1"/>
      <w:numFmt w:val="bullet"/>
      <w:lvlText w:val=""/>
      <w:lvlJc w:val="left"/>
      <w:pPr>
        <w:ind w:left="6480" w:hanging="360"/>
      </w:pPr>
      <w:rPr>
        <w:rFonts w:ascii="Wingdings" w:hAnsi="Wingdings" w:hint="default"/>
      </w:rPr>
    </w:lvl>
  </w:abstractNum>
  <w:abstractNum w:abstractNumId="13" w15:restartNumberingAfterBreak="0">
    <w:nsid w:val="2D3D33D2"/>
    <w:multiLevelType w:val="hybridMultilevel"/>
    <w:tmpl w:val="99444816"/>
    <w:lvl w:ilvl="0" w:tplc="FFFFFFFF">
      <w:start w:val="1"/>
      <w:numFmt w:val="bullet"/>
      <w:lvlText w:val="•"/>
      <w:lvlJc w:val="left"/>
      <w:pPr>
        <w:ind w:left="1800" w:hanging="360"/>
      </w:pPr>
      <w:rPr>
        <w:rFonts w:ascii="Arial" w:hAnsi="Aria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4"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AEEFB7"/>
    <w:multiLevelType w:val="hybridMultilevel"/>
    <w:tmpl w:val="AEA2FBFC"/>
    <w:lvl w:ilvl="0" w:tplc="BC44F128">
      <w:start w:val="1"/>
      <w:numFmt w:val="bullet"/>
      <w:lvlText w:val="o"/>
      <w:lvlJc w:val="left"/>
      <w:pPr>
        <w:ind w:left="720" w:hanging="360"/>
      </w:pPr>
      <w:rPr>
        <w:rFonts w:ascii="&quot;Courier New&quot;" w:hAnsi="&quot;Courier New&quot;" w:hint="default"/>
      </w:rPr>
    </w:lvl>
    <w:lvl w:ilvl="1" w:tplc="4A1A53CC">
      <w:start w:val="1"/>
      <w:numFmt w:val="bullet"/>
      <w:lvlText w:val="o"/>
      <w:lvlJc w:val="left"/>
      <w:pPr>
        <w:ind w:left="1440" w:hanging="360"/>
      </w:pPr>
      <w:rPr>
        <w:rFonts w:ascii="Courier New" w:hAnsi="Courier New" w:hint="default"/>
      </w:rPr>
    </w:lvl>
    <w:lvl w:ilvl="2" w:tplc="0AF0F5B4">
      <w:start w:val="1"/>
      <w:numFmt w:val="bullet"/>
      <w:lvlText w:val=""/>
      <w:lvlJc w:val="left"/>
      <w:pPr>
        <w:ind w:left="2160" w:hanging="360"/>
      </w:pPr>
      <w:rPr>
        <w:rFonts w:ascii="Wingdings" w:hAnsi="Wingdings" w:hint="default"/>
      </w:rPr>
    </w:lvl>
    <w:lvl w:ilvl="3" w:tplc="9578959C">
      <w:start w:val="1"/>
      <w:numFmt w:val="bullet"/>
      <w:lvlText w:val=""/>
      <w:lvlJc w:val="left"/>
      <w:pPr>
        <w:ind w:left="2880" w:hanging="360"/>
      </w:pPr>
      <w:rPr>
        <w:rFonts w:ascii="Symbol" w:hAnsi="Symbol" w:hint="default"/>
      </w:rPr>
    </w:lvl>
    <w:lvl w:ilvl="4" w:tplc="2A50B928">
      <w:start w:val="1"/>
      <w:numFmt w:val="bullet"/>
      <w:lvlText w:val="o"/>
      <w:lvlJc w:val="left"/>
      <w:pPr>
        <w:ind w:left="3600" w:hanging="360"/>
      </w:pPr>
      <w:rPr>
        <w:rFonts w:ascii="Courier New" w:hAnsi="Courier New" w:hint="default"/>
      </w:rPr>
    </w:lvl>
    <w:lvl w:ilvl="5" w:tplc="ADFAF814">
      <w:start w:val="1"/>
      <w:numFmt w:val="bullet"/>
      <w:lvlText w:val=""/>
      <w:lvlJc w:val="left"/>
      <w:pPr>
        <w:ind w:left="4320" w:hanging="360"/>
      </w:pPr>
      <w:rPr>
        <w:rFonts w:ascii="Wingdings" w:hAnsi="Wingdings" w:hint="default"/>
      </w:rPr>
    </w:lvl>
    <w:lvl w:ilvl="6" w:tplc="B9BE51EC">
      <w:start w:val="1"/>
      <w:numFmt w:val="bullet"/>
      <w:lvlText w:val=""/>
      <w:lvlJc w:val="left"/>
      <w:pPr>
        <w:ind w:left="5040" w:hanging="360"/>
      </w:pPr>
      <w:rPr>
        <w:rFonts w:ascii="Symbol" w:hAnsi="Symbol" w:hint="default"/>
      </w:rPr>
    </w:lvl>
    <w:lvl w:ilvl="7" w:tplc="619AEA9A">
      <w:start w:val="1"/>
      <w:numFmt w:val="bullet"/>
      <w:lvlText w:val="o"/>
      <w:lvlJc w:val="left"/>
      <w:pPr>
        <w:ind w:left="5760" w:hanging="360"/>
      </w:pPr>
      <w:rPr>
        <w:rFonts w:ascii="Courier New" w:hAnsi="Courier New" w:hint="default"/>
      </w:rPr>
    </w:lvl>
    <w:lvl w:ilvl="8" w:tplc="D7B0F342">
      <w:start w:val="1"/>
      <w:numFmt w:val="bullet"/>
      <w:lvlText w:val=""/>
      <w:lvlJc w:val="left"/>
      <w:pPr>
        <w:ind w:left="6480" w:hanging="360"/>
      </w:pPr>
      <w:rPr>
        <w:rFonts w:ascii="Wingdings" w:hAnsi="Wingdings" w:hint="default"/>
      </w:rPr>
    </w:lvl>
  </w:abstractNum>
  <w:abstractNum w:abstractNumId="16" w15:restartNumberingAfterBreak="0">
    <w:nsid w:val="36760511"/>
    <w:multiLevelType w:val="hybridMultilevel"/>
    <w:tmpl w:val="EEFE4F0E"/>
    <w:lvl w:ilvl="0" w:tplc="E4F88D8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7" w15:restartNumberingAfterBreak="0">
    <w:nsid w:val="3B1140B8"/>
    <w:multiLevelType w:val="hybridMultilevel"/>
    <w:tmpl w:val="DCC0619C"/>
    <w:lvl w:ilvl="0" w:tplc="3D86AB34">
      <w:start w:val="1"/>
      <w:numFmt w:val="decimal"/>
      <w:lvlText w:val="%1."/>
      <w:lvlJc w:val="left"/>
      <w:pPr>
        <w:ind w:left="360" w:hanging="360"/>
      </w:pPr>
      <w:rPr>
        <w:rFonts w:asciiTheme="minorHAnsi" w:hAnsiTheme="minorHAnsi" w:cs="Arial" w:hint="default"/>
        <w:color w:val="auto"/>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3D793991"/>
    <w:multiLevelType w:val="hybridMultilevel"/>
    <w:tmpl w:val="99A62614"/>
    <w:lvl w:ilvl="0" w:tplc="2004B3D2">
      <w:start w:val="1"/>
      <w:numFmt w:val="bullet"/>
      <w:lvlText w:val="o"/>
      <w:lvlJc w:val="left"/>
      <w:pPr>
        <w:ind w:left="720" w:hanging="360"/>
      </w:pPr>
      <w:rPr>
        <w:rFonts w:ascii="&quot;Courier New&quot;" w:hAnsi="&quot;Courier New&quot;" w:hint="default"/>
      </w:rPr>
    </w:lvl>
    <w:lvl w:ilvl="1" w:tplc="005E6D2A">
      <w:start w:val="1"/>
      <w:numFmt w:val="bullet"/>
      <w:lvlText w:val="o"/>
      <w:lvlJc w:val="left"/>
      <w:pPr>
        <w:ind w:left="1440" w:hanging="360"/>
      </w:pPr>
      <w:rPr>
        <w:rFonts w:ascii="Courier New" w:hAnsi="Courier New" w:hint="default"/>
      </w:rPr>
    </w:lvl>
    <w:lvl w:ilvl="2" w:tplc="837C9274">
      <w:start w:val="1"/>
      <w:numFmt w:val="bullet"/>
      <w:lvlText w:val=""/>
      <w:lvlJc w:val="left"/>
      <w:pPr>
        <w:ind w:left="2160" w:hanging="360"/>
      </w:pPr>
      <w:rPr>
        <w:rFonts w:ascii="Wingdings" w:hAnsi="Wingdings" w:hint="default"/>
      </w:rPr>
    </w:lvl>
    <w:lvl w:ilvl="3" w:tplc="FF66907C">
      <w:start w:val="1"/>
      <w:numFmt w:val="bullet"/>
      <w:lvlText w:val="o"/>
      <w:lvlJc w:val="left"/>
      <w:pPr>
        <w:ind w:left="2880" w:hanging="360"/>
      </w:pPr>
      <w:rPr>
        <w:rFonts w:ascii="&quot;Courier New&quot;" w:hAnsi="&quot;Courier New&quot;" w:hint="default"/>
      </w:rPr>
    </w:lvl>
    <w:lvl w:ilvl="4" w:tplc="53C03C78">
      <w:start w:val="1"/>
      <w:numFmt w:val="bullet"/>
      <w:lvlText w:val="o"/>
      <w:lvlJc w:val="left"/>
      <w:pPr>
        <w:ind w:left="3600" w:hanging="360"/>
      </w:pPr>
      <w:rPr>
        <w:rFonts w:ascii="Courier New" w:hAnsi="Courier New" w:hint="default"/>
      </w:rPr>
    </w:lvl>
    <w:lvl w:ilvl="5" w:tplc="59CA00A0">
      <w:start w:val="1"/>
      <w:numFmt w:val="bullet"/>
      <w:lvlText w:val=""/>
      <w:lvlJc w:val="left"/>
      <w:pPr>
        <w:ind w:left="4320" w:hanging="360"/>
      </w:pPr>
      <w:rPr>
        <w:rFonts w:ascii="Wingdings" w:hAnsi="Wingdings" w:hint="default"/>
      </w:rPr>
    </w:lvl>
    <w:lvl w:ilvl="6" w:tplc="432EBCDC">
      <w:start w:val="1"/>
      <w:numFmt w:val="bullet"/>
      <w:lvlText w:val=""/>
      <w:lvlJc w:val="left"/>
      <w:pPr>
        <w:ind w:left="5040" w:hanging="360"/>
      </w:pPr>
      <w:rPr>
        <w:rFonts w:ascii="Symbol" w:hAnsi="Symbol" w:hint="default"/>
      </w:rPr>
    </w:lvl>
    <w:lvl w:ilvl="7" w:tplc="D3026D6E">
      <w:start w:val="1"/>
      <w:numFmt w:val="bullet"/>
      <w:lvlText w:val="o"/>
      <w:lvlJc w:val="left"/>
      <w:pPr>
        <w:ind w:left="5760" w:hanging="360"/>
      </w:pPr>
      <w:rPr>
        <w:rFonts w:ascii="Courier New" w:hAnsi="Courier New" w:hint="default"/>
      </w:rPr>
    </w:lvl>
    <w:lvl w:ilvl="8" w:tplc="AB5ECDBE">
      <w:start w:val="1"/>
      <w:numFmt w:val="bullet"/>
      <w:lvlText w:val=""/>
      <w:lvlJc w:val="left"/>
      <w:pPr>
        <w:ind w:left="6480" w:hanging="360"/>
      </w:pPr>
      <w:rPr>
        <w:rFonts w:ascii="Wingdings" w:hAnsi="Wingdings" w:hint="default"/>
      </w:rPr>
    </w:lvl>
  </w:abstractNum>
  <w:abstractNum w:abstractNumId="19"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0D14D82"/>
    <w:multiLevelType w:val="hybridMultilevel"/>
    <w:tmpl w:val="7C5AF1B8"/>
    <w:lvl w:ilvl="0" w:tplc="A9F00B98">
      <w:numFmt w:val="bullet"/>
      <w:lvlText w:val="•"/>
      <w:lvlJc w:val="left"/>
      <w:pPr>
        <w:ind w:left="2440" w:hanging="360"/>
      </w:pPr>
      <w:rPr>
        <w:rFonts w:ascii="Arial" w:eastAsia="Calibri" w:hAnsi="Arial" w:cs="Arial" w:hint="default"/>
      </w:rPr>
    </w:lvl>
    <w:lvl w:ilvl="1" w:tplc="04160003" w:tentative="1">
      <w:start w:val="1"/>
      <w:numFmt w:val="bullet"/>
      <w:lvlText w:val="o"/>
      <w:lvlJc w:val="left"/>
      <w:pPr>
        <w:ind w:left="3160" w:hanging="360"/>
      </w:pPr>
      <w:rPr>
        <w:rFonts w:ascii="Courier New" w:hAnsi="Courier New" w:cs="Courier New" w:hint="default"/>
      </w:rPr>
    </w:lvl>
    <w:lvl w:ilvl="2" w:tplc="04160005" w:tentative="1">
      <w:start w:val="1"/>
      <w:numFmt w:val="bullet"/>
      <w:lvlText w:val=""/>
      <w:lvlJc w:val="left"/>
      <w:pPr>
        <w:ind w:left="3880" w:hanging="360"/>
      </w:pPr>
      <w:rPr>
        <w:rFonts w:ascii="Wingdings" w:hAnsi="Wingdings" w:hint="default"/>
      </w:rPr>
    </w:lvl>
    <w:lvl w:ilvl="3" w:tplc="04160001" w:tentative="1">
      <w:start w:val="1"/>
      <w:numFmt w:val="bullet"/>
      <w:lvlText w:val=""/>
      <w:lvlJc w:val="left"/>
      <w:pPr>
        <w:ind w:left="4600" w:hanging="360"/>
      </w:pPr>
      <w:rPr>
        <w:rFonts w:ascii="Symbol" w:hAnsi="Symbol" w:hint="default"/>
      </w:rPr>
    </w:lvl>
    <w:lvl w:ilvl="4" w:tplc="04160003" w:tentative="1">
      <w:start w:val="1"/>
      <w:numFmt w:val="bullet"/>
      <w:lvlText w:val="o"/>
      <w:lvlJc w:val="left"/>
      <w:pPr>
        <w:ind w:left="5320" w:hanging="360"/>
      </w:pPr>
      <w:rPr>
        <w:rFonts w:ascii="Courier New" w:hAnsi="Courier New" w:cs="Courier New" w:hint="default"/>
      </w:rPr>
    </w:lvl>
    <w:lvl w:ilvl="5" w:tplc="04160005" w:tentative="1">
      <w:start w:val="1"/>
      <w:numFmt w:val="bullet"/>
      <w:lvlText w:val=""/>
      <w:lvlJc w:val="left"/>
      <w:pPr>
        <w:ind w:left="6040" w:hanging="360"/>
      </w:pPr>
      <w:rPr>
        <w:rFonts w:ascii="Wingdings" w:hAnsi="Wingdings" w:hint="default"/>
      </w:rPr>
    </w:lvl>
    <w:lvl w:ilvl="6" w:tplc="04160001" w:tentative="1">
      <w:start w:val="1"/>
      <w:numFmt w:val="bullet"/>
      <w:lvlText w:val=""/>
      <w:lvlJc w:val="left"/>
      <w:pPr>
        <w:ind w:left="6760" w:hanging="360"/>
      </w:pPr>
      <w:rPr>
        <w:rFonts w:ascii="Symbol" w:hAnsi="Symbol" w:hint="default"/>
      </w:rPr>
    </w:lvl>
    <w:lvl w:ilvl="7" w:tplc="04160003" w:tentative="1">
      <w:start w:val="1"/>
      <w:numFmt w:val="bullet"/>
      <w:lvlText w:val="o"/>
      <w:lvlJc w:val="left"/>
      <w:pPr>
        <w:ind w:left="7480" w:hanging="360"/>
      </w:pPr>
      <w:rPr>
        <w:rFonts w:ascii="Courier New" w:hAnsi="Courier New" w:cs="Courier New" w:hint="default"/>
      </w:rPr>
    </w:lvl>
    <w:lvl w:ilvl="8" w:tplc="04160005" w:tentative="1">
      <w:start w:val="1"/>
      <w:numFmt w:val="bullet"/>
      <w:lvlText w:val=""/>
      <w:lvlJc w:val="left"/>
      <w:pPr>
        <w:ind w:left="8200" w:hanging="360"/>
      </w:pPr>
      <w:rPr>
        <w:rFonts w:ascii="Wingdings" w:hAnsi="Wingdings" w:hint="default"/>
      </w:rPr>
    </w:lvl>
  </w:abstractNum>
  <w:abstractNum w:abstractNumId="21" w15:restartNumberingAfterBreak="0">
    <w:nsid w:val="419B4BA3"/>
    <w:multiLevelType w:val="hybridMultilevel"/>
    <w:tmpl w:val="70607C7E"/>
    <w:lvl w:ilvl="0" w:tplc="69206750">
      <w:start w:val="1"/>
      <w:numFmt w:val="bullet"/>
      <w:lvlText w:val="o"/>
      <w:lvlJc w:val="left"/>
      <w:pPr>
        <w:ind w:left="720" w:hanging="360"/>
      </w:pPr>
      <w:rPr>
        <w:rFonts w:ascii="&quot;Courier New&quot;" w:hAnsi="&quot;Courier New&quot;" w:hint="default"/>
      </w:rPr>
    </w:lvl>
    <w:lvl w:ilvl="1" w:tplc="C94E6556">
      <w:start w:val="1"/>
      <w:numFmt w:val="bullet"/>
      <w:lvlText w:val="o"/>
      <w:lvlJc w:val="left"/>
      <w:pPr>
        <w:ind w:left="1440" w:hanging="360"/>
      </w:pPr>
      <w:rPr>
        <w:rFonts w:ascii="Courier New" w:hAnsi="Courier New" w:hint="default"/>
      </w:rPr>
    </w:lvl>
    <w:lvl w:ilvl="2" w:tplc="2E087868">
      <w:start w:val="1"/>
      <w:numFmt w:val="bullet"/>
      <w:lvlText w:val=""/>
      <w:lvlJc w:val="left"/>
      <w:pPr>
        <w:ind w:left="2160" w:hanging="360"/>
      </w:pPr>
      <w:rPr>
        <w:rFonts w:ascii="Wingdings" w:hAnsi="Wingdings" w:hint="default"/>
      </w:rPr>
    </w:lvl>
    <w:lvl w:ilvl="3" w:tplc="B2A04F60">
      <w:start w:val="1"/>
      <w:numFmt w:val="bullet"/>
      <w:lvlText w:val=""/>
      <w:lvlJc w:val="left"/>
      <w:pPr>
        <w:ind w:left="2880" w:hanging="360"/>
      </w:pPr>
      <w:rPr>
        <w:rFonts w:ascii="Symbol" w:hAnsi="Symbol" w:hint="default"/>
      </w:rPr>
    </w:lvl>
    <w:lvl w:ilvl="4" w:tplc="75D6320C">
      <w:start w:val="1"/>
      <w:numFmt w:val="bullet"/>
      <w:lvlText w:val="o"/>
      <w:lvlJc w:val="left"/>
      <w:pPr>
        <w:ind w:left="3600" w:hanging="360"/>
      </w:pPr>
      <w:rPr>
        <w:rFonts w:ascii="Courier New" w:hAnsi="Courier New" w:hint="default"/>
      </w:rPr>
    </w:lvl>
    <w:lvl w:ilvl="5" w:tplc="7846B744">
      <w:start w:val="1"/>
      <w:numFmt w:val="bullet"/>
      <w:lvlText w:val=""/>
      <w:lvlJc w:val="left"/>
      <w:pPr>
        <w:ind w:left="4320" w:hanging="360"/>
      </w:pPr>
      <w:rPr>
        <w:rFonts w:ascii="Wingdings" w:hAnsi="Wingdings" w:hint="default"/>
      </w:rPr>
    </w:lvl>
    <w:lvl w:ilvl="6" w:tplc="555063DE">
      <w:start w:val="1"/>
      <w:numFmt w:val="bullet"/>
      <w:lvlText w:val=""/>
      <w:lvlJc w:val="left"/>
      <w:pPr>
        <w:ind w:left="5040" w:hanging="360"/>
      </w:pPr>
      <w:rPr>
        <w:rFonts w:ascii="Symbol" w:hAnsi="Symbol" w:hint="default"/>
      </w:rPr>
    </w:lvl>
    <w:lvl w:ilvl="7" w:tplc="C672A156">
      <w:start w:val="1"/>
      <w:numFmt w:val="bullet"/>
      <w:lvlText w:val="o"/>
      <w:lvlJc w:val="left"/>
      <w:pPr>
        <w:ind w:left="5760" w:hanging="360"/>
      </w:pPr>
      <w:rPr>
        <w:rFonts w:ascii="Courier New" w:hAnsi="Courier New" w:hint="default"/>
      </w:rPr>
    </w:lvl>
    <w:lvl w:ilvl="8" w:tplc="C7361FDE">
      <w:start w:val="1"/>
      <w:numFmt w:val="bullet"/>
      <w:lvlText w:val=""/>
      <w:lvlJc w:val="left"/>
      <w:pPr>
        <w:ind w:left="6480" w:hanging="360"/>
      </w:pPr>
      <w:rPr>
        <w:rFonts w:ascii="Wingdings" w:hAnsi="Wingdings" w:hint="default"/>
      </w:rPr>
    </w:lvl>
  </w:abstractNum>
  <w:abstractNum w:abstractNumId="22" w15:restartNumberingAfterBreak="0">
    <w:nsid w:val="4B8024C0"/>
    <w:multiLevelType w:val="hybridMultilevel"/>
    <w:tmpl w:val="74D209CA"/>
    <w:lvl w:ilvl="0" w:tplc="022E0302">
      <w:start w:val="1"/>
      <w:numFmt w:val="bullet"/>
      <w:lvlText w:val="o"/>
      <w:lvlJc w:val="left"/>
      <w:pPr>
        <w:ind w:left="720" w:hanging="360"/>
      </w:pPr>
      <w:rPr>
        <w:rFonts w:ascii="&quot;Courier New&quot;" w:hAnsi="&quot;Courier New&quot;" w:hint="default"/>
      </w:rPr>
    </w:lvl>
    <w:lvl w:ilvl="1" w:tplc="D780FF56">
      <w:start w:val="1"/>
      <w:numFmt w:val="bullet"/>
      <w:lvlText w:val="o"/>
      <w:lvlJc w:val="left"/>
      <w:pPr>
        <w:ind w:left="1440" w:hanging="360"/>
      </w:pPr>
      <w:rPr>
        <w:rFonts w:ascii="Courier New" w:hAnsi="Courier New" w:hint="default"/>
      </w:rPr>
    </w:lvl>
    <w:lvl w:ilvl="2" w:tplc="3B188788">
      <w:start w:val="1"/>
      <w:numFmt w:val="bullet"/>
      <w:lvlText w:val=""/>
      <w:lvlJc w:val="left"/>
      <w:pPr>
        <w:ind w:left="2160" w:hanging="360"/>
      </w:pPr>
      <w:rPr>
        <w:rFonts w:ascii="Wingdings" w:hAnsi="Wingdings" w:hint="default"/>
      </w:rPr>
    </w:lvl>
    <w:lvl w:ilvl="3" w:tplc="E814DFB6">
      <w:start w:val="1"/>
      <w:numFmt w:val="bullet"/>
      <w:lvlText w:val=""/>
      <w:lvlJc w:val="left"/>
      <w:pPr>
        <w:ind w:left="2880" w:hanging="360"/>
      </w:pPr>
      <w:rPr>
        <w:rFonts w:ascii="Symbol" w:hAnsi="Symbol" w:hint="default"/>
      </w:rPr>
    </w:lvl>
    <w:lvl w:ilvl="4" w:tplc="CEC88A90">
      <w:start w:val="1"/>
      <w:numFmt w:val="bullet"/>
      <w:lvlText w:val="o"/>
      <w:lvlJc w:val="left"/>
      <w:pPr>
        <w:ind w:left="3600" w:hanging="360"/>
      </w:pPr>
      <w:rPr>
        <w:rFonts w:ascii="Courier New" w:hAnsi="Courier New" w:hint="default"/>
      </w:rPr>
    </w:lvl>
    <w:lvl w:ilvl="5" w:tplc="516E695E">
      <w:start w:val="1"/>
      <w:numFmt w:val="bullet"/>
      <w:lvlText w:val=""/>
      <w:lvlJc w:val="left"/>
      <w:pPr>
        <w:ind w:left="4320" w:hanging="360"/>
      </w:pPr>
      <w:rPr>
        <w:rFonts w:ascii="Wingdings" w:hAnsi="Wingdings" w:hint="default"/>
      </w:rPr>
    </w:lvl>
    <w:lvl w:ilvl="6" w:tplc="CD1069C2">
      <w:start w:val="1"/>
      <w:numFmt w:val="bullet"/>
      <w:lvlText w:val=""/>
      <w:lvlJc w:val="left"/>
      <w:pPr>
        <w:ind w:left="5040" w:hanging="360"/>
      </w:pPr>
      <w:rPr>
        <w:rFonts w:ascii="Symbol" w:hAnsi="Symbol" w:hint="default"/>
      </w:rPr>
    </w:lvl>
    <w:lvl w:ilvl="7" w:tplc="B518D84E">
      <w:start w:val="1"/>
      <w:numFmt w:val="bullet"/>
      <w:lvlText w:val="o"/>
      <w:lvlJc w:val="left"/>
      <w:pPr>
        <w:ind w:left="5760" w:hanging="360"/>
      </w:pPr>
      <w:rPr>
        <w:rFonts w:ascii="Courier New" w:hAnsi="Courier New" w:hint="default"/>
      </w:rPr>
    </w:lvl>
    <w:lvl w:ilvl="8" w:tplc="B2863CA4">
      <w:start w:val="1"/>
      <w:numFmt w:val="bullet"/>
      <w:lvlText w:val=""/>
      <w:lvlJc w:val="left"/>
      <w:pPr>
        <w:ind w:left="6480" w:hanging="360"/>
      </w:pPr>
      <w:rPr>
        <w:rFonts w:ascii="Wingdings" w:hAnsi="Wingdings" w:hint="default"/>
      </w:rPr>
    </w:lvl>
  </w:abstractNum>
  <w:abstractNum w:abstractNumId="23"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4" w15:restartNumberingAfterBreak="0">
    <w:nsid w:val="5244827C"/>
    <w:multiLevelType w:val="hybridMultilevel"/>
    <w:tmpl w:val="3A7C0676"/>
    <w:lvl w:ilvl="0" w:tplc="2286F738">
      <w:start w:val="1"/>
      <w:numFmt w:val="bullet"/>
      <w:lvlText w:val="o"/>
      <w:lvlJc w:val="left"/>
      <w:pPr>
        <w:ind w:left="720" w:hanging="360"/>
      </w:pPr>
      <w:rPr>
        <w:rFonts w:ascii="&quot;Courier New&quot;" w:hAnsi="&quot;Courier New&quot;" w:hint="default"/>
      </w:rPr>
    </w:lvl>
    <w:lvl w:ilvl="1" w:tplc="B94C387E">
      <w:start w:val="1"/>
      <w:numFmt w:val="bullet"/>
      <w:lvlText w:val="o"/>
      <w:lvlJc w:val="left"/>
      <w:pPr>
        <w:ind w:left="1440" w:hanging="360"/>
      </w:pPr>
      <w:rPr>
        <w:rFonts w:ascii="Courier New" w:hAnsi="Courier New" w:hint="default"/>
      </w:rPr>
    </w:lvl>
    <w:lvl w:ilvl="2" w:tplc="A2AAD616">
      <w:start w:val="1"/>
      <w:numFmt w:val="bullet"/>
      <w:lvlText w:val=""/>
      <w:lvlJc w:val="left"/>
      <w:pPr>
        <w:ind w:left="2160" w:hanging="360"/>
      </w:pPr>
      <w:rPr>
        <w:rFonts w:ascii="Wingdings" w:hAnsi="Wingdings" w:hint="default"/>
      </w:rPr>
    </w:lvl>
    <w:lvl w:ilvl="3" w:tplc="A5EE2104">
      <w:start w:val="1"/>
      <w:numFmt w:val="bullet"/>
      <w:lvlText w:val=""/>
      <w:lvlJc w:val="left"/>
      <w:pPr>
        <w:ind w:left="2880" w:hanging="360"/>
      </w:pPr>
      <w:rPr>
        <w:rFonts w:ascii="Symbol" w:hAnsi="Symbol" w:hint="default"/>
      </w:rPr>
    </w:lvl>
    <w:lvl w:ilvl="4" w:tplc="E7846666">
      <w:start w:val="1"/>
      <w:numFmt w:val="bullet"/>
      <w:lvlText w:val="o"/>
      <w:lvlJc w:val="left"/>
      <w:pPr>
        <w:ind w:left="3600" w:hanging="360"/>
      </w:pPr>
      <w:rPr>
        <w:rFonts w:ascii="Courier New" w:hAnsi="Courier New" w:hint="default"/>
      </w:rPr>
    </w:lvl>
    <w:lvl w:ilvl="5" w:tplc="DA801D30">
      <w:start w:val="1"/>
      <w:numFmt w:val="bullet"/>
      <w:lvlText w:val=""/>
      <w:lvlJc w:val="left"/>
      <w:pPr>
        <w:ind w:left="4320" w:hanging="360"/>
      </w:pPr>
      <w:rPr>
        <w:rFonts w:ascii="Wingdings" w:hAnsi="Wingdings" w:hint="default"/>
      </w:rPr>
    </w:lvl>
    <w:lvl w:ilvl="6" w:tplc="157CB3E8">
      <w:start w:val="1"/>
      <w:numFmt w:val="bullet"/>
      <w:lvlText w:val=""/>
      <w:lvlJc w:val="left"/>
      <w:pPr>
        <w:ind w:left="5040" w:hanging="360"/>
      </w:pPr>
      <w:rPr>
        <w:rFonts w:ascii="Symbol" w:hAnsi="Symbol" w:hint="default"/>
      </w:rPr>
    </w:lvl>
    <w:lvl w:ilvl="7" w:tplc="3C34FEAC">
      <w:start w:val="1"/>
      <w:numFmt w:val="bullet"/>
      <w:lvlText w:val="o"/>
      <w:lvlJc w:val="left"/>
      <w:pPr>
        <w:ind w:left="5760" w:hanging="360"/>
      </w:pPr>
      <w:rPr>
        <w:rFonts w:ascii="Courier New" w:hAnsi="Courier New" w:hint="default"/>
      </w:rPr>
    </w:lvl>
    <w:lvl w:ilvl="8" w:tplc="A0AC7DCA">
      <w:start w:val="1"/>
      <w:numFmt w:val="bullet"/>
      <w:lvlText w:val=""/>
      <w:lvlJc w:val="left"/>
      <w:pPr>
        <w:ind w:left="6480" w:hanging="360"/>
      </w:pPr>
      <w:rPr>
        <w:rFonts w:ascii="Wingdings" w:hAnsi="Wingdings" w:hint="default"/>
      </w:rPr>
    </w:lvl>
  </w:abstractNum>
  <w:abstractNum w:abstractNumId="25" w15:restartNumberingAfterBreak="0">
    <w:nsid w:val="55D63AA6"/>
    <w:multiLevelType w:val="hybridMultilevel"/>
    <w:tmpl w:val="28103EE2"/>
    <w:lvl w:ilvl="0" w:tplc="F68AC0C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7F508B7"/>
    <w:multiLevelType w:val="hybridMultilevel"/>
    <w:tmpl w:val="2CA4D68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5C0B6403"/>
    <w:multiLevelType w:val="hybridMultilevel"/>
    <w:tmpl w:val="25B2A90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66D01359"/>
    <w:multiLevelType w:val="hybridMultilevel"/>
    <w:tmpl w:val="3F1C74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78B1496"/>
    <w:multiLevelType w:val="hybridMultilevel"/>
    <w:tmpl w:val="D7B849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68E15F90"/>
    <w:multiLevelType w:val="hybridMultilevel"/>
    <w:tmpl w:val="D69E05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 w15:restartNumberingAfterBreak="0">
    <w:nsid w:val="6DA4722A"/>
    <w:multiLevelType w:val="hybridMultilevel"/>
    <w:tmpl w:val="28000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2" w15:restartNumberingAfterBreak="0">
    <w:nsid w:val="703D2545"/>
    <w:multiLevelType w:val="hybridMultilevel"/>
    <w:tmpl w:val="F2F2D1EE"/>
    <w:lvl w:ilvl="0" w:tplc="A9F00B98">
      <w:numFmt w:val="bullet"/>
      <w:lvlText w:val="•"/>
      <w:lvlJc w:val="left"/>
      <w:pPr>
        <w:ind w:left="2120" w:hanging="360"/>
      </w:pPr>
      <w:rPr>
        <w:rFonts w:ascii="Arial" w:eastAsia="Calibri" w:hAnsi="Arial" w:cs="Arial" w:hint="default"/>
      </w:rPr>
    </w:lvl>
    <w:lvl w:ilvl="1" w:tplc="04160003" w:tentative="1">
      <w:start w:val="1"/>
      <w:numFmt w:val="bullet"/>
      <w:lvlText w:val="o"/>
      <w:lvlJc w:val="left"/>
      <w:pPr>
        <w:ind w:left="2840" w:hanging="360"/>
      </w:pPr>
      <w:rPr>
        <w:rFonts w:ascii="Courier New" w:hAnsi="Courier New" w:cs="Courier New" w:hint="default"/>
      </w:rPr>
    </w:lvl>
    <w:lvl w:ilvl="2" w:tplc="04160005" w:tentative="1">
      <w:start w:val="1"/>
      <w:numFmt w:val="bullet"/>
      <w:lvlText w:val=""/>
      <w:lvlJc w:val="left"/>
      <w:pPr>
        <w:ind w:left="3560" w:hanging="360"/>
      </w:pPr>
      <w:rPr>
        <w:rFonts w:ascii="Wingdings" w:hAnsi="Wingdings" w:hint="default"/>
      </w:rPr>
    </w:lvl>
    <w:lvl w:ilvl="3" w:tplc="04160001" w:tentative="1">
      <w:start w:val="1"/>
      <w:numFmt w:val="bullet"/>
      <w:lvlText w:val=""/>
      <w:lvlJc w:val="left"/>
      <w:pPr>
        <w:ind w:left="4280" w:hanging="360"/>
      </w:pPr>
      <w:rPr>
        <w:rFonts w:ascii="Symbol" w:hAnsi="Symbol" w:hint="default"/>
      </w:rPr>
    </w:lvl>
    <w:lvl w:ilvl="4" w:tplc="04160003" w:tentative="1">
      <w:start w:val="1"/>
      <w:numFmt w:val="bullet"/>
      <w:lvlText w:val="o"/>
      <w:lvlJc w:val="left"/>
      <w:pPr>
        <w:ind w:left="5000" w:hanging="360"/>
      </w:pPr>
      <w:rPr>
        <w:rFonts w:ascii="Courier New" w:hAnsi="Courier New" w:cs="Courier New" w:hint="default"/>
      </w:rPr>
    </w:lvl>
    <w:lvl w:ilvl="5" w:tplc="04160005" w:tentative="1">
      <w:start w:val="1"/>
      <w:numFmt w:val="bullet"/>
      <w:lvlText w:val=""/>
      <w:lvlJc w:val="left"/>
      <w:pPr>
        <w:ind w:left="5720" w:hanging="360"/>
      </w:pPr>
      <w:rPr>
        <w:rFonts w:ascii="Wingdings" w:hAnsi="Wingdings" w:hint="default"/>
      </w:rPr>
    </w:lvl>
    <w:lvl w:ilvl="6" w:tplc="04160001" w:tentative="1">
      <w:start w:val="1"/>
      <w:numFmt w:val="bullet"/>
      <w:lvlText w:val=""/>
      <w:lvlJc w:val="left"/>
      <w:pPr>
        <w:ind w:left="6440" w:hanging="360"/>
      </w:pPr>
      <w:rPr>
        <w:rFonts w:ascii="Symbol" w:hAnsi="Symbol" w:hint="default"/>
      </w:rPr>
    </w:lvl>
    <w:lvl w:ilvl="7" w:tplc="04160003" w:tentative="1">
      <w:start w:val="1"/>
      <w:numFmt w:val="bullet"/>
      <w:lvlText w:val="o"/>
      <w:lvlJc w:val="left"/>
      <w:pPr>
        <w:ind w:left="7160" w:hanging="360"/>
      </w:pPr>
      <w:rPr>
        <w:rFonts w:ascii="Courier New" w:hAnsi="Courier New" w:cs="Courier New" w:hint="default"/>
      </w:rPr>
    </w:lvl>
    <w:lvl w:ilvl="8" w:tplc="04160005" w:tentative="1">
      <w:start w:val="1"/>
      <w:numFmt w:val="bullet"/>
      <w:lvlText w:val=""/>
      <w:lvlJc w:val="left"/>
      <w:pPr>
        <w:ind w:left="7880" w:hanging="360"/>
      </w:pPr>
      <w:rPr>
        <w:rFonts w:ascii="Wingdings" w:hAnsi="Wingdings" w:hint="default"/>
      </w:rPr>
    </w:lvl>
  </w:abstractNum>
  <w:abstractNum w:abstractNumId="33" w15:restartNumberingAfterBreak="0">
    <w:nsid w:val="77B0682B"/>
    <w:multiLevelType w:val="hybridMultilevel"/>
    <w:tmpl w:val="F04400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35" w15:restartNumberingAfterBreak="0">
    <w:nsid w:val="7CEF1EC4"/>
    <w:multiLevelType w:val="hybridMultilevel"/>
    <w:tmpl w:val="15E679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952084564">
    <w:abstractNumId w:val="6"/>
  </w:num>
  <w:num w:numId="2" w16cid:durableId="374159322">
    <w:abstractNumId w:val="12"/>
  </w:num>
  <w:num w:numId="3" w16cid:durableId="970210852">
    <w:abstractNumId w:val="18"/>
  </w:num>
  <w:num w:numId="4" w16cid:durableId="918909791">
    <w:abstractNumId w:val="15"/>
  </w:num>
  <w:num w:numId="5" w16cid:durableId="926310926">
    <w:abstractNumId w:val="4"/>
  </w:num>
  <w:num w:numId="6" w16cid:durableId="284167492">
    <w:abstractNumId w:val="24"/>
  </w:num>
  <w:num w:numId="7" w16cid:durableId="563103675">
    <w:abstractNumId w:val="22"/>
  </w:num>
  <w:num w:numId="8" w16cid:durableId="2043630708">
    <w:abstractNumId w:val="21"/>
  </w:num>
  <w:num w:numId="9" w16cid:durableId="242036702">
    <w:abstractNumId w:val="14"/>
  </w:num>
  <w:num w:numId="10" w16cid:durableId="410782179">
    <w:abstractNumId w:val="19"/>
  </w:num>
  <w:num w:numId="11" w16cid:durableId="449513853">
    <w:abstractNumId w:val="30"/>
  </w:num>
  <w:num w:numId="12" w16cid:durableId="938486673">
    <w:abstractNumId w:val="25"/>
  </w:num>
  <w:num w:numId="13" w16cid:durableId="1980921011">
    <w:abstractNumId w:val="9"/>
  </w:num>
  <w:num w:numId="14" w16cid:durableId="194122903">
    <w:abstractNumId w:val="1"/>
  </w:num>
  <w:num w:numId="15" w16cid:durableId="9981933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4029395">
    <w:abstractNumId w:val="32"/>
  </w:num>
  <w:num w:numId="17" w16cid:durableId="954484334">
    <w:abstractNumId w:val="23"/>
  </w:num>
  <w:num w:numId="18" w16cid:durableId="1396512371">
    <w:abstractNumId w:val="34"/>
  </w:num>
  <w:num w:numId="19" w16cid:durableId="1795639278">
    <w:abstractNumId w:val="20"/>
  </w:num>
  <w:num w:numId="20" w16cid:durableId="1913927270">
    <w:abstractNumId w:val="7"/>
  </w:num>
  <w:num w:numId="21" w16cid:durableId="469788270">
    <w:abstractNumId w:val="13"/>
  </w:num>
  <w:num w:numId="22" w16cid:durableId="141906258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42071270">
    <w:abstractNumId w:val="28"/>
  </w:num>
  <w:num w:numId="24" w16cid:durableId="455952774">
    <w:abstractNumId w:val="2"/>
  </w:num>
  <w:num w:numId="25" w16cid:durableId="1519806985">
    <w:abstractNumId w:val="11"/>
  </w:num>
  <w:num w:numId="26" w16cid:durableId="73164050">
    <w:abstractNumId w:val="10"/>
  </w:num>
  <w:num w:numId="27" w16cid:durableId="1295521691">
    <w:abstractNumId w:val="31"/>
  </w:num>
  <w:num w:numId="28" w16cid:durableId="104428881">
    <w:abstractNumId w:val="26"/>
  </w:num>
  <w:num w:numId="29" w16cid:durableId="1600215777">
    <w:abstractNumId w:val="17"/>
  </w:num>
  <w:num w:numId="30" w16cid:durableId="1404839851">
    <w:abstractNumId w:val="27"/>
  </w:num>
  <w:num w:numId="31" w16cid:durableId="1387681622">
    <w:abstractNumId w:val="5"/>
  </w:num>
  <w:num w:numId="32" w16cid:durableId="858202067">
    <w:abstractNumId w:val="35"/>
  </w:num>
  <w:num w:numId="33" w16cid:durableId="1445466146">
    <w:abstractNumId w:val="29"/>
  </w:num>
  <w:num w:numId="34" w16cid:durableId="1995913232">
    <w:abstractNumId w:val="0"/>
  </w:num>
  <w:num w:numId="35" w16cid:durableId="923956971">
    <w:abstractNumId w:val="8"/>
  </w:num>
  <w:num w:numId="36" w16cid:durableId="295063522">
    <w:abstractNumId w:val="3"/>
  </w:num>
  <w:num w:numId="37" w16cid:durableId="1566840736">
    <w:abstractNumId w:val="14"/>
  </w:num>
  <w:num w:numId="38" w16cid:durableId="943541547">
    <w:abstractNumId w:val="14"/>
  </w:num>
  <w:num w:numId="39" w16cid:durableId="1978945711">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en-US" w:vendorID="64" w:dllVersion="0" w:nlCheck="1" w:checkStyle="0"/>
  <w:activeWritingStyle w:appName="MSWord" w:lang="pt-BR"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03AB"/>
    <w:rsid w:val="00013F55"/>
    <w:rsid w:val="00020290"/>
    <w:rsid w:val="00026D2B"/>
    <w:rsid w:val="0003138F"/>
    <w:rsid w:val="00036042"/>
    <w:rsid w:val="0004486D"/>
    <w:rsid w:val="00046FD1"/>
    <w:rsid w:val="0005256E"/>
    <w:rsid w:val="000559C9"/>
    <w:rsid w:val="000623EA"/>
    <w:rsid w:val="00062E9E"/>
    <w:rsid w:val="000746A3"/>
    <w:rsid w:val="00076392"/>
    <w:rsid w:val="00083800"/>
    <w:rsid w:val="00083CBD"/>
    <w:rsid w:val="00085341"/>
    <w:rsid w:val="00085E39"/>
    <w:rsid w:val="0009499F"/>
    <w:rsid w:val="00095964"/>
    <w:rsid w:val="000A1D97"/>
    <w:rsid w:val="000A4081"/>
    <w:rsid w:val="000A6C7A"/>
    <w:rsid w:val="000B060C"/>
    <w:rsid w:val="000B0D86"/>
    <w:rsid w:val="000C2828"/>
    <w:rsid w:val="000C2D3C"/>
    <w:rsid w:val="000C439E"/>
    <w:rsid w:val="000C666B"/>
    <w:rsid w:val="000C7370"/>
    <w:rsid w:val="000F269E"/>
    <w:rsid w:val="000F33CA"/>
    <w:rsid w:val="0010085A"/>
    <w:rsid w:val="00101AF9"/>
    <w:rsid w:val="0011155F"/>
    <w:rsid w:val="00111F68"/>
    <w:rsid w:val="001152E3"/>
    <w:rsid w:val="00121664"/>
    <w:rsid w:val="0012227E"/>
    <w:rsid w:val="0012563F"/>
    <w:rsid w:val="00126561"/>
    <w:rsid w:val="00132762"/>
    <w:rsid w:val="00132B00"/>
    <w:rsid w:val="00132DE3"/>
    <w:rsid w:val="00135071"/>
    <w:rsid w:val="001366EC"/>
    <w:rsid w:val="0013773D"/>
    <w:rsid w:val="00140842"/>
    <w:rsid w:val="00150A52"/>
    <w:rsid w:val="00157182"/>
    <w:rsid w:val="00160F31"/>
    <w:rsid w:val="00166F84"/>
    <w:rsid w:val="00171883"/>
    <w:rsid w:val="00176A33"/>
    <w:rsid w:val="0017713E"/>
    <w:rsid w:val="00181149"/>
    <w:rsid w:val="001830D3"/>
    <w:rsid w:val="0018398B"/>
    <w:rsid w:val="001852EE"/>
    <w:rsid w:val="00192612"/>
    <w:rsid w:val="0019342D"/>
    <w:rsid w:val="001A4420"/>
    <w:rsid w:val="001A53AF"/>
    <w:rsid w:val="001B5686"/>
    <w:rsid w:val="001B56ED"/>
    <w:rsid w:val="001B5B6F"/>
    <w:rsid w:val="001D1882"/>
    <w:rsid w:val="001F52B5"/>
    <w:rsid w:val="001F67B6"/>
    <w:rsid w:val="001F7CEA"/>
    <w:rsid w:val="00202587"/>
    <w:rsid w:val="00205228"/>
    <w:rsid w:val="00207922"/>
    <w:rsid w:val="002108CB"/>
    <w:rsid w:val="0021592E"/>
    <w:rsid w:val="002309B2"/>
    <w:rsid w:val="00233314"/>
    <w:rsid w:val="00233567"/>
    <w:rsid w:val="00233C33"/>
    <w:rsid w:val="00236F1E"/>
    <w:rsid w:val="00241E90"/>
    <w:rsid w:val="00243FC0"/>
    <w:rsid w:val="002520D9"/>
    <w:rsid w:val="00260691"/>
    <w:rsid w:val="00261B70"/>
    <w:rsid w:val="00264697"/>
    <w:rsid w:val="0027130C"/>
    <w:rsid w:val="0028145E"/>
    <w:rsid w:val="002821AC"/>
    <w:rsid w:val="00286094"/>
    <w:rsid w:val="0029344A"/>
    <w:rsid w:val="00295541"/>
    <w:rsid w:val="002A065D"/>
    <w:rsid w:val="002A3C8C"/>
    <w:rsid w:val="002A7436"/>
    <w:rsid w:val="002A776C"/>
    <w:rsid w:val="002B0D0D"/>
    <w:rsid w:val="002B3B31"/>
    <w:rsid w:val="002C0C3E"/>
    <w:rsid w:val="002C17DF"/>
    <w:rsid w:val="002C1963"/>
    <w:rsid w:val="002E6DE2"/>
    <w:rsid w:val="002F2792"/>
    <w:rsid w:val="002F6806"/>
    <w:rsid w:val="00304C7B"/>
    <w:rsid w:val="0031266E"/>
    <w:rsid w:val="0031685A"/>
    <w:rsid w:val="0033031B"/>
    <w:rsid w:val="00330B44"/>
    <w:rsid w:val="00330F71"/>
    <w:rsid w:val="0033148F"/>
    <w:rsid w:val="00331E6C"/>
    <w:rsid w:val="00332F89"/>
    <w:rsid w:val="003367A2"/>
    <w:rsid w:val="00341FB5"/>
    <w:rsid w:val="0034632B"/>
    <w:rsid w:val="00347A8D"/>
    <w:rsid w:val="003552D9"/>
    <w:rsid w:val="003558C2"/>
    <w:rsid w:val="00355B01"/>
    <w:rsid w:val="00375403"/>
    <w:rsid w:val="00381AE0"/>
    <w:rsid w:val="00390547"/>
    <w:rsid w:val="00397C96"/>
    <w:rsid w:val="003A03CD"/>
    <w:rsid w:val="003A46B2"/>
    <w:rsid w:val="003C69E8"/>
    <w:rsid w:val="003C7377"/>
    <w:rsid w:val="003C7447"/>
    <w:rsid w:val="003C7CE4"/>
    <w:rsid w:val="003E20F5"/>
    <w:rsid w:val="003E673E"/>
    <w:rsid w:val="003F757D"/>
    <w:rsid w:val="00405150"/>
    <w:rsid w:val="004113B5"/>
    <w:rsid w:val="00412F7D"/>
    <w:rsid w:val="00415F60"/>
    <w:rsid w:val="00420196"/>
    <w:rsid w:val="00421EFD"/>
    <w:rsid w:val="0043299A"/>
    <w:rsid w:val="00433F3B"/>
    <w:rsid w:val="00446571"/>
    <w:rsid w:val="00454379"/>
    <w:rsid w:val="00454AD7"/>
    <w:rsid w:val="004644A0"/>
    <w:rsid w:val="0047321D"/>
    <w:rsid w:val="00473D3C"/>
    <w:rsid w:val="00476893"/>
    <w:rsid w:val="00477547"/>
    <w:rsid w:val="00480754"/>
    <w:rsid w:val="00482684"/>
    <w:rsid w:val="00483FB9"/>
    <w:rsid w:val="0048555B"/>
    <w:rsid w:val="0049561A"/>
    <w:rsid w:val="004A15C6"/>
    <w:rsid w:val="004A3301"/>
    <w:rsid w:val="004A392C"/>
    <w:rsid w:val="004A4697"/>
    <w:rsid w:val="004B2018"/>
    <w:rsid w:val="004B7139"/>
    <w:rsid w:val="004B7945"/>
    <w:rsid w:val="004C2088"/>
    <w:rsid w:val="004C383F"/>
    <w:rsid w:val="004D44BC"/>
    <w:rsid w:val="004D5EED"/>
    <w:rsid w:val="004D691A"/>
    <w:rsid w:val="004D7AD0"/>
    <w:rsid w:val="004E3501"/>
    <w:rsid w:val="004E42CE"/>
    <w:rsid w:val="004F3D91"/>
    <w:rsid w:val="004F4037"/>
    <w:rsid w:val="00502A31"/>
    <w:rsid w:val="005068FB"/>
    <w:rsid w:val="00507A12"/>
    <w:rsid w:val="00507C21"/>
    <w:rsid w:val="00507F4F"/>
    <w:rsid w:val="00510677"/>
    <w:rsid w:val="00513917"/>
    <w:rsid w:val="00514E54"/>
    <w:rsid w:val="00520014"/>
    <w:rsid w:val="0052070F"/>
    <w:rsid w:val="00521876"/>
    <w:rsid w:val="00521C38"/>
    <w:rsid w:val="005418BB"/>
    <w:rsid w:val="00543553"/>
    <w:rsid w:val="00556B0E"/>
    <w:rsid w:val="00561FEF"/>
    <w:rsid w:val="005647D1"/>
    <w:rsid w:val="00572579"/>
    <w:rsid w:val="0057463C"/>
    <w:rsid w:val="0058157F"/>
    <w:rsid w:val="00590143"/>
    <w:rsid w:val="00592FA2"/>
    <w:rsid w:val="005A1645"/>
    <w:rsid w:val="005A6001"/>
    <w:rsid w:val="005A6498"/>
    <w:rsid w:val="005A6898"/>
    <w:rsid w:val="005A7C9B"/>
    <w:rsid w:val="005B0632"/>
    <w:rsid w:val="005B5BCD"/>
    <w:rsid w:val="005B69FD"/>
    <w:rsid w:val="005C13C1"/>
    <w:rsid w:val="005C2063"/>
    <w:rsid w:val="005C2178"/>
    <w:rsid w:val="005C5B79"/>
    <w:rsid w:val="005C7C52"/>
    <w:rsid w:val="005D4526"/>
    <w:rsid w:val="005D4824"/>
    <w:rsid w:val="005D4E12"/>
    <w:rsid w:val="005D7B51"/>
    <w:rsid w:val="005E23AD"/>
    <w:rsid w:val="005E2EF7"/>
    <w:rsid w:val="005F707D"/>
    <w:rsid w:val="005F7C32"/>
    <w:rsid w:val="00603854"/>
    <w:rsid w:val="00606920"/>
    <w:rsid w:val="00606C25"/>
    <w:rsid w:val="00613AD7"/>
    <w:rsid w:val="00615FE9"/>
    <w:rsid w:val="0062447D"/>
    <w:rsid w:val="00624C67"/>
    <w:rsid w:val="00645AA5"/>
    <w:rsid w:val="006466A6"/>
    <w:rsid w:val="00651013"/>
    <w:rsid w:val="00656ACC"/>
    <w:rsid w:val="00656F08"/>
    <w:rsid w:val="00662D41"/>
    <w:rsid w:val="00666ACD"/>
    <w:rsid w:val="00671B77"/>
    <w:rsid w:val="00673D43"/>
    <w:rsid w:val="00676892"/>
    <w:rsid w:val="00680E85"/>
    <w:rsid w:val="00683D24"/>
    <w:rsid w:val="006938CE"/>
    <w:rsid w:val="006A06B3"/>
    <w:rsid w:val="006A162E"/>
    <w:rsid w:val="006A34FA"/>
    <w:rsid w:val="006A6C0F"/>
    <w:rsid w:val="006C3F39"/>
    <w:rsid w:val="006C4A07"/>
    <w:rsid w:val="006C7937"/>
    <w:rsid w:val="006D0966"/>
    <w:rsid w:val="006D368D"/>
    <w:rsid w:val="006E2F05"/>
    <w:rsid w:val="006E3BBF"/>
    <w:rsid w:val="007030C3"/>
    <w:rsid w:val="0070348B"/>
    <w:rsid w:val="00713232"/>
    <w:rsid w:val="0071672C"/>
    <w:rsid w:val="007216ED"/>
    <w:rsid w:val="0072246E"/>
    <w:rsid w:val="0072336A"/>
    <w:rsid w:val="00723681"/>
    <w:rsid w:val="007352ED"/>
    <w:rsid w:val="00740E96"/>
    <w:rsid w:val="007440C1"/>
    <w:rsid w:val="00750B05"/>
    <w:rsid w:val="007615B5"/>
    <w:rsid w:val="00762BC0"/>
    <w:rsid w:val="0076785A"/>
    <w:rsid w:val="007722B3"/>
    <w:rsid w:val="00777C3F"/>
    <w:rsid w:val="007878D3"/>
    <w:rsid w:val="00792E97"/>
    <w:rsid w:val="007A17F8"/>
    <w:rsid w:val="007A1FF7"/>
    <w:rsid w:val="007A2AA2"/>
    <w:rsid w:val="007A33BA"/>
    <w:rsid w:val="007A63D9"/>
    <w:rsid w:val="007B4C17"/>
    <w:rsid w:val="007B4F0E"/>
    <w:rsid w:val="007C5ACE"/>
    <w:rsid w:val="007D6AA5"/>
    <w:rsid w:val="007D7F46"/>
    <w:rsid w:val="007F542E"/>
    <w:rsid w:val="007F643E"/>
    <w:rsid w:val="008037C0"/>
    <w:rsid w:val="00810762"/>
    <w:rsid w:val="0081186D"/>
    <w:rsid w:val="00816A35"/>
    <w:rsid w:val="00817172"/>
    <w:rsid w:val="008250C6"/>
    <w:rsid w:val="008325F6"/>
    <w:rsid w:val="00833088"/>
    <w:rsid w:val="00833BAA"/>
    <w:rsid w:val="008353A0"/>
    <w:rsid w:val="00842169"/>
    <w:rsid w:val="00843BA0"/>
    <w:rsid w:val="00847886"/>
    <w:rsid w:val="008501CB"/>
    <w:rsid w:val="00850C09"/>
    <w:rsid w:val="00861269"/>
    <w:rsid w:val="008622BC"/>
    <w:rsid w:val="00866CFE"/>
    <w:rsid w:val="008673B7"/>
    <w:rsid w:val="008675E4"/>
    <w:rsid w:val="008720D4"/>
    <w:rsid w:val="00872C0F"/>
    <w:rsid w:val="00872F01"/>
    <w:rsid w:val="0087328F"/>
    <w:rsid w:val="00873B2E"/>
    <w:rsid w:val="008901AA"/>
    <w:rsid w:val="008923AE"/>
    <w:rsid w:val="008A07E2"/>
    <w:rsid w:val="008A3513"/>
    <w:rsid w:val="008B03CE"/>
    <w:rsid w:val="008B087B"/>
    <w:rsid w:val="008B5F26"/>
    <w:rsid w:val="008C0EC1"/>
    <w:rsid w:val="008C3C51"/>
    <w:rsid w:val="008D04B0"/>
    <w:rsid w:val="008D6BC9"/>
    <w:rsid w:val="008D79FC"/>
    <w:rsid w:val="008E4B94"/>
    <w:rsid w:val="008E53CA"/>
    <w:rsid w:val="008E610F"/>
    <w:rsid w:val="008F080B"/>
    <w:rsid w:val="008F455F"/>
    <w:rsid w:val="008F52A9"/>
    <w:rsid w:val="008F5948"/>
    <w:rsid w:val="008F67AA"/>
    <w:rsid w:val="009005A8"/>
    <w:rsid w:val="009025CC"/>
    <w:rsid w:val="0090356F"/>
    <w:rsid w:val="00903AD6"/>
    <w:rsid w:val="00907383"/>
    <w:rsid w:val="0091300C"/>
    <w:rsid w:val="00917A64"/>
    <w:rsid w:val="00922EF1"/>
    <w:rsid w:val="00923A8A"/>
    <w:rsid w:val="00923B64"/>
    <w:rsid w:val="009266E8"/>
    <w:rsid w:val="00927183"/>
    <w:rsid w:val="00933257"/>
    <w:rsid w:val="009374F9"/>
    <w:rsid w:val="00946350"/>
    <w:rsid w:val="00946A4B"/>
    <w:rsid w:val="00947689"/>
    <w:rsid w:val="00951114"/>
    <w:rsid w:val="0095143B"/>
    <w:rsid w:val="00954F79"/>
    <w:rsid w:val="00955E19"/>
    <w:rsid w:val="009600DA"/>
    <w:rsid w:val="0097495F"/>
    <w:rsid w:val="00976D83"/>
    <w:rsid w:val="00981875"/>
    <w:rsid w:val="00985136"/>
    <w:rsid w:val="009878C4"/>
    <w:rsid w:val="00987B12"/>
    <w:rsid w:val="00990524"/>
    <w:rsid w:val="00994305"/>
    <w:rsid w:val="00997471"/>
    <w:rsid w:val="00997734"/>
    <w:rsid w:val="009A3358"/>
    <w:rsid w:val="009A429F"/>
    <w:rsid w:val="009A6B8B"/>
    <w:rsid w:val="009B41F9"/>
    <w:rsid w:val="009C50C3"/>
    <w:rsid w:val="009D0519"/>
    <w:rsid w:val="009D13E4"/>
    <w:rsid w:val="009D7E0D"/>
    <w:rsid w:val="009E4031"/>
    <w:rsid w:val="009F1EA0"/>
    <w:rsid w:val="009F5857"/>
    <w:rsid w:val="009F600E"/>
    <w:rsid w:val="00A049FE"/>
    <w:rsid w:val="00A10B20"/>
    <w:rsid w:val="00A115E0"/>
    <w:rsid w:val="00A179A3"/>
    <w:rsid w:val="00A201DD"/>
    <w:rsid w:val="00A2047A"/>
    <w:rsid w:val="00A20E1F"/>
    <w:rsid w:val="00A32546"/>
    <w:rsid w:val="00A52CF9"/>
    <w:rsid w:val="00A57A7E"/>
    <w:rsid w:val="00A63F9A"/>
    <w:rsid w:val="00A650F4"/>
    <w:rsid w:val="00A72FAD"/>
    <w:rsid w:val="00A82742"/>
    <w:rsid w:val="00A904BB"/>
    <w:rsid w:val="00AA4C1C"/>
    <w:rsid w:val="00AA79D3"/>
    <w:rsid w:val="00AB1001"/>
    <w:rsid w:val="00AB3268"/>
    <w:rsid w:val="00AB4A0F"/>
    <w:rsid w:val="00AB51AC"/>
    <w:rsid w:val="00AB63C6"/>
    <w:rsid w:val="00AB7FAD"/>
    <w:rsid w:val="00AD00C0"/>
    <w:rsid w:val="00AE1D67"/>
    <w:rsid w:val="00AE51F5"/>
    <w:rsid w:val="00AE6641"/>
    <w:rsid w:val="00AE7C4A"/>
    <w:rsid w:val="00B02E80"/>
    <w:rsid w:val="00B07A98"/>
    <w:rsid w:val="00B16BDC"/>
    <w:rsid w:val="00B22F57"/>
    <w:rsid w:val="00B242FD"/>
    <w:rsid w:val="00B3633D"/>
    <w:rsid w:val="00B40BDD"/>
    <w:rsid w:val="00B4452F"/>
    <w:rsid w:val="00B4588D"/>
    <w:rsid w:val="00B45935"/>
    <w:rsid w:val="00B524F2"/>
    <w:rsid w:val="00B64473"/>
    <w:rsid w:val="00B67D13"/>
    <w:rsid w:val="00B701BD"/>
    <w:rsid w:val="00B83AD7"/>
    <w:rsid w:val="00B907A7"/>
    <w:rsid w:val="00B91B10"/>
    <w:rsid w:val="00B9592A"/>
    <w:rsid w:val="00BA1A7E"/>
    <w:rsid w:val="00BA67EC"/>
    <w:rsid w:val="00BA6B7B"/>
    <w:rsid w:val="00BB0514"/>
    <w:rsid w:val="00BB1D29"/>
    <w:rsid w:val="00BB2DDC"/>
    <w:rsid w:val="00BB3284"/>
    <w:rsid w:val="00BB7F53"/>
    <w:rsid w:val="00BC12CC"/>
    <w:rsid w:val="00BC3822"/>
    <w:rsid w:val="00BC3A53"/>
    <w:rsid w:val="00BC487B"/>
    <w:rsid w:val="00BF0F46"/>
    <w:rsid w:val="00BF6636"/>
    <w:rsid w:val="00C02393"/>
    <w:rsid w:val="00C07F1F"/>
    <w:rsid w:val="00C1033C"/>
    <w:rsid w:val="00C13AD5"/>
    <w:rsid w:val="00C21161"/>
    <w:rsid w:val="00C26620"/>
    <w:rsid w:val="00C32FE4"/>
    <w:rsid w:val="00C339D2"/>
    <w:rsid w:val="00C35FC6"/>
    <w:rsid w:val="00C36AA6"/>
    <w:rsid w:val="00C4023E"/>
    <w:rsid w:val="00C41336"/>
    <w:rsid w:val="00C4518B"/>
    <w:rsid w:val="00C454BA"/>
    <w:rsid w:val="00C462CC"/>
    <w:rsid w:val="00C47417"/>
    <w:rsid w:val="00C54CC7"/>
    <w:rsid w:val="00C71D74"/>
    <w:rsid w:val="00C818A0"/>
    <w:rsid w:val="00C851C7"/>
    <w:rsid w:val="00C95417"/>
    <w:rsid w:val="00CA29BC"/>
    <w:rsid w:val="00CA5F19"/>
    <w:rsid w:val="00CB4FB1"/>
    <w:rsid w:val="00CC21B7"/>
    <w:rsid w:val="00D01551"/>
    <w:rsid w:val="00D06191"/>
    <w:rsid w:val="00D10327"/>
    <w:rsid w:val="00D21DF5"/>
    <w:rsid w:val="00D2537D"/>
    <w:rsid w:val="00D25BB6"/>
    <w:rsid w:val="00D3008B"/>
    <w:rsid w:val="00D335B0"/>
    <w:rsid w:val="00D34C6C"/>
    <w:rsid w:val="00D36AFF"/>
    <w:rsid w:val="00D41682"/>
    <w:rsid w:val="00D41FC7"/>
    <w:rsid w:val="00D42BB4"/>
    <w:rsid w:val="00D43458"/>
    <w:rsid w:val="00D45477"/>
    <w:rsid w:val="00D4754B"/>
    <w:rsid w:val="00D51E16"/>
    <w:rsid w:val="00D527BB"/>
    <w:rsid w:val="00D652DC"/>
    <w:rsid w:val="00D659CE"/>
    <w:rsid w:val="00D676ED"/>
    <w:rsid w:val="00D7112A"/>
    <w:rsid w:val="00D74867"/>
    <w:rsid w:val="00D92A3D"/>
    <w:rsid w:val="00D9438E"/>
    <w:rsid w:val="00D95592"/>
    <w:rsid w:val="00D96A35"/>
    <w:rsid w:val="00DA53F4"/>
    <w:rsid w:val="00DB7F62"/>
    <w:rsid w:val="00DD7D03"/>
    <w:rsid w:val="00DE1EAA"/>
    <w:rsid w:val="00DE3A44"/>
    <w:rsid w:val="00DE4C01"/>
    <w:rsid w:val="00DE6BCA"/>
    <w:rsid w:val="00DF20C5"/>
    <w:rsid w:val="00DF4E0E"/>
    <w:rsid w:val="00DF7E8C"/>
    <w:rsid w:val="00E00F18"/>
    <w:rsid w:val="00E07093"/>
    <w:rsid w:val="00E12CD6"/>
    <w:rsid w:val="00E208C2"/>
    <w:rsid w:val="00E22765"/>
    <w:rsid w:val="00E24823"/>
    <w:rsid w:val="00E473E5"/>
    <w:rsid w:val="00E47973"/>
    <w:rsid w:val="00E506AD"/>
    <w:rsid w:val="00E537D7"/>
    <w:rsid w:val="00E54529"/>
    <w:rsid w:val="00E607D6"/>
    <w:rsid w:val="00E60C1F"/>
    <w:rsid w:val="00E6461E"/>
    <w:rsid w:val="00E66DC7"/>
    <w:rsid w:val="00E70079"/>
    <w:rsid w:val="00E71581"/>
    <w:rsid w:val="00E71D6A"/>
    <w:rsid w:val="00E720E3"/>
    <w:rsid w:val="00E7382F"/>
    <w:rsid w:val="00E7463B"/>
    <w:rsid w:val="00E74BEC"/>
    <w:rsid w:val="00E909FB"/>
    <w:rsid w:val="00EA032D"/>
    <w:rsid w:val="00EA051F"/>
    <w:rsid w:val="00EB0221"/>
    <w:rsid w:val="00EB132D"/>
    <w:rsid w:val="00EB1C6F"/>
    <w:rsid w:val="00EC306C"/>
    <w:rsid w:val="00EC475A"/>
    <w:rsid w:val="00EC4C74"/>
    <w:rsid w:val="00ED35F5"/>
    <w:rsid w:val="00ED7798"/>
    <w:rsid w:val="00EE0F74"/>
    <w:rsid w:val="00EE18FF"/>
    <w:rsid w:val="00EE25FE"/>
    <w:rsid w:val="00EE58C3"/>
    <w:rsid w:val="00EF1C80"/>
    <w:rsid w:val="00EF3B15"/>
    <w:rsid w:val="00F130B3"/>
    <w:rsid w:val="00F162CE"/>
    <w:rsid w:val="00F16E72"/>
    <w:rsid w:val="00F208C7"/>
    <w:rsid w:val="00F215C0"/>
    <w:rsid w:val="00F26C16"/>
    <w:rsid w:val="00F26D14"/>
    <w:rsid w:val="00F31CC5"/>
    <w:rsid w:val="00F35F87"/>
    <w:rsid w:val="00F50FFD"/>
    <w:rsid w:val="00F5738A"/>
    <w:rsid w:val="00F612B5"/>
    <w:rsid w:val="00F61EF8"/>
    <w:rsid w:val="00F677AA"/>
    <w:rsid w:val="00F72EE9"/>
    <w:rsid w:val="00F73EBF"/>
    <w:rsid w:val="00F75BB6"/>
    <w:rsid w:val="00F80C13"/>
    <w:rsid w:val="00F838BF"/>
    <w:rsid w:val="00F90A08"/>
    <w:rsid w:val="00F93EDC"/>
    <w:rsid w:val="00F94080"/>
    <w:rsid w:val="00F94744"/>
    <w:rsid w:val="00F969F1"/>
    <w:rsid w:val="00FA2C0F"/>
    <w:rsid w:val="00FB3058"/>
    <w:rsid w:val="00FC68B6"/>
    <w:rsid w:val="00FD0E59"/>
    <w:rsid w:val="00FD63AA"/>
    <w:rsid w:val="00FF015C"/>
    <w:rsid w:val="00FF670A"/>
    <w:rsid w:val="00FF707A"/>
    <w:rsid w:val="20185359"/>
    <w:rsid w:val="326C36E7"/>
    <w:rsid w:val="3794D66D"/>
    <w:rsid w:val="4F480F3F"/>
    <w:rsid w:val="55FDFAD4"/>
    <w:rsid w:val="561412C9"/>
    <w:rsid w:val="61ECCDBE"/>
    <w:rsid w:val="6FC79FFB"/>
    <w:rsid w:val="77F82C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33"/>
    <w:rPr>
      <w:rFonts w:ascii="Calibri" w:eastAsia="Times New Roman" w:hAnsi="Calibri" w:cs="Times New Roman"/>
    </w:rPr>
  </w:style>
  <w:style w:type="paragraph" w:styleId="Ttulo1">
    <w:name w:val="heading 1"/>
    <w:basedOn w:val="Normal"/>
    <w:next w:val="Normal"/>
    <w:link w:val="Ttulo1Char"/>
    <w:uiPriority w:val="9"/>
    <w:qFormat/>
    <w:rsid w:val="00B91B10"/>
    <w:pPr>
      <w:keepNext/>
      <w:numPr>
        <w:numId w:val="10"/>
      </w:numPr>
      <w:spacing w:before="240" w:after="60"/>
      <w:jc w:val="center"/>
      <w:outlineLvl w:val="0"/>
    </w:pPr>
    <w:rPr>
      <w:b/>
      <w:bCs/>
      <w:color w:val="17365D"/>
      <w:kern w:val="32"/>
      <w:sz w:val="44"/>
      <w:szCs w:val="44"/>
    </w:rPr>
  </w:style>
  <w:style w:type="paragraph" w:styleId="Ttulo2">
    <w:name w:val="heading 2"/>
    <w:basedOn w:val="Normal"/>
    <w:next w:val="Normal"/>
    <w:link w:val="Ttulo2Char"/>
    <w:qFormat/>
    <w:rsid w:val="00B91B10"/>
    <w:pPr>
      <w:keepNext/>
      <w:keepLines/>
      <w:numPr>
        <w:ilvl w:val="1"/>
        <w:numId w:val="10"/>
      </w:numPr>
      <w:spacing w:before="200" w:after="0"/>
      <w:outlineLvl w:val="1"/>
    </w:pPr>
    <w:rPr>
      <w:rFonts w:eastAsia="Calibri"/>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10"/>
      </w:numPr>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6069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rPr>
      <w:rFonts w:eastAsia="Calibri"/>
    </w:rPr>
  </w:style>
  <w:style w:type="paragraph" w:styleId="Textodenotaderodap">
    <w:name w:val="footnote text"/>
    <w:basedOn w:val="Normal"/>
    <w:link w:val="TextodenotaderodapChar"/>
    <w:uiPriority w:val="99"/>
    <w:unhideWhenUsed/>
    <w:rsid w:val="00B91B10"/>
    <w:pPr>
      <w:spacing w:after="0" w:line="240" w:lineRule="auto"/>
    </w:pPr>
    <w:rPr>
      <w:rFonts w:eastAsia="Calibri"/>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rFonts w:eastAsia="Calibri"/>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hAnsi="Comic Sans MS"/>
      <w:b/>
      <w:color w:val="000080"/>
      <w:sz w:val="36"/>
      <w:szCs w:val="36"/>
      <w:lang w:eastAsia="pt-BR"/>
    </w:rPr>
  </w:style>
  <w:style w:type="paragraph" w:customStyle="1" w:styleId="Bulletbsico1">
    <w:name w:val="Bullet básico 1"/>
    <w:basedOn w:val="Normal"/>
    <w:rsid w:val="00B91B10"/>
    <w:pPr>
      <w:numPr>
        <w:numId w:val="9"/>
      </w:numPr>
      <w:spacing w:before="120" w:after="0" w:line="240" w:lineRule="auto"/>
      <w:jc w:val="both"/>
    </w:pPr>
    <w:rPr>
      <w:rFonts w:ascii="Arial"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eastAsia="Calibri"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rFonts w:eastAsia="Calibri"/>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hAnsi="Times New Roman"/>
      <w:sz w:val="24"/>
      <w:szCs w:val="24"/>
      <w:lang w:eastAsia="pt-BR"/>
    </w:rPr>
  </w:style>
  <w:style w:type="paragraph" w:styleId="Cabealho">
    <w:name w:val="header"/>
    <w:basedOn w:val="Normal"/>
    <w:link w:val="CabealhoChar"/>
    <w:uiPriority w:val="99"/>
    <w:unhideWhenUsed/>
    <w:rsid w:val="00397C96"/>
    <w:pPr>
      <w:tabs>
        <w:tab w:val="center" w:pos="4252"/>
        <w:tab w:val="right" w:pos="8504"/>
      </w:tabs>
      <w:spacing w:after="0" w:line="240" w:lineRule="auto"/>
    </w:pPr>
    <w:rPr>
      <w:rFonts w:eastAsia="Calibri"/>
    </w:r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rPr>
      <w:rFonts w:eastAsia="Calibri"/>
    </w:rPr>
  </w:style>
  <w:style w:type="character" w:customStyle="1" w:styleId="RodapChar">
    <w:name w:val="Rodapé Char"/>
    <w:basedOn w:val="Fontepargpadro"/>
    <w:link w:val="Rodap"/>
    <w:uiPriority w:val="99"/>
    <w:rsid w:val="00397C96"/>
    <w:rPr>
      <w:rFonts w:ascii="Calibri" w:eastAsia="Calibri" w:hAnsi="Calibri" w:cs="Times New Roman"/>
    </w:rPr>
  </w:style>
  <w:style w:type="character" w:styleId="Forte">
    <w:name w:val="Strong"/>
    <w:basedOn w:val="Fontepargpadro"/>
    <w:uiPriority w:val="22"/>
    <w:qFormat/>
    <w:rsid w:val="001A4420"/>
    <w:rPr>
      <w:b/>
      <w:bCs/>
    </w:rPr>
  </w:style>
  <w:style w:type="paragraph" w:customStyle="1" w:styleId="Default">
    <w:name w:val="Default"/>
    <w:rsid w:val="001A4420"/>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Fontepargpadro"/>
    <w:uiPriority w:val="99"/>
    <w:unhideWhenUsed/>
    <w:rsid w:val="00951114"/>
    <w:rPr>
      <w:color w:val="0000FF" w:themeColor="hyperlink"/>
      <w:u w:val="single"/>
    </w:rPr>
  </w:style>
  <w:style w:type="character" w:customStyle="1" w:styleId="Ttulo4Char">
    <w:name w:val="Título 4 Char"/>
    <w:basedOn w:val="Fontepargpadro"/>
    <w:link w:val="Ttulo4"/>
    <w:uiPriority w:val="9"/>
    <w:semiHidden/>
    <w:rsid w:val="0060692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190072384">
      <w:bodyDiv w:val="1"/>
      <w:marLeft w:val="0"/>
      <w:marRight w:val="0"/>
      <w:marTop w:val="0"/>
      <w:marBottom w:val="0"/>
      <w:divBdr>
        <w:top w:val="none" w:sz="0" w:space="0" w:color="auto"/>
        <w:left w:val="none" w:sz="0" w:space="0" w:color="auto"/>
        <w:bottom w:val="none" w:sz="0" w:space="0" w:color="auto"/>
        <w:right w:val="none" w:sz="0" w:space="0" w:color="auto"/>
      </w:divBdr>
    </w:div>
    <w:div w:id="221210627">
      <w:bodyDiv w:val="1"/>
      <w:marLeft w:val="0"/>
      <w:marRight w:val="0"/>
      <w:marTop w:val="0"/>
      <w:marBottom w:val="0"/>
      <w:divBdr>
        <w:top w:val="none" w:sz="0" w:space="0" w:color="auto"/>
        <w:left w:val="none" w:sz="0" w:space="0" w:color="auto"/>
        <w:bottom w:val="none" w:sz="0" w:space="0" w:color="auto"/>
        <w:right w:val="none" w:sz="0" w:space="0" w:color="auto"/>
      </w:divBdr>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593125401">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509129088">
      <w:bodyDiv w:val="1"/>
      <w:marLeft w:val="0"/>
      <w:marRight w:val="0"/>
      <w:marTop w:val="0"/>
      <w:marBottom w:val="0"/>
      <w:divBdr>
        <w:top w:val="none" w:sz="0" w:space="0" w:color="auto"/>
        <w:left w:val="none" w:sz="0" w:space="0" w:color="auto"/>
        <w:bottom w:val="none" w:sz="0" w:space="0" w:color="auto"/>
        <w:right w:val="none" w:sz="0" w:space="0" w:color="auto"/>
      </w:divBdr>
    </w:div>
    <w:div w:id="1798528880">
      <w:bodyDiv w:val="1"/>
      <w:marLeft w:val="0"/>
      <w:marRight w:val="0"/>
      <w:marTop w:val="0"/>
      <w:marBottom w:val="0"/>
      <w:divBdr>
        <w:top w:val="none" w:sz="0" w:space="0" w:color="auto"/>
        <w:left w:val="none" w:sz="0" w:space="0" w:color="auto"/>
        <w:bottom w:val="none" w:sz="0" w:space="0" w:color="auto"/>
        <w:right w:val="none" w:sz="0" w:space="0" w:color="auto"/>
      </w:divBdr>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1" Type="http://schemas.openxmlformats.org/officeDocument/2006/relationships/hyperlink" Target="https://brasscom.org.br/estudo-brasscom-formacao-educacional-e-empregabilidade-em-tic-achados-e-recomendacoe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7949128d8698995b8436d66418dab4b">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220e9addad278242419e4f75a71fc4b8"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D89057FD-BB07-435E-A688-C8CA6F19B3B5}">
  <ds:schemaRefs>
    <ds:schemaRef ds:uri="http://schemas.openxmlformats.org/officeDocument/2006/bibliography"/>
  </ds:schemaRefs>
</ds:datastoreItem>
</file>

<file path=customXml/itemProps2.xml><?xml version="1.0" encoding="utf-8"?>
<ds:datastoreItem xmlns:ds="http://schemas.openxmlformats.org/officeDocument/2006/customXml" ds:itemID="{0340BD80-7CC6-4AA5-863F-425CDE3FE2D5}"/>
</file>

<file path=customXml/itemProps3.xml><?xml version="1.0" encoding="utf-8"?>
<ds:datastoreItem xmlns:ds="http://schemas.openxmlformats.org/officeDocument/2006/customXml" ds:itemID="{A126DC19-3E78-44B1-80CE-7B837FB70D95}"/>
</file>

<file path=customXml/itemProps4.xml><?xml version="1.0" encoding="utf-8"?>
<ds:datastoreItem xmlns:ds="http://schemas.openxmlformats.org/officeDocument/2006/customXml" ds:itemID="{7EDD7503-E572-424E-B5D1-31ACCB84CA44}"/>
</file>

<file path=docProps/app.xml><?xml version="1.0" encoding="utf-8"?>
<Properties xmlns="http://schemas.openxmlformats.org/officeDocument/2006/extended-properties" xmlns:vt="http://schemas.openxmlformats.org/officeDocument/2006/docPropsVTypes">
  <Template>Normal.dotm</Template>
  <TotalTime>1</TotalTime>
  <Pages>10</Pages>
  <Words>2185</Words>
  <Characters>11800</Characters>
  <Application>Microsoft Office Word</Application>
  <DocSecurity>0</DocSecurity>
  <Lines>98</Lines>
  <Paragraphs>27</Paragraphs>
  <ScaleCrop>false</ScaleCrop>
  <Company>Microsoft</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Gutierri Belo</dc:creator>
  <cp:lastModifiedBy>Edgard Leonardo dos Santos</cp:lastModifiedBy>
  <cp:revision>29</cp:revision>
  <cp:lastPrinted>2021-01-29T21:05:00Z</cp:lastPrinted>
  <dcterms:created xsi:type="dcterms:W3CDTF">2023-06-07T18:28:00Z</dcterms:created>
  <dcterms:modified xsi:type="dcterms:W3CDTF">2024-11-04T20:19:00Z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166200</vt:r8>
  </property>
</Properties>
</file>