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267C1" w:rsidP="00AC33C6" w:rsidRDefault="000267C1" w14:paraId="3A93E26B" w14:textId="77777777">
      <w:pPr>
        <w:jc w:val="center"/>
        <w:rPr>
          <w:bCs/>
          <w:iCs/>
          <w:color w:val="000000"/>
          <w:sz w:val="28"/>
          <w:shd w:val="clear" w:color="auto" w:fill="FFFFFF"/>
        </w:rPr>
      </w:pPr>
      <w:bookmarkStart w:name="_Hlk136591962" w:id="0"/>
      <w:bookmarkEnd w:id="0"/>
    </w:p>
    <w:p w:rsidR="000267C1" w:rsidP="00AC33C6" w:rsidRDefault="000267C1" w14:paraId="56620075" w14:textId="77777777">
      <w:pPr>
        <w:jc w:val="center"/>
        <w:rPr>
          <w:bCs/>
          <w:iCs/>
          <w:color w:val="000000"/>
          <w:sz w:val="28"/>
          <w:shd w:val="clear" w:color="auto" w:fill="FFFFFF"/>
        </w:rPr>
      </w:pPr>
    </w:p>
    <w:p w:rsidRPr="00C53377" w:rsidR="000267C1" w:rsidP="00AC33C6" w:rsidRDefault="000267C1" w14:paraId="08B85D54" w14:textId="77777777">
      <w:pPr>
        <w:jc w:val="center"/>
        <w:rPr>
          <w:rFonts w:ascii="Arial" w:hAnsi="Arial" w:cs="Arial"/>
          <w:sz w:val="28"/>
        </w:rPr>
      </w:pPr>
    </w:p>
    <w:tbl>
      <w:tblPr>
        <w:tblStyle w:val="Tabelacomgrade"/>
        <w:tblpPr w:leftFromText="142" w:rightFromText="142" w:vertAnchor="page" w:horzAnchor="margin" w:tblpXSpec="center" w:tblpY="4248"/>
        <w:tblW w:w="0" w:type="auto"/>
        <w:tblBorders>
          <w:top w:val="none" w:color="auto" w:sz="0" w:space="0"/>
          <w:left w:val="none" w:color="auto" w:sz="0" w:space="0"/>
          <w:bottom w:val="none" w:color="auto" w:sz="0" w:space="0"/>
          <w:right w:val="none" w:color="auto" w:sz="0" w:space="0"/>
          <w:insideH w:val="single" w:color="000000" w:themeColor="text1" w:sz="18" w:space="0"/>
          <w:insideV w:val="single" w:color="000000" w:themeColor="text1" w:sz="18" w:space="0"/>
        </w:tblBorders>
        <w:tblLook w:val="04A0" w:firstRow="1" w:lastRow="0" w:firstColumn="1" w:lastColumn="0" w:noHBand="0" w:noVBand="1"/>
      </w:tblPr>
      <w:tblGrid>
        <w:gridCol w:w="3993"/>
        <w:gridCol w:w="4171"/>
      </w:tblGrid>
      <w:tr w:rsidRPr="00FC6FA7" w:rsidR="00AC33C6" w:rsidTr="523648C3" w14:paraId="1BCC15CB" w14:textId="77777777">
        <w:tc>
          <w:tcPr>
            <w:tcW w:w="3993" w:type="dxa"/>
          </w:tcPr>
          <w:p w:rsidRPr="00621C0A" w:rsidR="00AC33C6" w:rsidP="00060A6D" w:rsidRDefault="00AC33C6" w14:paraId="23E1044F" w14:textId="77777777">
            <w:pPr>
              <w:rPr>
                <w:rFonts w:asciiTheme="minorHAnsi" w:hAnsiTheme="minorHAnsi"/>
                <w:sz w:val="72"/>
                <w:szCs w:val="72"/>
              </w:rPr>
            </w:pPr>
            <w:r w:rsidRPr="00621C0A">
              <w:rPr>
                <w:rFonts w:asciiTheme="minorHAnsi" w:hAnsiTheme="minorHAnsi"/>
                <w:sz w:val="72"/>
                <w:szCs w:val="72"/>
              </w:rPr>
              <w:t>Plano de</w:t>
            </w:r>
            <w:r w:rsidRPr="00621C0A">
              <w:rPr>
                <w:rFonts w:asciiTheme="minorHAnsi" w:hAnsiTheme="minorHAnsi"/>
                <w:sz w:val="72"/>
                <w:szCs w:val="72"/>
              </w:rPr>
              <w:br/>
            </w:r>
            <w:r w:rsidRPr="00621C0A">
              <w:rPr>
                <w:rFonts w:asciiTheme="minorHAnsi" w:hAnsiTheme="minorHAnsi"/>
                <w:sz w:val="72"/>
                <w:szCs w:val="72"/>
              </w:rPr>
              <w:t>curso</w:t>
            </w:r>
          </w:p>
          <w:p w:rsidRPr="000A6E6B" w:rsidR="00AC33C6" w:rsidP="00060A6D" w:rsidRDefault="00AC33C6" w14:paraId="0A6F054C" w14:textId="77777777">
            <w:pPr>
              <w:spacing w:after="120"/>
              <w:jc w:val="both"/>
              <w:rPr>
                <w:rFonts w:cs="Arial" w:asciiTheme="minorHAnsi" w:hAnsiTheme="minorHAnsi"/>
                <w:sz w:val="72"/>
                <w:szCs w:val="72"/>
              </w:rPr>
            </w:pPr>
          </w:p>
          <w:p w:rsidRPr="00C86BC3" w:rsidR="00AC33C6" w:rsidP="00060A6D" w:rsidRDefault="00B24E69" w14:paraId="602AE9BB" w14:textId="29BAA928">
            <w:pPr>
              <w:snapToGrid w:val="0"/>
              <w:spacing w:before="240" w:after="240"/>
              <w:rPr>
                <w:rFonts w:cs="Arial" w:asciiTheme="minorHAnsi" w:hAnsiTheme="minorHAnsi"/>
                <w:b/>
                <w:sz w:val="24"/>
                <w:szCs w:val="24"/>
              </w:rPr>
            </w:pPr>
            <w:r w:rsidRPr="006668BA">
              <w:rPr>
                <w:rFonts w:cs="Arial" w:asciiTheme="minorHAnsi" w:hAnsiTheme="minorHAnsi"/>
                <w:b/>
                <w:sz w:val="24"/>
                <w:szCs w:val="24"/>
              </w:rPr>
              <w:t>Banco de</w:t>
            </w:r>
            <w:r w:rsidRPr="006668BA" w:rsidR="00940C70">
              <w:rPr>
                <w:rFonts w:cs="Arial" w:asciiTheme="minorHAnsi" w:hAnsiTheme="minorHAnsi"/>
                <w:b/>
                <w:sz w:val="24"/>
                <w:szCs w:val="24"/>
              </w:rPr>
              <w:t xml:space="preserve"> Dados</w:t>
            </w:r>
            <w:r w:rsidR="00940C70">
              <w:rPr>
                <w:rFonts w:cs="Arial" w:asciiTheme="minorHAnsi" w:hAnsiTheme="minorHAnsi"/>
                <w:b/>
                <w:sz w:val="24"/>
                <w:szCs w:val="24"/>
              </w:rPr>
              <w:t xml:space="preserve"> </w:t>
            </w:r>
          </w:p>
          <w:p w:rsidRPr="00C86BC3" w:rsidR="00AC33C6" w:rsidP="5AF1C2C4" w:rsidRDefault="5796D411" w14:paraId="6955A2D1" w14:textId="20F4689E">
            <w:pPr>
              <w:snapToGrid w:val="0"/>
              <w:spacing w:before="240" w:after="240"/>
              <w:rPr>
                <w:rFonts w:cs="Arial" w:asciiTheme="minorHAnsi" w:hAnsiTheme="minorHAnsi"/>
                <w:b/>
                <w:bCs/>
                <w:sz w:val="24"/>
                <w:szCs w:val="24"/>
              </w:rPr>
            </w:pPr>
            <w:r w:rsidRPr="5AF1C2C4">
              <w:rPr>
                <w:rFonts w:cs="Arial" w:asciiTheme="minorHAnsi" w:hAnsiTheme="minorHAnsi"/>
                <w:b/>
                <w:bCs/>
                <w:sz w:val="24"/>
                <w:szCs w:val="24"/>
              </w:rPr>
              <w:t>Aperfeiçoamento</w:t>
            </w:r>
          </w:p>
          <w:p w:rsidRPr="00C86BC3" w:rsidR="00AC33C6" w:rsidP="00060A6D" w:rsidRDefault="00AC33C6" w14:paraId="15541DBF" w14:textId="77777777">
            <w:pPr>
              <w:snapToGrid w:val="0"/>
              <w:spacing w:before="240" w:after="240"/>
              <w:rPr>
                <w:rFonts w:cs="Arial" w:asciiTheme="minorHAnsi" w:hAnsiTheme="minorHAnsi"/>
                <w:b/>
                <w:sz w:val="24"/>
                <w:szCs w:val="24"/>
              </w:rPr>
            </w:pPr>
            <w:r w:rsidRPr="00C86BC3">
              <w:rPr>
                <w:rFonts w:cs="Arial" w:asciiTheme="minorHAnsi" w:hAnsiTheme="minorHAnsi"/>
                <w:b/>
                <w:sz w:val="24"/>
                <w:szCs w:val="24"/>
              </w:rPr>
              <w:t xml:space="preserve">Eixo tecnológico: </w:t>
            </w:r>
            <w:r w:rsidRPr="00C86BC3" w:rsidR="00921D32">
              <w:rPr>
                <w:rFonts w:cs="Arial" w:asciiTheme="minorHAnsi" w:hAnsiTheme="minorHAnsi"/>
                <w:b/>
                <w:sz w:val="24"/>
                <w:szCs w:val="24"/>
              </w:rPr>
              <w:t>Informação e Comunicação</w:t>
            </w:r>
          </w:p>
          <w:p w:rsidRPr="00C86BC3" w:rsidR="00921D32" w:rsidP="00921D32" w:rsidRDefault="00AC33C6" w14:paraId="5705D87D" w14:textId="77777777">
            <w:pPr>
              <w:snapToGrid w:val="0"/>
              <w:spacing w:before="240" w:after="240"/>
              <w:rPr>
                <w:rFonts w:cs="Arial" w:asciiTheme="minorHAnsi" w:hAnsiTheme="minorHAnsi"/>
                <w:b/>
                <w:sz w:val="24"/>
                <w:szCs w:val="24"/>
              </w:rPr>
            </w:pPr>
            <w:r w:rsidRPr="00C86BC3">
              <w:rPr>
                <w:rFonts w:cs="Arial" w:asciiTheme="minorHAnsi" w:hAnsiTheme="minorHAnsi"/>
                <w:b/>
                <w:sz w:val="24"/>
                <w:szCs w:val="24"/>
              </w:rPr>
              <w:t xml:space="preserve">Segmento: </w:t>
            </w:r>
            <w:r w:rsidR="009F5DBB">
              <w:rPr>
                <w:rFonts w:cs="Arial" w:asciiTheme="minorHAnsi" w:hAnsiTheme="minorHAnsi"/>
                <w:b/>
                <w:sz w:val="24"/>
                <w:szCs w:val="24"/>
              </w:rPr>
              <w:t>Tecnologia da Informação</w:t>
            </w:r>
          </w:p>
          <w:p w:rsidRPr="00FC6FA7" w:rsidR="00AC33C6" w:rsidP="523648C3" w:rsidRDefault="75A47247" w14:paraId="164F24C8" w14:textId="3F901B27">
            <w:pPr>
              <w:snapToGrid w:val="0"/>
              <w:spacing w:before="240" w:after="240"/>
              <w:rPr>
                <w:rFonts w:ascii="Arial" w:hAnsi="Arial" w:cs="Arial"/>
                <w:b/>
                <w:bCs/>
              </w:rPr>
            </w:pPr>
            <w:r w:rsidRPr="523648C3">
              <w:rPr>
                <w:rFonts w:cs="Arial" w:asciiTheme="minorHAnsi" w:hAnsiTheme="minorHAnsi"/>
                <w:b/>
                <w:bCs/>
                <w:sz w:val="24"/>
                <w:szCs w:val="24"/>
              </w:rPr>
              <w:t>202</w:t>
            </w:r>
            <w:r w:rsidRPr="523648C3" w:rsidR="2032B86B">
              <w:rPr>
                <w:rFonts w:cs="Arial" w:asciiTheme="minorHAnsi" w:hAnsiTheme="minorHAnsi"/>
                <w:b/>
                <w:bCs/>
                <w:sz w:val="24"/>
                <w:szCs w:val="24"/>
              </w:rPr>
              <w:t>4</w:t>
            </w:r>
          </w:p>
        </w:tc>
        <w:tc>
          <w:tcPr>
            <w:tcW w:w="4171" w:type="dxa"/>
            <w:vAlign w:val="center"/>
          </w:tcPr>
          <w:p w:rsidRPr="00FC6FA7" w:rsidR="00AC33C6" w:rsidP="00060A6D" w:rsidRDefault="00AC33C6" w14:paraId="7542B950" w14:textId="77777777">
            <w:pPr>
              <w:pStyle w:val="Bulletbsico1"/>
              <w:numPr>
                <w:ilvl w:val="0"/>
                <w:numId w:val="0"/>
              </w:numPr>
              <w:tabs>
                <w:tab w:val="left" w:pos="708"/>
              </w:tabs>
              <w:spacing w:before="0" w:after="120"/>
              <w:jc w:val="center"/>
              <w:rPr>
                <w:color w:val="auto"/>
                <w:sz w:val="22"/>
                <w:szCs w:val="22"/>
              </w:rPr>
            </w:pPr>
            <w:r w:rsidRPr="00FC6FA7">
              <w:rPr>
                <w:noProof/>
                <w:color w:val="auto"/>
                <w:sz w:val="22"/>
                <w:szCs w:val="22"/>
              </w:rPr>
              <w:drawing>
                <wp:inline distT="0" distB="0" distL="0" distR="0" wp14:anchorId="4DEF0B24" wp14:editId="668B49E7">
                  <wp:extent cx="2128023" cy="1244888"/>
                  <wp:effectExtent l="0" t="0" r="571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4647" cy="1248763"/>
                          </a:xfrm>
                          <a:prstGeom prst="rect">
                            <a:avLst/>
                          </a:prstGeom>
                          <a:noFill/>
                          <a:ln>
                            <a:noFill/>
                          </a:ln>
                        </pic:spPr>
                      </pic:pic>
                    </a:graphicData>
                  </a:graphic>
                </wp:inline>
              </w:drawing>
            </w:r>
          </w:p>
        </w:tc>
      </w:tr>
    </w:tbl>
    <w:p w:rsidRPr="00FC6FA7" w:rsidR="00AC33C6" w:rsidP="00AC33C6" w:rsidRDefault="00AC33C6" w14:paraId="7F6CDD97" w14:textId="77777777">
      <w:pPr>
        <w:spacing w:after="120" w:line="240" w:lineRule="auto"/>
        <w:rPr>
          <w:rFonts w:ascii="Arial" w:hAnsi="Arial" w:cs="Arial"/>
        </w:rPr>
      </w:pPr>
    </w:p>
    <w:p w:rsidRPr="00FC6FA7" w:rsidR="00AC33C6" w:rsidP="00AC33C6" w:rsidRDefault="00AC33C6" w14:paraId="0E7DE9B0" w14:textId="77777777">
      <w:pPr>
        <w:spacing w:after="120" w:line="240" w:lineRule="auto"/>
        <w:rPr>
          <w:rFonts w:ascii="Arial" w:hAnsi="Arial" w:cs="Arial"/>
        </w:rPr>
      </w:pPr>
    </w:p>
    <w:p w:rsidRPr="00FC6FA7" w:rsidR="00AC33C6" w:rsidP="00AC33C6" w:rsidRDefault="00AC33C6" w14:paraId="0F7AB3EC" w14:textId="77777777">
      <w:pPr>
        <w:spacing w:after="120" w:line="240" w:lineRule="auto"/>
        <w:rPr>
          <w:rFonts w:ascii="Arial" w:hAnsi="Arial" w:cs="Arial"/>
        </w:rPr>
      </w:pPr>
    </w:p>
    <w:p w:rsidRPr="00FC6FA7" w:rsidR="00AC33C6" w:rsidP="00AC33C6" w:rsidRDefault="00AC33C6" w14:paraId="715513F0" w14:textId="77777777">
      <w:pPr>
        <w:spacing w:after="120" w:line="240" w:lineRule="auto"/>
        <w:rPr>
          <w:rFonts w:ascii="Arial" w:hAnsi="Arial" w:cs="Arial"/>
        </w:rPr>
      </w:pPr>
    </w:p>
    <w:p w:rsidR="00AC33C6" w:rsidP="00AC33C6" w:rsidRDefault="00AC33C6" w14:paraId="67EAC8A9" w14:textId="77777777">
      <w:pPr>
        <w:spacing w:after="120" w:line="240" w:lineRule="auto"/>
        <w:rPr>
          <w:rFonts w:ascii="Arial" w:hAnsi="Arial" w:cs="Arial"/>
        </w:rPr>
      </w:pPr>
    </w:p>
    <w:p w:rsidR="000267C1" w:rsidP="00AC33C6" w:rsidRDefault="000267C1" w14:paraId="3520D995" w14:textId="77777777">
      <w:pPr>
        <w:spacing w:after="120" w:line="240" w:lineRule="auto"/>
        <w:rPr>
          <w:rFonts w:ascii="Arial" w:hAnsi="Arial" w:cs="Arial"/>
        </w:rPr>
      </w:pPr>
    </w:p>
    <w:p w:rsidRPr="00FC6FA7" w:rsidR="000267C1" w:rsidP="00AC33C6" w:rsidRDefault="000267C1" w14:paraId="4847E8F8" w14:textId="77777777">
      <w:pPr>
        <w:spacing w:after="120" w:line="240" w:lineRule="auto"/>
        <w:rPr>
          <w:rFonts w:ascii="Arial" w:hAnsi="Arial" w:cs="Arial"/>
        </w:rPr>
      </w:pPr>
    </w:p>
    <w:p w:rsidRPr="00FC6FA7" w:rsidR="00AC33C6" w:rsidP="00AC33C6" w:rsidRDefault="00AC33C6" w14:paraId="09C142A5" w14:textId="77777777">
      <w:pPr>
        <w:spacing w:after="120" w:line="240" w:lineRule="auto"/>
        <w:rPr>
          <w:rFonts w:ascii="Arial" w:hAnsi="Arial" w:cs="Arial"/>
        </w:rPr>
      </w:pPr>
    </w:p>
    <w:p w:rsidRPr="00FC6FA7" w:rsidR="00AC33C6" w:rsidP="00AC33C6" w:rsidRDefault="00AC33C6" w14:paraId="56267188" w14:textId="77777777">
      <w:pPr>
        <w:spacing w:after="120" w:line="240" w:lineRule="auto"/>
        <w:rPr>
          <w:rFonts w:ascii="Arial" w:hAnsi="Arial" w:cs="Arial"/>
        </w:rPr>
      </w:pPr>
    </w:p>
    <w:p w:rsidRPr="00FC6FA7" w:rsidR="00AC33C6" w:rsidP="00AC33C6" w:rsidRDefault="00AC33C6" w14:paraId="1BDE5416" w14:textId="77777777">
      <w:pPr>
        <w:spacing w:after="120" w:line="240" w:lineRule="auto"/>
        <w:rPr>
          <w:rFonts w:ascii="Arial" w:hAnsi="Arial" w:cs="Arial"/>
        </w:rPr>
      </w:pPr>
    </w:p>
    <w:p w:rsidRPr="00FC6FA7" w:rsidR="00AC33C6" w:rsidP="00AC33C6" w:rsidRDefault="00AC33C6" w14:paraId="3B4C9620" w14:textId="77777777">
      <w:pPr>
        <w:spacing w:after="120" w:line="240" w:lineRule="auto"/>
        <w:rPr>
          <w:rFonts w:ascii="Arial" w:hAnsi="Arial" w:cs="Arial"/>
        </w:rPr>
      </w:pPr>
    </w:p>
    <w:p w:rsidRPr="00FC6FA7" w:rsidR="00AC33C6" w:rsidP="00AC33C6" w:rsidRDefault="00AC33C6" w14:paraId="04282411" w14:textId="77777777">
      <w:pPr>
        <w:spacing w:after="120" w:line="240" w:lineRule="auto"/>
        <w:rPr>
          <w:rFonts w:ascii="Arial" w:hAnsi="Arial" w:cs="Arial"/>
        </w:rPr>
      </w:pPr>
    </w:p>
    <w:p w:rsidRPr="00FC6FA7" w:rsidR="00AC33C6" w:rsidP="00AC33C6" w:rsidRDefault="00AC33C6" w14:paraId="12FC5CDF" w14:textId="77777777">
      <w:pPr>
        <w:spacing w:after="120" w:line="240" w:lineRule="auto"/>
        <w:rPr>
          <w:rFonts w:ascii="Arial" w:hAnsi="Arial" w:cs="Arial"/>
        </w:rPr>
      </w:pPr>
    </w:p>
    <w:p w:rsidR="00AC33C6" w:rsidP="00AC33C6" w:rsidRDefault="00AC33C6" w14:paraId="76838F6E" w14:textId="77777777">
      <w:pPr>
        <w:spacing w:after="120" w:line="240" w:lineRule="auto"/>
        <w:rPr>
          <w:rFonts w:ascii="Arial" w:hAnsi="Arial" w:cs="Arial"/>
        </w:rPr>
      </w:pPr>
    </w:p>
    <w:p w:rsidR="009F74FB" w:rsidP="00AC33C6" w:rsidRDefault="009F74FB" w14:paraId="3022668C" w14:textId="77777777">
      <w:pPr>
        <w:spacing w:after="120" w:line="240" w:lineRule="auto"/>
        <w:rPr>
          <w:rFonts w:ascii="Arial" w:hAnsi="Arial" w:cs="Arial"/>
        </w:rPr>
      </w:pPr>
    </w:p>
    <w:p w:rsidRPr="00FC6FA7" w:rsidR="009F74FB" w:rsidP="00AC33C6" w:rsidRDefault="009F74FB" w14:paraId="32C4DECE" w14:textId="77777777">
      <w:pPr>
        <w:spacing w:after="120" w:line="240" w:lineRule="auto"/>
        <w:rPr>
          <w:rFonts w:ascii="Arial" w:hAnsi="Arial" w:cs="Arial"/>
        </w:rPr>
      </w:pPr>
    </w:p>
    <w:p w:rsidRPr="00FC6FA7" w:rsidR="00AC33C6" w:rsidP="00AC33C6" w:rsidRDefault="00AC33C6" w14:paraId="45A4456D" w14:textId="77777777">
      <w:pPr>
        <w:spacing w:after="120" w:line="240" w:lineRule="auto"/>
        <w:rPr>
          <w:rFonts w:ascii="Arial" w:hAnsi="Arial" w:cs="Arial"/>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402"/>
        <w:gridCol w:w="274"/>
        <w:gridCol w:w="7828"/>
      </w:tblGrid>
      <w:tr w:rsidRPr="00BE1EE6" w:rsidR="00B91B10" w:rsidTr="00AE51F5" w14:paraId="4801B196" w14:textId="77777777">
        <w:trPr>
          <w:trHeight w:val="397"/>
        </w:trPr>
        <w:tc>
          <w:tcPr>
            <w:tcW w:w="402" w:type="dxa"/>
            <w:tcBorders>
              <w:top w:val="nil"/>
              <w:left w:val="nil"/>
              <w:bottom w:val="nil"/>
            </w:tcBorders>
            <w:shd w:val="clear" w:color="auto" w:fill="808080"/>
            <w:vAlign w:val="center"/>
          </w:tcPr>
          <w:p w:rsidRPr="00BE1EE6" w:rsidR="00B91B10" w:rsidP="000D6973" w:rsidRDefault="00F775A9" w14:paraId="4A08301A" w14:textId="1561B5FD">
            <w:pPr>
              <w:spacing w:after="0" w:line="360" w:lineRule="auto"/>
              <w:rPr>
                <w:rFonts w:asciiTheme="minorHAnsi" w:hAnsiTheme="minorHAnsi" w:cstheme="minorHAnsi"/>
                <w:b/>
                <w:bCs/>
                <w:color w:val="FFFFFF"/>
                <w:sz w:val="24"/>
              </w:rPr>
            </w:pPr>
            <w:r>
              <w:rPr>
                <w:rFonts w:asciiTheme="minorHAnsi" w:hAnsiTheme="minorHAnsi" w:cstheme="minorHAnsi"/>
                <w:b/>
                <w:bCs/>
                <w:noProof/>
                <w:color w:val="FFFFFF"/>
                <w:sz w:val="24"/>
                <w:lang w:eastAsia="pt-BR"/>
              </w:rPr>
              <mc:AlternateContent>
                <mc:Choice Requires="wps">
                  <w:drawing>
                    <wp:anchor distT="0" distB="0" distL="114300" distR="114300" simplePos="0" relativeHeight="251658240" behindDoc="0" locked="0" layoutInCell="1" allowOverlap="1" wp14:anchorId="089F1D5B" wp14:editId="27F2B07B">
                      <wp:simplePos x="0" y="0"/>
                      <wp:positionH relativeFrom="column">
                        <wp:posOffset>6358255</wp:posOffset>
                      </wp:positionH>
                      <wp:positionV relativeFrom="paragraph">
                        <wp:posOffset>925830</wp:posOffset>
                      </wp:positionV>
                      <wp:extent cx="86360" cy="120650"/>
                      <wp:effectExtent l="0" t="0" r="0" b="0"/>
                      <wp:wrapNone/>
                      <wp:docPr id="298" name="Retângulo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 cy="120650"/>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7919BD44">
                    <v:rect id="Retângulo 298" style="position:absolute;margin-left:500.65pt;margin-top:72.9pt;width:6.8pt;height: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d="f" strokeweight="2pt" w14:anchorId="67029A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"/>
                  </w:pict>
                </mc:Fallback>
              </mc:AlternateContent>
            </w:r>
            <w:r w:rsidRPr="000D6973" w:rsidR="00B91B10">
              <w:rPr>
                <w:rFonts w:asciiTheme="minorHAnsi" w:hAnsiTheme="minorHAnsi" w:cstheme="minorHAnsi"/>
                <w:b/>
                <w:bCs/>
                <w:color w:val="FFFFFF"/>
                <w:sz w:val="24"/>
              </w:rPr>
              <w:t>1.</w:t>
            </w:r>
          </w:p>
        </w:tc>
        <w:tc>
          <w:tcPr>
            <w:tcW w:w="274" w:type="dxa"/>
            <w:tcBorders>
              <w:top w:val="nil"/>
              <w:bottom w:val="nil"/>
            </w:tcBorders>
            <w:shd w:val="clear" w:color="auto" w:fill="FFFFFF"/>
          </w:tcPr>
          <w:p w:rsidRPr="00BE1EE6" w:rsidR="00B91B10" w:rsidP="00BE1EE6" w:rsidRDefault="00B91B10" w14:paraId="372A368E" w14:textId="77777777">
            <w:pPr>
              <w:spacing w:after="0" w:line="360" w:lineRule="auto"/>
              <w:rPr>
                <w:rFonts w:asciiTheme="minorHAnsi" w:hAnsiTheme="minorHAnsi" w:cstheme="minorHAnsi"/>
                <w:b/>
                <w:bCs/>
                <w:color w:val="FFFFFF"/>
                <w:sz w:val="24"/>
              </w:rPr>
            </w:pPr>
          </w:p>
        </w:tc>
        <w:tc>
          <w:tcPr>
            <w:tcW w:w="7828" w:type="dxa"/>
            <w:tcBorders>
              <w:top w:val="nil"/>
              <w:bottom w:val="nil"/>
              <w:right w:val="nil"/>
            </w:tcBorders>
            <w:shd w:val="clear" w:color="auto" w:fill="808080"/>
            <w:vAlign w:val="center"/>
          </w:tcPr>
          <w:p w:rsidRPr="00BE1EE6" w:rsidR="00B91B10" w:rsidP="00BE1EE6" w:rsidRDefault="00B91B10" w14:paraId="697BA8A5" w14:textId="77777777">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Identificação do Curso</w:t>
            </w:r>
          </w:p>
        </w:tc>
      </w:tr>
    </w:tbl>
    <w:p w:rsidRPr="000D6973" w:rsidR="00B91B10" w:rsidP="000D6973" w:rsidRDefault="00B91B10" w14:paraId="040693B3" w14:textId="77777777">
      <w:pPr>
        <w:spacing w:after="0" w:line="360" w:lineRule="auto"/>
        <w:ind w:left="284" w:firstLine="424"/>
        <w:jc w:val="both"/>
        <w:rPr>
          <w:rFonts w:asciiTheme="minorHAnsi" w:hAnsiTheme="minorHAnsi" w:cstheme="minorHAnsi"/>
        </w:rPr>
      </w:pPr>
    </w:p>
    <w:p w:rsidRPr="000D6973" w:rsidR="00EE0F74" w:rsidP="00BE1EE6" w:rsidRDefault="00EE0F74" w14:paraId="0B5CE317" w14:textId="4B2D73A7">
      <w:pPr>
        <w:spacing w:after="0" w:line="360" w:lineRule="auto"/>
        <w:ind w:left="567"/>
        <w:jc w:val="both"/>
        <w:rPr>
          <w:rFonts w:asciiTheme="minorHAnsi" w:hAnsiTheme="minorHAnsi" w:cstheme="minorHAnsi"/>
          <w:color w:val="0000CC"/>
        </w:rPr>
      </w:pPr>
      <w:r w:rsidRPr="00BE1EE6">
        <w:rPr>
          <w:rFonts w:asciiTheme="minorHAnsi" w:hAnsiTheme="minorHAnsi" w:cstheme="minorHAnsi"/>
          <w:b/>
        </w:rPr>
        <w:t>Título do Curso</w:t>
      </w:r>
      <w:r w:rsidRPr="00940C70">
        <w:rPr>
          <w:rFonts w:asciiTheme="minorHAnsi" w:hAnsiTheme="minorHAnsi" w:cstheme="minorHAnsi"/>
          <w:bCs/>
        </w:rPr>
        <w:t>:</w:t>
      </w:r>
      <w:r w:rsidRPr="00940C70" w:rsidR="009F5DBB">
        <w:rPr>
          <w:rFonts w:asciiTheme="minorHAnsi" w:hAnsiTheme="minorHAnsi" w:cstheme="minorHAnsi"/>
          <w:bCs/>
        </w:rPr>
        <w:t xml:space="preserve"> </w:t>
      </w:r>
      <w:r w:rsidR="006668BA">
        <w:rPr>
          <w:rFonts w:asciiTheme="minorHAnsi" w:hAnsiTheme="minorHAnsi" w:cstheme="minorHAnsi"/>
          <w:bCs/>
        </w:rPr>
        <w:t>Banco de Dados</w:t>
      </w:r>
      <w:r w:rsidRPr="00940C70" w:rsidR="00940C70">
        <w:rPr>
          <w:rFonts w:asciiTheme="minorHAnsi" w:hAnsiTheme="minorHAnsi" w:cstheme="minorHAnsi"/>
          <w:bCs/>
        </w:rPr>
        <w:t xml:space="preserve"> </w:t>
      </w:r>
    </w:p>
    <w:p w:rsidRPr="00BE1EE6" w:rsidR="00EE0F74" w:rsidP="00BE1EE6" w:rsidRDefault="00EE0F74" w14:paraId="0580B184" w14:textId="77777777">
      <w:pPr>
        <w:spacing w:after="0" w:line="360" w:lineRule="auto"/>
        <w:ind w:left="567"/>
        <w:jc w:val="both"/>
        <w:rPr>
          <w:rFonts w:asciiTheme="minorHAnsi" w:hAnsiTheme="minorHAnsi" w:cstheme="minorHAnsi"/>
        </w:rPr>
      </w:pPr>
      <w:r w:rsidRPr="00BE1EE6">
        <w:rPr>
          <w:rFonts w:asciiTheme="minorHAnsi" w:hAnsiTheme="minorHAnsi" w:cstheme="minorHAnsi"/>
          <w:b/>
        </w:rPr>
        <w:t>Eixo Tecnológico:</w:t>
      </w:r>
      <w:r w:rsidRPr="00BE1EE6" w:rsidR="00921D32">
        <w:rPr>
          <w:rFonts w:asciiTheme="minorHAnsi" w:hAnsiTheme="minorHAnsi" w:cstheme="minorHAnsi"/>
        </w:rPr>
        <w:t xml:space="preserve"> Informação e Comunicação</w:t>
      </w:r>
    </w:p>
    <w:p w:rsidRPr="00BE1EE6" w:rsidR="00EE0F74" w:rsidP="00BE1EE6" w:rsidRDefault="00EE0F74" w14:paraId="3526C55C" w14:textId="77777777">
      <w:pPr>
        <w:spacing w:after="0" w:line="360" w:lineRule="auto"/>
        <w:ind w:left="567"/>
        <w:jc w:val="both"/>
        <w:rPr>
          <w:rFonts w:asciiTheme="minorHAnsi" w:hAnsiTheme="minorHAnsi" w:cstheme="minorHAnsi"/>
        </w:rPr>
      </w:pPr>
      <w:r w:rsidRPr="00BE1EE6">
        <w:rPr>
          <w:rFonts w:asciiTheme="minorHAnsi" w:hAnsiTheme="minorHAnsi" w:cstheme="minorHAnsi"/>
          <w:b/>
        </w:rPr>
        <w:t>Segmento:</w:t>
      </w:r>
      <w:r w:rsidR="009F5DBB">
        <w:rPr>
          <w:rFonts w:asciiTheme="minorHAnsi" w:hAnsiTheme="minorHAnsi" w:cstheme="minorHAnsi"/>
          <w:b/>
        </w:rPr>
        <w:t xml:space="preserve"> </w:t>
      </w:r>
      <w:r w:rsidR="009F5DBB">
        <w:rPr>
          <w:rFonts w:asciiTheme="minorHAnsi" w:hAnsiTheme="minorHAnsi" w:cstheme="minorHAnsi"/>
        </w:rPr>
        <w:t>Tecnologia da Informação</w:t>
      </w:r>
    </w:p>
    <w:p w:rsidRPr="00BE1EE6" w:rsidR="00EE0F74" w:rsidP="52FABD67" w:rsidRDefault="00EE0F74" w14:paraId="2B6E1AF0" w14:textId="297BBBF0">
      <w:pPr>
        <w:spacing w:after="0" w:line="360" w:lineRule="auto"/>
        <w:ind w:left="567"/>
        <w:jc w:val="both"/>
        <w:rPr>
          <w:rFonts w:asciiTheme="minorHAnsi" w:hAnsiTheme="minorHAnsi" w:cstheme="minorBidi"/>
        </w:rPr>
      </w:pPr>
      <w:r w:rsidRPr="52FABD67">
        <w:rPr>
          <w:rFonts w:asciiTheme="minorHAnsi" w:hAnsiTheme="minorHAnsi" w:cstheme="minorBidi"/>
          <w:b/>
          <w:bCs/>
        </w:rPr>
        <w:t xml:space="preserve">Tipo de Curso: </w:t>
      </w:r>
      <w:r w:rsidRPr="52FABD67" w:rsidR="00516A79">
        <w:rPr>
          <w:rFonts w:asciiTheme="minorHAnsi" w:hAnsiTheme="minorHAnsi" w:cstheme="minorBidi"/>
        </w:rPr>
        <w:t>Aperfeiçoamento</w:t>
      </w:r>
      <w:r w:rsidRPr="52FABD67" w:rsidR="007101B4">
        <w:rPr>
          <w:rFonts w:asciiTheme="minorHAnsi" w:hAnsiTheme="minorHAnsi" w:cstheme="minorBidi"/>
        </w:rPr>
        <w:t xml:space="preserve"> </w:t>
      </w:r>
    </w:p>
    <w:p w:rsidRPr="000D6973" w:rsidR="00EE0F74" w:rsidP="00BE1EE6" w:rsidRDefault="00EE0F74" w14:paraId="3A0C2BB9" w14:textId="4479D7FA">
      <w:pPr>
        <w:spacing w:after="0" w:line="360" w:lineRule="auto"/>
        <w:ind w:left="567"/>
        <w:jc w:val="both"/>
        <w:rPr>
          <w:rFonts w:asciiTheme="minorHAnsi" w:hAnsiTheme="minorHAnsi" w:cstheme="minorHAnsi"/>
          <w:color w:val="0000CC"/>
        </w:rPr>
      </w:pPr>
      <w:r w:rsidRPr="00BE1EE6">
        <w:rPr>
          <w:rFonts w:asciiTheme="minorHAnsi" w:hAnsiTheme="minorHAnsi" w:cstheme="minorHAnsi"/>
          <w:b/>
        </w:rPr>
        <w:t>Carga Horária:</w:t>
      </w:r>
      <w:r w:rsidR="009F5DBB">
        <w:rPr>
          <w:rFonts w:asciiTheme="minorHAnsi" w:hAnsiTheme="minorHAnsi" w:cstheme="minorHAnsi"/>
          <w:b/>
        </w:rPr>
        <w:t xml:space="preserve"> </w:t>
      </w:r>
      <w:r w:rsidRPr="00DC6F75" w:rsidR="00DC6F75">
        <w:rPr>
          <w:rFonts w:asciiTheme="minorHAnsi" w:hAnsiTheme="minorHAnsi" w:cstheme="minorHAnsi"/>
          <w:bCs/>
        </w:rPr>
        <w:t>120h</w:t>
      </w:r>
    </w:p>
    <w:p w:rsidRPr="00BE1EE6" w:rsidR="00EE0F74" w:rsidP="00BE1EE6" w:rsidRDefault="00EE0F74" w14:paraId="7FF63D6E" w14:textId="32CDB88A">
      <w:pPr>
        <w:spacing w:after="0" w:line="360" w:lineRule="auto"/>
        <w:ind w:left="567"/>
        <w:jc w:val="both"/>
        <w:rPr>
          <w:rFonts w:asciiTheme="minorHAnsi" w:hAnsiTheme="minorHAnsi" w:cstheme="minorHAnsi"/>
          <w:b/>
        </w:rPr>
      </w:pPr>
      <w:r w:rsidRPr="52FABD67">
        <w:rPr>
          <w:rFonts w:asciiTheme="minorHAnsi" w:hAnsiTheme="minorHAnsi" w:cstheme="minorBidi"/>
          <w:b/>
          <w:bCs/>
        </w:rPr>
        <w:t>Código DN:</w:t>
      </w:r>
      <w:r w:rsidRPr="52FABD67" w:rsidR="009F5DBB">
        <w:rPr>
          <w:rFonts w:asciiTheme="minorHAnsi" w:hAnsiTheme="minorHAnsi" w:cstheme="minorBidi"/>
          <w:b/>
          <w:bCs/>
        </w:rPr>
        <w:t xml:space="preserve"> </w:t>
      </w:r>
      <w:r w:rsidR="00DC4EEA">
        <w:rPr>
          <w:rFonts w:ascii="Verdana" w:hAnsi="Verdana" w:cs="Arial"/>
          <w:sz w:val="16"/>
          <w:szCs w:val="16"/>
        </w:rPr>
        <w:t>986.65</w:t>
      </w:r>
    </w:p>
    <w:p w:rsidR="221A92B2" w:rsidP="52FABD67" w:rsidRDefault="221A92B2" w14:paraId="0849AA0D" w14:textId="1FB3C824">
      <w:pPr>
        <w:spacing w:after="120"/>
        <w:ind w:firstLine="567"/>
        <w:jc w:val="both"/>
      </w:pPr>
      <w:r w:rsidRPr="52FABD67">
        <w:rPr>
          <w:rFonts w:cs="Calibri"/>
          <w:b/>
          <w:bCs/>
        </w:rPr>
        <w:t xml:space="preserve">Código Senac RJ: </w:t>
      </w:r>
      <w:r w:rsidR="000C7367">
        <w:rPr>
          <w:rFonts w:cs="Calibri"/>
          <w:b/>
          <w:bCs/>
        </w:rPr>
        <w:t>13616</w:t>
      </w:r>
      <w:r w:rsidRPr="52FABD67">
        <w:rPr>
          <w:rFonts w:cs="Calibri"/>
          <w:b/>
          <w:bCs/>
          <w:sz w:val="24"/>
          <w:szCs w:val="24"/>
        </w:rPr>
        <w:t xml:space="preserve"> </w:t>
      </w:r>
      <w:r w:rsidRPr="52FABD67">
        <w:rPr>
          <w:rFonts w:ascii="Arial" w:hAnsi="Arial" w:eastAsia="Arial" w:cs="Arial"/>
        </w:rPr>
        <w:t xml:space="preserve">(cadastrado no Sistema em </w:t>
      </w:r>
      <w:r w:rsidR="000C7367">
        <w:rPr>
          <w:rFonts w:ascii="Arial" w:hAnsi="Arial" w:eastAsia="Arial" w:cs="Arial"/>
        </w:rPr>
        <w:t>06</w:t>
      </w:r>
      <w:r w:rsidRPr="52FABD67">
        <w:rPr>
          <w:rFonts w:ascii="Arial" w:hAnsi="Arial" w:eastAsia="Arial" w:cs="Arial"/>
        </w:rPr>
        <w:t>.</w:t>
      </w:r>
      <w:r w:rsidR="000C7367">
        <w:rPr>
          <w:rFonts w:ascii="Arial" w:hAnsi="Arial" w:eastAsia="Arial" w:cs="Arial"/>
        </w:rPr>
        <w:t>01</w:t>
      </w:r>
      <w:r w:rsidRPr="52FABD67">
        <w:rPr>
          <w:rFonts w:ascii="Arial" w:hAnsi="Arial" w:eastAsia="Arial" w:cs="Arial"/>
        </w:rPr>
        <w:t>.202</w:t>
      </w:r>
      <w:r w:rsidR="000C7367">
        <w:rPr>
          <w:rFonts w:ascii="Arial" w:hAnsi="Arial" w:eastAsia="Arial" w:cs="Arial"/>
        </w:rPr>
        <w:t>5</w:t>
      </w:r>
      <w:r w:rsidRPr="52FABD67">
        <w:rPr>
          <w:rFonts w:ascii="Arial" w:hAnsi="Arial" w:eastAsia="Arial" w:cs="Arial"/>
        </w:rPr>
        <w:t>)</w:t>
      </w:r>
    </w:p>
    <w:p w:rsidR="52FABD67" w:rsidP="52FABD67" w:rsidRDefault="52FABD67" w14:paraId="57D627E8" w14:textId="14B54C94">
      <w:pPr>
        <w:spacing w:after="0" w:line="360" w:lineRule="auto"/>
        <w:ind w:left="567"/>
        <w:jc w:val="both"/>
        <w:rPr>
          <w:rFonts w:asciiTheme="minorHAnsi" w:hAnsiTheme="minorHAnsi" w:cstheme="minorBidi"/>
          <w:b/>
          <w:bCs/>
        </w:rPr>
      </w:pPr>
    </w:p>
    <w:p w:rsidRPr="00BE1EE6" w:rsidR="00B91B10" w:rsidP="00BE1EE6" w:rsidRDefault="00B91B10" w14:paraId="249FB460" w14:textId="77777777">
      <w:pPr>
        <w:spacing w:after="0" w:line="360" w:lineRule="auto"/>
        <w:rPr>
          <w:rFonts w:asciiTheme="minorHAnsi" w:hAnsiTheme="minorHAnsi" w:cstheme="minorHAnsi"/>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402"/>
        <w:gridCol w:w="274"/>
        <w:gridCol w:w="7828"/>
      </w:tblGrid>
      <w:tr w:rsidRPr="00BE1EE6" w:rsidR="00B91B10" w:rsidTr="000C666B" w14:paraId="34817460" w14:textId="77777777">
        <w:trPr>
          <w:trHeight w:val="397"/>
        </w:trPr>
        <w:tc>
          <w:tcPr>
            <w:tcW w:w="400" w:type="dxa"/>
            <w:tcBorders>
              <w:top w:val="nil"/>
              <w:left w:val="nil"/>
              <w:bottom w:val="nil"/>
            </w:tcBorders>
            <w:shd w:val="clear" w:color="auto" w:fill="808080"/>
            <w:vAlign w:val="center"/>
          </w:tcPr>
          <w:p w:rsidRPr="00BE1EE6" w:rsidR="00B91B10" w:rsidP="00BE1EE6" w:rsidRDefault="00B91B10" w14:paraId="1DD793D4" w14:textId="77777777">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2.</w:t>
            </w:r>
          </w:p>
        </w:tc>
        <w:tc>
          <w:tcPr>
            <w:tcW w:w="283" w:type="dxa"/>
            <w:tcBorders>
              <w:top w:val="nil"/>
              <w:bottom w:val="nil"/>
            </w:tcBorders>
            <w:shd w:val="clear" w:color="auto" w:fill="FFFFFF"/>
          </w:tcPr>
          <w:p w:rsidRPr="00BE1EE6" w:rsidR="00B91B10" w:rsidP="00BE1EE6" w:rsidRDefault="00B91B10" w14:paraId="724EF465" w14:textId="77777777">
            <w:pPr>
              <w:spacing w:after="0" w:line="360" w:lineRule="auto"/>
              <w:rPr>
                <w:rFonts w:asciiTheme="minorHAnsi" w:hAnsiTheme="minorHAnsi" w:cstheme="minorHAnsi"/>
                <w:b/>
                <w:bCs/>
                <w:color w:val="FFFFFF"/>
                <w:sz w:val="24"/>
              </w:rPr>
            </w:pPr>
          </w:p>
        </w:tc>
        <w:tc>
          <w:tcPr>
            <w:tcW w:w="8962" w:type="dxa"/>
            <w:tcBorders>
              <w:top w:val="nil"/>
              <w:bottom w:val="nil"/>
              <w:right w:val="nil"/>
            </w:tcBorders>
            <w:shd w:val="clear" w:color="auto" w:fill="808080"/>
            <w:vAlign w:val="center"/>
          </w:tcPr>
          <w:p w:rsidRPr="00BE1EE6" w:rsidR="00B91B10" w:rsidP="00BE1EE6" w:rsidRDefault="00B91B10" w14:paraId="5A02B25D" w14:textId="77777777">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Requisitos e Formas de Acesso</w:t>
            </w:r>
          </w:p>
        </w:tc>
      </w:tr>
    </w:tbl>
    <w:p w:rsidRPr="00BE1EE6" w:rsidR="00B91B10" w:rsidP="000D6973" w:rsidRDefault="00B91B10" w14:paraId="655A5180" w14:textId="77777777">
      <w:pPr>
        <w:spacing w:after="0" w:line="360" w:lineRule="auto"/>
        <w:rPr>
          <w:rFonts w:asciiTheme="minorHAnsi" w:hAnsiTheme="minorHAnsi" w:cstheme="minorHAnsi"/>
        </w:rPr>
      </w:pPr>
      <w:r w:rsidRPr="000D6973">
        <w:rPr>
          <w:rFonts w:asciiTheme="minorHAnsi" w:hAnsiTheme="minorHAnsi" w:cstheme="minorHAnsi"/>
        </w:rPr>
        <w:tab/>
      </w:r>
    </w:p>
    <w:p w:rsidRPr="00BE1EE6" w:rsidR="00B91B10" w:rsidP="00BE1EE6" w:rsidRDefault="00B91B10" w14:paraId="54F59868" w14:textId="77777777">
      <w:pPr>
        <w:spacing w:after="0" w:line="360" w:lineRule="auto"/>
        <w:ind w:firstLine="635"/>
        <w:rPr>
          <w:rFonts w:asciiTheme="minorHAnsi" w:hAnsiTheme="minorHAnsi" w:cstheme="minorHAnsi"/>
          <w:b/>
        </w:rPr>
      </w:pPr>
      <w:r w:rsidRPr="00BE1EE6">
        <w:rPr>
          <w:rFonts w:asciiTheme="minorHAnsi" w:hAnsiTheme="minorHAnsi" w:cstheme="minorHAnsi"/>
          <w:b/>
        </w:rPr>
        <w:t xml:space="preserve">Requisitos de acesso: </w:t>
      </w:r>
    </w:p>
    <w:p w:rsidR="00B91B10" w:rsidP="52FABD67" w:rsidRDefault="00B91B10" w14:paraId="6CE49FC0" w14:textId="2E9AE2D9">
      <w:pPr>
        <w:pStyle w:val="PargrafodaLista"/>
        <w:numPr>
          <w:ilvl w:val="0"/>
          <w:numId w:val="3"/>
        </w:numPr>
        <w:autoSpaceDE w:val="0"/>
        <w:autoSpaceDN w:val="0"/>
        <w:spacing w:after="0" w:line="360" w:lineRule="auto"/>
        <w:ind w:left="992" w:hanging="357"/>
        <w:jc w:val="both"/>
        <w:rPr>
          <w:rFonts w:asciiTheme="minorHAnsi" w:hAnsiTheme="minorHAnsi" w:cstheme="minorBidi"/>
        </w:rPr>
      </w:pPr>
      <w:r w:rsidRPr="52FABD67">
        <w:rPr>
          <w:rFonts w:asciiTheme="minorHAnsi" w:hAnsiTheme="minorHAnsi" w:cstheme="minorBidi"/>
        </w:rPr>
        <w:t>Idade mínima:</w:t>
      </w:r>
      <w:r w:rsidRPr="52FABD67" w:rsidR="009F5DBB">
        <w:rPr>
          <w:rFonts w:asciiTheme="minorHAnsi" w:hAnsiTheme="minorHAnsi" w:cstheme="minorBidi"/>
        </w:rPr>
        <w:t xml:space="preserve"> </w:t>
      </w:r>
      <w:r w:rsidRPr="52FABD67" w:rsidR="0092382A">
        <w:rPr>
          <w:rFonts w:asciiTheme="minorHAnsi" w:hAnsiTheme="minorHAnsi" w:cstheme="minorBidi"/>
        </w:rPr>
        <w:t>18 anos</w:t>
      </w:r>
    </w:p>
    <w:p w:rsidRPr="00BF4D42" w:rsidR="00AF250A" w:rsidP="52FABD67" w:rsidRDefault="00AF250A" w14:paraId="52DC21DE" w14:textId="3311F387">
      <w:pPr>
        <w:pStyle w:val="PargrafodaLista"/>
        <w:numPr>
          <w:ilvl w:val="0"/>
          <w:numId w:val="3"/>
        </w:numPr>
        <w:autoSpaceDE w:val="0"/>
        <w:autoSpaceDN w:val="0"/>
        <w:spacing w:after="0" w:line="360" w:lineRule="auto"/>
        <w:ind w:left="992" w:hanging="357"/>
        <w:jc w:val="both"/>
        <w:rPr>
          <w:rFonts w:asciiTheme="minorHAnsi" w:hAnsiTheme="minorHAnsi" w:cstheme="minorBidi"/>
        </w:rPr>
      </w:pPr>
      <w:r>
        <w:rPr>
          <w:rFonts w:asciiTheme="minorHAnsi" w:hAnsiTheme="minorHAnsi" w:cstheme="minorBidi"/>
        </w:rPr>
        <w:t>Ensino Médio Completo</w:t>
      </w:r>
    </w:p>
    <w:p w:rsidRPr="00BE1EE6" w:rsidR="00EC306C" w:rsidP="523648C3" w:rsidRDefault="74D8744F" w14:paraId="14DC1D46" w14:textId="21E0E9DF">
      <w:pPr>
        <w:pStyle w:val="PargrafodaLista"/>
        <w:numPr>
          <w:ilvl w:val="0"/>
          <w:numId w:val="3"/>
        </w:numPr>
        <w:autoSpaceDE w:val="0"/>
        <w:autoSpaceDN w:val="0"/>
        <w:spacing w:after="0" w:line="360" w:lineRule="auto"/>
        <w:ind w:left="992" w:hanging="357"/>
        <w:jc w:val="both"/>
        <w:rPr>
          <w:rFonts w:asciiTheme="minorHAnsi" w:hAnsiTheme="minorHAnsi" w:cstheme="minorBidi"/>
        </w:rPr>
      </w:pPr>
      <w:r w:rsidRPr="523648C3">
        <w:rPr>
          <w:rFonts w:asciiTheme="minorHAnsi" w:hAnsiTheme="minorHAnsi" w:cstheme="minorBidi"/>
        </w:rPr>
        <w:t>R</w:t>
      </w:r>
      <w:r w:rsidRPr="523648C3" w:rsidR="24BDFD01">
        <w:rPr>
          <w:rFonts w:asciiTheme="minorHAnsi" w:hAnsiTheme="minorHAnsi" w:cstheme="minorBidi"/>
        </w:rPr>
        <w:t>e</w:t>
      </w:r>
      <w:r w:rsidRPr="523648C3">
        <w:rPr>
          <w:rFonts w:asciiTheme="minorHAnsi" w:hAnsiTheme="minorHAnsi" w:cstheme="minorBidi"/>
        </w:rPr>
        <w:t>quisito/</w:t>
      </w:r>
      <w:r w:rsidRPr="523648C3" w:rsidR="2F6CC4F3">
        <w:rPr>
          <w:rFonts w:asciiTheme="minorHAnsi" w:hAnsiTheme="minorHAnsi" w:cstheme="minorBidi"/>
        </w:rPr>
        <w:t>c</w:t>
      </w:r>
      <w:r w:rsidRPr="523648C3">
        <w:rPr>
          <w:rFonts w:asciiTheme="minorHAnsi" w:hAnsiTheme="minorHAnsi" w:cstheme="minorBidi"/>
        </w:rPr>
        <w:t>onhecimento e</w:t>
      </w:r>
      <w:r w:rsidRPr="523648C3" w:rsidR="24BDFD01">
        <w:rPr>
          <w:rFonts w:asciiTheme="minorHAnsi" w:hAnsiTheme="minorHAnsi" w:cstheme="minorBidi"/>
        </w:rPr>
        <w:t>specífico:</w:t>
      </w:r>
      <w:r w:rsidRPr="523648C3" w:rsidR="75A47247">
        <w:rPr>
          <w:rFonts w:asciiTheme="minorHAnsi" w:hAnsiTheme="minorHAnsi" w:cstheme="minorBidi"/>
        </w:rPr>
        <w:t xml:space="preserve"> </w:t>
      </w:r>
      <w:r w:rsidRPr="523648C3" w:rsidR="6504DC7C">
        <w:rPr>
          <w:rFonts w:cs="Helvetica" w:asciiTheme="minorHAnsi" w:hAnsiTheme="minorHAnsi"/>
        </w:rPr>
        <w:t>Conhecimentos em informática</w:t>
      </w:r>
      <w:r w:rsidRPr="523648C3" w:rsidR="38DDA67C">
        <w:rPr>
          <w:rFonts w:cs="Helvetica" w:asciiTheme="minorHAnsi" w:hAnsiTheme="minorHAnsi"/>
        </w:rPr>
        <w:t xml:space="preserve"> (navegação internet e Pacote Office).</w:t>
      </w:r>
    </w:p>
    <w:p w:rsidRPr="00BE1EE6" w:rsidR="00B91B10" w:rsidP="00BE1EE6" w:rsidRDefault="00B91B10" w14:paraId="5B5BB449" w14:textId="77777777">
      <w:pPr>
        <w:pStyle w:val="PargrafodaLista"/>
        <w:autoSpaceDE w:val="0"/>
        <w:autoSpaceDN w:val="0"/>
        <w:spacing w:after="0" w:line="360" w:lineRule="auto"/>
        <w:ind w:left="992"/>
        <w:contextualSpacing w:val="0"/>
        <w:jc w:val="both"/>
        <w:rPr>
          <w:rFonts w:asciiTheme="minorHAnsi" w:hAnsiTheme="minorHAnsi" w:cstheme="minorHAnsi"/>
        </w:rPr>
      </w:pPr>
    </w:p>
    <w:p w:rsidRPr="00BE1EE6" w:rsidR="00B91B10" w:rsidP="00BE1EE6" w:rsidRDefault="00B91B10" w14:paraId="682034A7" w14:textId="2310242B">
      <w:pPr>
        <w:spacing w:after="0" w:line="360" w:lineRule="auto"/>
        <w:ind w:firstLine="635"/>
        <w:jc w:val="both"/>
        <w:rPr>
          <w:rFonts w:asciiTheme="minorHAnsi" w:hAnsiTheme="minorHAnsi" w:cstheme="minorHAnsi"/>
          <w:color w:val="0000CC"/>
        </w:rPr>
      </w:pPr>
      <w:r w:rsidRPr="00BE1EE6">
        <w:rPr>
          <w:rFonts w:asciiTheme="minorHAnsi" w:hAnsiTheme="minorHAnsi" w:cstheme="minorHAnsi"/>
          <w:b/>
        </w:rPr>
        <w:t>Documentos exigidos para matrícula:</w:t>
      </w:r>
    </w:p>
    <w:p w:rsidRPr="00BE1EE6" w:rsidR="00EC306C" w:rsidP="52FABD67" w:rsidRDefault="00EE25FE" w14:paraId="3690C63B" w14:textId="29F44795">
      <w:pPr>
        <w:pStyle w:val="PargrafodaLista"/>
        <w:numPr>
          <w:ilvl w:val="0"/>
          <w:numId w:val="3"/>
        </w:numPr>
        <w:autoSpaceDE w:val="0"/>
        <w:autoSpaceDN w:val="0"/>
        <w:spacing w:after="0" w:line="360" w:lineRule="auto"/>
        <w:ind w:left="992" w:hanging="357"/>
        <w:jc w:val="both"/>
        <w:rPr>
          <w:rFonts w:asciiTheme="minorHAnsi" w:hAnsiTheme="minorHAnsi" w:cstheme="minorBidi"/>
        </w:rPr>
      </w:pPr>
      <w:r w:rsidRPr="52FABD67">
        <w:rPr>
          <w:rFonts w:asciiTheme="minorHAnsi" w:hAnsiTheme="minorHAnsi" w:cstheme="minorBidi"/>
        </w:rPr>
        <w:t>Documento de identidade</w:t>
      </w:r>
    </w:p>
    <w:p w:rsidRPr="00BE1EE6" w:rsidR="00EC306C" w:rsidP="52FABD67" w:rsidRDefault="24BDFD01" w14:paraId="6B119DEC" w14:textId="358F2221">
      <w:pPr>
        <w:pStyle w:val="PargrafodaLista"/>
        <w:numPr>
          <w:ilvl w:val="0"/>
          <w:numId w:val="3"/>
        </w:numPr>
        <w:autoSpaceDE w:val="0"/>
        <w:autoSpaceDN w:val="0"/>
        <w:spacing w:after="0" w:line="360" w:lineRule="auto"/>
        <w:ind w:left="992" w:hanging="357"/>
        <w:jc w:val="both"/>
        <w:rPr>
          <w:rFonts w:asciiTheme="minorHAnsi" w:hAnsiTheme="minorHAnsi" w:cstheme="minorBidi"/>
        </w:rPr>
      </w:pPr>
      <w:r w:rsidRPr="523648C3">
        <w:rPr>
          <w:rFonts w:asciiTheme="minorHAnsi" w:hAnsiTheme="minorHAnsi" w:cstheme="minorBidi"/>
        </w:rPr>
        <w:t>CPF</w:t>
      </w:r>
    </w:p>
    <w:p w:rsidR="07CCED9C" w:rsidP="523648C3" w:rsidRDefault="07CCED9C" w14:paraId="5EAAFA21" w14:textId="642B3030">
      <w:pPr>
        <w:pStyle w:val="PargrafodaLista"/>
        <w:numPr>
          <w:ilvl w:val="0"/>
          <w:numId w:val="3"/>
        </w:numPr>
        <w:spacing w:after="0" w:line="360" w:lineRule="auto"/>
        <w:ind w:left="992" w:hanging="357"/>
        <w:jc w:val="both"/>
        <w:rPr>
          <w:rFonts w:asciiTheme="minorHAnsi" w:hAnsiTheme="minorHAnsi" w:cstheme="minorBidi"/>
        </w:rPr>
      </w:pPr>
      <w:r w:rsidRPr="523648C3">
        <w:rPr>
          <w:rFonts w:asciiTheme="minorHAnsi" w:hAnsiTheme="minorHAnsi" w:cstheme="minorBidi"/>
        </w:rPr>
        <w:t>Comprovante de escolaridade</w:t>
      </w:r>
    </w:p>
    <w:p w:rsidR="001501CE" w:rsidP="001501CE" w:rsidRDefault="001501CE" w14:paraId="18D98A2B" w14:textId="77777777">
      <w:pPr>
        <w:pStyle w:val="Corpodetexto"/>
        <w:ind w:left="720" w:right="276"/>
        <w:jc w:val="both"/>
      </w:pPr>
      <w:r>
        <w:rPr>
          <w:noProof/>
        </w:rPr>
        <mc:AlternateContent>
          <mc:Choice Requires="wps">
            <w:drawing>
              <wp:anchor distT="0" distB="0" distL="114300" distR="114300" simplePos="0" relativeHeight="251660288" behindDoc="1" locked="0" layoutInCell="1" allowOverlap="1" wp14:anchorId="6C9653C2" wp14:editId="5E1825E5">
                <wp:simplePos x="0" y="0"/>
                <wp:positionH relativeFrom="page">
                  <wp:posOffset>1080770</wp:posOffset>
                </wp:positionH>
                <wp:positionV relativeFrom="paragraph">
                  <wp:posOffset>930275</wp:posOffset>
                </wp:positionV>
                <wp:extent cx="254635" cy="289560"/>
                <wp:effectExtent l="0" t="0" r="0" b="0"/>
                <wp:wrapNone/>
                <wp:docPr id="151911479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635" cy="2895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253F501">
              <v:rect id="Rectangle 6" style="position:absolute;margin-left:85.1pt;margin-top:73.25pt;width:20.05pt;height:22.8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gray" stroked="f" w14:anchorId="2B10BA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">
                <w10:wrap anchorx="page"/>
              </v:rect>
            </w:pict>
          </mc:Fallback>
        </mc:AlternateContent>
      </w:r>
      <w:r>
        <w:t>Quando</w:t>
      </w:r>
      <w:r>
        <w:rPr>
          <w:spacing w:val="1"/>
        </w:rPr>
        <w:t xml:space="preserve"> </w:t>
      </w:r>
      <w:r>
        <w:t>a</w:t>
      </w:r>
      <w:r>
        <w:rPr>
          <w:spacing w:val="1"/>
        </w:rPr>
        <w:t xml:space="preserve"> </w:t>
      </w:r>
      <w:r>
        <w:t>oferta</w:t>
      </w:r>
      <w:r>
        <w:rPr>
          <w:spacing w:val="1"/>
        </w:rPr>
        <w:t xml:space="preserve"> </w:t>
      </w:r>
      <w:r>
        <w:t>deste</w:t>
      </w:r>
      <w:r>
        <w:rPr>
          <w:spacing w:val="1"/>
        </w:rPr>
        <w:t xml:space="preserve"> </w:t>
      </w:r>
      <w:r>
        <w:t>curso</w:t>
      </w:r>
      <w:r>
        <w:rPr>
          <w:spacing w:val="1"/>
        </w:rPr>
        <w:t xml:space="preserve"> </w:t>
      </w:r>
      <w:r>
        <w:t>ocorrer</w:t>
      </w:r>
      <w:r>
        <w:rPr>
          <w:spacing w:val="1"/>
        </w:rPr>
        <w:t xml:space="preserve"> </w:t>
      </w:r>
      <w:r>
        <w:t>por</w:t>
      </w:r>
      <w:r>
        <w:rPr>
          <w:spacing w:val="1"/>
        </w:rPr>
        <w:t xml:space="preserve"> </w:t>
      </w:r>
      <w:r>
        <w:t>meio</w:t>
      </w:r>
      <w:r>
        <w:rPr>
          <w:spacing w:val="1"/>
        </w:rPr>
        <w:t xml:space="preserve"> </w:t>
      </w:r>
      <w:r>
        <w:t>de</w:t>
      </w:r>
      <w:r>
        <w:rPr>
          <w:spacing w:val="1"/>
        </w:rPr>
        <w:t xml:space="preserve"> </w:t>
      </w:r>
      <w:r>
        <w:t>parceria,</w:t>
      </w:r>
      <w:r>
        <w:rPr>
          <w:spacing w:val="1"/>
        </w:rPr>
        <w:t xml:space="preserve"> </w:t>
      </w:r>
      <w:r>
        <w:t>convênio</w:t>
      </w:r>
      <w:r>
        <w:rPr>
          <w:spacing w:val="1"/>
        </w:rPr>
        <w:t xml:space="preserve"> </w:t>
      </w:r>
      <w:r>
        <w:t>ou</w:t>
      </w:r>
      <w:r>
        <w:rPr>
          <w:spacing w:val="1"/>
        </w:rPr>
        <w:t xml:space="preserve"> </w:t>
      </w:r>
      <w:r>
        <w:t>acordo</w:t>
      </w:r>
      <w:r>
        <w:rPr>
          <w:spacing w:val="1"/>
        </w:rPr>
        <w:t xml:space="preserve"> </w:t>
      </w:r>
      <w:r>
        <w:t>de</w:t>
      </w:r>
      <w:r>
        <w:rPr>
          <w:spacing w:val="1"/>
        </w:rPr>
        <w:t xml:space="preserve"> </w:t>
      </w:r>
      <w:r>
        <w:t>cooperação</w:t>
      </w:r>
      <w:r>
        <w:rPr>
          <w:spacing w:val="-3"/>
        </w:rPr>
        <w:t xml:space="preserve"> </w:t>
      </w:r>
      <w:r>
        <w:t>com</w:t>
      </w:r>
      <w:r>
        <w:rPr>
          <w:spacing w:val="-5"/>
        </w:rPr>
        <w:t xml:space="preserve"> </w:t>
      </w:r>
      <w:r>
        <w:t>outras</w:t>
      </w:r>
      <w:r>
        <w:rPr>
          <w:spacing w:val="-6"/>
        </w:rPr>
        <w:t xml:space="preserve"> </w:t>
      </w:r>
      <w:r>
        <w:t>instituições,</w:t>
      </w:r>
      <w:r>
        <w:rPr>
          <w:spacing w:val="-2"/>
        </w:rPr>
        <w:t xml:space="preserve"> </w:t>
      </w:r>
      <w:r>
        <w:t>deverão</w:t>
      </w:r>
      <w:r>
        <w:rPr>
          <w:spacing w:val="-5"/>
        </w:rPr>
        <w:t xml:space="preserve"> </w:t>
      </w:r>
      <w:r>
        <w:t>ser</w:t>
      </w:r>
      <w:r>
        <w:rPr>
          <w:spacing w:val="-6"/>
        </w:rPr>
        <w:t xml:space="preserve"> </w:t>
      </w:r>
      <w:r>
        <w:t>incluídas</w:t>
      </w:r>
      <w:r>
        <w:rPr>
          <w:spacing w:val="-3"/>
        </w:rPr>
        <w:t xml:space="preserve"> </w:t>
      </w:r>
      <w:r>
        <w:t>neste</w:t>
      </w:r>
      <w:r>
        <w:rPr>
          <w:spacing w:val="-3"/>
        </w:rPr>
        <w:t xml:space="preserve"> </w:t>
      </w:r>
      <w:r>
        <w:t>item</w:t>
      </w:r>
      <w:r>
        <w:rPr>
          <w:spacing w:val="-5"/>
        </w:rPr>
        <w:t xml:space="preserve"> </w:t>
      </w:r>
      <w:r>
        <w:t>as</w:t>
      </w:r>
      <w:r>
        <w:rPr>
          <w:spacing w:val="-6"/>
        </w:rPr>
        <w:t xml:space="preserve"> </w:t>
      </w:r>
      <w:r>
        <w:t>especificações,</w:t>
      </w:r>
      <w:r>
        <w:rPr>
          <w:spacing w:val="-3"/>
        </w:rPr>
        <w:t xml:space="preserve"> </w:t>
      </w:r>
      <w:r>
        <w:t>caso</w:t>
      </w:r>
      <w:r>
        <w:rPr>
          <w:spacing w:val="-47"/>
        </w:rPr>
        <w:t xml:space="preserve"> </w:t>
      </w:r>
      <w:r>
        <w:t>existirem. Menores de 18 anos devem estar acompanhados de um responsável legal, este</w:t>
      </w:r>
      <w:r>
        <w:rPr>
          <w:spacing w:val="1"/>
        </w:rPr>
        <w:t xml:space="preserve"> </w:t>
      </w:r>
      <w:r>
        <w:t>portando</w:t>
      </w:r>
      <w:r>
        <w:rPr>
          <w:spacing w:val="-3"/>
        </w:rPr>
        <w:t xml:space="preserve"> </w:t>
      </w:r>
      <w:r>
        <w:t>documento</w:t>
      </w:r>
      <w:r>
        <w:rPr>
          <w:spacing w:val="1"/>
        </w:rPr>
        <w:t xml:space="preserve"> </w:t>
      </w:r>
      <w:r>
        <w:t>de</w:t>
      </w:r>
      <w:r>
        <w:rPr>
          <w:spacing w:val="1"/>
        </w:rPr>
        <w:t xml:space="preserve"> </w:t>
      </w:r>
      <w:r>
        <w:t>identidade</w:t>
      </w:r>
      <w:r>
        <w:rPr>
          <w:spacing w:val="1"/>
        </w:rPr>
        <w:t xml:space="preserve"> </w:t>
      </w:r>
      <w:r>
        <w:t>e</w:t>
      </w:r>
      <w:r>
        <w:rPr>
          <w:spacing w:val="-2"/>
        </w:rPr>
        <w:t xml:space="preserve"> </w:t>
      </w:r>
      <w:r>
        <w:t>CPF.</w:t>
      </w:r>
    </w:p>
    <w:p w:rsidRPr="001501CE" w:rsidR="001501CE" w:rsidP="001501CE" w:rsidRDefault="001501CE" w14:paraId="2A9B09F3" w14:textId="77777777">
      <w:pPr>
        <w:pStyle w:val="PargrafodaLista"/>
        <w:spacing w:after="0" w:line="360" w:lineRule="auto"/>
        <w:ind w:left="992"/>
        <w:jc w:val="both"/>
        <w:rPr>
          <w:rFonts w:asciiTheme="minorHAnsi" w:hAnsiTheme="minorHAnsi" w:cstheme="minorBidi"/>
          <w:lang w:val="pt-PT"/>
        </w:rPr>
      </w:pPr>
    </w:p>
    <w:p w:rsidRPr="00BE1EE6" w:rsidR="00B91B10" w:rsidP="00BE1EE6" w:rsidRDefault="00B91B10" w14:paraId="453D5C34" w14:textId="77777777">
      <w:pPr>
        <w:spacing w:after="0" w:line="360" w:lineRule="auto"/>
        <w:jc w:val="both"/>
        <w:rPr>
          <w:rFonts w:asciiTheme="minorHAnsi" w:hAnsiTheme="minorHAnsi" w:cstheme="minorHAnsi"/>
          <w:color w:val="0000CC"/>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402"/>
        <w:gridCol w:w="274"/>
        <w:gridCol w:w="7828"/>
      </w:tblGrid>
      <w:tr w:rsidRPr="00BE1EE6" w:rsidR="00B91B10" w:rsidTr="002B3B31" w14:paraId="4550D716" w14:textId="77777777">
        <w:trPr>
          <w:trHeight w:val="397"/>
        </w:trPr>
        <w:tc>
          <w:tcPr>
            <w:tcW w:w="400" w:type="dxa"/>
            <w:tcBorders>
              <w:top w:val="nil"/>
              <w:left w:val="nil"/>
              <w:bottom w:val="nil"/>
            </w:tcBorders>
            <w:shd w:val="clear" w:color="auto" w:fill="808080"/>
            <w:vAlign w:val="center"/>
          </w:tcPr>
          <w:p w:rsidRPr="00BE1EE6" w:rsidR="00B91B10" w:rsidP="00BE1EE6" w:rsidRDefault="00B91B10" w14:paraId="5E071C7E" w14:textId="77777777">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3.</w:t>
            </w:r>
          </w:p>
        </w:tc>
        <w:tc>
          <w:tcPr>
            <w:tcW w:w="283" w:type="dxa"/>
            <w:tcBorders>
              <w:top w:val="nil"/>
              <w:bottom w:val="nil"/>
            </w:tcBorders>
            <w:shd w:val="clear" w:color="auto" w:fill="FFFFFF"/>
            <w:vAlign w:val="center"/>
          </w:tcPr>
          <w:p w:rsidRPr="00BE1EE6" w:rsidR="00B91B10" w:rsidP="00BE1EE6" w:rsidRDefault="00B91B10" w14:paraId="51DCF34D" w14:textId="77777777">
            <w:pPr>
              <w:spacing w:after="0" w:line="360" w:lineRule="auto"/>
              <w:rPr>
                <w:rFonts w:asciiTheme="minorHAnsi" w:hAnsiTheme="minorHAnsi" w:cstheme="minorHAnsi"/>
                <w:b/>
                <w:bCs/>
                <w:color w:val="FFFFFF"/>
                <w:sz w:val="24"/>
              </w:rPr>
            </w:pPr>
          </w:p>
        </w:tc>
        <w:tc>
          <w:tcPr>
            <w:tcW w:w="8962" w:type="dxa"/>
            <w:tcBorders>
              <w:top w:val="nil"/>
              <w:bottom w:val="nil"/>
              <w:right w:val="nil"/>
            </w:tcBorders>
            <w:shd w:val="clear" w:color="auto" w:fill="808080"/>
            <w:vAlign w:val="center"/>
          </w:tcPr>
          <w:p w:rsidRPr="00BE1EE6" w:rsidR="00B91B10" w:rsidP="00BE1EE6" w:rsidRDefault="00B91B10" w14:paraId="246EAF89" w14:textId="77777777">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 xml:space="preserve">Justificativa </w:t>
            </w:r>
          </w:p>
        </w:tc>
      </w:tr>
    </w:tbl>
    <w:p w:rsidR="001B5686" w:rsidP="000D6973" w:rsidRDefault="001B5686" w14:paraId="4958494C" w14:textId="77777777">
      <w:pPr>
        <w:spacing w:after="0" w:line="360" w:lineRule="auto"/>
        <w:ind w:left="709" w:right="170"/>
        <w:jc w:val="both"/>
        <w:rPr>
          <w:rFonts w:asciiTheme="minorHAnsi" w:hAnsiTheme="minorHAnsi" w:cstheme="minorHAnsi"/>
          <w:b/>
          <w:bCs/>
        </w:rPr>
      </w:pPr>
    </w:p>
    <w:p w:rsidR="008A71DF" w:rsidP="008A71DF" w:rsidRDefault="00B2255E" w14:paraId="1B1F6A16" w14:textId="5FED58DC">
      <w:pPr>
        <w:spacing w:after="0" w:line="360" w:lineRule="auto"/>
        <w:ind w:left="708"/>
        <w:jc w:val="both"/>
        <w:rPr>
          <w:rFonts w:asciiTheme="minorHAnsi" w:hAnsiTheme="minorHAnsi" w:cstheme="minorHAnsi"/>
          <w:bCs/>
        </w:rPr>
      </w:pPr>
      <w:r w:rsidRPr="00B2255E">
        <w:rPr>
          <w:rFonts w:asciiTheme="minorHAnsi" w:hAnsiTheme="minorHAnsi" w:cstheme="minorHAnsi"/>
        </w:rPr>
        <w:t>A demanda por profissionais qualificados em Banco de Dados tem crescido exponencialmente nos últimos anos, acompanhando a evolução do volume e complexidade dos dados gerados pelas empresas.</w:t>
      </w:r>
      <w:r w:rsidRPr="00B2255E">
        <w:rPr>
          <w:rFonts w:asciiTheme="minorHAnsi" w:hAnsiTheme="minorHAnsi" w:cstheme="minorHAnsi"/>
          <w:b/>
          <w:bCs/>
        </w:rPr>
        <w:t xml:space="preserve"> </w:t>
      </w:r>
      <w:r w:rsidRPr="00267991" w:rsidR="009925DE">
        <w:rPr>
          <w:rFonts w:asciiTheme="minorHAnsi" w:hAnsiTheme="minorHAnsi" w:cstheme="minorHAnsi"/>
          <w:bCs/>
        </w:rPr>
        <w:t xml:space="preserve">Em uma pesquisa realizada pela IDC (International Data Corporation) afirma que o universo digital está dobrando a cada dois </w:t>
      </w:r>
      <w:r w:rsidRPr="00267991" w:rsidR="009925DE">
        <w:rPr>
          <w:rFonts w:asciiTheme="minorHAnsi" w:hAnsiTheme="minorHAnsi" w:cstheme="minorHAnsi"/>
          <w:bCs/>
        </w:rPr>
        <w:t>anos. Em 2013, eram 4,4 trilhões de gigabytes no planeta. Esse número cresceu para 44 trilhões de gigabytes até 2020</w:t>
      </w:r>
      <w:r w:rsidR="008A71DF">
        <w:rPr>
          <w:rFonts w:asciiTheme="minorHAnsi" w:hAnsiTheme="minorHAnsi" w:cstheme="minorHAnsi"/>
          <w:bCs/>
        </w:rPr>
        <w:t xml:space="preserve">. </w:t>
      </w:r>
      <w:r w:rsidRPr="002B0AD3" w:rsidR="008A71DF">
        <w:rPr>
          <w:rFonts w:asciiTheme="minorHAnsi" w:hAnsiTheme="minorHAnsi" w:cstheme="minorHAnsi"/>
          <w:bCs/>
        </w:rPr>
        <w:t>Se torna</w:t>
      </w:r>
      <w:r w:rsidR="008A71DF">
        <w:rPr>
          <w:rFonts w:asciiTheme="minorHAnsi" w:hAnsiTheme="minorHAnsi" w:cstheme="minorHAnsi"/>
          <w:bCs/>
        </w:rPr>
        <w:t>ndo</w:t>
      </w:r>
      <w:r w:rsidRPr="002B0AD3" w:rsidR="008A71DF">
        <w:rPr>
          <w:rFonts w:asciiTheme="minorHAnsi" w:hAnsiTheme="minorHAnsi" w:cstheme="minorHAnsi"/>
          <w:bCs/>
        </w:rPr>
        <w:t xml:space="preserve"> imprescindível termos um profissional capaz de armazenar essas informações de forma eficiente. </w:t>
      </w:r>
    </w:p>
    <w:p w:rsidRPr="00027904" w:rsidR="008A71DF" w:rsidP="000063C5" w:rsidRDefault="32E5120C" w14:paraId="114B1B7C" w14:textId="1549ABAC">
      <w:pPr>
        <w:spacing w:after="0" w:line="360" w:lineRule="auto"/>
        <w:ind w:left="709" w:right="170"/>
        <w:jc w:val="both"/>
        <w:rPr>
          <w:rFonts w:asciiTheme="minorHAnsi" w:hAnsiTheme="minorHAnsi" w:cstheme="minorHAnsi"/>
          <w:bCs/>
        </w:rPr>
      </w:pPr>
      <w:r w:rsidRPr="523648C3">
        <w:rPr>
          <w:rFonts w:asciiTheme="minorHAnsi" w:hAnsiTheme="minorHAnsi" w:cstheme="minorBidi"/>
        </w:rPr>
        <w:t xml:space="preserve">Sendo em muitas vezes um complemento importante para o profissional de </w:t>
      </w:r>
      <w:r w:rsidRPr="00027904">
        <w:rPr>
          <w:rFonts w:asciiTheme="minorHAnsi" w:hAnsiTheme="minorHAnsi" w:cstheme="minorBidi"/>
        </w:rPr>
        <w:t>desenvolvimento que quer expandir seus conhecimentos.</w:t>
      </w:r>
    </w:p>
    <w:p w:rsidRPr="00027904" w:rsidR="121F9758" w:rsidP="00C01A90" w:rsidRDefault="00C01A90" w14:paraId="4FE04322" w14:textId="10A8D05B">
      <w:pPr>
        <w:spacing w:after="0" w:line="360" w:lineRule="auto"/>
        <w:ind w:left="709" w:right="170"/>
        <w:jc w:val="both"/>
        <w:rPr>
          <w:rFonts w:asciiTheme="minorHAnsi" w:hAnsiTheme="minorHAnsi" w:cstheme="minorBidi"/>
        </w:rPr>
      </w:pPr>
      <w:r w:rsidRPr="00027904">
        <w:rPr>
          <w:rFonts w:asciiTheme="minorHAnsi" w:hAnsiTheme="minorHAnsi" w:cstheme="minorBidi"/>
        </w:rPr>
        <w:t xml:space="preserve">Alinhado com as demandas de mercado, </w:t>
      </w:r>
      <w:r w:rsidRPr="00027904" w:rsidR="121F9758">
        <w:rPr>
          <w:rFonts w:asciiTheme="minorHAnsi" w:hAnsiTheme="minorHAnsi" w:cstheme="minorBidi"/>
        </w:rPr>
        <w:t>abordar</w:t>
      </w:r>
      <w:r w:rsidRPr="00027904">
        <w:rPr>
          <w:rFonts w:asciiTheme="minorHAnsi" w:hAnsiTheme="minorHAnsi" w:cstheme="minorBidi"/>
        </w:rPr>
        <w:t xml:space="preserve">emos </w:t>
      </w:r>
      <w:r w:rsidRPr="00027904" w:rsidR="121F9758">
        <w:rPr>
          <w:rFonts w:asciiTheme="minorHAnsi" w:hAnsiTheme="minorHAnsi" w:cstheme="minorBidi"/>
        </w:rPr>
        <w:t>os 3 principais bancos de dados utilizado no mercado mundial</w:t>
      </w:r>
      <w:r w:rsidRPr="00027904">
        <w:rPr>
          <w:rFonts w:asciiTheme="minorHAnsi" w:hAnsiTheme="minorHAnsi" w:cstheme="minorBidi"/>
        </w:rPr>
        <w:t xml:space="preserve"> (Oracle, MySQL e SQLSERVER)</w:t>
      </w:r>
      <w:r w:rsidRPr="00027904" w:rsidR="121F9758">
        <w:rPr>
          <w:rFonts w:asciiTheme="minorHAnsi" w:hAnsiTheme="minorHAnsi" w:cstheme="minorBidi"/>
        </w:rPr>
        <w:t>.</w:t>
      </w:r>
      <w:r w:rsidRPr="00027904">
        <w:rPr>
          <w:rFonts w:asciiTheme="minorHAnsi" w:hAnsiTheme="minorHAnsi" w:cstheme="minorBidi"/>
        </w:rPr>
        <w:t xml:space="preserve"> Fortalecendo ainda mais o conteúdo do nosso curso utilizaremos a plataforma ORACLE ACADEMY como parte integrante do conteúdo do curso.</w:t>
      </w:r>
      <w:r w:rsidRPr="00027904" w:rsidR="121F9758">
        <w:rPr>
          <w:rFonts w:asciiTheme="minorHAnsi" w:hAnsiTheme="minorHAnsi" w:cstheme="minorBidi"/>
        </w:rPr>
        <w:t xml:space="preserve"> </w:t>
      </w:r>
    </w:p>
    <w:p w:rsidRPr="00027904" w:rsidR="121F9758" w:rsidP="523648C3" w:rsidRDefault="00027904" w14:paraId="13C922B0" w14:textId="0E81D088">
      <w:pPr>
        <w:spacing w:after="0" w:line="360" w:lineRule="auto"/>
        <w:ind w:left="709" w:right="170"/>
        <w:jc w:val="both"/>
        <w:rPr>
          <w:rFonts w:asciiTheme="minorHAnsi" w:hAnsiTheme="minorHAnsi" w:cstheme="minorBidi"/>
        </w:rPr>
      </w:pPr>
      <w:r w:rsidRPr="00027904">
        <w:rPr>
          <w:rFonts w:asciiTheme="minorHAnsi" w:hAnsiTheme="minorHAnsi" w:cstheme="minorBidi"/>
        </w:rPr>
        <w:t>Fonte: https://statisticsanddata.org/data/the-most-popular-databases-2006-2023/</w:t>
      </w:r>
    </w:p>
    <w:p w:rsidRPr="00807464" w:rsidR="001E35E3" w:rsidP="00CC733D" w:rsidRDefault="001E35E3" w14:paraId="2624AC58" w14:textId="77777777">
      <w:pPr>
        <w:spacing w:after="0" w:line="360" w:lineRule="auto"/>
        <w:jc w:val="both"/>
        <w:rPr>
          <w:rFonts w:asciiTheme="minorHAnsi" w:hAnsiTheme="minorHAnsi" w:cstheme="minorHAnsi"/>
          <w:bCs/>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402"/>
        <w:gridCol w:w="274"/>
        <w:gridCol w:w="7828"/>
      </w:tblGrid>
      <w:tr w:rsidRPr="00BE1EE6" w:rsidR="00B91B10" w:rsidTr="000C666B" w14:paraId="11ED069B" w14:textId="77777777">
        <w:trPr>
          <w:trHeight w:val="397"/>
        </w:trPr>
        <w:tc>
          <w:tcPr>
            <w:tcW w:w="400" w:type="dxa"/>
            <w:tcBorders>
              <w:top w:val="nil"/>
              <w:left w:val="nil"/>
              <w:bottom w:val="nil"/>
            </w:tcBorders>
            <w:shd w:val="clear" w:color="auto" w:fill="808080"/>
            <w:vAlign w:val="center"/>
          </w:tcPr>
          <w:p w:rsidRPr="00BE1EE6" w:rsidR="00B91B10" w:rsidP="00BE1EE6" w:rsidRDefault="00B91B10" w14:paraId="48F03E93" w14:textId="77777777">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4.</w:t>
            </w:r>
          </w:p>
        </w:tc>
        <w:tc>
          <w:tcPr>
            <w:tcW w:w="283" w:type="dxa"/>
            <w:tcBorders>
              <w:top w:val="nil"/>
              <w:bottom w:val="nil"/>
            </w:tcBorders>
            <w:shd w:val="clear" w:color="auto" w:fill="FFFFFF"/>
          </w:tcPr>
          <w:p w:rsidRPr="00BE1EE6" w:rsidR="00B91B10" w:rsidP="00BE1EE6" w:rsidRDefault="00B91B10" w14:paraId="439D6E0F" w14:textId="77777777">
            <w:pPr>
              <w:spacing w:after="0" w:line="360" w:lineRule="auto"/>
              <w:rPr>
                <w:rFonts w:asciiTheme="minorHAnsi" w:hAnsiTheme="minorHAnsi" w:cstheme="minorHAnsi"/>
                <w:b/>
                <w:bCs/>
                <w:color w:val="FFFFFF"/>
                <w:sz w:val="24"/>
              </w:rPr>
            </w:pPr>
          </w:p>
        </w:tc>
        <w:tc>
          <w:tcPr>
            <w:tcW w:w="8962" w:type="dxa"/>
            <w:tcBorders>
              <w:top w:val="nil"/>
              <w:bottom w:val="nil"/>
              <w:right w:val="nil"/>
            </w:tcBorders>
            <w:shd w:val="clear" w:color="auto" w:fill="808080"/>
            <w:vAlign w:val="center"/>
          </w:tcPr>
          <w:p w:rsidRPr="00BE1EE6" w:rsidR="00B91B10" w:rsidP="00BE1EE6" w:rsidRDefault="00EC306C" w14:paraId="09941B6E" w14:textId="77777777">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Objetivo do Curso</w:t>
            </w:r>
          </w:p>
        </w:tc>
      </w:tr>
    </w:tbl>
    <w:p w:rsidRPr="000D6973" w:rsidR="00E506AD" w:rsidP="000D6973" w:rsidRDefault="00E506AD" w14:paraId="4D233243" w14:textId="77777777">
      <w:pPr>
        <w:spacing w:after="0" w:line="360" w:lineRule="auto"/>
        <w:jc w:val="both"/>
        <w:rPr>
          <w:rFonts w:asciiTheme="minorHAnsi" w:hAnsiTheme="minorHAnsi" w:cstheme="minorHAnsi"/>
          <w:color w:val="0000CC"/>
        </w:rPr>
      </w:pPr>
    </w:p>
    <w:p w:rsidRPr="00613CDE" w:rsidR="00924013" w:rsidP="2CB84734" w:rsidRDefault="00CC2E82" w14:paraId="0FE3478C" w14:textId="536A223C">
      <w:pPr>
        <w:spacing w:after="0" w:line="360" w:lineRule="auto"/>
        <w:ind w:left="708"/>
        <w:rPr>
          <w:rFonts w:asciiTheme="minorHAnsi" w:hAnsiTheme="minorHAnsi" w:cstheme="minorBidi"/>
        </w:rPr>
      </w:pPr>
      <w:r w:rsidRPr="2CB84734">
        <w:rPr>
          <w:rFonts w:asciiTheme="minorHAnsi" w:hAnsiTheme="minorHAnsi" w:cstheme="minorBidi"/>
        </w:rPr>
        <w:t>Este curso tem como objetivo fornecer</w:t>
      </w:r>
      <w:r w:rsidRPr="2CB84734" w:rsidR="00613CDE">
        <w:rPr>
          <w:rFonts w:asciiTheme="minorHAnsi" w:hAnsiTheme="minorHAnsi" w:cstheme="minorBidi"/>
        </w:rPr>
        <w:t xml:space="preserve"> ao participante conhecimentos</w:t>
      </w:r>
      <w:r w:rsidRPr="2CB84734">
        <w:rPr>
          <w:rFonts w:asciiTheme="minorHAnsi" w:hAnsiTheme="minorHAnsi" w:cstheme="minorBidi"/>
        </w:rPr>
        <w:t xml:space="preserve"> necessário</w:t>
      </w:r>
      <w:r w:rsidRPr="2CB84734" w:rsidR="00613CDE">
        <w:rPr>
          <w:rFonts w:asciiTheme="minorHAnsi" w:hAnsiTheme="minorHAnsi" w:cstheme="minorBidi"/>
        </w:rPr>
        <w:t>s</w:t>
      </w:r>
      <w:r w:rsidRPr="2CB84734">
        <w:rPr>
          <w:rFonts w:asciiTheme="minorHAnsi" w:hAnsiTheme="minorHAnsi" w:cstheme="minorBidi"/>
        </w:rPr>
        <w:t xml:space="preserve"> </w:t>
      </w:r>
      <w:r w:rsidRPr="2CB84734" w:rsidR="360CC88A">
        <w:rPr>
          <w:rFonts w:asciiTheme="minorHAnsi" w:hAnsiTheme="minorHAnsi" w:cstheme="minorBidi"/>
        </w:rPr>
        <w:t>para</w:t>
      </w:r>
      <w:r w:rsidRPr="2CB84734" w:rsidR="360CC88A">
        <w:rPr>
          <w:rFonts w:asciiTheme="minorHAnsi" w:hAnsiTheme="minorHAnsi" w:cstheme="minorBidi"/>
          <w:b/>
          <w:bCs/>
        </w:rPr>
        <w:t xml:space="preserve"> gerir banco de </w:t>
      </w:r>
      <w:r w:rsidRPr="00563C21" w:rsidR="360CC88A">
        <w:rPr>
          <w:rFonts w:asciiTheme="minorHAnsi" w:hAnsiTheme="minorHAnsi" w:cstheme="minorBidi"/>
          <w:b/>
          <w:bCs/>
        </w:rPr>
        <w:t>dados</w:t>
      </w:r>
      <w:r w:rsidRPr="00563C21" w:rsidR="00563C21">
        <w:rPr>
          <w:rFonts w:asciiTheme="minorHAnsi" w:hAnsiTheme="minorHAnsi" w:cstheme="minorBidi"/>
        </w:rPr>
        <w:t xml:space="preserve">, </w:t>
      </w:r>
      <w:r w:rsidRPr="00563C21">
        <w:rPr>
          <w:rFonts w:asciiTheme="minorHAnsi" w:hAnsiTheme="minorHAnsi" w:cstheme="minorBidi"/>
        </w:rPr>
        <w:t>seguindo</w:t>
      </w:r>
      <w:r w:rsidRPr="2CB84734">
        <w:rPr>
          <w:rFonts w:asciiTheme="minorHAnsi" w:hAnsiTheme="minorHAnsi" w:cstheme="minorBidi"/>
        </w:rPr>
        <w:t xml:space="preserve"> padrões globais e em conformidade com políticas de segurança e melhores práticas.</w:t>
      </w:r>
    </w:p>
    <w:p w:rsidRPr="00BE1EE6" w:rsidR="00807464" w:rsidP="00BE1EE6" w:rsidRDefault="00807464" w14:paraId="6FECB3D6" w14:textId="77777777">
      <w:pPr>
        <w:spacing w:after="0" w:line="360" w:lineRule="auto"/>
        <w:rPr>
          <w:rFonts w:asciiTheme="minorHAnsi" w:hAnsiTheme="minorHAnsi" w:cstheme="minorHAnsi"/>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402"/>
        <w:gridCol w:w="274"/>
        <w:gridCol w:w="7828"/>
      </w:tblGrid>
      <w:tr w:rsidRPr="00BE1EE6" w:rsidR="00B91B10" w:rsidTr="000C666B" w14:paraId="7D898AB6" w14:textId="77777777">
        <w:trPr>
          <w:trHeight w:val="397"/>
        </w:trPr>
        <w:tc>
          <w:tcPr>
            <w:tcW w:w="400" w:type="dxa"/>
            <w:tcBorders>
              <w:top w:val="nil"/>
              <w:left w:val="nil"/>
              <w:bottom w:val="nil"/>
            </w:tcBorders>
            <w:shd w:val="clear" w:color="auto" w:fill="808080"/>
            <w:vAlign w:val="center"/>
          </w:tcPr>
          <w:p w:rsidRPr="00BE1EE6" w:rsidR="00B91B10" w:rsidP="00BE1EE6" w:rsidRDefault="00B91B10" w14:paraId="34483F7F" w14:textId="77777777">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5.</w:t>
            </w:r>
          </w:p>
        </w:tc>
        <w:tc>
          <w:tcPr>
            <w:tcW w:w="283" w:type="dxa"/>
            <w:tcBorders>
              <w:top w:val="nil"/>
              <w:bottom w:val="nil"/>
            </w:tcBorders>
            <w:shd w:val="clear" w:color="auto" w:fill="FFFFFF"/>
          </w:tcPr>
          <w:p w:rsidRPr="00BE1EE6" w:rsidR="00B91B10" w:rsidP="00BE1EE6" w:rsidRDefault="00B91B10" w14:paraId="52B8B218" w14:textId="77777777">
            <w:pPr>
              <w:spacing w:after="0" w:line="360" w:lineRule="auto"/>
              <w:rPr>
                <w:rFonts w:asciiTheme="minorHAnsi" w:hAnsiTheme="minorHAnsi" w:cstheme="minorHAnsi"/>
                <w:b/>
                <w:bCs/>
                <w:color w:val="FFFFFF"/>
                <w:sz w:val="24"/>
              </w:rPr>
            </w:pPr>
          </w:p>
        </w:tc>
        <w:tc>
          <w:tcPr>
            <w:tcW w:w="8962" w:type="dxa"/>
            <w:tcBorders>
              <w:top w:val="nil"/>
              <w:bottom w:val="nil"/>
              <w:right w:val="nil"/>
            </w:tcBorders>
            <w:shd w:val="clear" w:color="auto" w:fill="808080"/>
            <w:vAlign w:val="center"/>
          </w:tcPr>
          <w:p w:rsidRPr="00BE1EE6" w:rsidR="00B91B10" w:rsidP="00BE1EE6" w:rsidRDefault="00B91B10" w14:paraId="12951D16" w14:textId="77777777">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Organização Curricular</w:t>
            </w:r>
          </w:p>
        </w:tc>
      </w:tr>
    </w:tbl>
    <w:p w:rsidR="008A07E2" w:rsidP="00BE1EE6" w:rsidRDefault="008A07E2" w14:paraId="3A540C07" w14:textId="1D05B1F9">
      <w:pPr>
        <w:spacing w:after="0" w:line="360" w:lineRule="auto"/>
        <w:jc w:val="both"/>
        <w:rPr>
          <w:rFonts w:asciiTheme="minorHAnsi" w:hAnsiTheme="minorHAnsi" w:cstheme="minorHAnsi"/>
        </w:rPr>
      </w:pPr>
    </w:p>
    <w:p w:rsidRPr="00BE1EE6" w:rsidR="00932DAB" w:rsidP="52FABD67" w:rsidRDefault="00932DAB" w14:paraId="7E896A08" w14:textId="77777777">
      <w:pPr>
        <w:spacing w:after="0" w:line="360" w:lineRule="auto"/>
        <w:jc w:val="both"/>
        <w:rPr>
          <w:rFonts w:asciiTheme="minorHAnsi" w:hAnsiTheme="minorHAnsi" w:cstheme="minorBidi"/>
        </w:rPr>
      </w:pPr>
    </w:p>
    <w:tbl>
      <w:tblPr>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699"/>
        <w:gridCol w:w="1559"/>
      </w:tblGrid>
      <w:tr w:rsidRPr="00F4237B" w:rsidR="00EC306C" w:rsidTr="523648C3" w14:paraId="1FE9609A" w14:textId="77777777">
        <w:trPr>
          <w:cantSplit/>
          <w:trHeight w:val="454"/>
          <w:tblHeader/>
        </w:trPr>
        <w:tc>
          <w:tcPr>
            <w:tcW w:w="5699" w:type="dxa"/>
            <w:tcBorders>
              <w:top w:val="single" w:color="auto" w:sz="4" w:space="0"/>
              <w:left w:val="single" w:color="auto" w:sz="4" w:space="0"/>
              <w:bottom w:val="single" w:color="auto" w:sz="4" w:space="0"/>
              <w:right w:val="single" w:color="auto" w:sz="4" w:space="0"/>
            </w:tcBorders>
            <w:shd w:val="clear" w:color="auto" w:fill="FBD4B4" w:themeFill="accent6" w:themeFillTint="66"/>
            <w:vAlign w:val="center"/>
          </w:tcPr>
          <w:p w:rsidRPr="00F4237B" w:rsidR="00EC306C" w:rsidP="00BE1EE6" w:rsidRDefault="00EC306C" w14:paraId="455E3DBD" w14:textId="77777777">
            <w:pPr>
              <w:spacing w:after="0" w:line="360" w:lineRule="auto"/>
              <w:jc w:val="center"/>
              <w:rPr>
                <w:rFonts w:asciiTheme="minorHAnsi" w:hAnsiTheme="minorHAnsi" w:cstheme="minorHAnsi"/>
                <w:bCs/>
                <w:color w:val="000000" w:themeColor="text1"/>
              </w:rPr>
            </w:pPr>
            <w:r w:rsidRPr="00F4237B">
              <w:rPr>
                <w:rFonts w:asciiTheme="minorHAnsi" w:hAnsiTheme="minorHAnsi" w:cstheme="minorHAnsi"/>
                <w:bCs/>
                <w:color w:val="000000" w:themeColor="text1"/>
              </w:rPr>
              <w:t>Unidade Curricular</w:t>
            </w:r>
          </w:p>
        </w:tc>
        <w:tc>
          <w:tcPr>
            <w:tcW w:w="1559" w:type="dxa"/>
            <w:tcBorders>
              <w:top w:val="single" w:color="auto" w:sz="4" w:space="0"/>
              <w:left w:val="single" w:color="auto" w:sz="4" w:space="0"/>
              <w:bottom w:val="single" w:color="auto" w:sz="4" w:space="0"/>
              <w:right w:val="single" w:color="auto" w:sz="4" w:space="0"/>
            </w:tcBorders>
            <w:shd w:val="clear" w:color="auto" w:fill="FBD4B4" w:themeFill="accent6" w:themeFillTint="66"/>
            <w:vAlign w:val="center"/>
          </w:tcPr>
          <w:p w:rsidRPr="00F4237B" w:rsidR="00EC306C" w:rsidP="00BE1EE6" w:rsidRDefault="00C86BC3" w14:paraId="4B73434B" w14:textId="77777777">
            <w:pPr>
              <w:spacing w:after="0" w:line="360" w:lineRule="auto"/>
              <w:jc w:val="center"/>
              <w:rPr>
                <w:rFonts w:asciiTheme="minorHAnsi" w:hAnsiTheme="minorHAnsi" w:cstheme="minorHAnsi"/>
                <w:bCs/>
                <w:color w:val="000000" w:themeColor="text1"/>
              </w:rPr>
            </w:pPr>
            <w:r w:rsidRPr="00F4237B">
              <w:rPr>
                <w:rFonts w:asciiTheme="minorHAnsi" w:hAnsiTheme="minorHAnsi" w:cstheme="minorHAnsi"/>
                <w:bCs/>
                <w:color w:val="000000" w:themeColor="text1"/>
              </w:rPr>
              <w:t>Carga H</w:t>
            </w:r>
            <w:r w:rsidRPr="00F4237B" w:rsidR="00EC306C">
              <w:rPr>
                <w:rFonts w:asciiTheme="minorHAnsi" w:hAnsiTheme="minorHAnsi" w:cstheme="minorHAnsi"/>
                <w:bCs/>
                <w:color w:val="000000" w:themeColor="text1"/>
              </w:rPr>
              <w:t>orária</w:t>
            </w:r>
          </w:p>
        </w:tc>
      </w:tr>
      <w:tr w:rsidRPr="00F4237B" w:rsidR="001D48CB" w:rsidTr="523648C3" w14:paraId="64C3900B" w14:textId="77777777">
        <w:trPr>
          <w:cantSplit/>
          <w:trHeight w:val="454"/>
        </w:trPr>
        <w:tc>
          <w:tcPr>
            <w:tcW w:w="5699" w:type="dxa"/>
            <w:tcBorders>
              <w:top w:val="single" w:color="auto" w:sz="4" w:space="0"/>
              <w:left w:val="single" w:color="auto" w:sz="4" w:space="0"/>
              <w:bottom w:val="single" w:color="auto" w:sz="4" w:space="0"/>
              <w:right w:val="single" w:color="auto" w:sz="4" w:space="0"/>
            </w:tcBorders>
          </w:tcPr>
          <w:p w:rsidRPr="008A2F56" w:rsidR="001D48CB" w:rsidP="001D48CB" w:rsidRDefault="00391BF4" w14:paraId="1BF9EFD4" w14:textId="2430AD21">
            <w:pPr>
              <w:spacing w:after="0" w:line="360" w:lineRule="auto"/>
              <w:rPr>
                <w:rFonts w:eastAsia="Times New Roman" w:asciiTheme="minorHAnsi" w:hAnsiTheme="minorHAnsi" w:cstheme="minorHAnsi"/>
                <w:sz w:val="24"/>
                <w:szCs w:val="24"/>
              </w:rPr>
            </w:pPr>
            <w:r w:rsidRPr="008A2F56">
              <w:rPr>
                <w:rFonts w:eastAsia="Times New Roman" w:asciiTheme="minorHAnsi" w:hAnsiTheme="minorHAnsi" w:cstheme="minorHAnsi"/>
                <w:b/>
                <w:bCs/>
                <w:sz w:val="24"/>
                <w:szCs w:val="24"/>
              </w:rPr>
              <w:t>UC1</w:t>
            </w:r>
            <w:r w:rsidRPr="008A2F56">
              <w:rPr>
                <w:rFonts w:eastAsia="Times New Roman" w:asciiTheme="minorHAnsi" w:hAnsiTheme="minorHAnsi" w:cstheme="minorHAnsi"/>
                <w:sz w:val="24"/>
                <w:szCs w:val="24"/>
              </w:rPr>
              <w:t>:</w:t>
            </w:r>
            <w:r w:rsidRPr="008A2F56" w:rsidR="00263DD6">
              <w:rPr>
                <w:rFonts w:eastAsia="Times New Roman" w:asciiTheme="minorHAnsi" w:hAnsiTheme="minorHAnsi" w:cstheme="minorHAnsi"/>
                <w:sz w:val="24"/>
                <w:szCs w:val="24"/>
              </w:rPr>
              <w:t xml:space="preserve"> </w:t>
            </w:r>
            <w:r w:rsidRPr="008A2F56" w:rsidR="000241FD">
              <w:rPr>
                <w:rFonts w:asciiTheme="minorHAnsi" w:hAnsiTheme="minorHAnsi" w:cstheme="minorHAnsi"/>
                <w:bCs/>
                <w:sz w:val="24"/>
                <w:szCs w:val="24"/>
              </w:rPr>
              <w:t>Implementa</w:t>
            </w:r>
            <w:r w:rsidRPr="008A2F56" w:rsidR="00C73594">
              <w:rPr>
                <w:rFonts w:asciiTheme="minorHAnsi" w:hAnsiTheme="minorHAnsi" w:cstheme="minorHAnsi"/>
                <w:bCs/>
                <w:sz w:val="24"/>
                <w:szCs w:val="24"/>
              </w:rPr>
              <w:t>r</w:t>
            </w:r>
            <w:r w:rsidRPr="008A2F56" w:rsidR="0038384C">
              <w:rPr>
                <w:rFonts w:asciiTheme="minorHAnsi" w:hAnsiTheme="minorHAnsi" w:cstheme="minorHAnsi"/>
                <w:bCs/>
                <w:sz w:val="24"/>
                <w:szCs w:val="24"/>
              </w:rPr>
              <w:t xml:space="preserve"> </w:t>
            </w:r>
            <w:r w:rsidRPr="008A2F56" w:rsidR="00B25D57">
              <w:rPr>
                <w:rFonts w:asciiTheme="minorHAnsi" w:hAnsiTheme="minorHAnsi" w:cstheme="minorHAnsi"/>
                <w:bCs/>
                <w:sz w:val="24"/>
                <w:szCs w:val="24"/>
              </w:rPr>
              <w:t xml:space="preserve">ambiente </w:t>
            </w:r>
            <w:r w:rsidRPr="008A2F56" w:rsidR="0038384C">
              <w:rPr>
                <w:rFonts w:asciiTheme="minorHAnsi" w:hAnsiTheme="minorHAnsi" w:cstheme="minorHAnsi"/>
                <w:bCs/>
                <w:sz w:val="24"/>
                <w:szCs w:val="24"/>
              </w:rPr>
              <w:t xml:space="preserve">de </w:t>
            </w:r>
            <w:r w:rsidRPr="008A2F56" w:rsidR="000241FD">
              <w:rPr>
                <w:rFonts w:asciiTheme="minorHAnsi" w:hAnsiTheme="minorHAnsi" w:cstheme="minorHAnsi"/>
                <w:bCs/>
                <w:sz w:val="24"/>
                <w:szCs w:val="24"/>
              </w:rPr>
              <w:t>banco de dados</w:t>
            </w:r>
          </w:p>
        </w:tc>
        <w:tc>
          <w:tcPr>
            <w:tcW w:w="1559" w:type="dxa"/>
            <w:tcBorders>
              <w:top w:val="single" w:color="auto" w:sz="4" w:space="0"/>
              <w:left w:val="single" w:color="auto" w:sz="4" w:space="0"/>
              <w:bottom w:val="single" w:color="auto" w:sz="4" w:space="0"/>
              <w:right w:val="single" w:color="auto" w:sz="4" w:space="0"/>
            </w:tcBorders>
          </w:tcPr>
          <w:p w:rsidRPr="00F4237B" w:rsidR="001D48CB" w:rsidP="001D48CB" w:rsidRDefault="0002162E" w14:paraId="5E725F6C" w14:textId="74FADA81">
            <w:pPr>
              <w:spacing w:after="0" w:line="360" w:lineRule="auto"/>
              <w:jc w:val="center"/>
              <w:rPr>
                <w:rFonts w:asciiTheme="minorHAnsi" w:hAnsiTheme="minorHAnsi" w:cstheme="minorHAnsi"/>
                <w:bCs/>
                <w:color w:val="000000" w:themeColor="text1"/>
              </w:rPr>
            </w:pPr>
            <w:r>
              <w:rPr>
                <w:rFonts w:eastAsia="Times New Roman"/>
                <w:bCs/>
                <w:color w:val="000000"/>
                <w:sz w:val="24"/>
                <w:szCs w:val="24"/>
              </w:rPr>
              <w:t>36</w:t>
            </w:r>
            <w:r w:rsidRPr="00F4237B" w:rsidR="001D48CB">
              <w:rPr>
                <w:rFonts w:eastAsia="Times New Roman"/>
                <w:bCs/>
                <w:color w:val="000000"/>
                <w:sz w:val="24"/>
                <w:szCs w:val="24"/>
              </w:rPr>
              <w:t xml:space="preserve"> horas</w:t>
            </w:r>
          </w:p>
        </w:tc>
      </w:tr>
      <w:tr w:rsidRPr="00F4237B" w:rsidR="00391BF4" w:rsidTr="523648C3" w14:paraId="63B13648" w14:textId="77777777">
        <w:trPr>
          <w:cantSplit/>
          <w:trHeight w:val="454"/>
        </w:trPr>
        <w:tc>
          <w:tcPr>
            <w:tcW w:w="5699" w:type="dxa"/>
            <w:tcBorders>
              <w:top w:val="single" w:color="auto" w:sz="4" w:space="0"/>
              <w:left w:val="single" w:color="auto" w:sz="4" w:space="0"/>
              <w:bottom w:val="single" w:color="auto" w:sz="4" w:space="0"/>
              <w:right w:val="single" w:color="auto" w:sz="4" w:space="0"/>
            </w:tcBorders>
          </w:tcPr>
          <w:p w:rsidRPr="008A2F56" w:rsidR="00391BF4" w:rsidP="001D48CB" w:rsidRDefault="00A035D6" w14:paraId="65DBA17C" w14:textId="5503414B">
            <w:pPr>
              <w:spacing w:after="0" w:line="360" w:lineRule="auto"/>
              <w:rPr>
                <w:rFonts w:asciiTheme="minorHAnsi" w:hAnsiTheme="minorHAnsi" w:cstheme="minorHAnsi"/>
                <w:bCs/>
                <w:color w:val="FF0000"/>
              </w:rPr>
            </w:pPr>
            <w:r w:rsidRPr="008A2F56">
              <w:rPr>
                <w:rFonts w:eastAsia="Times New Roman" w:asciiTheme="minorHAnsi" w:hAnsiTheme="minorHAnsi" w:cstheme="minorHAnsi"/>
                <w:b/>
                <w:bCs/>
                <w:sz w:val="24"/>
                <w:szCs w:val="24"/>
              </w:rPr>
              <w:t xml:space="preserve">UC2: </w:t>
            </w:r>
            <w:r w:rsidRPr="008A2F56" w:rsidR="0082450A">
              <w:rPr>
                <w:rFonts w:eastAsia="Times New Roman" w:asciiTheme="minorHAnsi" w:hAnsiTheme="minorHAnsi" w:cstheme="minorHAnsi"/>
                <w:sz w:val="24"/>
                <w:szCs w:val="24"/>
              </w:rPr>
              <w:t>Projetar</w:t>
            </w:r>
            <w:r w:rsidR="00163453">
              <w:rPr>
                <w:rFonts w:eastAsia="Times New Roman" w:asciiTheme="minorHAnsi" w:hAnsiTheme="minorHAnsi" w:cstheme="minorHAnsi"/>
                <w:sz w:val="24"/>
                <w:szCs w:val="24"/>
              </w:rPr>
              <w:t xml:space="preserve"> e manipular</w:t>
            </w:r>
            <w:r w:rsidRPr="008A2F56" w:rsidR="0082450A">
              <w:rPr>
                <w:rFonts w:eastAsia="Times New Roman" w:asciiTheme="minorHAnsi" w:hAnsiTheme="minorHAnsi" w:cstheme="minorHAnsi"/>
                <w:sz w:val="24"/>
                <w:szCs w:val="24"/>
              </w:rPr>
              <w:t xml:space="preserve"> </w:t>
            </w:r>
            <w:r w:rsidRPr="008A2F56" w:rsidR="000A35CF">
              <w:rPr>
                <w:rFonts w:eastAsia="Times New Roman" w:asciiTheme="minorHAnsi" w:hAnsiTheme="minorHAnsi" w:cstheme="minorHAnsi"/>
                <w:sz w:val="24"/>
                <w:szCs w:val="24"/>
              </w:rPr>
              <w:t>banco de dados com SQL</w:t>
            </w:r>
          </w:p>
        </w:tc>
        <w:tc>
          <w:tcPr>
            <w:tcW w:w="1559" w:type="dxa"/>
            <w:tcBorders>
              <w:top w:val="single" w:color="auto" w:sz="4" w:space="0"/>
              <w:left w:val="single" w:color="auto" w:sz="4" w:space="0"/>
              <w:bottom w:val="single" w:color="auto" w:sz="4" w:space="0"/>
              <w:right w:val="single" w:color="auto" w:sz="4" w:space="0"/>
            </w:tcBorders>
          </w:tcPr>
          <w:p w:rsidRPr="00F4237B" w:rsidR="00391BF4" w:rsidP="001D48CB" w:rsidRDefault="004006EE" w14:paraId="35CF104D" w14:textId="72BB3B49">
            <w:pPr>
              <w:spacing w:after="0" w:line="360" w:lineRule="auto"/>
              <w:jc w:val="center"/>
              <w:rPr>
                <w:rFonts w:asciiTheme="minorHAnsi" w:hAnsiTheme="minorHAnsi" w:cstheme="minorHAnsi"/>
                <w:bCs/>
                <w:color w:val="FF0000"/>
              </w:rPr>
            </w:pPr>
            <w:r>
              <w:rPr>
                <w:rFonts w:eastAsia="Times New Roman"/>
                <w:bCs/>
                <w:color w:val="000000"/>
                <w:sz w:val="24"/>
                <w:szCs w:val="24"/>
              </w:rPr>
              <w:t>4</w:t>
            </w:r>
            <w:r w:rsidR="0002162E">
              <w:rPr>
                <w:rFonts w:eastAsia="Times New Roman"/>
                <w:bCs/>
                <w:color w:val="000000"/>
                <w:sz w:val="24"/>
                <w:szCs w:val="24"/>
              </w:rPr>
              <w:t>8</w:t>
            </w:r>
            <w:r w:rsidRPr="00F4237B" w:rsidR="00391BF4">
              <w:rPr>
                <w:rFonts w:eastAsia="Times New Roman"/>
                <w:bCs/>
                <w:color w:val="000000"/>
                <w:sz w:val="24"/>
                <w:szCs w:val="24"/>
              </w:rPr>
              <w:t xml:space="preserve"> horas</w:t>
            </w:r>
          </w:p>
        </w:tc>
      </w:tr>
      <w:tr w:rsidRPr="00F4237B" w:rsidR="000F589C" w:rsidTr="523648C3" w14:paraId="27CA4568" w14:textId="77777777">
        <w:trPr>
          <w:cantSplit/>
          <w:trHeight w:val="454"/>
        </w:trPr>
        <w:tc>
          <w:tcPr>
            <w:tcW w:w="5699" w:type="dxa"/>
            <w:tcBorders>
              <w:top w:val="single" w:color="auto" w:sz="4" w:space="0"/>
              <w:left w:val="single" w:color="auto" w:sz="4" w:space="0"/>
              <w:bottom w:val="single" w:color="auto" w:sz="4" w:space="0"/>
              <w:right w:val="single" w:color="auto" w:sz="4" w:space="0"/>
            </w:tcBorders>
          </w:tcPr>
          <w:p w:rsidRPr="008A2F56" w:rsidR="000F589C" w:rsidP="523648C3" w:rsidRDefault="45ABFA7C" w14:paraId="79D98E2F" w14:textId="63FB1564">
            <w:pPr>
              <w:spacing w:after="0" w:line="360" w:lineRule="auto"/>
              <w:rPr>
                <w:rFonts w:eastAsia="Times New Roman" w:asciiTheme="minorHAnsi" w:hAnsiTheme="minorHAnsi" w:cstheme="minorBidi"/>
                <w:b/>
                <w:bCs/>
                <w:sz w:val="24"/>
                <w:szCs w:val="24"/>
              </w:rPr>
            </w:pPr>
            <w:r w:rsidRPr="523648C3">
              <w:rPr>
                <w:rFonts w:eastAsia="Times New Roman" w:asciiTheme="minorHAnsi" w:hAnsiTheme="minorHAnsi" w:cstheme="minorBidi"/>
                <w:b/>
                <w:bCs/>
                <w:sz w:val="24"/>
                <w:szCs w:val="24"/>
              </w:rPr>
              <w:t>UC</w:t>
            </w:r>
            <w:r w:rsidRPr="523648C3" w:rsidR="3973BE6D">
              <w:rPr>
                <w:rFonts w:eastAsia="Times New Roman" w:asciiTheme="minorHAnsi" w:hAnsiTheme="minorHAnsi" w:cstheme="minorBidi"/>
                <w:b/>
                <w:bCs/>
                <w:sz w:val="24"/>
                <w:szCs w:val="24"/>
              </w:rPr>
              <w:t xml:space="preserve">3: </w:t>
            </w:r>
            <w:r w:rsidRPr="523648C3" w:rsidR="792E122E">
              <w:rPr>
                <w:rFonts w:eastAsia="Times New Roman" w:asciiTheme="minorHAnsi" w:hAnsiTheme="minorHAnsi" w:cstheme="minorBidi"/>
                <w:sz w:val="24"/>
                <w:szCs w:val="24"/>
              </w:rPr>
              <w:t>Otimizar</w:t>
            </w:r>
            <w:r w:rsidRPr="523648C3" w:rsidR="13A333A7">
              <w:rPr>
                <w:rFonts w:eastAsia="Times New Roman" w:asciiTheme="minorHAnsi" w:hAnsiTheme="minorHAnsi" w:cstheme="minorBidi"/>
                <w:sz w:val="24"/>
                <w:szCs w:val="24"/>
              </w:rPr>
              <w:t xml:space="preserve"> e</w:t>
            </w:r>
            <w:r w:rsidRPr="523648C3" w:rsidR="792E122E">
              <w:rPr>
                <w:rFonts w:eastAsia="Times New Roman" w:asciiTheme="minorHAnsi" w:hAnsiTheme="minorHAnsi" w:cstheme="minorBidi"/>
                <w:sz w:val="24"/>
                <w:szCs w:val="24"/>
              </w:rPr>
              <w:t xml:space="preserve"> </w:t>
            </w:r>
            <w:r w:rsidRPr="523648C3" w:rsidR="7C000B19">
              <w:rPr>
                <w:rFonts w:eastAsia="Times New Roman" w:asciiTheme="minorHAnsi" w:hAnsiTheme="minorHAnsi" w:cstheme="minorBidi"/>
                <w:sz w:val="24"/>
                <w:szCs w:val="24"/>
              </w:rPr>
              <w:t xml:space="preserve">restaurar banco de dados </w:t>
            </w:r>
          </w:p>
        </w:tc>
        <w:tc>
          <w:tcPr>
            <w:tcW w:w="1559" w:type="dxa"/>
            <w:tcBorders>
              <w:top w:val="single" w:color="auto" w:sz="4" w:space="0"/>
              <w:left w:val="single" w:color="auto" w:sz="4" w:space="0"/>
              <w:bottom w:val="single" w:color="auto" w:sz="4" w:space="0"/>
              <w:right w:val="single" w:color="auto" w:sz="4" w:space="0"/>
            </w:tcBorders>
          </w:tcPr>
          <w:p w:rsidR="000F589C" w:rsidP="001D48CB" w:rsidRDefault="004006EE" w14:paraId="2A30A8D9" w14:textId="2B6D55E0">
            <w:pPr>
              <w:spacing w:after="0" w:line="360" w:lineRule="auto"/>
              <w:jc w:val="center"/>
              <w:rPr>
                <w:rFonts w:eastAsia="Times New Roman"/>
                <w:bCs/>
                <w:color w:val="000000"/>
                <w:sz w:val="24"/>
                <w:szCs w:val="24"/>
              </w:rPr>
            </w:pPr>
            <w:r>
              <w:rPr>
                <w:rFonts w:eastAsia="Times New Roman"/>
                <w:bCs/>
                <w:color w:val="000000"/>
                <w:sz w:val="24"/>
                <w:szCs w:val="24"/>
              </w:rPr>
              <w:t>36</w:t>
            </w:r>
            <w:r w:rsidR="0002162E">
              <w:rPr>
                <w:rFonts w:eastAsia="Times New Roman"/>
                <w:bCs/>
                <w:color w:val="000000"/>
                <w:sz w:val="24"/>
                <w:szCs w:val="24"/>
              </w:rPr>
              <w:t xml:space="preserve"> horas</w:t>
            </w:r>
          </w:p>
        </w:tc>
      </w:tr>
      <w:tr w:rsidRPr="00F4237B" w:rsidR="00391BF4" w:rsidTr="523648C3" w14:paraId="7FA8EEE8" w14:textId="77777777">
        <w:trPr>
          <w:cantSplit/>
          <w:trHeight w:val="454"/>
        </w:trPr>
        <w:tc>
          <w:tcPr>
            <w:tcW w:w="5699" w:type="dxa"/>
            <w:tcBorders>
              <w:top w:val="single" w:color="auto" w:sz="4" w:space="0"/>
              <w:left w:val="single" w:color="auto" w:sz="4" w:space="0"/>
              <w:bottom w:val="single" w:color="auto" w:sz="4" w:space="0"/>
              <w:right w:val="single" w:color="auto" w:sz="4" w:space="0"/>
            </w:tcBorders>
            <w:shd w:val="clear" w:color="auto" w:fill="FBD4B4" w:themeFill="accent6" w:themeFillTint="66"/>
            <w:vAlign w:val="center"/>
          </w:tcPr>
          <w:p w:rsidRPr="00786CD3" w:rsidR="00391BF4" w:rsidP="00786CD3" w:rsidRDefault="00391BF4" w14:paraId="2E901B30" w14:textId="42853EE8">
            <w:pPr>
              <w:spacing w:after="0" w:line="360" w:lineRule="auto"/>
              <w:jc w:val="center"/>
              <w:rPr>
                <w:rFonts w:asciiTheme="minorHAnsi" w:hAnsiTheme="minorHAnsi" w:cstheme="minorHAnsi"/>
                <w:b/>
                <w:color w:val="FF0000"/>
              </w:rPr>
            </w:pPr>
            <w:r w:rsidRPr="00786CD3">
              <w:rPr>
                <w:rFonts w:asciiTheme="minorHAnsi" w:hAnsiTheme="minorHAnsi" w:cstheme="minorHAnsi"/>
                <w:b/>
                <w:color w:val="000000" w:themeColor="text1"/>
              </w:rPr>
              <w:t>Carga Horária Total</w:t>
            </w:r>
          </w:p>
        </w:tc>
        <w:tc>
          <w:tcPr>
            <w:tcW w:w="1559" w:type="dxa"/>
            <w:tcBorders>
              <w:top w:val="single" w:color="auto" w:sz="4" w:space="0"/>
              <w:left w:val="single" w:color="auto" w:sz="4" w:space="0"/>
              <w:bottom w:val="single" w:color="auto" w:sz="4" w:space="0"/>
              <w:right w:val="single" w:color="auto" w:sz="4" w:space="0"/>
            </w:tcBorders>
            <w:shd w:val="clear" w:color="auto" w:fill="FBD4B4" w:themeFill="accent6" w:themeFillTint="66"/>
            <w:vAlign w:val="center"/>
          </w:tcPr>
          <w:p w:rsidRPr="00A9258F" w:rsidR="00391BF4" w:rsidP="001D48CB" w:rsidRDefault="00391BF4" w14:paraId="696FC36C" w14:textId="674CB568">
            <w:pPr>
              <w:spacing w:after="0" w:line="360" w:lineRule="auto"/>
              <w:jc w:val="center"/>
              <w:rPr>
                <w:rFonts w:asciiTheme="minorHAnsi" w:hAnsiTheme="minorHAnsi" w:cstheme="minorHAnsi"/>
                <w:b/>
                <w:color w:val="FF0000"/>
              </w:rPr>
            </w:pPr>
            <w:r w:rsidRPr="00A9258F">
              <w:rPr>
                <w:rFonts w:asciiTheme="minorHAnsi" w:hAnsiTheme="minorHAnsi" w:cstheme="minorHAnsi"/>
                <w:b/>
                <w:color w:val="000000" w:themeColor="text1"/>
              </w:rPr>
              <w:t>120 horas</w:t>
            </w:r>
          </w:p>
        </w:tc>
      </w:tr>
    </w:tbl>
    <w:p w:rsidRPr="00BE1EE6" w:rsidR="00B91B10" w:rsidP="00BE1EE6" w:rsidRDefault="00B91B10" w14:paraId="4B09690D" w14:textId="77777777">
      <w:pPr>
        <w:spacing w:after="0" w:line="360" w:lineRule="auto"/>
        <w:jc w:val="both"/>
        <w:rPr>
          <w:rFonts w:asciiTheme="minorHAnsi" w:hAnsiTheme="minorHAnsi" w:cstheme="minorHAnsi"/>
          <w:b/>
        </w:rPr>
      </w:pPr>
    </w:p>
    <w:p w:rsidRPr="00BE1EE6" w:rsidR="00B91B10" w:rsidP="00BE1EE6" w:rsidRDefault="00B91B10" w14:paraId="430FFCA7" w14:textId="77777777">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r w:rsidRPr="00BE1EE6">
        <w:rPr>
          <w:rFonts w:asciiTheme="minorHAnsi" w:hAnsiTheme="minorHAnsi" w:cstheme="minorHAnsi"/>
          <w:b/>
          <w:bCs/>
          <w:color w:val="auto"/>
          <w:sz w:val="22"/>
          <w:szCs w:val="22"/>
        </w:rPr>
        <w:t>5.1. Detalhamento da Unidade Curricular:</w:t>
      </w:r>
    </w:p>
    <w:p w:rsidR="00117070" w:rsidP="00BE1EE6" w:rsidRDefault="00287BA8" w14:paraId="5F1A224D" w14:textId="7E18254B">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r>
        <w:rPr>
          <w:rFonts w:asciiTheme="minorHAnsi" w:hAnsiTheme="minorHAnsi" w:cstheme="minorHAnsi"/>
          <w:b/>
          <w:bCs/>
          <w:color w:val="auto"/>
          <w:sz w:val="22"/>
          <w:szCs w:val="22"/>
        </w:rPr>
        <w:t>Unidade Curricular</w:t>
      </w:r>
      <w:r w:rsidRPr="000D6973" w:rsidR="00C07C8A">
        <w:rPr>
          <w:rFonts w:asciiTheme="minorHAnsi" w:hAnsiTheme="minorHAnsi" w:cstheme="minorHAnsi"/>
          <w:b/>
          <w:bCs/>
          <w:color w:val="auto"/>
          <w:sz w:val="22"/>
          <w:szCs w:val="22"/>
        </w:rPr>
        <w:t xml:space="preserve">: </w:t>
      </w:r>
      <w:r w:rsidRPr="001F77DC" w:rsidR="004F0585">
        <w:rPr>
          <w:rFonts w:asciiTheme="minorHAnsi" w:hAnsiTheme="minorHAnsi"/>
          <w:bCs/>
          <w:color w:val="auto"/>
          <w:sz w:val="22"/>
          <w:szCs w:val="22"/>
        </w:rPr>
        <w:t>Implementa</w:t>
      </w:r>
      <w:r w:rsidR="004F0585">
        <w:rPr>
          <w:rFonts w:asciiTheme="minorHAnsi" w:hAnsiTheme="minorHAnsi"/>
          <w:bCs/>
        </w:rPr>
        <w:t xml:space="preserve">r ambiente de </w:t>
      </w:r>
      <w:r w:rsidRPr="001F77DC" w:rsidR="004F0585">
        <w:rPr>
          <w:rFonts w:asciiTheme="minorHAnsi" w:hAnsiTheme="minorHAnsi"/>
          <w:bCs/>
          <w:color w:val="auto"/>
          <w:sz w:val="22"/>
          <w:szCs w:val="22"/>
        </w:rPr>
        <w:t>banco de dados</w:t>
      </w:r>
    </w:p>
    <w:p w:rsidR="00B91B10" w:rsidP="2CB84734" w:rsidRDefault="00B91B10" w14:paraId="0DD5BEC2" w14:textId="4C8B57C4">
      <w:pPr>
        <w:pStyle w:val="Bulletbsico1"/>
        <w:numPr>
          <w:ilvl w:val="0"/>
          <w:numId w:val="0"/>
        </w:numPr>
        <w:tabs>
          <w:tab w:val="left" w:pos="708"/>
        </w:tabs>
        <w:spacing w:before="0" w:line="360" w:lineRule="auto"/>
        <w:ind w:left="340"/>
        <w:rPr>
          <w:rFonts w:asciiTheme="minorHAnsi" w:hAnsiTheme="minorHAnsi" w:cstheme="minorBidi"/>
          <w:color w:val="auto"/>
          <w:sz w:val="22"/>
          <w:szCs w:val="22"/>
        </w:rPr>
      </w:pPr>
      <w:r w:rsidRPr="2CB84734">
        <w:rPr>
          <w:rFonts w:asciiTheme="minorHAnsi" w:hAnsiTheme="minorHAnsi" w:cstheme="minorBidi"/>
          <w:b/>
          <w:bCs/>
          <w:color w:val="auto"/>
          <w:sz w:val="22"/>
          <w:szCs w:val="22"/>
        </w:rPr>
        <w:t xml:space="preserve">Carga horária: </w:t>
      </w:r>
      <w:r w:rsidRPr="2CB84734" w:rsidR="5387F027">
        <w:rPr>
          <w:rFonts w:asciiTheme="minorHAnsi" w:hAnsiTheme="minorHAnsi" w:cstheme="minorBidi"/>
          <w:b/>
          <w:bCs/>
          <w:color w:val="auto"/>
          <w:sz w:val="22"/>
          <w:szCs w:val="22"/>
        </w:rPr>
        <w:t>36</w:t>
      </w:r>
      <w:r w:rsidRPr="2CB84734">
        <w:rPr>
          <w:rFonts w:asciiTheme="minorHAnsi" w:hAnsiTheme="minorHAnsi" w:cstheme="minorBidi"/>
          <w:b/>
          <w:bCs/>
          <w:color w:val="auto"/>
          <w:sz w:val="22"/>
          <w:szCs w:val="22"/>
        </w:rPr>
        <w:t xml:space="preserve"> </w:t>
      </w:r>
      <w:r w:rsidRPr="2CB84734">
        <w:rPr>
          <w:rFonts w:asciiTheme="minorHAnsi" w:hAnsiTheme="minorHAnsi" w:cstheme="minorBidi"/>
          <w:color w:val="auto"/>
          <w:sz w:val="22"/>
          <w:szCs w:val="22"/>
        </w:rPr>
        <w:t>horas</w:t>
      </w:r>
      <w:r w:rsidRPr="2CB84734" w:rsidR="00E506AD">
        <w:rPr>
          <w:rFonts w:asciiTheme="minorHAnsi" w:hAnsiTheme="minorHAnsi" w:cstheme="minorBidi"/>
          <w:color w:val="auto"/>
          <w:sz w:val="22"/>
          <w:szCs w:val="22"/>
        </w:rPr>
        <w:t>.</w:t>
      </w:r>
    </w:p>
    <w:p w:rsidR="009C76EA" w:rsidP="00BE1EE6" w:rsidRDefault="009C76EA" w14:paraId="6F5DC099" w14:textId="77777777">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p>
    <w:p w:rsidRPr="00BE1EE6" w:rsidR="00117070" w:rsidP="00BE1EE6" w:rsidRDefault="00117070" w14:paraId="1A4ED253" w14:textId="77777777">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94"/>
      </w:tblGrid>
      <w:tr w:rsidRPr="00BE1EE6" w:rsidR="00B91B10" w:rsidTr="523648C3" w14:paraId="1985F7E0" w14:textId="77777777">
        <w:trPr>
          <w:tblHeader/>
        </w:trPr>
        <w:tc>
          <w:tcPr>
            <w:tcW w:w="9637" w:type="dxa"/>
            <w:shd w:val="clear" w:color="auto" w:fill="auto"/>
          </w:tcPr>
          <w:p w:rsidRPr="00BE1EE6" w:rsidR="00B91B10" w:rsidP="00BE1EE6" w:rsidRDefault="00B91B10" w14:paraId="5C03D16C" w14:textId="77777777">
            <w:pPr>
              <w:pStyle w:val="PargrafodaLista"/>
              <w:spacing w:after="0" w:line="360" w:lineRule="auto"/>
              <w:ind w:left="0"/>
              <w:contextualSpacing w:val="0"/>
              <w:jc w:val="center"/>
              <w:rPr>
                <w:rFonts w:asciiTheme="minorHAnsi" w:hAnsiTheme="minorHAnsi" w:cstheme="minorHAnsi"/>
                <w:color w:val="0000CC"/>
              </w:rPr>
            </w:pPr>
            <w:r w:rsidRPr="00BE1EE6">
              <w:rPr>
                <w:rFonts w:asciiTheme="minorHAnsi" w:hAnsiTheme="minorHAnsi" w:cstheme="minorHAnsi"/>
                <w:b/>
                <w:color w:val="000000"/>
              </w:rPr>
              <w:t>Indicadores</w:t>
            </w:r>
          </w:p>
        </w:tc>
      </w:tr>
      <w:tr w:rsidRPr="00BE1EE6" w:rsidR="00B91B10" w:rsidTr="523648C3" w14:paraId="3C96FE5A" w14:textId="77777777">
        <w:tc>
          <w:tcPr>
            <w:tcW w:w="9637" w:type="dxa"/>
            <w:shd w:val="clear" w:color="auto" w:fill="auto"/>
          </w:tcPr>
          <w:p w:rsidRPr="00DE74B8" w:rsidR="001E3362" w:rsidP="001E3362" w:rsidRDefault="001E3362" w14:paraId="2B5D436C" w14:textId="4E8E16C3">
            <w:pPr>
              <w:pStyle w:val="PargrafodaLista"/>
              <w:numPr>
                <w:ilvl w:val="0"/>
                <w:numId w:val="14"/>
              </w:numPr>
              <w:spacing w:after="0" w:line="360" w:lineRule="auto"/>
              <w:contextualSpacing w:val="0"/>
              <w:jc w:val="both"/>
              <w:rPr>
                <w:rFonts w:cs="Arial" w:asciiTheme="minorHAnsi" w:hAnsiTheme="minorHAnsi"/>
              </w:rPr>
            </w:pPr>
            <w:r w:rsidRPr="00DE74B8">
              <w:rPr>
                <w:rFonts w:cs="Arial" w:asciiTheme="minorHAnsi" w:hAnsiTheme="minorHAnsi"/>
              </w:rPr>
              <w:t>Define os procedimentos de instalação e configuração</w:t>
            </w:r>
            <w:r w:rsidR="00E54780">
              <w:rPr>
                <w:rFonts w:cs="Arial" w:asciiTheme="minorHAnsi" w:hAnsiTheme="minorHAnsi"/>
              </w:rPr>
              <w:t xml:space="preserve"> do ambiente,</w:t>
            </w:r>
            <w:r w:rsidRPr="00DE74B8">
              <w:rPr>
                <w:rFonts w:cs="Arial" w:asciiTheme="minorHAnsi" w:hAnsiTheme="minorHAnsi"/>
              </w:rPr>
              <w:t xml:space="preserve"> </w:t>
            </w:r>
            <w:r>
              <w:rPr>
                <w:rFonts w:cs="Arial" w:asciiTheme="minorHAnsi" w:hAnsiTheme="minorHAnsi"/>
              </w:rPr>
              <w:t>executando</w:t>
            </w:r>
            <w:r w:rsidRPr="00DE74B8">
              <w:rPr>
                <w:rFonts w:cs="Arial" w:asciiTheme="minorHAnsi" w:hAnsiTheme="minorHAnsi"/>
              </w:rPr>
              <w:t xml:space="preserve"> seu processo de acordo com as especificações d</w:t>
            </w:r>
            <w:r w:rsidR="00B76813">
              <w:rPr>
                <w:rFonts w:cs="Arial" w:asciiTheme="minorHAnsi" w:hAnsiTheme="minorHAnsi"/>
              </w:rPr>
              <w:t>o projeto</w:t>
            </w:r>
            <w:r w:rsidRPr="00DE74B8">
              <w:rPr>
                <w:rFonts w:cs="Arial" w:asciiTheme="minorHAnsi" w:hAnsiTheme="minorHAnsi"/>
              </w:rPr>
              <w:t>.</w:t>
            </w:r>
          </w:p>
          <w:p w:rsidRPr="00032378" w:rsidR="00032378" w:rsidP="00C01A90" w:rsidRDefault="42784E35" w14:paraId="0FA80A12" w14:textId="79BE7FA4">
            <w:pPr>
              <w:pStyle w:val="PargrafodaLista"/>
              <w:numPr>
                <w:ilvl w:val="0"/>
                <w:numId w:val="14"/>
              </w:numPr>
              <w:spacing w:after="0" w:line="360" w:lineRule="auto"/>
              <w:jc w:val="both"/>
              <w:rPr>
                <w:rFonts w:asciiTheme="minorHAnsi" w:hAnsiTheme="minorHAnsi" w:cstheme="minorBidi"/>
                <w:spacing w:val="-1"/>
              </w:rPr>
            </w:pPr>
            <w:r w:rsidRPr="523648C3">
              <w:rPr>
                <w:rFonts w:cs="Arial" w:asciiTheme="minorHAnsi" w:hAnsiTheme="minorHAnsi"/>
              </w:rPr>
              <w:t xml:space="preserve">Planeja as etapas </w:t>
            </w:r>
            <w:r w:rsidRPr="523648C3" w:rsidR="3B381E52">
              <w:rPr>
                <w:rFonts w:cs="Arial" w:asciiTheme="minorHAnsi" w:hAnsiTheme="minorHAnsi"/>
              </w:rPr>
              <w:t>e promove a</w:t>
            </w:r>
            <w:r w:rsidRPr="523648C3">
              <w:rPr>
                <w:rFonts w:cs="Arial" w:asciiTheme="minorHAnsi" w:hAnsiTheme="minorHAnsi"/>
              </w:rPr>
              <w:t xml:space="preserve"> instalação de Sistema de Gerenciamento de Banco de Dados (SGBD), conforme as especificações</w:t>
            </w:r>
            <w:r w:rsidRPr="523648C3" w:rsidR="487895B1">
              <w:rPr>
                <w:rFonts w:cs="Arial" w:asciiTheme="minorHAnsi" w:hAnsiTheme="minorHAnsi"/>
              </w:rPr>
              <w:t xml:space="preserve"> do projeto</w:t>
            </w:r>
            <w:r w:rsidRPr="523648C3">
              <w:rPr>
                <w:rFonts w:cs="Arial" w:asciiTheme="minorHAnsi" w:hAnsiTheme="minorHAnsi"/>
              </w:rPr>
              <w:t>.</w:t>
            </w:r>
          </w:p>
        </w:tc>
      </w:tr>
    </w:tbl>
    <w:p w:rsidR="52FABD67" w:rsidP="52FABD67" w:rsidRDefault="52FABD67" w14:paraId="1F48A6E8" w14:textId="5DE7CF76">
      <w:pPr>
        <w:spacing w:after="0" w:line="360" w:lineRule="auto"/>
        <w:jc w:val="both"/>
        <w:rPr>
          <w:rFonts w:asciiTheme="minorHAnsi" w:hAnsiTheme="minorHAnsi" w:cstheme="minorBidi"/>
          <w:color w:val="0000CC"/>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94"/>
      </w:tblGrid>
      <w:tr w:rsidRPr="00BE1EE6" w:rsidR="00B91B10" w:rsidTr="523648C3" w14:paraId="63AC15F4" w14:textId="77777777">
        <w:trPr>
          <w:tblHeader/>
        </w:trPr>
        <w:tc>
          <w:tcPr>
            <w:tcW w:w="8494" w:type="dxa"/>
            <w:shd w:val="clear" w:color="auto" w:fill="auto"/>
          </w:tcPr>
          <w:p w:rsidRPr="00BE1EE6" w:rsidR="00B91B10" w:rsidP="00BE1EE6" w:rsidRDefault="00E506AD" w14:paraId="6A47E86A" w14:textId="77777777">
            <w:pPr>
              <w:pStyle w:val="PargrafodaLista"/>
              <w:spacing w:after="0" w:line="360" w:lineRule="auto"/>
              <w:ind w:left="0"/>
              <w:contextualSpacing w:val="0"/>
              <w:jc w:val="center"/>
              <w:rPr>
                <w:rFonts w:asciiTheme="minorHAnsi" w:hAnsiTheme="minorHAnsi" w:cstheme="minorHAnsi"/>
                <w:b/>
                <w:color w:val="000000"/>
              </w:rPr>
            </w:pPr>
            <w:r w:rsidRPr="00BE1EE6">
              <w:rPr>
                <w:rFonts w:asciiTheme="minorHAnsi" w:hAnsiTheme="minorHAnsi" w:cstheme="minorHAnsi"/>
              </w:rPr>
              <w:br w:type="page"/>
            </w:r>
            <w:r w:rsidRPr="00BE1EE6" w:rsidR="00B91B10">
              <w:rPr>
                <w:rFonts w:asciiTheme="minorHAnsi" w:hAnsiTheme="minorHAnsi" w:cstheme="minorHAnsi"/>
                <w:b/>
                <w:color w:val="000000"/>
              </w:rPr>
              <w:t xml:space="preserve">Elementos </w:t>
            </w:r>
          </w:p>
        </w:tc>
      </w:tr>
      <w:tr w:rsidRPr="00BE1EE6" w:rsidR="00B91B10" w:rsidTr="523648C3" w14:paraId="23647676" w14:textId="77777777">
        <w:tc>
          <w:tcPr>
            <w:tcW w:w="8494" w:type="dxa"/>
            <w:shd w:val="clear" w:color="auto" w:fill="auto"/>
          </w:tcPr>
          <w:p w:rsidRPr="00BE1EE6" w:rsidR="00B91B10" w:rsidP="000D6973" w:rsidRDefault="00B91B10" w14:paraId="5BD31D9C" w14:textId="77777777">
            <w:pPr>
              <w:spacing w:after="0" w:line="360" w:lineRule="auto"/>
              <w:jc w:val="both"/>
              <w:rPr>
                <w:rFonts w:asciiTheme="minorHAnsi" w:hAnsiTheme="minorHAnsi" w:cstheme="minorHAnsi"/>
                <w:b/>
                <w:color w:val="000000"/>
              </w:rPr>
            </w:pPr>
            <w:r w:rsidRPr="000D6973">
              <w:rPr>
                <w:rFonts w:asciiTheme="minorHAnsi" w:hAnsiTheme="minorHAnsi" w:cstheme="minorHAnsi"/>
                <w:b/>
                <w:color w:val="000000"/>
              </w:rPr>
              <w:t>Conhecimentos</w:t>
            </w:r>
          </w:p>
          <w:p w:rsidR="00D80FE9" w:rsidP="00A67274" w:rsidRDefault="00D35EA2" w14:paraId="661D8826" w14:textId="132225C7">
            <w:pPr>
              <w:pStyle w:val="PargrafodaLista"/>
              <w:numPr>
                <w:ilvl w:val="0"/>
                <w:numId w:val="42"/>
              </w:numPr>
              <w:spacing w:after="160" w:line="259" w:lineRule="auto"/>
              <w:rPr>
                <w:rFonts w:asciiTheme="minorHAnsi" w:hAnsiTheme="minorHAnsi" w:cstheme="minorHAnsi"/>
                <w:color w:val="000000"/>
              </w:rPr>
            </w:pPr>
            <w:r>
              <w:rPr>
                <w:rFonts w:asciiTheme="minorHAnsi" w:hAnsiTheme="minorHAnsi" w:cstheme="minorHAnsi"/>
                <w:color w:val="000000"/>
              </w:rPr>
              <w:t>Fundamentos de Banco de Dados:</w:t>
            </w:r>
            <w:r w:rsidR="002D740C">
              <w:rPr>
                <w:rFonts w:asciiTheme="minorHAnsi" w:hAnsiTheme="minorHAnsi" w:cstheme="minorHAnsi"/>
                <w:color w:val="000000"/>
              </w:rPr>
              <w:t xml:space="preserve"> evolução</w:t>
            </w:r>
            <w:r w:rsidR="009C016D">
              <w:rPr>
                <w:rFonts w:asciiTheme="minorHAnsi" w:hAnsiTheme="minorHAnsi" w:cstheme="minorHAnsi"/>
                <w:color w:val="000000"/>
              </w:rPr>
              <w:t>, SQL, NoSQL</w:t>
            </w:r>
          </w:p>
          <w:p w:rsidR="00F130DD" w:rsidP="00A67274" w:rsidRDefault="00B23CFB" w14:paraId="20E55B62" w14:textId="7F97301B">
            <w:pPr>
              <w:pStyle w:val="PargrafodaLista"/>
              <w:numPr>
                <w:ilvl w:val="0"/>
                <w:numId w:val="42"/>
              </w:numPr>
              <w:spacing w:after="160" w:line="259" w:lineRule="auto"/>
              <w:rPr>
                <w:rFonts w:asciiTheme="minorHAnsi" w:hAnsiTheme="minorHAnsi" w:cstheme="minorHAnsi"/>
                <w:color w:val="000000"/>
              </w:rPr>
            </w:pPr>
            <w:r>
              <w:rPr>
                <w:rFonts w:asciiTheme="minorHAnsi" w:hAnsiTheme="minorHAnsi" w:cstheme="minorHAnsi"/>
                <w:color w:val="000000"/>
              </w:rPr>
              <w:t xml:space="preserve">Arquitetura de </w:t>
            </w:r>
            <w:r w:rsidR="00837A11">
              <w:rPr>
                <w:rFonts w:asciiTheme="minorHAnsi" w:hAnsiTheme="minorHAnsi" w:cstheme="minorHAnsi"/>
                <w:color w:val="000000"/>
              </w:rPr>
              <w:t>banco de dados Oracle:</w:t>
            </w:r>
          </w:p>
          <w:p w:rsidR="004026EC" w:rsidP="00A401C3" w:rsidRDefault="00837A11" w14:paraId="4A1AB81E" w14:textId="77777777">
            <w:pPr>
              <w:pStyle w:val="PargrafodaLista"/>
              <w:numPr>
                <w:ilvl w:val="1"/>
                <w:numId w:val="42"/>
              </w:numPr>
              <w:spacing w:after="160" w:line="259" w:lineRule="auto"/>
              <w:rPr>
                <w:rFonts w:asciiTheme="minorHAnsi" w:hAnsiTheme="minorHAnsi" w:cstheme="minorHAnsi"/>
                <w:color w:val="000000"/>
              </w:rPr>
            </w:pPr>
            <w:r w:rsidRPr="004026EC">
              <w:rPr>
                <w:rFonts w:asciiTheme="minorHAnsi" w:hAnsiTheme="minorHAnsi" w:cstheme="minorHAnsi"/>
                <w:color w:val="000000"/>
              </w:rPr>
              <w:t>Estrutura</w:t>
            </w:r>
            <w:r w:rsidRPr="004026EC" w:rsidR="005A3609">
              <w:rPr>
                <w:rFonts w:asciiTheme="minorHAnsi" w:hAnsiTheme="minorHAnsi" w:cstheme="minorHAnsi"/>
                <w:color w:val="000000"/>
              </w:rPr>
              <w:t>s</w:t>
            </w:r>
            <w:r w:rsidRPr="004026EC">
              <w:rPr>
                <w:rFonts w:asciiTheme="minorHAnsi" w:hAnsiTheme="minorHAnsi" w:cstheme="minorHAnsi"/>
                <w:color w:val="000000"/>
              </w:rPr>
              <w:t xml:space="preserve"> de banco de </w:t>
            </w:r>
            <w:r w:rsidRPr="004026EC" w:rsidR="00530CA0">
              <w:rPr>
                <w:rFonts w:asciiTheme="minorHAnsi" w:hAnsiTheme="minorHAnsi" w:cstheme="minorHAnsi"/>
                <w:color w:val="000000"/>
              </w:rPr>
              <w:t>dados Oracle: Instâncias</w:t>
            </w:r>
            <w:r w:rsidRPr="004026EC" w:rsidR="002A0EDE">
              <w:rPr>
                <w:rFonts w:asciiTheme="minorHAnsi" w:hAnsiTheme="minorHAnsi" w:cstheme="minorHAnsi"/>
                <w:color w:val="000000"/>
              </w:rPr>
              <w:t>,</w:t>
            </w:r>
            <w:r w:rsidRPr="004026EC" w:rsidR="00530CA0">
              <w:rPr>
                <w:rFonts w:asciiTheme="minorHAnsi" w:hAnsiTheme="minorHAnsi" w:cstheme="minorHAnsi"/>
                <w:color w:val="000000"/>
              </w:rPr>
              <w:t xml:space="preserve"> Bancos</w:t>
            </w:r>
            <w:r w:rsidRPr="004026EC" w:rsidR="006D279D">
              <w:rPr>
                <w:rFonts w:asciiTheme="minorHAnsi" w:hAnsiTheme="minorHAnsi" w:cstheme="minorHAnsi"/>
                <w:color w:val="000000"/>
              </w:rPr>
              <w:t xml:space="preserve"> de dados, </w:t>
            </w:r>
            <w:r w:rsidRPr="004026EC" w:rsidR="004026EC">
              <w:rPr>
                <w:rFonts w:asciiTheme="minorHAnsi" w:hAnsiTheme="minorHAnsi" w:cstheme="minorHAnsi"/>
                <w:color w:val="000000"/>
              </w:rPr>
              <w:t>estrutura f</w:t>
            </w:r>
            <w:r w:rsidR="004026EC">
              <w:rPr>
                <w:rFonts w:asciiTheme="minorHAnsi" w:hAnsiTheme="minorHAnsi" w:cstheme="minorHAnsi"/>
                <w:color w:val="000000"/>
              </w:rPr>
              <w:t>ísica e estrutura lógica</w:t>
            </w:r>
          </w:p>
          <w:p w:rsidRPr="004026EC" w:rsidR="00530CA0" w:rsidP="00A401C3" w:rsidRDefault="00895082" w14:paraId="39C5EA12" w14:textId="4957D888">
            <w:pPr>
              <w:pStyle w:val="PargrafodaLista"/>
              <w:numPr>
                <w:ilvl w:val="1"/>
                <w:numId w:val="42"/>
              </w:numPr>
              <w:spacing w:after="160" w:line="259" w:lineRule="auto"/>
              <w:rPr>
                <w:rFonts w:asciiTheme="minorHAnsi" w:hAnsiTheme="minorHAnsi" w:cstheme="minorHAnsi"/>
                <w:color w:val="000000"/>
              </w:rPr>
            </w:pPr>
            <w:r w:rsidRPr="004026EC">
              <w:rPr>
                <w:rFonts w:asciiTheme="minorHAnsi" w:hAnsiTheme="minorHAnsi" w:cstheme="minorHAnsi"/>
                <w:color w:val="000000"/>
              </w:rPr>
              <w:t xml:space="preserve">Componentes principais: </w:t>
            </w:r>
            <w:r w:rsidRPr="004026EC" w:rsidR="008D5CC9">
              <w:rPr>
                <w:rFonts w:asciiTheme="minorHAnsi" w:hAnsiTheme="minorHAnsi" w:cstheme="minorHAnsi"/>
                <w:color w:val="000000"/>
              </w:rPr>
              <w:t>SGA; PGA;</w:t>
            </w:r>
            <w:r w:rsidRPr="004026EC" w:rsidR="005134B5">
              <w:rPr>
                <w:rFonts w:asciiTheme="minorHAnsi" w:hAnsiTheme="minorHAnsi" w:cstheme="minorHAnsi"/>
                <w:color w:val="000000"/>
              </w:rPr>
              <w:t xml:space="preserve"> </w:t>
            </w:r>
            <w:r w:rsidRPr="004026EC" w:rsidR="008D5CC9">
              <w:rPr>
                <w:rFonts w:asciiTheme="minorHAnsi" w:hAnsiTheme="minorHAnsi" w:cstheme="minorHAnsi"/>
                <w:color w:val="000000"/>
              </w:rPr>
              <w:t>Database File</w:t>
            </w:r>
            <w:r w:rsidRPr="004026EC" w:rsidR="00EB1DFE">
              <w:rPr>
                <w:rFonts w:asciiTheme="minorHAnsi" w:hAnsiTheme="minorHAnsi" w:cstheme="minorHAnsi"/>
                <w:color w:val="000000"/>
              </w:rPr>
              <w:t>s; Backgroup Processes</w:t>
            </w:r>
          </w:p>
          <w:p w:rsidR="0078003B" w:rsidP="004026EC" w:rsidRDefault="0078003B" w14:paraId="19B63AEC" w14:textId="77777777">
            <w:pPr>
              <w:pStyle w:val="PargrafodaLista"/>
              <w:spacing w:after="160" w:line="259" w:lineRule="auto"/>
              <w:ind w:left="1440"/>
              <w:rPr>
                <w:rFonts w:asciiTheme="minorHAnsi" w:hAnsiTheme="minorHAnsi" w:cstheme="minorHAnsi"/>
                <w:color w:val="000000"/>
              </w:rPr>
            </w:pPr>
          </w:p>
          <w:p w:rsidR="00A278D6" w:rsidP="00A67274" w:rsidRDefault="003E2B9D" w14:paraId="6D789770" w14:textId="77777777">
            <w:pPr>
              <w:pStyle w:val="PargrafodaLista"/>
              <w:numPr>
                <w:ilvl w:val="0"/>
                <w:numId w:val="42"/>
              </w:numPr>
              <w:spacing w:after="160" w:line="259" w:lineRule="auto"/>
              <w:rPr>
                <w:rFonts w:asciiTheme="minorHAnsi" w:hAnsiTheme="minorHAnsi" w:cstheme="minorHAnsi"/>
                <w:color w:val="000000"/>
              </w:rPr>
            </w:pPr>
            <w:r w:rsidRPr="00A67274">
              <w:rPr>
                <w:rFonts w:asciiTheme="minorHAnsi" w:hAnsiTheme="minorHAnsi" w:cstheme="minorHAnsi"/>
                <w:color w:val="000000"/>
              </w:rPr>
              <w:t xml:space="preserve">Administração do Ambiente: </w:t>
            </w:r>
          </w:p>
          <w:p w:rsidR="00573B78" w:rsidP="00A278D6" w:rsidRDefault="00EA269F" w14:paraId="38B559FE" w14:textId="4AAB2957">
            <w:pPr>
              <w:pStyle w:val="PargrafodaLista"/>
              <w:numPr>
                <w:ilvl w:val="1"/>
                <w:numId w:val="42"/>
              </w:numPr>
              <w:spacing w:after="160" w:line="259" w:lineRule="auto"/>
              <w:rPr>
                <w:rFonts w:asciiTheme="minorHAnsi" w:hAnsiTheme="minorHAnsi" w:cstheme="minorHAnsi"/>
                <w:color w:val="000000"/>
              </w:rPr>
            </w:pPr>
            <w:r w:rsidRPr="00A67274">
              <w:rPr>
                <w:rFonts w:asciiTheme="minorHAnsi" w:hAnsiTheme="minorHAnsi" w:cstheme="minorHAnsi"/>
                <w:color w:val="000000"/>
              </w:rPr>
              <w:t>Requisitos de sistema, Instalação</w:t>
            </w:r>
            <w:r w:rsidR="0001256A">
              <w:rPr>
                <w:rFonts w:asciiTheme="minorHAnsi" w:hAnsiTheme="minorHAnsi" w:cstheme="minorHAnsi"/>
                <w:color w:val="000000"/>
              </w:rPr>
              <w:t xml:space="preserve"> e configuração </w:t>
            </w:r>
            <w:r w:rsidRPr="00A67274">
              <w:rPr>
                <w:rFonts w:asciiTheme="minorHAnsi" w:hAnsiTheme="minorHAnsi" w:cstheme="minorHAnsi"/>
                <w:color w:val="000000"/>
              </w:rPr>
              <w:t xml:space="preserve">SO </w:t>
            </w:r>
            <w:r w:rsidR="00104694">
              <w:rPr>
                <w:rFonts w:asciiTheme="minorHAnsi" w:hAnsiTheme="minorHAnsi" w:cstheme="minorHAnsi"/>
                <w:color w:val="000000"/>
              </w:rPr>
              <w:t>compatível</w:t>
            </w:r>
            <w:r w:rsidRPr="00A67274" w:rsidR="00CD0B4A">
              <w:rPr>
                <w:rFonts w:asciiTheme="minorHAnsi" w:hAnsiTheme="minorHAnsi" w:cstheme="minorHAnsi"/>
                <w:color w:val="000000"/>
              </w:rPr>
              <w:t>,</w:t>
            </w:r>
            <w:r w:rsidR="00961B55">
              <w:rPr>
                <w:rFonts w:asciiTheme="minorHAnsi" w:hAnsiTheme="minorHAnsi" w:cstheme="minorHAnsi"/>
                <w:color w:val="000000"/>
              </w:rPr>
              <w:t xml:space="preserve"> variáveis de ambiente,</w:t>
            </w:r>
            <w:r w:rsidRPr="00A67274" w:rsidR="00651C54">
              <w:rPr>
                <w:rFonts w:asciiTheme="minorHAnsi" w:hAnsiTheme="minorHAnsi" w:cstheme="minorHAnsi"/>
                <w:color w:val="000000"/>
              </w:rPr>
              <w:t xml:space="preserve"> i</w:t>
            </w:r>
            <w:r w:rsidRPr="00A67274" w:rsidR="00AE0884">
              <w:rPr>
                <w:rFonts w:asciiTheme="minorHAnsi" w:hAnsiTheme="minorHAnsi" w:cstheme="minorHAnsi"/>
                <w:color w:val="000000"/>
              </w:rPr>
              <w:t xml:space="preserve">nfraestrutura </w:t>
            </w:r>
            <w:r w:rsidR="00937057">
              <w:rPr>
                <w:rFonts w:asciiTheme="minorHAnsi" w:hAnsiTheme="minorHAnsi" w:cstheme="minorHAnsi"/>
                <w:color w:val="000000"/>
              </w:rPr>
              <w:t>e rede</w:t>
            </w:r>
          </w:p>
          <w:p w:rsidRPr="00A67274" w:rsidR="007F598E" w:rsidP="0001256A" w:rsidRDefault="00AD707A" w14:paraId="00E965B3" w14:textId="141C1238">
            <w:pPr>
              <w:pStyle w:val="PargrafodaLista"/>
              <w:spacing w:after="160" w:line="259" w:lineRule="auto"/>
              <w:ind w:left="1440"/>
              <w:rPr>
                <w:rFonts w:asciiTheme="minorHAnsi" w:hAnsiTheme="minorHAnsi" w:cstheme="minorHAnsi"/>
                <w:color w:val="000000"/>
              </w:rPr>
            </w:pPr>
            <w:r>
              <w:rPr>
                <w:rFonts w:asciiTheme="minorHAnsi" w:hAnsiTheme="minorHAnsi" w:cstheme="minorHAnsi"/>
                <w:color w:val="000000"/>
              </w:rPr>
              <w:t xml:space="preserve"> </w:t>
            </w:r>
          </w:p>
          <w:p w:rsidR="0068774B" w:rsidP="00A67274" w:rsidRDefault="00573B78" w14:paraId="5171E854" w14:textId="77777777">
            <w:pPr>
              <w:pStyle w:val="PargrafodaLista"/>
              <w:numPr>
                <w:ilvl w:val="0"/>
                <w:numId w:val="42"/>
              </w:numPr>
              <w:spacing w:after="160" w:line="259" w:lineRule="auto"/>
              <w:rPr>
                <w:rFonts w:asciiTheme="minorHAnsi" w:hAnsiTheme="minorHAnsi" w:cstheme="minorHAnsi"/>
                <w:color w:val="000000"/>
              </w:rPr>
            </w:pPr>
            <w:r w:rsidRPr="00A67274">
              <w:rPr>
                <w:rFonts w:asciiTheme="minorHAnsi" w:hAnsiTheme="minorHAnsi" w:cstheme="minorHAnsi"/>
                <w:color w:val="000000"/>
              </w:rPr>
              <w:t xml:space="preserve">Oracle Database: </w:t>
            </w:r>
          </w:p>
          <w:p w:rsidRPr="00A67274" w:rsidR="005134B5" w:rsidP="0068774B" w:rsidRDefault="005D0360" w14:paraId="0EC3AA2F" w14:textId="7EA05642">
            <w:pPr>
              <w:pStyle w:val="PargrafodaLista"/>
              <w:numPr>
                <w:ilvl w:val="1"/>
                <w:numId w:val="42"/>
              </w:numPr>
              <w:spacing w:after="160" w:line="259" w:lineRule="auto"/>
              <w:rPr>
                <w:rFonts w:asciiTheme="minorHAnsi" w:hAnsiTheme="minorHAnsi" w:cstheme="minorHAnsi"/>
                <w:color w:val="000000"/>
              </w:rPr>
            </w:pPr>
            <w:r w:rsidRPr="00A67274">
              <w:rPr>
                <w:rFonts w:asciiTheme="minorHAnsi" w:hAnsiTheme="minorHAnsi" w:cstheme="minorHAnsi"/>
                <w:color w:val="000000"/>
              </w:rPr>
              <w:t>Instalação</w:t>
            </w:r>
            <w:r w:rsidRPr="00A67274" w:rsidR="004B4212">
              <w:rPr>
                <w:rFonts w:asciiTheme="minorHAnsi" w:hAnsiTheme="minorHAnsi" w:cstheme="minorHAnsi"/>
                <w:color w:val="000000"/>
              </w:rPr>
              <w:t>;</w:t>
            </w:r>
            <w:r w:rsidRPr="00A67274" w:rsidR="00573B78">
              <w:rPr>
                <w:rFonts w:asciiTheme="minorHAnsi" w:hAnsiTheme="minorHAnsi" w:cstheme="minorHAnsi"/>
                <w:color w:val="000000"/>
              </w:rPr>
              <w:t xml:space="preserve"> configuração</w:t>
            </w:r>
            <w:r w:rsidRPr="00A67274" w:rsidR="004B4212">
              <w:rPr>
                <w:rFonts w:asciiTheme="minorHAnsi" w:hAnsiTheme="minorHAnsi" w:cstheme="minorHAnsi"/>
                <w:color w:val="000000"/>
              </w:rPr>
              <w:t xml:space="preserve">; </w:t>
            </w:r>
            <w:r w:rsidRPr="00A67274" w:rsidR="00C16480">
              <w:rPr>
                <w:rFonts w:asciiTheme="minorHAnsi" w:hAnsiTheme="minorHAnsi" w:cstheme="minorHAnsi"/>
                <w:color w:val="000000"/>
              </w:rPr>
              <w:t>instâncias; Tablespace</w:t>
            </w:r>
            <w:r w:rsidRPr="00A67274" w:rsidR="000F589C">
              <w:rPr>
                <w:rFonts w:asciiTheme="minorHAnsi" w:hAnsiTheme="minorHAnsi" w:cstheme="minorHAnsi"/>
                <w:color w:val="000000"/>
              </w:rPr>
              <w:t xml:space="preserve">, </w:t>
            </w:r>
            <w:r w:rsidR="00B320B1">
              <w:rPr>
                <w:rFonts w:asciiTheme="minorHAnsi" w:hAnsiTheme="minorHAnsi" w:cstheme="minorHAnsi"/>
                <w:color w:val="000000"/>
              </w:rPr>
              <w:t xml:space="preserve">Listener, </w:t>
            </w:r>
            <w:r w:rsidRPr="00A67274" w:rsidR="000F589C">
              <w:rPr>
                <w:rFonts w:asciiTheme="minorHAnsi" w:hAnsiTheme="minorHAnsi" w:cstheme="minorHAnsi"/>
                <w:color w:val="000000"/>
              </w:rPr>
              <w:t>controle de acesso e segurança.</w:t>
            </w:r>
          </w:p>
          <w:p w:rsidRPr="00F56EE0" w:rsidR="00D52CE0" w:rsidP="00B62B97" w:rsidRDefault="00D52CE0" w14:paraId="61265498" w14:textId="77777777">
            <w:pPr>
              <w:pStyle w:val="PargrafodaLista"/>
              <w:spacing w:after="160" w:line="259" w:lineRule="auto"/>
              <w:ind w:left="1788"/>
              <w:rPr>
                <w:rFonts w:asciiTheme="minorHAnsi" w:hAnsiTheme="minorHAnsi" w:cstheme="minorHAnsi"/>
                <w:color w:val="000000"/>
              </w:rPr>
            </w:pPr>
          </w:p>
          <w:p w:rsidR="00B91B10" w:rsidP="52FABD67" w:rsidRDefault="00B91B10" w14:paraId="4DB16914" w14:textId="1EC94866">
            <w:pPr>
              <w:spacing w:after="0" w:line="360" w:lineRule="auto"/>
              <w:jc w:val="both"/>
              <w:rPr>
                <w:rFonts w:asciiTheme="minorHAnsi" w:hAnsiTheme="minorHAnsi" w:cstheme="minorBidi"/>
                <w:b/>
                <w:bCs/>
                <w:color w:val="000000" w:themeColor="text1"/>
              </w:rPr>
            </w:pPr>
            <w:r w:rsidRPr="52FABD67">
              <w:rPr>
                <w:rFonts w:asciiTheme="minorHAnsi" w:hAnsiTheme="minorHAnsi" w:cstheme="minorBidi"/>
                <w:b/>
                <w:bCs/>
                <w:color w:val="000000" w:themeColor="text1"/>
              </w:rPr>
              <w:t>Habilidades</w:t>
            </w:r>
          </w:p>
          <w:p w:rsidRPr="00F03892" w:rsidR="00A3575B" w:rsidP="2CB84734" w:rsidRDefault="67944C9C" w14:paraId="17961288" w14:textId="52C8CD1E">
            <w:pPr>
              <w:pStyle w:val="PargrafodaLista"/>
              <w:numPr>
                <w:ilvl w:val="0"/>
                <w:numId w:val="10"/>
              </w:numPr>
              <w:spacing w:after="0" w:line="360" w:lineRule="auto"/>
              <w:jc w:val="both"/>
              <w:rPr>
                <w:rFonts w:cs="Arial" w:asciiTheme="minorHAnsi" w:hAnsiTheme="minorHAnsi"/>
              </w:rPr>
            </w:pPr>
            <w:r w:rsidRPr="2CB84734">
              <w:rPr>
                <w:rFonts w:cs="Arial" w:asciiTheme="minorHAnsi" w:hAnsiTheme="minorHAnsi"/>
              </w:rPr>
              <w:t>Seleciona</w:t>
            </w:r>
            <w:r w:rsidRPr="2CB84734" w:rsidR="41BEBE22">
              <w:rPr>
                <w:rFonts w:cs="Arial" w:asciiTheme="minorHAnsi" w:hAnsiTheme="minorHAnsi"/>
              </w:rPr>
              <w:t xml:space="preserve"> arquiteturas do banco de dados.</w:t>
            </w:r>
          </w:p>
          <w:p w:rsidRPr="00F03892" w:rsidR="00A3575B" w:rsidP="523648C3" w:rsidRDefault="5720349F" w14:paraId="1DF58E04" w14:textId="1AC96770">
            <w:pPr>
              <w:pStyle w:val="PargrafodaLista"/>
              <w:numPr>
                <w:ilvl w:val="0"/>
                <w:numId w:val="10"/>
              </w:numPr>
              <w:spacing w:after="0" w:line="360" w:lineRule="auto"/>
              <w:jc w:val="both"/>
              <w:rPr>
                <w:rFonts w:cs="Arial" w:asciiTheme="minorHAnsi" w:hAnsiTheme="minorHAnsi"/>
              </w:rPr>
            </w:pPr>
            <w:r w:rsidRPr="523648C3">
              <w:rPr>
                <w:rFonts w:cs="Arial" w:asciiTheme="minorHAnsi" w:hAnsiTheme="minorHAnsi"/>
              </w:rPr>
              <w:t>Interpreta orientações técnicas</w:t>
            </w:r>
            <w:r w:rsidRPr="523648C3" w:rsidR="6E8052D8">
              <w:rPr>
                <w:rFonts w:cs="Arial" w:asciiTheme="minorHAnsi" w:hAnsiTheme="minorHAnsi"/>
              </w:rPr>
              <w:t xml:space="preserve"> de banco de dados</w:t>
            </w:r>
            <w:r w:rsidRPr="523648C3">
              <w:rPr>
                <w:rFonts w:cs="Arial" w:asciiTheme="minorHAnsi" w:hAnsiTheme="minorHAnsi"/>
              </w:rPr>
              <w:t>.</w:t>
            </w:r>
          </w:p>
          <w:p w:rsidR="0046742E" w:rsidP="523648C3" w:rsidRDefault="66438FD6" w14:paraId="2DC147E0" w14:textId="16D76843">
            <w:pPr>
              <w:pStyle w:val="PargrafodaLista"/>
              <w:numPr>
                <w:ilvl w:val="0"/>
                <w:numId w:val="10"/>
              </w:numPr>
              <w:rPr>
                <w:rFonts w:cs="Arial" w:asciiTheme="minorHAnsi" w:hAnsiTheme="minorHAnsi"/>
              </w:rPr>
            </w:pPr>
            <w:r w:rsidRPr="523648C3">
              <w:rPr>
                <w:rFonts w:cs="Arial" w:asciiTheme="minorHAnsi" w:hAnsiTheme="minorHAnsi"/>
              </w:rPr>
              <w:t xml:space="preserve">Monitora e resolve problemas em instância </w:t>
            </w:r>
          </w:p>
          <w:p w:rsidRPr="00BA2C52" w:rsidR="00BA2C52" w:rsidP="523648C3" w:rsidRDefault="4654A3A1" w14:paraId="58E06E05" w14:textId="08EC8B3D">
            <w:pPr>
              <w:pStyle w:val="PargrafodaLista"/>
              <w:numPr>
                <w:ilvl w:val="0"/>
                <w:numId w:val="10"/>
              </w:numPr>
              <w:rPr>
                <w:rFonts w:cs="Arial" w:asciiTheme="minorHAnsi" w:hAnsiTheme="minorHAnsi"/>
              </w:rPr>
            </w:pPr>
            <w:r w:rsidRPr="523648C3">
              <w:rPr>
                <w:rFonts w:cs="Arial" w:asciiTheme="minorHAnsi" w:hAnsiTheme="minorHAnsi"/>
              </w:rPr>
              <w:t>I</w:t>
            </w:r>
            <w:r w:rsidRPr="523648C3" w:rsidR="4D2F3DA0">
              <w:rPr>
                <w:rFonts w:cs="Arial" w:asciiTheme="minorHAnsi" w:hAnsiTheme="minorHAnsi"/>
              </w:rPr>
              <w:t>mplementa e administr</w:t>
            </w:r>
            <w:r w:rsidRPr="523648C3" w:rsidR="0FB8B966">
              <w:rPr>
                <w:rFonts w:cs="Arial" w:asciiTheme="minorHAnsi" w:hAnsiTheme="minorHAnsi"/>
              </w:rPr>
              <w:t>a</w:t>
            </w:r>
            <w:r w:rsidRPr="523648C3" w:rsidR="4D2F3DA0">
              <w:rPr>
                <w:rFonts w:cs="Arial" w:asciiTheme="minorHAnsi" w:hAnsiTheme="minorHAnsi"/>
              </w:rPr>
              <w:t xml:space="preserve"> o ambiente do banco de dados</w:t>
            </w:r>
          </w:p>
          <w:p w:rsidRPr="005F3502" w:rsidR="005F3502" w:rsidP="523648C3" w:rsidRDefault="64283994" w14:paraId="6C8161D7" w14:textId="69E640F4">
            <w:pPr>
              <w:pStyle w:val="PargrafodaLista"/>
              <w:numPr>
                <w:ilvl w:val="0"/>
                <w:numId w:val="10"/>
              </w:numPr>
              <w:spacing w:after="0" w:line="360" w:lineRule="auto"/>
              <w:rPr>
                <w:rFonts w:cs="Arial" w:asciiTheme="minorHAnsi" w:hAnsiTheme="minorHAnsi"/>
              </w:rPr>
            </w:pPr>
            <w:r w:rsidRPr="523648C3">
              <w:rPr>
                <w:rFonts w:cs="Arial" w:asciiTheme="minorHAnsi" w:hAnsiTheme="minorHAnsi"/>
              </w:rPr>
              <w:t>I</w:t>
            </w:r>
            <w:r w:rsidRPr="523648C3" w:rsidR="4D2F3DA0">
              <w:rPr>
                <w:rFonts w:cs="Arial" w:asciiTheme="minorHAnsi" w:hAnsiTheme="minorHAnsi"/>
              </w:rPr>
              <w:t>nstala e configura</w:t>
            </w:r>
            <w:r w:rsidRPr="523648C3" w:rsidR="36D064F5">
              <w:rPr>
                <w:rFonts w:cs="Arial" w:asciiTheme="minorHAnsi" w:hAnsiTheme="minorHAnsi"/>
              </w:rPr>
              <w:t xml:space="preserve"> Sistema Operacional</w:t>
            </w:r>
          </w:p>
          <w:p w:rsidRPr="00BE1EE6" w:rsidR="00B91B10" w:rsidP="00BE1EE6" w:rsidRDefault="16E3C550" w14:paraId="1900BDF2" w14:textId="77777777">
            <w:pPr>
              <w:spacing w:after="0" w:line="360" w:lineRule="auto"/>
              <w:jc w:val="both"/>
              <w:rPr>
                <w:rFonts w:asciiTheme="minorHAnsi" w:hAnsiTheme="minorHAnsi" w:cstheme="minorHAnsi"/>
                <w:b/>
                <w:color w:val="000000"/>
              </w:rPr>
            </w:pPr>
            <w:r w:rsidRPr="523648C3">
              <w:rPr>
                <w:rFonts w:asciiTheme="minorHAnsi" w:hAnsiTheme="minorHAnsi" w:cstheme="minorBidi"/>
                <w:b/>
                <w:bCs/>
                <w:color w:val="000000" w:themeColor="text1"/>
              </w:rPr>
              <w:t>Atitudes/Valores</w:t>
            </w:r>
          </w:p>
          <w:p w:rsidRPr="002015C3" w:rsidR="00B64CE8" w:rsidP="002015C3" w:rsidRDefault="009E3997" w14:paraId="72EEB401" w14:textId="77777777">
            <w:pPr>
              <w:pStyle w:val="PargrafodaLista"/>
              <w:numPr>
                <w:ilvl w:val="0"/>
                <w:numId w:val="10"/>
              </w:numPr>
              <w:tabs>
                <w:tab w:val="left" w:pos="1134"/>
              </w:tabs>
              <w:spacing w:after="0" w:line="360" w:lineRule="auto"/>
              <w:jc w:val="both"/>
              <w:rPr>
                <w:rFonts w:asciiTheme="minorHAnsi" w:hAnsiTheme="minorHAnsi" w:cstheme="minorHAnsi"/>
                <w:color w:val="0000CC"/>
              </w:rPr>
            </w:pPr>
            <w:r w:rsidRPr="00BE1EE6">
              <w:rPr>
                <w:rFonts w:asciiTheme="minorHAnsi" w:hAnsiTheme="minorHAnsi" w:cstheme="minorHAnsi"/>
              </w:rPr>
              <w:t xml:space="preserve">Responsabilidade </w:t>
            </w:r>
            <w:r w:rsidRPr="00BE1EE6" w:rsidR="007E1143">
              <w:rPr>
                <w:rFonts w:asciiTheme="minorHAnsi" w:hAnsiTheme="minorHAnsi" w:cstheme="minorHAnsi"/>
              </w:rPr>
              <w:t>e</w:t>
            </w:r>
            <w:r w:rsidRPr="00BE1EE6">
              <w:rPr>
                <w:rFonts w:asciiTheme="minorHAnsi" w:hAnsiTheme="minorHAnsi" w:cstheme="minorHAnsi"/>
              </w:rPr>
              <w:t xml:space="preserve"> comprometimento com os acordos estabelecidos</w:t>
            </w:r>
            <w:r w:rsidRPr="00BE1EE6" w:rsidR="000238F5">
              <w:rPr>
                <w:rFonts w:asciiTheme="minorHAnsi" w:hAnsiTheme="minorHAnsi" w:cstheme="minorHAnsi"/>
              </w:rPr>
              <w:t>.</w:t>
            </w:r>
          </w:p>
          <w:p w:rsidRPr="003E426F" w:rsidR="002015C3" w:rsidP="002015C3" w:rsidRDefault="002015C3" w14:paraId="59A86D08" w14:textId="77777777">
            <w:pPr>
              <w:pStyle w:val="PargrafodaLista"/>
              <w:numPr>
                <w:ilvl w:val="0"/>
                <w:numId w:val="10"/>
              </w:numPr>
              <w:spacing w:after="0" w:line="360" w:lineRule="auto"/>
              <w:contextualSpacing w:val="0"/>
              <w:jc w:val="both"/>
              <w:rPr>
                <w:rFonts w:cs="Arial" w:asciiTheme="minorHAnsi" w:hAnsiTheme="minorHAnsi"/>
              </w:rPr>
            </w:pPr>
            <w:r w:rsidRPr="003E426F">
              <w:t>Proatividade na resolução de problemas.</w:t>
            </w:r>
          </w:p>
          <w:p w:rsidRPr="00BE1EE6" w:rsidR="002015C3" w:rsidP="002015C3" w:rsidRDefault="002015C3" w14:paraId="75AF1AEA" w14:textId="77777777">
            <w:pPr>
              <w:pStyle w:val="PargrafodaLista"/>
              <w:tabs>
                <w:tab w:val="left" w:pos="1134"/>
              </w:tabs>
              <w:spacing w:after="0" w:line="360" w:lineRule="auto"/>
              <w:ind w:left="1068"/>
              <w:jc w:val="both"/>
              <w:rPr>
                <w:rFonts w:asciiTheme="minorHAnsi" w:hAnsiTheme="minorHAnsi" w:cstheme="minorHAnsi"/>
                <w:color w:val="0000CC"/>
              </w:rPr>
            </w:pPr>
          </w:p>
          <w:p w:rsidRPr="00BE1EE6" w:rsidR="009E3997" w:rsidP="00B62B97" w:rsidRDefault="009E3997" w14:paraId="4A7C736A" w14:textId="2F748189">
            <w:pPr>
              <w:pStyle w:val="PargrafodaLista"/>
              <w:tabs>
                <w:tab w:val="left" w:pos="1134"/>
              </w:tabs>
              <w:spacing w:after="0" w:line="360" w:lineRule="auto"/>
              <w:ind w:left="1068"/>
              <w:jc w:val="both"/>
              <w:rPr>
                <w:rFonts w:asciiTheme="minorHAnsi" w:hAnsiTheme="minorHAnsi" w:cstheme="minorHAnsi"/>
                <w:color w:val="0000CC"/>
              </w:rPr>
            </w:pPr>
          </w:p>
        </w:tc>
      </w:tr>
    </w:tbl>
    <w:p w:rsidR="00F14947" w:rsidP="00F14947" w:rsidRDefault="00F14947" w14:paraId="6F9AC4C9" w14:textId="77777777">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p>
    <w:p w:rsidR="00F14947" w:rsidP="00F14947" w:rsidRDefault="00F14947" w14:paraId="6A39EDD4" w14:textId="5EA6B39B">
      <w:pPr>
        <w:pStyle w:val="Bulletbsico1"/>
        <w:numPr>
          <w:ilvl w:val="0"/>
          <w:numId w:val="0"/>
        </w:numPr>
        <w:tabs>
          <w:tab w:val="left" w:pos="708"/>
        </w:tabs>
        <w:spacing w:before="0" w:line="360" w:lineRule="auto"/>
        <w:ind w:left="340"/>
        <w:rPr>
          <w:rFonts w:asciiTheme="minorHAnsi" w:hAnsiTheme="minorHAnsi" w:cstheme="minorHAnsi"/>
          <w:spacing w:val="-1"/>
        </w:rPr>
      </w:pPr>
      <w:r>
        <w:rPr>
          <w:rFonts w:asciiTheme="minorHAnsi" w:hAnsiTheme="minorHAnsi" w:cstheme="minorHAnsi"/>
          <w:b/>
          <w:bCs/>
          <w:color w:val="auto"/>
          <w:sz w:val="22"/>
          <w:szCs w:val="22"/>
        </w:rPr>
        <w:t>Unidade Curricular</w:t>
      </w:r>
      <w:r w:rsidRPr="000D6973">
        <w:rPr>
          <w:rFonts w:asciiTheme="minorHAnsi" w:hAnsiTheme="minorHAnsi" w:cstheme="minorHAnsi"/>
          <w:b/>
          <w:bCs/>
          <w:color w:val="auto"/>
          <w:sz w:val="22"/>
          <w:szCs w:val="22"/>
        </w:rPr>
        <w:t xml:space="preserve">: </w:t>
      </w:r>
      <w:r w:rsidRPr="008A2F56" w:rsidR="00163453">
        <w:rPr>
          <w:rFonts w:asciiTheme="minorHAnsi" w:hAnsiTheme="minorHAnsi" w:cstheme="minorHAnsi"/>
        </w:rPr>
        <w:t>Projetar</w:t>
      </w:r>
      <w:r w:rsidR="00163453">
        <w:rPr>
          <w:rFonts w:asciiTheme="minorHAnsi" w:hAnsiTheme="minorHAnsi" w:cstheme="minorHAnsi"/>
        </w:rPr>
        <w:t xml:space="preserve"> e manipular</w:t>
      </w:r>
      <w:r w:rsidRPr="008A2F56" w:rsidR="00163453">
        <w:rPr>
          <w:rFonts w:asciiTheme="minorHAnsi" w:hAnsiTheme="minorHAnsi" w:cstheme="minorHAnsi"/>
        </w:rPr>
        <w:t xml:space="preserve"> banco de dados com SQL</w:t>
      </w:r>
    </w:p>
    <w:p w:rsidRPr="00BE1EE6" w:rsidR="00F14947" w:rsidP="00F14947" w:rsidRDefault="00F14947" w14:paraId="4B65D274" w14:textId="5C809022">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r w:rsidRPr="00BE1EE6">
        <w:rPr>
          <w:rFonts w:asciiTheme="minorHAnsi" w:hAnsiTheme="minorHAnsi" w:cstheme="minorHAnsi"/>
          <w:b/>
          <w:bCs/>
          <w:color w:val="auto"/>
          <w:sz w:val="22"/>
          <w:szCs w:val="22"/>
        </w:rPr>
        <w:t xml:space="preserve">Carga horária: </w:t>
      </w:r>
      <w:r w:rsidR="00AF299F">
        <w:rPr>
          <w:rFonts w:asciiTheme="minorHAnsi" w:hAnsiTheme="minorHAnsi" w:cstheme="minorHAnsi"/>
          <w:b/>
          <w:bCs/>
          <w:color w:val="auto"/>
          <w:sz w:val="22"/>
          <w:szCs w:val="22"/>
        </w:rPr>
        <w:t>48 horas</w:t>
      </w:r>
      <w:r w:rsidRPr="00BE1EE6">
        <w:rPr>
          <w:rFonts w:asciiTheme="minorHAnsi" w:hAnsiTheme="minorHAnsi" w:cstheme="minorHAnsi"/>
          <w:bCs/>
          <w:color w:val="auto"/>
          <w:sz w:val="22"/>
          <w:szCs w:val="22"/>
        </w:rPr>
        <w:t>.</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94"/>
      </w:tblGrid>
      <w:tr w:rsidRPr="00BE1EE6" w:rsidR="00F14947" w:rsidTr="523648C3" w14:paraId="00786E03" w14:textId="77777777">
        <w:trPr>
          <w:tblHeader/>
        </w:trPr>
        <w:tc>
          <w:tcPr>
            <w:tcW w:w="9637" w:type="dxa"/>
            <w:shd w:val="clear" w:color="auto" w:fill="auto"/>
          </w:tcPr>
          <w:p w:rsidRPr="00BE1EE6" w:rsidR="00F14947" w:rsidP="00A401C3" w:rsidRDefault="00F14947" w14:paraId="1C479052" w14:textId="77777777">
            <w:pPr>
              <w:pStyle w:val="PargrafodaLista"/>
              <w:spacing w:after="0" w:line="360" w:lineRule="auto"/>
              <w:ind w:left="0"/>
              <w:contextualSpacing w:val="0"/>
              <w:jc w:val="center"/>
              <w:rPr>
                <w:rFonts w:asciiTheme="minorHAnsi" w:hAnsiTheme="minorHAnsi" w:cstheme="minorHAnsi"/>
                <w:color w:val="0000CC"/>
              </w:rPr>
            </w:pPr>
            <w:r w:rsidRPr="00BE1EE6">
              <w:rPr>
                <w:rFonts w:asciiTheme="minorHAnsi" w:hAnsiTheme="minorHAnsi" w:cstheme="minorHAnsi"/>
                <w:b/>
                <w:color w:val="000000"/>
              </w:rPr>
              <w:t>Indicadores</w:t>
            </w:r>
          </w:p>
        </w:tc>
      </w:tr>
      <w:tr w:rsidRPr="00BE1EE6" w:rsidR="00F14947" w:rsidTr="523648C3" w14:paraId="3D432D7C" w14:textId="77777777">
        <w:tc>
          <w:tcPr>
            <w:tcW w:w="9637" w:type="dxa"/>
            <w:shd w:val="clear" w:color="auto" w:fill="auto"/>
          </w:tcPr>
          <w:p w:rsidR="00103BD0" w:rsidP="00B70830" w:rsidRDefault="00C24D0A" w14:paraId="65B0F242" w14:textId="43AFC5B9">
            <w:pPr>
              <w:numPr>
                <w:ilvl w:val="0"/>
                <w:numId w:val="16"/>
              </w:numPr>
              <w:pBdr>
                <w:top w:val="nil"/>
                <w:left w:val="nil"/>
                <w:bottom w:val="nil"/>
                <w:right w:val="nil"/>
                <w:between w:val="nil"/>
              </w:pBdr>
              <w:spacing w:after="120" w:line="240" w:lineRule="auto"/>
              <w:jc w:val="both"/>
              <w:rPr>
                <w:rFonts w:cs="Calibri"/>
              </w:rPr>
            </w:pPr>
            <w:r w:rsidRPr="00E6758E">
              <w:rPr>
                <w:rFonts w:cs="Arial" w:asciiTheme="minorHAnsi" w:hAnsiTheme="minorHAnsi"/>
              </w:rPr>
              <w:t xml:space="preserve">Modela a estrutura do Banco de Dados de acordo com os requisitos de </w:t>
            </w:r>
            <w:r>
              <w:rPr>
                <w:rFonts w:cs="Arial" w:asciiTheme="minorHAnsi" w:hAnsiTheme="minorHAnsi"/>
              </w:rPr>
              <w:t>negócio.</w:t>
            </w:r>
          </w:p>
          <w:p w:rsidRPr="009A3197" w:rsidR="00B70830" w:rsidP="523648C3" w:rsidRDefault="40AD49E2" w14:paraId="5FDEB248" w14:textId="3DCDB36E">
            <w:pPr>
              <w:pStyle w:val="PargrafodaLista"/>
              <w:numPr>
                <w:ilvl w:val="0"/>
                <w:numId w:val="16"/>
              </w:numPr>
              <w:spacing w:after="0" w:line="360" w:lineRule="auto"/>
              <w:jc w:val="both"/>
              <w:rPr>
                <w:rFonts w:cs="Arial" w:asciiTheme="minorHAnsi" w:hAnsiTheme="minorHAnsi"/>
              </w:rPr>
            </w:pPr>
            <w:r w:rsidRPr="523648C3">
              <w:rPr>
                <w:rFonts w:cs="Arial" w:asciiTheme="minorHAnsi" w:hAnsiTheme="minorHAnsi"/>
              </w:rPr>
              <w:t xml:space="preserve">Estrutura banco de dados físicos utilizando linguagem SQL de acordo com a necessidade do </w:t>
            </w:r>
            <w:r w:rsidRPr="523648C3" w:rsidR="26C97C07">
              <w:rPr>
                <w:rFonts w:cs="Arial" w:asciiTheme="minorHAnsi" w:hAnsiTheme="minorHAnsi"/>
              </w:rPr>
              <w:t>negócio</w:t>
            </w:r>
            <w:r w:rsidRPr="523648C3">
              <w:rPr>
                <w:rFonts w:cs="Arial" w:asciiTheme="minorHAnsi" w:hAnsiTheme="minorHAnsi"/>
              </w:rPr>
              <w:t>.</w:t>
            </w:r>
          </w:p>
          <w:p w:rsidR="00103BD0" w:rsidP="00B70830" w:rsidRDefault="00C42A9C" w14:paraId="306F672C" w14:textId="06D8D11D">
            <w:pPr>
              <w:pStyle w:val="NormalWeb"/>
              <w:numPr>
                <w:ilvl w:val="0"/>
                <w:numId w:val="16"/>
              </w:numPr>
              <w:spacing w:before="0" w:beforeAutospacing="0" w:after="0" w:afterAutospacing="0"/>
              <w:jc w:val="both"/>
              <w:textAlignment w:val="baseline"/>
              <w:rPr>
                <w:rFonts w:ascii="Noto Sans Symbols" w:hAnsi="Noto Sans Symbols"/>
                <w:color w:val="000000"/>
                <w:sz w:val="22"/>
                <w:szCs w:val="22"/>
              </w:rPr>
            </w:pPr>
            <w:r>
              <w:rPr>
                <w:rFonts w:ascii="Noto Sans Symbols" w:hAnsi="Noto Sans Symbols"/>
                <w:color w:val="000000"/>
                <w:sz w:val="22"/>
                <w:szCs w:val="22"/>
              </w:rPr>
              <w:t>Cria scri</w:t>
            </w:r>
            <w:r w:rsidR="004A418B">
              <w:rPr>
                <w:rFonts w:ascii="Noto Sans Symbols" w:hAnsi="Noto Sans Symbols"/>
                <w:color w:val="000000"/>
                <w:sz w:val="22"/>
                <w:szCs w:val="22"/>
              </w:rPr>
              <w:t>pts de automação de tarefas através de linguagem PL/SQL</w:t>
            </w:r>
          </w:p>
          <w:p w:rsidRPr="001F7323" w:rsidR="008E09EF" w:rsidP="00610110" w:rsidRDefault="008E09EF" w14:paraId="272122DD" w14:textId="25E84B74">
            <w:pPr>
              <w:pStyle w:val="NormalWeb"/>
              <w:spacing w:before="0" w:beforeAutospacing="0" w:after="0" w:afterAutospacing="0"/>
              <w:ind w:left="720"/>
              <w:jc w:val="both"/>
              <w:textAlignment w:val="baseline"/>
              <w:rPr>
                <w:rFonts w:asciiTheme="minorHAnsi" w:hAnsiTheme="minorHAnsi" w:cstheme="minorHAnsi"/>
                <w:spacing w:val="-1"/>
              </w:rPr>
            </w:pPr>
          </w:p>
        </w:tc>
      </w:tr>
    </w:tbl>
    <w:p w:rsidRPr="000D6973" w:rsidR="00F14947" w:rsidP="00F14947" w:rsidRDefault="00F14947" w14:paraId="5534D20A" w14:textId="77777777">
      <w:pPr>
        <w:spacing w:after="0" w:line="360" w:lineRule="auto"/>
        <w:jc w:val="both"/>
        <w:rPr>
          <w:rFonts w:asciiTheme="minorHAnsi" w:hAnsiTheme="minorHAnsi" w:cstheme="minorHAnsi"/>
          <w:color w:val="0000CC"/>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94"/>
      </w:tblGrid>
      <w:tr w:rsidRPr="00BE1EE6" w:rsidR="00F14947" w:rsidTr="523648C3" w14:paraId="237B913A" w14:textId="77777777">
        <w:trPr>
          <w:tblHeader/>
        </w:trPr>
        <w:tc>
          <w:tcPr>
            <w:tcW w:w="8494" w:type="dxa"/>
            <w:shd w:val="clear" w:color="auto" w:fill="auto"/>
          </w:tcPr>
          <w:p w:rsidRPr="00BE1EE6" w:rsidR="00F14947" w:rsidP="00A401C3" w:rsidRDefault="00F14947" w14:paraId="666A9FA6" w14:textId="77777777">
            <w:pPr>
              <w:pStyle w:val="PargrafodaLista"/>
              <w:spacing w:after="0" w:line="360" w:lineRule="auto"/>
              <w:ind w:left="0"/>
              <w:contextualSpacing w:val="0"/>
              <w:jc w:val="center"/>
              <w:rPr>
                <w:rFonts w:asciiTheme="minorHAnsi" w:hAnsiTheme="minorHAnsi" w:cstheme="minorHAnsi"/>
                <w:b/>
                <w:color w:val="000000"/>
              </w:rPr>
            </w:pPr>
            <w:r w:rsidRPr="00BE1EE6">
              <w:rPr>
                <w:rFonts w:asciiTheme="minorHAnsi" w:hAnsiTheme="minorHAnsi" w:cstheme="minorHAnsi"/>
              </w:rPr>
              <w:br w:type="page"/>
            </w:r>
            <w:r w:rsidRPr="00BE1EE6">
              <w:rPr>
                <w:rFonts w:asciiTheme="minorHAnsi" w:hAnsiTheme="minorHAnsi" w:cstheme="minorHAnsi"/>
                <w:b/>
                <w:color w:val="000000"/>
              </w:rPr>
              <w:t xml:space="preserve">Elementos </w:t>
            </w:r>
          </w:p>
        </w:tc>
      </w:tr>
      <w:tr w:rsidRPr="00BE1EE6" w:rsidR="00F14947" w:rsidTr="523648C3" w14:paraId="55180ECB" w14:textId="77777777">
        <w:tc>
          <w:tcPr>
            <w:tcW w:w="8494" w:type="dxa"/>
            <w:shd w:val="clear" w:color="auto" w:fill="auto"/>
          </w:tcPr>
          <w:p w:rsidRPr="00BE1EE6" w:rsidR="00F14947" w:rsidP="00A401C3" w:rsidRDefault="00F14947" w14:paraId="567F2374" w14:textId="77777777">
            <w:pPr>
              <w:spacing w:after="0" w:line="360" w:lineRule="auto"/>
              <w:jc w:val="both"/>
              <w:rPr>
                <w:rFonts w:asciiTheme="minorHAnsi" w:hAnsiTheme="minorHAnsi" w:cstheme="minorHAnsi"/>
                <w:b/>
                <w:color w:val="000000"/>
              </w:rPr>
            </w:pPr>
            <w:r w:rsidRPr="000D6973">
              <w:rPr>
                <w:rFonts w:asciiTheme="minorHAnsi" w:hAnsiTheme="minorHAnsi" w:cstheme="minorHAnsi"/>
                <w:b/>
                <w:color w:val="000000"/>
              </w:rPr>
              <w:t>Conhecimentos</w:t>
            </w:r>
          </w:p>
          <w:p w:rsidR="00937057" w:rsidP="00937057" w:rsidRDefault="00937057" w14:paraId="12116B8D" w14:textId="77777777">
            <w:pPr>
              <w:pStyle w:val="PargrafodaLista"/>
              <w:numPr>
                <w:ilvl w:val="0"/>
                <w:numId w:val="22"/>
              </w:numPr>
              <w:spacing w:after="160" w:line="259" w:lineRule="auto"/>
              <w:rPr>
                <w:rFonts w:asciiTheme="minorHAnsi" w:hAnsiTheme="minorHAnsi" w:cstheme="minorHAnsi"/>
                <w:color w:val="000000"/>
              </w:rPr>
            </w:pPr>
            <w:r w:rsidRPr="00A67274">
              <w:rPr>
                <w:rFonts w:asciiTheme="minorHAnsi" w:hAnsiTheme="minorHAnsi" w:cstheme="minorHAnsi"/>
                <w:color w:val="000000"/>
              </w:rPr>
              <w:t xml:space="preserve">Modelagem </w:t>
            </w:r>
            <w:r>
              <w:rPr>
                <w:rFonts w:asciiTheme="minorHAnsi" w:hAnsiTheme="minorHAnsi" w:cstheme="minorHAnsi"/>
                <w:color w:val="000000"/>
              </w:rPr>
              <w:t xml:space="preserve">de banco de </w:t>
            </w:r>
            <w:r w:rsidRPr="00A67274">
              <w:rPr>
                <w:rFonts w:asciiTheme="minorHAnsi" w:hAnsiTheme="minorHAnsi" w:cstheme="minorHAnsi"/>
                <w:color w:val="000000"/>
              </w:rPr>
              <w:t xml:space="preserve">dados: </w:t>
            </w:r>
          </w:p>
          <w:p w:rsidR="00937057" w:rsidP="00937057" w:rsidRDefault="00937057" w14:paraId="13B4C8BA" w14:textId="60054420">
            <w:pPr>
              <w:pStyle w:val="PargrafodaLista"/>
              <w:numPr>
                <w:ilvl w:val="1"/>
                <w:numId w:val="22"/>
              </w:numPr>
              <w:spacing w:after="160" w:line="259" w:lineRule="auto"/>
              <w:rPr>
                <w:rFonts w:asciiTheme="minorHAnsi" w:hAnsiTheme="minorHAnsi" w:cstheme="minorHAnsi"/>
                <w:color w:val="000000"/>
              </w:rPr>
            </w:pPr>
            <w:r>
              <w:rPr>
                <w:rFonts w:asciiTheme="minorHAnsi" w:hAnsiTheme="minorHAnsi" w:cstheme="minorHAnsi"/>
                <w:color w:val="000000"/>
              </w:rPr>
              <w:t>C</w:t>
            </w:r>
            <w:r w:rsidRPr="00394CCA">
              <w:rPr>
                <w:rFonts w:asciiTheme="minorHAnsi" w:hAnsiTheme="minorHAnsi" w:cstheme="minorHAnsi"/>
                <w:color w:val="000000"/>
              </w:rPr>
              <w:t>onceitual, lógico e físico.</w:t>
            </w:r>
          </w:p>
          <w:p w:rsidRPr="0051608F" w:rsidR="0051608F" w:rsidP="2CB84734" w:rsidRDefault="6265C399" w14:paraId="68089B86" w14:textId="5EEDAEE4">
            <w:pPr>
              <w:pStyle w:val="PargrafodaLista"/>
              <w:numPr>
                <w:ilvl w:val="1"/>
                <w:numId w:val="22"/>
              </w:numPr>
              <w:rPr>
                <w:rFonts w:asciiTheme="minorHAnsi" w:hAnsiTheme="minorHAnsi" w:cstheme="minorBidi"/>
                <w:color w:val="000000"/>
              </w:rPr>
            </w:pPr>
            <w:r w:rsidRPr="2CB84734">
              <w:rPr>
                <w:rFonts w:asciiTheme="minorHAnsi" w:hAnsiTheme="minorHAnsi" w:cstheme="minorBidi"/>
                <w:color w:val="000000" w:themeColor="text1"/>
              </w:rPr>
              <w:t>O</w:t>
            </w:r>
            <w:r w:rsidRPr="2CB84734" w:rsidR="1DB0AAA9">
              <w:rPr>
                <w:rFonts w:asciiTheme="minorHAnsi" w:hAnsiTheme="minorHAnsi" w:cstheme="minorBidi"/>
                <w:color w:val="000000" w:themeColor="text1"/>
              </w:rPr>
              <w:t>perações de álgebra relacional: seleção, projeção, união, diferença, produto cartesiano, interseção, divisão, junção e agregação</w:t>
            </w:r>
          </w:p>
          <w:p w:rsidRPr="00560C03" w:rsidR="00560C03" w:rsidP="2CB84734" w:rsidRDefault="11B29B40" w14:paraId="2A104C17" w14:textId="5EF73540">
            <w:pPr>
              <w:pStyle w:val="PargrafodaLista"/>
              <w:numPr>
                <w:ilvl w:val="1"/>
                <w:numId w:val="22"/>
              </w:numPr>
              <w:rPr>
                <w:rFonts w:eastAsia="Arial" w:asciiTheme="minorHAnsi" w:hAnsiTheme="minorHAnsi" w:cstheme="minorBidi"/>
                <w:color w:val="000000" w:themeColor="text1"/>
              </w:rPr>
            </w:pPr>
            <w:r w:rsidRPr="2CB84734">
              <w:rPr>
                <w:rFonts w:eastAsia="Arial" w:asciiTheme="minorHAnsi" w:hAnsiTheme="minorHAnsi" w:cstheme="minorBidi"/>
                <w:color w:val="000000" w:themeColor="text1"/>
              </w:rPr>
              <w:t>R</w:t>
            </w:r>
            <w:r w:rsidRPr="2CB84734" w:rsidR="5C9CE4D4">
              <w:rPr>
                <w:rFonts w:eastAsia="Arial" w:asciiTheme="minorHAnsi" w:hAnsiTheme="minorHAnsi" w:cstheme="minorBidi"/>
                <w:color w:val="000000" w:themeColor="text1"/>
              </w:rPr>
              <w:t>egras de normalização de bancos de dados</w:t>
            </w:r>
          </w:p>
          <w:p w:rsidR="00560C03" w:rsidP="0051608F" w:rsidRDefault="00560C03" w14:paraId="32D2EEF4" w14:textId="77777777">
            <w:pPr>
              <w:pStyle w:val="PargrafodaLista"/>
              <w:spacing w:after="160" w:line="259" w:lineRule="auto"/>
              <w:ind w:left="1440"/>
              <w:rPr>
                <w:rFonts w:eastAsia="Arial" w:asciiTheme="minorHAnsi" w:hAnsiTheme="minorHAnsi" w:cstheme="minorHAnsi"/>
                <w:color w:val="000000" w:themeColor="text1"/>
              </w:rPr>
            </w:pPr>
          </w:p>
          <w:p w:rsidR="00D52CE0" w:rsidP="523648C3" w:rsidRDefault="0455FF56" w14:paraId="53AB3CFA" w14:textId="60045A50">
            <w:pPr>
              <w:pStyle w:val="PargrafodaLista"/>
              <w:numPr>
                <w:ilvl w:val="0"/>
                <w:numId w:val="22"/>
              </w:numPr>
              <w:spacing w:after="160" w:line="259" w:lineRule="auto"/>
              <w:rPr>
                <w:rFonts w:eastAsia="Arial" w:asciiTheme="minorHAnsi" w:hAnsiTheme="minorHAnsi" w:cstheme="minorBidi"/>
                <w:color w:val="000000" w:themeColor="text1"/>
              </w:rPr>
            </w:pPr>
            <w:r w:rsidRPr="523648C3">
              <w:rPr>
                <w:rFonts w:eastAsia="Arial" w:asciiTheme="minorHAnsi" w:hAnsiTheme="minorHAnsi" w:cstheme="minorBidi"/>
                <w:color w:val="000000" w:themeColor="text1"/>
              </w:rPr>
              <w:t>Linguagem</w:t>
            </w:r>
            <w:r w:rsidRPr="523648C3" w:rsidR="395EFB9B">
              <w:rPr>
                <w:rFonts w:eastAsia="Arial" w:asciiTheme="minorHAnsi" w:hAnsiTheme="minorHAnsi" w:cstheme="minorBidi"/>
                <w:color w:val="000000" w:themeColor="text1"/>
              </w:rPr>
              <w:t xml:space="preserve"> de consulta Estruturada</w:t>
            </w:r>
            <w:r w:rsidRPr="523648C3" w:rsidR="5E0D7F4D">
              <w:rPr>
                <w:rFonts w:eastAsia="Arial" w:asciiTheme="minorHAnsi" w:hAnsiTheme="minorHAnsi" w:cstheme="minorBidi"/>
                <w:color w:val="000000" w:themeColor="text1"/>
              </w:rPr>
              <w:t xml:space="preserve"> (SQL)</w:t>
            </w:r>
            <w:r w:rsidRPr="523648C3">
              <w:rPr>
                <w:rFonts w:eastAsia="Arial" w:asciiTheme="minorHAnsi" w:hAnsiTheme="minorHAnsi" w:cstheme="minorBidi"/>
                <w:color w:val="000000" w:themeColor="text1"/>
              </w:rPr>
              <w:t xml:space="preserve">: </w:t>
            </w:r>
          </w:p>
          <w:p w:rsidR="008025C0" w:rsidP="00937057" w:rsidRDefault="008025C0" w14:paraId="09AFC6B2" w14:textId="25B51560">
            <w:pPr>
              <w:pStyle w:val="PargrafodaLista"/>
              <w:numPr>
                <w:ilvl w:val="1"/>
                <w:numId w:val="22"/>
              </w:numPr>
              <w:spacing w:after="160" w:line="259" w:lineRule="auto"/>
              <w:rPr>
                <w:rFonts w:eastAsia="Arial" w:asciiTheme="minorHAnsi" w:hAnsiTheme="minorHAnsi" w:cstheme="minorHAnsi"/>
                <w:color w:val="000000" w:themeColor="text1"/>
              </w:rPr>
            </w:pPr>
            <w:r>
              <w:rPr>
                <w:rFonts w:eastAsia="Arial" w:asciiTheme="minorHAnsi" w:hAnsiTheme="minorHAnsi" w:cstheme="minorHAnsi"/>
                <w:color w:val="000000" w:themeColor="text1"/>
              </w:rPr>
              <w:t>Tipos de Dados</w:t>
            </w:r>
            <w:r w:rsidR="00B11779">
              <w:rPr>
                <w:rFonts w:eastAsia="Arial" w:asciiTheme="minorHAnsi" w:hAnsiTheme="minorHAnsi" w:cstheme="minorHAnsi"/>
                <w:color w:val="000000" w:themeColor="text1"/>
              </w:rPr>
              <w:t xml:space="preserve"> e operadores</w:t>
            </w:r>
          </w:p>
          <w:p w:rsidR="003F7DA6" w:rsidP="00E17F09" w:rsidRDefault="003D7F6F" w14:paraId="578FA42A" w14:textId="77777777">
            <w:pPr>
              <w:pStyle w:val="PargrafodaLista"/>
              <w:numPr>
                <w:ilvl w:val="1"/>
                <w:numId w:val="22"/>
              </w:numPr>
              <w:spacing w:after="160" w:line="259" w:lineRule="auto"/>
              <w:rPr>
                <w:rFonts w:eastAsia="Arial" w:asciiTheme="minorHAnsi" w:hAnsiTheme="minorHAnsi" w:cstheme="minorHAnsi"/>
                <w:color w:val="000000" w:themeColor="text1"/>
              </w:rPr>
            </w:pPr>
            <w:r>
              <w:rPr>
                <w:rFonts w:eastAsia="Arial" w:asciiTheme="minorHAnsi" w:hAnsiTheme="minorHAnsi" w:cstheme="minorHAnsi"/>
                <w:color w:val="000000" w:themeColor="text1"/>
              </w:rPr>
              <w:t>Definição de Dados</w:t>
            </w:r>
            <w:r w:rsidR="00D94EF5">
              <w:rPr>
                <w:rFonts w:eastAsia="Arial" w:asciiTheme="minorHAnsi" w:hAnsiTheme="minorHAnsi" w:cstheme="minorHAnsi"/>
                <w:color w:val="000000" w:themeColor="text1"/>
              </w:rPr>
              <w:t xml:space="preserve"> (</w:t>
            </w:r>
            <w:r w:rsidRPr="00D51396" w:rsidR="00F2705E">
              <w:rPr>
                <w:rFonts w:eastAsia="Arial" w:asciiTheme="minorHAnsi" w:hAnsiTheme="minorHAnsi" w:cstheme="minorHAnsi"/>
                <w:color w:val="000000" w:themeColor="text1"/>
              </w:rPr>
              <w:t>DDL</w:t>
            </w:r>
            <w:r w:rsidR="00D94EF5">
              <w:rPr>
                <w:rFonts w:eastAsia="Arial" w:asciiTheme="minorHAnsi" w:hAnsiTheme="minorHAnsi" w:cstheme="minorHAnsi"/>
                <w:color w:val="000000" w:themeColor="text1"/>
              </w:rPr>
              <w:t>)</w:t>
            </w:r>
            <w:r w:rsidRPr="00D51396" w:rsidR="00D94EF5">
              <w:rPr>
                <w:rFonts w:eastAsia="Arial" w:asciiTheme="minorHAnsi" w:hAnsiTheme="minorHAnsi" w:cstheme="minorHAnsi"/>
                <w:color w:val="000000" w:themeColor="text1"/>
              </w:rPr>
              <w:t>,</w:t>
            </w:r>
            <w:r w:rsidRPr="00D51396" w:rsidR="00D51396">
              <w:rPr>
                <w:rFonts w:eastAsia="Arial" w:asciiTheme="minorHAnsi" w:hAnsiTheme="minorHAnsi" w:cstheme="minorHAnsi"/>
                <w:color w:val="000000" w:themeColor="text1"/>
              </w:rPr>
              <w:t xml:space="preserve"> </w:t>
            </w:r>
            <w:r w:rsidR="00E17F09">
              <w:rPr>
                <w:rFonts w:eastAsia="Arial" w:asciiTheme="minorHAnsi" w:hAnsiTheme="minorHAnsi" w:cstheme="minorHAnsi"/>
                <w:color w:val="000000" w:themeColor="text1"/>
              </w:rPr>
              <w:t>Manipulação de dados (DML)</w:t>
            </w:r>
            <w:r w:rsidR="00132C15">
              <w:rPr>
                <w:rFonts w:eastAsia="Arial" w:asciiTheme="minorHAnsi" w:hAnsiTheme="minorHAnsi" w:cstheme="minorHAnsi"/>
                <w:color w:val="000000" w:themeColor="text1"/>
              </w:rPr>
              <w:t>,</w:t>
            </w:r>
          </w:p>
          <w:p w:rsidR="00E17F09" w:rsidP="00E17F09" w:rsidRDefault="003F7DA6" w14:paraId="19F205C3" w14:textId="36CD46AA">
            <w:pPr>
              <w:pStyle w:val="PargrafodaLista"/>
              <w:numPr>
                <w:ilvl w:val="1"/>
                <w:numId w:val="22"/>
              </w:numPr>
              <w:spacing w:after="160" w:line="259" w:lineRule="auto"/>
              <w:rPr>
                <w:rFonts w:eastAsia="Arial" w:asciiTheme="minorHAnsi" w:hAnsiTheme="minorHAnsi" w:cstheme="minorHAnsi"/>
                <w:color w:val="000000" w:themeColor="text1"/>
              </w:rPr>
            </w:pPr>
            <w:r>
              <w:rPr>
                <w:rFonts w:eastAsia="Arial" w:asciiTheme="minorHAnsi" w:hAnsiTheme="minorHAnsi" w:cstheme="minorHAnsi"/>
                <w:color w:val="000000" w:themeColor="text1"/>
              </w:rPr>
              <w:t xml:space="preserve"> Consulta de Dados (DQL), </w:t>
            </w:r>
            <w:r w:rsidR="00AE3E59">
              <w:rPr>
                <w:rFonts w:eastAsia="Arial" w:asciiTheme="minorHAnsi" w:hAnsiTheme="minorHAnsi" w:cstheme="minorHAnsi"/>
                <w:color w:val="000000" w:themeColor="text1"/>
              </w:rPr>
              <w:t>Controle</w:t>
            </w:r>
            <w:r w:rsidR="00A8385F">
              <w:rPr>
                <w:rFonts w:eastAsia="Arial" w:asciiTheme="minorHAnsi" w:hAnsiTheme="minorHAnsi" w:cstheme="minorHAnsi"/>
                <w:color w:val="000000" w:themeColor="text1"/>
              </w:rPr>
              <w:t xml:space="preserve"> de Da</w:t>
            </w:r>
            <w:r w:rsidR="00A75C0D">
              <w:rPr>
                <w:rFonts w:eastAsia="Arial" w:asciiTheme="minorHAnsi" w:hAnsiTheme="minorHAnsi" w:cstheme="minorHAnsi"/>
                <w:color w:val="000000" w:themeColor="text1"/>
              </w:rPr>
              <w:t>dos (DCL)</w:t>
            </w:r>
          </w:p>
          <w:p w:rsidR="00B11779" w:rsidP="00937057" w:rsidRDefault="1E90F665" w14:paraId="70D53E80" w14:textId="349265CF">
            <w:pPr>
              <w:pStyle w:val="PargrafodaLista"/>
              <w:numPr>
                <w:ilvl w:val="1"/>
                <w:numId w:val="22"/>
              </w:numPr>
              <w:spacing w:after="160" w:line="259" w:lineRule="auto"/>
              <w:rPr>
                <w:rFonts w:eastAsia="Arial" w:asciiTheme="minorHAnsi" w:hAnsiTheme="minorHAnsi" w:cstheme="minorHAnsi"/>
                <w:color w:val="000000" w:themeColor="text1"/>
              </w:rPr>
            </w:pPr>
            <w:r w:rsidRPr="2CB84734">
              <w:rPr>
                <w:rFonts w:eastAsia="Arial" w:asciiTheme="minorHAnsi" w:hAnsiTheme="minorHAnsi" w:cstheme="minorBidi"/>
                <w:color w:val="000000" w:themeColor="text1"/>
              </w:rPr>
              <w:t>Clas</w:t>
            </w:r>
            <w:r w:rsidRPr="2CB84734" w:rsidR="6A0F3E86">
              <w:rPr>
                <w:rFonts w:eastAsia="Arial" w:asciiTheme="minorHAnsi" w:hAnsiTheme="minorHAnsi" w:cstheme="minorBidi"/>
                <w:color w:val="000000" w:themeColor="text1"/>
              </w:rPr>
              <w:t>s</w:t>
            </w:r>
            <w:r w:rsidRPr="2CB84734">
              <w:rPr>
                <w:rFonts w:eastAsia="Arial" w:asciiTheme="minorHAnsi" w:hAnsiTheme="minorHAnsi" w:cstheme="minorBidi"/>
                <w:color w:val="000000" w:themeColor="text1"/>
              </w:rPr>
              <w:t>ifi</w:t>
            </w:r>
            <w:r w:rsidRPr="2CB84734" w:rsidR="6A0F3E86">
              <w:rPr>
                <w:rFonts w:eastAsia="Arial" w:asciiTheme="minorHAnsi" w:hAnsiTheme="minorHAnsi" w:cstheme="minorBidi"/>
                <w:color w:val="000000" w:themeColor="text1"/>
              </w:rPr>
              <w:t>c</w:t>
            </w:r>
            <w:r w:rsidRPr="2CB84734">
              <w:rPr>
                <w:rFonts w:eastAsia="Arial" w:asciiTheme="minorHAnsi" w:hAnsiTheme="minorHAnsi" w:cstheme="minorBidi"/>
                <w:color w:val="000000" w:themeColor="text1"/>
              </w:rPr>
              <w:t>ação;</w:t>
            </w:r>
          </w:p>
          <w:p w:rsidR="00894B68" w:rsidP="00937057" w:rsidRDefault="00894B68" w14:paraId="2B487BFB" w14:textId="094A0F6C">
            <w:pPr>
              <w:pStyle w:val="PargrafodaLista"/>
              <w:numPr>
                <w:ilvl w:val="0"/>
                <w:numId w:val="22"/>
              </w:numPr>
              <w:spacing w:after="160" w:line="259" w:lineRule="auto"/>
              <w:rPr>
                <w:rFonts w:eastAsia="Arial" w:asciiTheme="minorHAnsi" w:hAnsiTheme="minorHAnsi" w:cstheme="minorHAnsi"/>
                <w:color w:val="000000" w:themeColor="text1"/>
              </w:rPr>
            </w:pPr>
            <w:r>
              <w:rPr>
                <w:rFonts w:eastAsia="Arial" w:asciiTheme="minorHAnsi" w:hAnsiTheme="minorHAnsi" w:cstheme="minorHAnsi"/>
                <w:color w:val="000000" w:themeColor="text1"/>
              </w:rPr>
              <w:t>SQL Avançado:</w:t>
            </w:r>
          </w:p>
          <w:p w:rsidR="00412DD3" w:rsidP="00937057" w:rsidRDefault="009D225B" w14:paraId="2FCF0D05" w14:textId="6C78F002">
            <w:pPr>
              <w:pStyle w:val="PargrafodaLista"/>
              <w:numPr>
                <w:ilvl w:val="1"/>
                <w:numId w:val="22"/>
              </w:numPr>
              <w:spacing w:after="160" w:line="259" w:lineRule="auto"/>
              <w:rPr>
                <w:rFonts w:eastAsia="Arial" w:asciiTheme="minorHAnsi" w:hAnsiTheme="minorHAnsi" w:cstheme="minorHAnsi"/>
                <w:color w:val="000000" w:themeColor="text1"/>
              </w:rPr>
            </w:pPr>
            <w:r>
              <w:rPr>
                <w:rFonts w:eastAsia="Arial" w:asciiTheme="minorHAnsi" w:hAnsiTheme="minorHAnsi" w:cstheme="minorHAnsi"/>
                <w:color w:val="000000" w:themeColor="text1"/>
              </w:rPr>
              <w:t xml:space="preserve">Consultas complexas, </w:t>
            </w:r>
            <w:r w:rsidR="00412DD3">
              <w:rPr>
                <w:rFonts w:eastAsia="Arial" w:asciiTheme="minorHAnsi" w:hAnsiTheme="minorHAnsi" w:cstheme="minorHAnsi"/>
                <w:color w:val="000000" w:themeColor="text1"/>
              </w:rPr>
              <w:t>funções</w:t>
            </w:r>
            <w:r w:rsidR="00FB7A03">
              <w:rPr>
                <w:rFonts w:eastAsia="Arial" w:asciiTheme="minorHAnsi" w:hAnsiTheme="minorHAnsi" w:cstheme="minorHAnsi"/>
                <w:color w:val="000000" w:themeColor="text1"/>
              </w:rPr>
              <w:t>, subqueries,</w:t>
            </w:r>
            <w:r>
              <w:rPr>
                <w:rFonts w:eastAsia="Arial" w:asciiTheme="minorHAnsi" w:hAnsiTheme="minorHAnsi" w:cstheme="minorHAnsi"/>
                <w:color w:val="000000" w:themeColor="text1"/>
              </w:rPr>
              <w:t xml:space="preserve"> </w:t>
            </w:r>
            <w:r w:rsidR="00FB7A03">
              <w:rPr>
                <w:rFonts w:eastAsia="Arial" w:asciiTheme="minorHAnsi" w:hAnsiTheme="minorHAnsi" w:cstheme="minorHAnsi"/>
                <w:color w:val="000000" w:themeColor="text1"/>
              </w:rPr>
              <w:t>Jo</w:t>
            </w:r>
            <w:r>
              <w:rPr>
                <w:rFonts w:eastAsia="Arial" w:asciiTheme="minorHAnsi" w:hAnsiTheme="minorHAnsi" w:cstheme="minorHAnsi"/>
                <w:color w:val="000000" w:themeColor="text1"/>
              </w:rPr>
              <w:t>i</w:t>
            </w:r>
            <w:r w:rsidR="00FB7A03">
              <w:rPr>
                <w:rFonts w:eastAsia="Arial" w:asciiTheme="minorHAnsi" w:hAnsiTheme="minorHAnsi" w:cstheme="minorHAnsi"/>
                <w:color w:val="000000" w:themeColor="text1"/>
              </w:rPr>
              <w:t>ns</w:t>
            </w:r>
            <w:r>
              <w:rPr>
                <w:rFonts w:eastAsia="Arial" w:asciiTheme="minorHAnsi" w:hAnsiTheme="minorHAnsi" w:cstheme="minorHAnsi"/>
                <w:color w:val="000000" w:themeColor="text1"/>
              </w:rPr>
              <w:t xml:space="preserve">, </w:t>
            </w:r>
            <w:r w:rsidR="00C37EDA">
              <w:rPr>
                <w:rFonts w:eastAsia="Arial" w:asciiTheme="minorHAnsi" w:hAnsiTheme="minorHAnsi" w:cstheme="minorHAnsi"/>
                <w:color w:val="000000" w:themeColor="text1"/>
              </w:rPr>
              <w:t>Views e Procedures.</w:t>
            </w:r>
            <w:r w:rsidR="00FB7A03">
              <w:rPr>
                <w:rFonts w:eastAsia="Arial" w:asciiTheme="minorHAnsi" w:hAnsiTheme="minorHAnsi" w:cstheme="minorHAnsi"/>
                <w:color w:val="000000" w:themeColor="text1"/>
              </w:rPr>
              <w:t xml:space="preserve"> </w:t>
            </w:r>
          </w:p>
          <w:p w:rsidR="00AF4079" w:rsidP="00937057" w:rsidRDefault="00EF2DA6" w14:paraId="7407EAFD" w14:textId="2AAD11A7">
            <w:pPr>
              <w:pStyle w:val="PargrafodaLista"/>
              <w:numPr>
                <w:ilvl w:val="0"/>
                <w:numId w:val="22"/>
              </w:numPr>
              <w:spacing w:after="160" w:line="259" w:lineRule="auto"/>
              <w:rPr>
                <w:rFonts w:eastAsia="Arial" w:asciiTheme="minorHAnsi" w:hAnsiTheme="minorHAnsi" w:cstheme="minorHAnsi"/>
                <w:color w:val="000000" w:themeColor="text1"/>
              </w:rPr>
            </w:pPr>
            <w:r>
              <w:rPr>
                <w:rFonts w:eastAsia="Arial" w:asciiTheme="minorHAnsi" w:hAnsiTheme="minorHAnsi" w:cstheme="minorHAnsi"/>
                <w:color w:val="000000" w:themeColor="text1"/>
              </w:rPr>
              <w:t>Fundamentos em programação</w:t>
            </w:r>
            <w:r w:rsidR="00420CC5">
              <w:rPr>
                <w:rFonts w:eastAsia="Arial" w:asciiTheme="minorHAnsi" w:hAnsiTheme="minorHAnsi" w:cstheme="minorHAnsi"/>
                <w:color w:val="000000" w:themeColor="text1"/>
              </w:rPr>
              <w:t xml:space="preserve"> PL/SQL:</w:t>
            </w:r>
          </w:p>
          <w:p w:rsidR="00420CC5" w:rsidP="00937057" w:rsidRDefault="00FC4F5B" w14:paraId="01EBD7FD" w14:textId="145ED7A7">
            <w:pPr>
              <w:pStyle w:val="PargrafodaLista"/>
              <w:numPr>
                <w:ilvl w:val="1"/>
                <w:numId w:val="22"/>
              </w:numPr>
              <w:spacing w:after="160" w:line="259" w:lineRule="auto"/>
              <w:rPr>
                <w:rFonts w:eastAsia="Arial" w:asciiTheme="minorHAnsi" w:hAnsiTheme="minorHAnsi" w:cstheme="minorHAnsi"/>
                <w:color w:val="000000" w:themeColor="text1"/>
              </w:rPr>
            </w:pPr>
            <w:r>
              <w:rPr>
                <w:rFonts w:eastAsia="Arial" w:asciiTheme="minorHAnsi" w:hAnsiTheme="minorHAnsi" w:cstheme="minorHAnsi"/>
                <w:color w:val="000000" w:themeColor="text1"/>
              </w:rPr>
              <w:t>S</w:t>
            </w:r>
            <w:r w:rsidR="00BA3528">
              <w:rPr>
                <w:rFonts w:eastAsia="Arial" w:asciiTheme="minorHAnsi" w:hAnsiTheme="minorHAnsi" w:cstheme="minorHAnsi"/>
                <w:color w:val="000000" w:themeColor="text1"/>
              </w:rPr>
              <w:t>intaxe;</w:t>
            </w:r>
            <w:r>
              <w:rPr>
                <w:rFonts w:eastAsia="Arial" w:asciiTheme="minorHAnsi" w:hAnsiTheme="minorHAnsi" w:cstheme="minorHAnsi"/>
                <w:color w:val="000000" w:themeColor="text1"/>
              </w:rPr>
              <w:t xml:space="preserve"> Estruturas de controle</w:t>
            </w:r>
          </w:p>
          <w:p w:rsidR="00BA3528" w:rsidP="00937057" w:rsidRDefault="00BA3528" w14:paraId="1622FFDE" w14:textId="4C952154">
            <w:pPr>
              <w:pStyle w:val="PargrafodaLista"/>
              <w:numPr>
                <w:ilvl w:val="1"/>
                <w:numId w:val="22"/>
              </w:numPr>
              <w:spacing w:after="160" w:line="259" w:lineRule="auto"/>
              <w:rPr>
                <w:rFonts w:eastAsia="Arial" w:asciiTheme="minorHAnsi" w:hAnsiTheme="minorHAnsi" w:cstheme="minorHAnsi"/>
                <w:color w:val="000000" w:themeColor="text1"/>
              </w:rPr>
            </w:pPr>
            <w:r>
              <w:rPr>
                <w:rFonts w:eastAsia="Arial" w:asciiTheme="minorHAnsi" w:hAnsiTheme="minorHAnsi" w:cstheme="minorHAnsi"/>
                <w:color w:val="000000" w:themeColor="text1"/>
              </w:rPr>
              <w:t>Procedimentos e funções:</w:t>
            </w:r>
          </w:p>
          <w:p w:rsidRPr="00DE0C79" w:rsidR="00BA3528" w:rsidP="00937057" w:rsidRDefault="001C3C2D" w14:paraId="11D6BFF8" w14:textId="5D83EB33">
            <w:pPr>
              <w:pStyle w:val="PargrafodaLista"/>
              <w:numPr>
                <w:ilvl w:val="1"/>
                <w:numId w:val="22"/>
              </w:numPr>
              <w:spacing w:after="160" w:line="259" w:lineRule="auto"/>
              <w:rPr>
                <w:rFonts w:eastAsia="Arial" w:asciiTheme="minorHAnsi" w:hAnsiTheme="minorHAnsi" w:cstheme="minorHAnsi"/>
                <w:color w:val="000000" w:themeColor="text1"/>
                <w:specVanish/>
              </w:rPr>
            </w:pPr>
            <w:r>
              <w:rPr>
                <w:rFonts w:eastAsia="Arial" w:asciiTheme="minorHAnsi" w:hAnsiTheme="minorHAnsi" w:cstheme="minorHAnsi"/>
                <w:color w:val="000000" w:themeColor="text1"/>
              </w:rPr>
              <w:t xml:space="preserve">Trigers e </w:t>
            </w:r>
            <w:r w:rsidR="00856CE3">
              <w:rPr>
                <w:rFonts w:eastAsia="Arial" w:asciiTheme="minorHAnsi" w:hAnsiTheme="minorHAnsi" w:cstheme="minorHAnsi"/>
                <w:color w:val="000000" w:themeColor="text1"/>
              </w:rPr>
              <w:t>modularização;</w:t>
            </w:r>
          </w:p>
          <w:p w:rsidR="00DE0C79" w:rsidP="00BA2C52" w:rsidRDefault="00DE0C79" w14:paraId="428C5200" w14:textId="01F1A194">
            <w:pPr>
              <w:pStyle w:val="PargrafodaLista"/>
              <w:spacing w:after="160" w:line="259" w:lineRule="auto"/>
              <w:ind w:left="1440"/>
              <w:rPr>
                <w:rFonts w:eastAsia="Arial" w:asciiTheme="minorHAnsi" w:hAnsiTheme="minorHAnsi" w:cstheme="minorHAnsi"/>
                <w:color w:val="000000" w:themeColor="text1"/>
              </w:rPr>
            </w:pPr>
          </w:p>
          <w:p w:rsidRPr="00D52CE0" w:rsidR="00D52CE0" w:rsidP="00D52CE0" w:rsidRDefault="00D52CE0" w14:paraId="3141D6E6" w14:textId="77777777">
            <w:pPr>
              <w:spacing w:after="160" w:line="259" w:lineRule="auto"/>
              <w:ind w:left="27"/>
              <w:rPr>
                <w:rFonts w:eastAsia="Arial" w:asciiTheme="minorHAnsi" w:hAnsiTheme="minorHAnsi" w:cstheme="minorHAnsi"/>
                <w:color w:val="000000" w:themeColor="text1"/>
              </w:rPr>
            </w:pPr>
            <w:r w:rsidRPr="00D52CE0">
              <w:rPr>
                <w:rFonts w:eastAsia="Arial" w:asciiTheme="minorHAnsi" w:hAnsiTheme="minorHAnsi" w:cstheme="minorHAnsi"/>
                <w:b/>
                <w:bCs/>
                <w:color w:val="000000" w:themeColor="text1"/>
              </w:rPr>
              <w:t>Habilidades</w:t>
            </w:r>
          </w:p>
          <w:p w:rsidRPr="0042670A" w:rsidR="0042670A" w:rsidP="0042670A" w:rsidRDefault="0042670A" w14:paraId="3BA2FCDE" w14:textId="77777777">
            <w:pPr>
              <w:pStyle w:val="PargrafodaLista"/>
              <w:spacing w:after="160" w:line="259" w:lineRule="auto"/>
              <w:ind w:left="1068"/>
              <w:rPr>
                <w:rFonts w:eastAsia="Arial" w:asciiTheme="minorHAnsi" w:hAnsiTheme="minorHAnsi" w:cstheme="minorHAnsi"/>
                <w:color w:val="000000" w:themeColor="text1"/>
              </w:rPr>
            </w:pPr>
            <w:r w:rsidRPr="0042670A">
              <w:rPr>
                <w:rFonts w:eastAsia="Arial" w:asciiTheme="minorHAnsi" w:hAnsiTheme="minorHAnsi" w:cstheme="minorHAnsi"/>
                <w:color w:val="000000" w:themeColor="text1"/>
              </w:rPr>
              <w:t>- Criar a estrutura física de banco de dados</w:t>
            </w:r>
          </w:p>
          <w:p w:rsidRPr="0042670A" w:rsidR="0042670A" w:rsidP="0042670A" w:rsidRDefault="0042670A" w14:paraId="76CBAB4F" w14:textId="77777777">
            <w:pPr>
              <w:pStyle w:val="PargrafodaLista"/>
              <w:spacing w:after="160" w:line="259" w:lineRule="auto"/>
              <w:ind w:left="1068"/>
              <w:rPr>
                <w:rFonts w:eastAsia="Arial" w:asciiTheme="minorHAnsi" w:hAnsiTheme="minorHAnsi" w:cstheme="minorHAnsi"/>
                <w:color w:val="000000" w:themeColor="text1"/>
              </w:rPr>
            </w:pPr>
            <w:r w:rsidRPr="0042670A">
              <w:rPr>
                <w:rFonts w:eastAsia="Arial" w:asciiTheme="minorHAnsi" w:hAnsiTheme="minorHAnsi" w:cstheme="minorHAnsi"/>
                <w:color w:val="000000" w:themeColor="text1"/>
              </w:rPr>
              <w:t>- Gerenciar a permissão de acesso ao banco de dados</w:t>
            </w:r>
          </w:p>
          <w:p w:rsidRPr="00D52CE0" w:rsidR="00774405" w:rsidP="2CB84734" w:rsidRDefault="5269B30B" w14:paraId="4BE8AC1D" w14:textId="487F8112">
            <w:pPr>
              <w:pStyle w:val="PargrafodaLista"/>
              <w:spacing w:after="160" w:line="259" w:lineRule="auto"/>
              <w:ind w:left="1068"/>
              <w:rPr>
                <w:rFonts w:eastAsia="Arial" w:asciiTheme="minorHAnsi" w:hAnsiTheme="minorHAnsi" w:cstheme="minorBidi"/>
                <w:color w:val="000000" w:themeColor="text1"/>
              </w:rPr>
            </w:pPr>
            <w:r w:rsidRPr="2CB84734">
              <w:rPr>
                <w:rFonts w:eastAsia="Arial" w:asciiTheme="minorHAnsi" w:hAnsiTheme="minorHAnsi" w:cstheme="minorBidi"/>
                <w:color w:val="000000" w:themeColor="text1"/>
              </w:rPr>
              <w:t>- Estruturar script de correção e melhorias</w:t>
            </w:r>
            <w:r w:rsidRPr="2CB84734" w:rsidR="233AC16A">
              <w:rPr>
                <w:rFonts w:eastAsia="Arial" w:asciiTheme="minorHAnsi" w:hAnsiTheme="minorHAnsi" w:cstheme="minorBidi"/>
                <w:color w:val="000000" w:themeColor="text1"/>
              </w:rPr>
              <w:t xml:space="preserve"> do ambiente</w:t>
            </w:r>
          </w:p>
          <w:p w:rsidRPr="00D52CE0" w:rsidR="00D52CE0" w:rsidP="00D52CE0" w:rsidRDefault="23526936" w14:paraId="42C27698" w14:textId="77777777">
            <w:pPr>
              <w:spacing w:after="160" w:line="259" w:lineRule="auto"/>
              <w:ind w:left="27"/>
              <w:rPr>
                <w:rFonts w:eastAsia="Arial" w:asciiTheme="minorHAnsi" w:hAnsiTheme="minorHAnsi" w:cstheme="minorHAnsi"/>
                <w:color w:val="000000" w:themeColor="text1"/>
              </w:rPr>
            </w:pPr>
            <w:r w:rsidRPr="2CB84734">
              <w:rPr>
                <w:rFonts w:eastAsia="Arial" w:asciiTheme="minorHAnsi" w:hAnsiTheme="minorHAnsi" w:cstheme="minorBidi"/>
                <w:b/>
                <w:bCs/>
                <w:color w:val="000000" w:themeColor="text1"/>
              </w:rPr>
              <w:t>Atitudes/Valores</w:t>
            </w:r>
          </w:p>
          <w:p w:rsidRPr="00D52CE0" w:rsidR="00D52CE0" w:rsidP="00937057" w:rsidRDefault="00D52CE0" w14:paraId="5DB24208" w14:textId="77777777">
            <w:pPr>
              <w:pStyle w:val="PargrafodaLista"/>
              <w:numPr>
                <w:ilvl w:val="0"/>
                <w:numId w:val="22"/>
              </w:numPr>
              <w:spacing w:after="160" w:line="259" w:lineRule="auto"/>
              <w:rPr>
                <w:rFonts w:eastAsia="Arial" w:asciiTheme="minorHAnsi" w:hAnsiTheme="minorHAnsi" w:cstheme="minorHAnsi"/>
                <w:color w:val="000000" w:themeColor="text1"/>
              </w:rPr>
            </w:pPr>
            <w:r w:rsidRPr="00D52CE0">
              <w:rPr>
                <w:rFonts w:eastAsia="Arial" w:asciiTheme="minorHAnsi" w:hAnsiTheme="minorHAnsi" w:cstheme="minorHAnsi"/>
                <w:color w:val="000000" w:themeColor="text1"/>
              </w:rPr>
              <w:t>Flexibilidade nas diversas situações de trabalho</w:t>
            </w:r>
          </w:p>
          <w:p w:rsidRPr="00D52CE0" w:rsidR="00D52CE0" w:rsidP="00937057" w:rsidRDefault="00D52CE0" w14:paraId="1A9C0DB7" w14:textId="77777777">
            <w:pPr>
              <w:pStyle w:val="PargrafodaLista"/>
              <w:numPr>
                <w:ilvl w:val="0"/>
                <w:numId w:val="22"/>
              </w:numPr>
              <w:spacing w:after="160" w:line="259" w:lineRule="auto"/>
              <w:rPr>
                <w:rFonts w:eastAsia="Arial" w:asciiTheme="minorHAnsi" w:hAnsiTheme="minorHAnsi" w:cstheme="minorHAnsi"/>
                <w:color w:val="000000" w:themeColor="text1"/>
              </w:rPr>
            </w:pPr>
            <w:r w:rsidRPr="00D52CE0">
              <w:rPr>
                <w:rFonts w:eastAsia="Arial" w:asciiTheme="minorHAnsi" w:hAnsiTheme="minorHAnsi" w:cstheme="minorHAnsi"/>
                <w:color w:val="000000" w:themeColor="text1"/>
              </w:rPr>
              <w:t>Sigilo no tratamento de dados e informações</w:t>
            </w:r>
          </w:p>
          <w:p w:rsidRPr="004A418B" w:rsidR="008F58F7" w:rsidP="004A418B" w:rsidRDefault="00D52CE0" w14:paraId="6DB85EC1" w14:textId="6E40EAE7">
            <w:pPr>
              <w:pStyle w:val="PargrafodaLista"/>
              <w:numPr>
                <w:ilvl w:val="0"/>
                <w:numId w:val="22"/>
              </w:numPr>
              <w:spacing w:after="160" w:line="259" w:lineRule="auto"/>
              <w:rPr>
                <w:rFonts w:eastAsia="Arial" w:asciiTheme="minorHAnsi" w:hAnsiTheme="minorHAnsi" w:cstheme="minorHAnsi"/>
                <w:color w:val="000000" w:themeColor="text1"/>
              </w:rPr>
            </w:pPr>
            <w:r w:rsidRPr="00D52CE0">
              <w:rPr>
                <w:rFonts w:eastAsia="Arial" w:asciiTheme="minorHAnsi" w:hAnsiTheme="minorHAnsi" w:cstheme="minorHAnsi"/>
                <w:color w:val="000000" w:themeColor="text1"/>
              </w:rPr>
              <w:t>Zelo na manipulação de dados</w:t>
            </w:r>
          </w:p>
        </w:tc>
      </w:tr>
    </w:tbl>
    <w:p w:rsidR="00F8673E" w:rsidP="00BE1EE6" w:rsidRDefault="00F8673E" w14:paraId="45DAB5F7" w14:textId="19AB9F07">
      <w:pPr>
        <w:spacing w:after="0" w:line="360" w:lineRule="auto"/>
        <w:jc w:val="both"/>
        <w:rPr>
          <w:rFonts w:asciiTheme="minorHAnsi" w:hAnsiTheme="minorHAnsi" w:cstheme="minorHAnsi"/>
          <w:b/>
        </w:rPr>
      </w:pPr>
    </w:p>
    <w:p w:rsidR="00C01A90" w:rsidP="00BE1EE6" w:rsidRDefault="00C01A90" w14:paraId="5A503E57" w14:textId="77777777">
      <w:pPr>
        <w:spacing w:after="0" w:line="360" w:lineRule="auto"/>
        <w:jc w:val="both"/>
        <w:rPr>
          <w:rFonts w:asciiTheme="minorHAnsi" w:hAnsiTheme="minorHAnsi" w:cstheme="minorHAnsi"/>
          <w:b/>
        </w:rPr>
      </w:pPr>
    </w:p>
    <w:p w:rsidR="009B5C3D" w:rsidP="523648C3" w:rsidRDefault="36958C17" w14:paraId="0BD57AA3" w14:textId="033F7705">
      <w:pPr>
        <w:pStyle w:val="Bulletbsico1"/>
        <w:numPr>
          <w:ilvl w:val="0"/>
          <w:numId w:val="0"/>
        </w:numPr>
        <w:tabs>
          <w:tab w:val="left" w:pos="708"/>
        </w:tabs>
        <w:spacing w:before="0" w:line="360" w:lineRule="auto"/>
        <w:ind w:left="340"/>
        <w:rPr>
          <w:rFonts w:asciiTheme="minorHAnsi" w:hAnsiTheme="minorHAnsi" w:cstheme="minorBidi"/>
          <w:b/>
          <w:bCs/>
          <w:color w:val="auto"/>
          <w:spacing w:val="-1"/>
          <w:sz w:val="22"/>
          <w:szCs w:val="22"/>
        </w:rPr>
      </w:pPr>
      <w:r w:rsidRPr="523648C3">
        <w:rPr>
          <w:rFonts w:asciiTheme="minorHAnsi" w:hAnsiTheme="minorHAnsi" w:cstheme="minorBidi"/>
          <w:b/>
          <w:bCs/>
          <w:color w:val="auto"/>
          <w:sz w:val="22"/>
          <w:szCs w:val="22"/>
        </w:rPr>
        <w:t>Unidade Curricular</w:t>
      </w:r>
      <w:r w:rsidRPr="523648C3" w:rsidR="0FC42E44">
        <w:rPr>
          <w:rFonts w:asciiTheme="minorHAnsi" w:hAnsiTheme="minorHAnsi" w:cstheme="minorBidi"/>
          <w:b/>
          <w:bCs/>
          <w:color w:val="auto"/>
          <w:sz w:val="22"/>
          <w:szCs w:val="22"/>
        </w:rPr>
        <w:t xml:space="preserve"> 3: Otimizar</w:t>
      </w:r>
      <w:r w:rsidRPr="523648C3" w:rsidR="38154AA0">
        <w:rPr>
          <w:rFonts w:asciiTheme="minorHAnsi" w:hAnsiTheme="minorHAnsi" w:cstheme="minorBidi"/>
          <w:b/>
          <w:bCs/>
          <w:color w:val="auto"/>
          <w:sz w:val="22"/>
          <w:szCs w:val="22"/>
        </w:rPr>
        <w:t xml:space="preserve"> e </w:t>
      </w:r>
      <w:r w:rsidRPr="523648C3" w:rsidR="0FC42E44">
        <w:rPr>
          <w:rFonts w:asciiTheme="minorHAnsi" w:hAnsiTheme="minorHAnsi" w:cstheme="minorBidi"/>
          <w:b/>
          <w:bCs/>
          <w:color w:val="auto"/>
          <w:sz w:val="22"/>
          <w:szCs w:val="22"/>
        </w:rPr>
        <w:t>restaurar banco de dados</w:t>
      </w:r>
    </w:p>
    <w:p w:rsidRPr="00BE1EE6" w:rsidR="009B5C3D" w:rsidP="009B5C3D" w:rsidRDefault="009B5C3D" w14:paraId="17CE8174" w14:textId="5BDC81D1">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r w:rsidRPr="00BE1EE6">
        <w:rPr>
          <w:rFonts w:asciiTheme="minorHAnsi" w:hAnsiTheme="minorHAnsi" w:cstheme="minorHAnsi"/>
          <w:b/>
          <w:bCs/>
          <w:color w:val="auto"/>
          <w:sz w:val="22"/>
          <w:szCs w:val="22"/>
        </w:rPr>
        <w:t xml:space="preserve">Carga horária: </w:t>
      </w:r>
      <w:r>
        <w:rPr>
          <w:rFonts w:asciiTheme="minorHAnsi" w:hAnsiTheme="minorHAnsi" w:cstheme="minorHAnsi"/>
          <w:b/>
          <w:bCs/>
          <w:color w:val="auto"/>
          <w:sz w:val="22"/>
          <w:szCs w:val="22"/>
        </w:rPr>
        <w:t xml:space="preserve"> </w:t>
      </w:r>
      <w:r w:rsidR="00FB62AB">
        <w:rPr>
          <w:rFonts w:asciiTheme="minorHAnsi" w:hAnsiTheme="minorHAnsi" w:cstheme="minorHAnsi"/>
          <w:b/>
          <w:bCs/>
          <w:color w:val="auto"/>
          <w:sz w:val="22"/>
          <w:szCs w:val="22"/>
        </w:rPr>
        <w:t>36</w:t>
      </w:r>
      <w:r>
        <w:rPr>
          <w:rFonts w:asciiTheme="minorHAnsi" w:hAnsiTheme="minorHAnsi" w:cstheme="minorHAnsi"/>
          <w:b/>
          <w:bCs/>
          <w:color w:val="auto"/>
          <w:sz w:val="22"/>
          <w:szCs w:val="22"/>
        </w:rPr>
        <w:t xml:space="preserve"> </w:t>
      </w:r>
      <w:r w:rsidRPr="00BE1EE6">
        <w:rPr>
          <w:rFonts w:asciiTheme="minorHAnsi" w:hAnsiTheme="minorHAnsi" w:cstheme="minorHAnsi"/>
          <w:bCs/>
          <w:color w:val="auto"/>
          <w:sz w:val="22"/>
          <w:szCs w:val="22"/>
        </w:rPr>
        <w:t>horas.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94"/>
      </w:tblGrid>
      <w:tr w:rsidRPr="00BE1EE6" w:rsidR="009B5C3D" w:rsidTr="523648C3" w14:paraId="54D7C34E" w14:textId="77777777">
        <w:trPr>
          <w:tblHeader/>
        </w:trPr>
        <w:tc>
          <w:tcPr>
            <w:tcW w:w="9637" w:type="dxa"/>
            <w:shd w:val="clear" w:color="auto" w:fill="auto"/>
          </w:tcPr>
          <w:p w:rsidRPr="00BE1EE6" w:rsidR="009B5C3D" w:rsidP="00A401C3" w:rsidRDefault="009B5C3D" w14:paraId="6849087E" w14:textId="77777777">
            <w:pPr>
              <w:pStyle w:val="PargrafodaLista"/>
              <w:spacing w:after="0" w:line="360" w:lineRule="auto"/>
              <w:ind w:left="0"/>
              <w:contextualSpacing w:val="0"/>
              <w:jc w:val="center"/>
              <w:rPr>
                <w:rFonts w:asciiTheme="minorHAnsi" w:hAnsiTheme="minorHAnsi" w:cstheme="minorHAnsi"/>
                <w:color w:val="0000CC"/>
              </w:rPr>
            </w:pPr>
            <w:r w:rsidRPr="00BE1EE6">
              <w:rPr>
                <w:rFonts w:asciiTheme="minorHAnsi" w:hAnsiTheme="minorHAnsi" w:cstheme="minorHAnsi"/>
                <w:b/>
                <w:color w:val="000000"/>
              </w:rPr>
              <w:t>Indicadores</w:t>
            </w:r>
          </w:p>
        </w:tc>
      </w:tr>
      <w:tr w:rsidRPr="00BE1EE6" w:rsidR="009B5C3D" w:rsidTr="523648C3" w14:paraId="1518E9F6" w14:textId="77777777">
        <w:tc>
          <w:tcPr>
            <w:tcW w:w="9637" w:type="dxa"/>
            <w:shd w:val="clear" w:color="auto" w:fill="auto"/>
          </w:tcPr>
          <w:p w:rsidR="009B5C3D" w:rsidP="00A401C3" w:rsidRDefault="00C91A30" w14:paraId="746C7900" w14:textId="13FE702C">
            <w:pPr>
              <w:numPr>
                <w:ilvl w:val="0"/>
                <w:numId w:val="16"/>
              </w:numPr>
              <w:pBdr>
                <w:top w:val="nil"/>
                <w:left w:val="nil"/>
                <w:bottom w:val="nil"/>
                <w:right w:val="nil"/>
                <w:between w:val="nil"/>
              </w:pBdr>
              <w:spacing w:after="120" w:line="240" w:lineRule="auto"/>
              <w:jc w:val="both"/>
              <w:rPr>
                <w:rFonts w:cs="Calibri"/>
              </w:rPr>
            </w:pPr>
            <w:r w:rsidRPr="47A657DE">
              <w:rPr>
                <w:rFonts w:cs="Calibri"/>
              </w:rPr>
              <w:t>Otimiza</w:t>
            </w:r>
            <w:r w:rsidRPr="47A657DE" w:rsidR="00A467A3">
              <w:rPr>
                <w:rFonts w:cs="Calibri"/>
              </w:rPr>
              <w:t xml:space="preserve"> a performance do banco de dados</w:t>
            </w:r>
          </w:p>
          <w:p w:rsidR="074DD0C0" w:rsidP="47A657DE" w:rsidRDefault="074DD0C0" w14:paraId="0FBFAF32" w14:textId="72A79288">
            <w:pPr>
              <w:numPr>
                <w:ilvl w:val="0"/>
                <w:numId w:val="16"/>
              </w:numPr>
              <w:pBdr>
                <w:top w:val="nil"/>
                <w:left w:val="nil"/>
                <w:bottom w:val="nil"/>
                <w:right w:val="nil"/>
                <w:between w:val="nil"/>
              </w:pBdr>
              <w:spacing w:after="120" w:line="240" w:lineRule="auto"/>
              <w:jc w:val="both"/>
              <w:rPr>
                <w:rFonts w:cs="Calibri"/>
                <w:color w:val="000000" w:themeColor="text1"/>
                <w:highlight w:val="white"/>
              </w:rPr>
            </w:pPr>
            <w:r w:rsidRPr="47A657DE">
              <w:rPr>
                <w:rFonts w:cs="Calibri"/>
                <w:color w:val="000000" w:themeColor="text1"/>
                <w:highlight w:val="white"/>
              </w:rPr>
              <w:t>Executa Backup e restauração de base de dados</w:t>
            </w:r>
          </w:p>
          <w:p w:rsidR="008F4185" w:rsidP="523648C3" w:rsidRDefault="7B992803" w14:paraId="2091C3EA" w14:textId="581EA06B">
            <w:pPr>
              <w:numPr>
                <w:ilvl w:val="0"/>
                <w:numId w:val="16"/>
              </w:numPr>
              <w:pBdr>
                <w:top w:val="nil"/>
                <w:left w:val="nil"/>
                <w:bottom w:val="nil"/>
                <w:right w:val="nil"/>
                <w:between w:val="nil"/>
              </w:pBdr>
              <w:spacing w:after="120" w:line="240" w:lineRule="auto"/>
              <w:jc w:val="both"/>
              <w:rPr>
                <w:rFonts w:cs="Calibri"/>
              </w:rPr>
            </w:pPr>
            <w:r w:rsidRPr="523648C3">
              <w:rPr>
                <w:rFonts w:cs="Calibri"/>
              </w:rPr>
              <w:t>Manipula</w:t>
            </w:r>
            <w:r w:rsidRPr="523648C3" w:rsidR="14B35044">
              <w:rPr>
                <w:rFonts w:cs="Calibri"/>
              </w:rPr>
              <w:t xml:space="preserve"> </w:t>
            </w:r>
            <w:r w:rsidRPr="523648C3">
              <w:rPr>
                <w:rFonts w:cs="Calibri"/>
              </w:rPr>
              <w:t>SGBDs</w:t>
            </w:r>
            <w:r w:rsidRPr="523648C3" w:rsidR="141E9906">
              <w:rPr>
                <w:rFonts w:cs="Calibri"/>
              </w:rPr>
              <w:t xml:space="preserve"> de maior ab</w:t>
            </w:r>
            <w:r w:rsidRPr="523648C3" w:rsidR="431FE45B">
              <w:rPr>
                <w:rFonts w:cs="Calibri"/>
              </w:rPr>
              <w:t>rangência de mercado</w:t>
            </w:r>
          </w:p>
          <w:p w:rsidRPr="001F7323" w:rsidR="009B5C3D" w:rsidP="00A401C3" w:rsidRDefault="009B5C3D" w14:paraId="1FB59B70" w14:textId="77777777">
            <w:pPr>
              <w:pStyle w:val="NormalWeb"/>
              <w:spacing w:before="0" w:beforeAutospacing="0" w:after="0" w:afterAutospacing="0"/>
              <w:ind w:left="720"/>
              <w:jc w:val="both"/>
              <w:textAlignment w:val="baseline"/>
              <w:rPr>
                <w:rFonts w:asciiTheme="minorHAnsi" w:hAnsiTheme="minorHAnsi" w:cstheme="minorHAnsi"/>
                <w:spacing w:val="-1"/>
              </w:rPr>
            </w:pPr>
          </w:p>
        </w:tc>
      </w:tr>
    </w:tbl>
    <w:p w:rsidR="009B5C3D" w:rsidP="009B5C3D" w:rsidRDefault="009B5C3D" w14:paraId="77D45246" w14:textId="77777777">
      <w:pPr>
        <w:spacing w:after="0" w:line="360" w:lineRule="auto"/>
        <w:jc w:val="both"/>
        <w:rPr>
          <w:rFonts w:asciiTheme="minorHAnsi" w:hAnsiTheme="minorHAnsi" w:cstheme="minorHAnsi"/>
          <w:color w:val="0000CC"/>
        </w:rPr>
      </w:pPr>
    </w:p>
    <w:p w:rsidRPr="000D6973" w:rsidR="00C01A90" w:rsidP="009B5C3D" w:rsidRDefault="00C01A90" w14:paraId="3A18141F" w14:textId="77777777">
      <w:pPr>
        <w:spacing w:after="0" w:line="360" w:lineRule="auto"/>
        <w:jc w:val="both"/>
        <w:rPr>
          <w:rFonts w:asciiTheme="minorHAnsi" w:hAnsiTheme="minorHAnsi" w:cstheme="minorHAnsi"/>
          <w:color w:val="0000CC"/>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94"/>
      </w:tblGrid>
      <w:tr w:rsidRPr="00BE1EE6" w:rsidR="009B5C3D" w:rsidTr="523648C3" w14:paraId="74BD4502" w14:textId="77777777">
        <w:trPr>
          <w:tblHeader/>
        </w:trPr>
        <w:tc>
          <w:tcPr>
            <w:tcW w:w="8494" w:type="dxa"/>
            <w:shd w:val="clear" w:color="auto" w:fill="auto"/>
          </w:tcPr>
          <w:p w:rsidRPr="00BE1EE6" w:rsidR="009B5C3D" w:rsidP="00A401C3" w:rsidRDefault="009B5C3D" w14:paraId="27655010" w14:textId="77777777">
            <w:pPr>
              <w:pStyle w:val="PargrafodaLista"/>
              <w:spacing w:after="0" w:line="360" w:lineRule="auto"/>
              <w:ind w:left="0"/>
              <w:contextualSpacing w:val="0"/>
              <w:jc w:val="center"/>
              <w:rPr>
                <w:rFonts w:asciiTheme="minorHAnsi" w:hAnsiTheme="minorHAnsi" w:cstheme="minorHAnsi"/>
                <w:b/>
                <w:color w:val="000000"/>
              </w:rPr>
            </w:pPr>
            <w:r w:rsidRPr="00BE1EE6">
              <w:rPr>
                <w:rFonts w:asciiTheme="minorHAnsi" w:hAnsiTheme="minorHAnsi" w:cstheme="minorHAnsi"/>
              </w:rPr>
              <w:br w:type="page"/>
            </w:r>
            <w:r w:rsidRPr="00BE1EE6">
              <w:rPr>
                <w:rFonts w:asciiTheme="minorHAnsi" w:hAnsiTheme="minorHAnsi" w:cstheme="minorHAnsi"/>
                <w:b/>
                <w:color w:val="000000"/>
              </w:rPr>
              <w:t xml:space="preserve">Elementos </w:t>
            </w:r>
          </w:p>
        </w:tc>
      </w:tr>
      <w:tr w:rsidRPr="00BE1EE6" w:rsidR="009B5C3D" w:rsidTr="523648C3" w14:paraId="31FED829" w14:textId="77777777">
        <w:tc>
          <w:tcPr>
            <w:tcW w:w="8494" w:type="dxa"/>
            <w:shd w:val="clear" w:color="auto" w:fill="auto"/>
          </w:tcPr>
          <w:p w:rsidR="009B5C3D" w:rsidP="00A401C3" w:rsidRDefault="009B5C3D" w14:paraId="1C0D5DB5" w14:textId="77777777">
            <w:pPr>
              <w:spacing w:after="0" w:line="360" w:lineRule="auto"/>
              <w:jc w:val="both"/>
              <w:rPr>
                <w:rFonts w:asciiTheme="minorHAnsi" w:hAnsiTheme="minorHAnsi" w:cstheme="minorHAnsi"/>
                <w:b/>
                <w:color w:val="000000"/>
              </w:rPr>
            </w:pPr>
            <w:r w:rsidRPr="000D6973">
              <w:rPr>
                <w:rFonts w:asciiTheme="minorHAnsi" w:hAnsiTheme="minorHAnsi" w:cstheme="minorHAnsi"/>
                <w:b/>
                <w:color w:val="000000"/>
              </w:rPr>
              <w:t>Conhecimentos</w:t>
            </w:r>
          </w:p>
          <w:p w:rsidRPr="004A1EC2" w:rsidR="00A467A3" w:rsidP="004A1EC2" w:rsidRDefault="00A467A3" w14:paraId="1FF27116" w14:textId="6FAC49CA">
            <w:pPr>
              <w:pStyle w:val="PargrafodaLista"/>
              <w:numPr>
                <w:ilvl w:val="0"/>
                <w:numId w:val="22"/>
              </w:numPr>
              <w:spacing w:after="160" w:line="259" w:lineRule="auto"/>
              <w:rPr>
                <w:rFonts w:eastAsia="Arial" w:asciiTheme="minorHAnsi" w:hAnsiTheme="minorHAnsi" w:cstheme="minorHAnsi"/>
                <w:color w:val="000000" w:themeColor="text1"/>
              </w:rPr>
            </w:pPr>
            <w:r w:rsidRPr="004A1EC2">
              <w:rPr>
                <w:rFonts w:eastAsia="Arial" w:asciiTheme="minorHAnsi" w:hAnsiTheme="minorHAnsi" w:cstheme="minorHAnsi"/>
                <w:color w:val="000000" w:themeColor="text1"/>
              </w:rPr>
              <w:t>Tuning de SQL</w:t>
            </w:r>
          </w:p>
          <w:p w:rsidRPr="004A1EC2" w:rsidR="006E0207" w:rsidP="004A1EC2" w:rsidRDefault="006E0207" w14:paraId="03DB95FB" w14:textId="63589FA9">
            <w:pPr>
              <w:pStyle w:val="PargrafodaLista"/>
              <w:numPr>
                <w:ilvl w:val="1"/>
                <w:numId w:val="22"/>
              </w:numPr>
              <w:spacing w:after="160" w:line="259" w:lineRule="auto"/>
              <w:rPr>
                <w:rFonts w:eastAsia="Arial" w:asciiTheme="minorHAnsi" w:hAnsiTheme="minorHAnsi" w:cstheme="minorHAnsi"/>
                <w:color w:val="000000" w:themeColor="text1"/>
              </w:rPr>
            </w:pPr>
            <w:r w:rsidRPr="004A1EC2">
              <w:rPr>
                <w:rFonts w:eastAsia="Arial" w:asciiTheme="minorHAnsi" w:hAnsiTheme="minorHAnsi" w:cstheme="minorHAnsi"/>
                <w:color w:val="000000" w:themeColor="text1"/>
              </w:rPr>
              <w:t xml:space="preserve">Avaliação de consultas </w:t>
            </w:r>
          </w:p>
          <w:p w:rsidRPr="004A1EC2" w:rsidR="004A1EC2" w:rsidP="004A1EC2" w:rsidRDefault="004A1EC2" w14:paraId="2E0912A4" w14:textId="343A2C04">
            <w:pPr>
              <w:pStyle w:val="PargrafodaLista"/>
              <w:numPr>
                <w:ilvl w:val="1"/>
                <w:numId w:val="22"/>
              </w:numPr>
              <w:spacing w:after="160" w:line="259" w:lineRule="auto"/>
              <w:rPr>
                <w:rFonts w:eastAsia="Arial" w:asciiTheme="minorHAnsi" w:hAnsiTheme="minorHAnsi" w:cstheme="minorHAnsi"/>
                <w:color w:val="000000" w:themeColor="text1"/>
              </w:rPr>
            </w:pPr>
            <w:r w:rsidRPr="004A1EC2">
              <w:rPr>
                <w:rFonts w:eastAsia="Arial" w:asciiTheme="minorHAnsi" w:hAnsiTheme="minorHAnsi" w:cstheme="minorHAnsi"/>
                <w:color w:val="000000" w:themeColor="text1"/>
              </w:rPr>
              <w:t>Uso de índice</w:t>
            </w:r>
          </w:p>
          <w:p w:rsidR="004A1EC2" w:rsidP="004A1EC2" w:rsidRDefault="00235B2B" w14:paraId="34721639" w14:textId="28D2F613">
            <w:pPr>
              <w:pStyle w:val="PargrafodaLista"/>
              <w:numPr>
                <w:ilvl w:val="0"/>
                <w:numId w:val="22"/>
              </w:numPr>
              <w:spacing w:after="160" w:line="259" w:lineRule="auto"/>
              <w:rPr>
                <w:rFonts w:eastAsia="Arial" w:asciiTheme="minorHAnsi" w:hAnsiTheme="minorHAnsi" w:cstheme="minorHAnsi"/>
                <w:color w:val="000000" w:themeColor="text1"/>
              </w:rPr>
            </w:pPr>
            <w:r w:rsidRPr="004A1EC2">
              <w:rPr>
                <w:rFonts w:eastAsia="Arial" w:asciiTheme="minorHAnsi" w:hAnsiTheme="minorHAnsi" w:cstheme="minorHAnsi"/>
                <w:color w:val="000000" w:themeColor="text1"/>
              </w:rPr>
              <w:t>Gestão</w:t>
            </w:r>
            <w:r w:rsidRPr="004A1EC2" w:rsidR="004A1EC2">
              <w:rPr>
                <w:rFonts w:eastAsia="Arial" w:asciiTheme="minorHAnsi" w:hAnsiTheme="minorHAnsi" w:cstheme="minorHAnsi"/>
                <w:color w:val="000000" w:themeColor="text1"/>
              </w:rPr>
              <w:t xml:space="preserve"> de recursos:</w:t>
            </w:r>
          </w:p>
          <w:p w:rsidR="004A1EC2" w:rsidP="00840C5A" w:rsidRDefault="00235B2B" w14:paraId="2FE51CD9" w14:textId="7468461A">
            <w:pPr>
              <w:pStyle w:val="PargrafodaLista"/>
              <w:numPr>
                <w:ilvl w:val="1"/>
                <w:numId w:val="22"/>
              </w:numPr>
              <w:spacing w:after="160" w:line="259" w:lineRule="auto"/>
              <w:rPr>
                <w:rFonts w:eastAsia="Arial" w:asciiTheme="minorHAnsi" w:hAnsiTheme="minorHAnsi" w:cstheme="minorHAnsi"/>
                <w:color w:val="000000" w:themeColor="text1"/>
              </w:rPr>
            </w:pPr>
            <w:r>
              <w:rPr>
                <w:rFonts w:eastAsia="Arial" w:asciiTheme="minorHAnsi" w:hAnsiTheme="minorHAnsi" w:cstheme="minorHAnsi"/>
                <w:color w:val="000000" w:themeColor="text1"/>
              </w:rPr>
              <w:t>Parâmetros</w:t>
            </w:r>
            <w:r w:rsidR="009942EF">
              <w:rPr>
                <w:rFonts w:eastAsia="Arial" w:asciiTheme="minorHAnsi" w:hAnsiTheme="minorHAnsi" w:cstheme="minorHAnsi"/>
                <w:color w:val="000000" w:themeColor="text1"/>
              </w:rPr>
              <w:t xml:space="preserve"> de configuração de performance</w:t>
            </w:r>
          </w:p>
          <w:p w:rsidR="009942EF" w:rsidP="00840C5A" w:rsidRDefault="009711B6" w14:paraId="322DDE68" w14:textId="3A480EF7">
            <w:pPr>
              <w:pStyle w:val="PargrafodaLista"/>
              <w:numPr>
                <w:ilvl w:val="1"/>
                <w:numId w:val="22"/>
              </w:numPr>
              <w:spacing w:after="160" w:line="259" w:lineRule="auto"/>
              <w:rPr>
                <w:rFonts w:eastAsia="Arial" w:asciiTheme="minorHAnsi" w:hAnsiTheme="minorHAnsi" w:cstheme="minorHAnsi"/>
                <w:color w:val="000000" w:themeColor="text1"/>
              </w:rPr>
            </w:pPr>
            <w:r>
              <w:rPr>
                <w:rFonts w:eastAsia="Arial" w:asciiTheme="minorHAnsi" w:hAnsiTheme="minorHAnsi" w:cstheme="minorHAnsi"/>
                <w:color w:val="000000" w:themeColor="text1"/>
              </w:rPr>
              <w:t>Monitoramento e análise de desempenho</w:t>
            </w:r>
          </w:p>
          <w:p w:rsidR="009711B6" w:rsidP="004A1EC2" w:rsidRDefault="00840C5A" w14:paraId="4B024DAF" w14:textId="17FFEE38">
            <w:pPr>
              <w:pStyle w:val="PargrafodaLista"/>
              <w:numPr>
                <w:ilvl w:val="0"/>
                <w:numId w:val="22"/>
              </w:numPr>
              <w:spacing w:after="160" w:line="259" w:lineRule="auto"/>
              <w:rPr>
                <w:rFonts w:eastAsia="Arial" w:asciiTheme="minorHAnsi" w:hAnsiTheme="minorHAnsi" w:cstheme="minorHAnsi"/>
                <w:color w:val="000000" w:themeColor="text1"/>
              </w:rPr>
            </w:pPr>
            <w:r>
              <w:rPr>
                <w:rFonts w:eastAsia="Arial" w:asciiTheme="minorHAnsi" w:hAnsiTheme="minorHAnsi" w:cstheme="minorHAnsi"/>
                <w:color w:val="000000" w:themeColor="text1"/>
              </w:rPr>
              <w:t xml:space="preserve">Backup e </w:t>
            </w:r>
            <w:r w:rsidR="00235B2B">
              <w:rPr>
                <w:rFonts w:eastAsia="Arial" w:asciiTheme="minorHAnsi" w:hAnsiTheme="minorHAnsi" w:cstheme="minorHAnsi"/>
                <w:color w:val="000000" w:themeColor="text1"/>
              </w:rPr>
              <w:t>recuperação de</w:t>
            </w:r>
            <w:r>
              <w:rPr>
                <w:rFonts w:eastAsia="Arial" w:asciiTheme="minorHAnsi" w:hAnsiTheme="minorHAnsi" w:cstheme="minorHAnsi"/>
                <w:color w:val="000000" w:themeColor="text1"/>
              </w:rPr>
              <w:t xml:space="preserve"> dados</w:t>
            </w:r>
          </w:p>
          <w:p w:rsidR="00840C5A" w:rsidP="00235B2B" w:rsidRDefault="0012113E" w14:paraId="61EC3368" w14:textId="3EE34E14">
            <w:pPr>
              <w:pStyle w:val="PargrafodaLista"/>
              <w:numPr>
                <w:ilvl w:val="1"/>
                <w:numId w:val="22"/>
              </w:numPr>
              <w:spacing w:after="160" w:line="259" w:lineRule="auto"/>
              <w:rPr>
                <w:rFonts w:eastAsia="Arial" w:asciiTheme="minorHAnsi" w:hAnsiTheme="minorHAnsi" w:cstheme="minorHAnsi"/>
                <w:color w:val="000000" w:themeColor="text1"/>
              </w:rPr>
            </w:pPr>
            <w:r>
              <w:rPr>
                <w:rFonts w:eastAsia="Arial" w:asciiTheme="minorHAnsi" w:hAnsiTheme="minorHAnsi" w:cstheme="minorHAnsi"/>
                <w:color w:val="000000" w:themeColor="text1"/>
              </w:rPr>
              <w:t>Tipos de backup</w:t>
            </w:r>
          </w:p>
          <w:p w:rsidR="0012113E" w:rsidP="00235B2B" w:rsidRDefault="0012113E" w14:paraId="2E812030" w14:textId="2CDD446F">
            <w:pPr>
              <w:pStyle w:val="PargrafodaLista"/>
              <w:numPr>
                <w:ilvl w:val="1"/>
                <w:numId w:val="22"/>
              </w:numPr>
              <w:spacing w:after="160" w:line="259" w:lineRule="auto"/>
              <w:rPr>
                <w:rFonts w:eastAsia="Arial" w:asciiTheme="minorHAnsi" w:hAnsiTheme="minorHAnsi" w:cstheme="minorHAnsi"/>
                <w:color w:val="000000" w:themeColor="text1"/>
              </w:rPr>
            </w:pPr>
            <w:r>
              <w:rPr>
                <w:rFonts w:eastAsia="Arial" w:asciiTheme="minorHAnsi" w:hAnsiTheme="minorHAnsi" w:cstheme="minorHAnsi"/>
                <w:color w:val="000000" w:themeColor="text1"/>
              </w:rPr>
              <w:t>RMAN</w:t>
            </w:r>
          </w:p>
          <w:p w:rsidR="0012113E" w:rsidP="00235B2B" w:rsidRDefault="0012113E" w14:paraId="221A7B3B" w14:textId="0937E4A0">
            <w:pPr>
              <w:pStyle w:val="PargrafodaLista"/>
              <w:numPr>
                <w:ilvl w:val="1"/>
                <w:numId w:val="22"/>
              </w:numPr>
              <w:spacing w:after="160" w:line="259" w:lineRule="auto"/>
              <w:rPr>
                <w:rFonts w:eastAsia="Arial" w:asciiTheme="minorHAnsi" w:hAnsiTheme="minorHAnsi" w:cstheme="minorHAnsi"/>
                <w:color w:val="000000" w:themeColor="text1"/>
              </w:rPr>
            </w:pPr>
            <w:r>
              <w:rPr>
                <w:rFonts w:eastAsia="Arial" w:asciiTheme="minorHAnsi" w:hAnsiTheme="minorHAnsi" w:cstheme="minorHAnsi"/>
                <w:color w:val="000000" w:themeColor="text1"/>
              </w:rPr>
              <w:t>Recupera</w:t>
            </w:r>
            <w:r w:rsidR="00384570">
              <w:rPr>
                <w:rFonts w:eastAsia="Arial" w:asciiTheme="minorHAnsi" w:hAnsiTheme="minorHAnsi" w:cstheme="minorHAnsi"/>
                <w:color w:val="000000" w:themeColor="text1"/>
              </w:rPr>
              <w:t xml:space="preserve">ndo: </w:t>
            </w:r>
            <w:r w:rsidR="00235B2B">
              <w:rPr>
                <w:rFonts w:eastAsia="Arial" w:asciiTheme="minorHAnsi" w:hAnsiTheme="minorHAnsi" w:cstheme="minorHAnsi"/>
                <w:color w:val="000000" w:themeColor="text1"/>
              </w:rPr>
              <w:t>Instâncias,</w:t>
            </w:r>
            <w:r w:rsidR="00384570">
              <w:rPr>
                <w:rFonts w:eastAsia="Arial" w:asciiTheme="minorHAnsi" w:hAnsiTheme="minorHAnsi" w:cstheme="minorHAnsi"/>
                <w:color w:val="000000" w:themeColor="text1"/>
              </w:rPr>
              <w:t xml:space="preserve"> </w:t>
            </w:r>
            <w:r w:rsidR="0003090C">
              <w:rPr>
                <w:rFonts w:eastAsia="Arial" w:asciiTheme="minorHAnsi" w:hAnsiTheme="minorHAnsi" w:cstheme="minorHAnsi"/>
                <w:color w:val="000000" w:themeColor="text1"/>
              </w:rPr>
              <w:t>Tablespace e datafiles</w:t>
            </w:r>
          </w:p>
          <w:p w:rsidR="00AC0436" w:rsidP="00A401C3" w:rsidRDefault="00017929" w14:paraId="31464E81" w14:textId="4CFF018F">
            <w:pPr>
              <w:pStyle w:val="PargrafodaLista"/>
              <w:numPr>
                <w:ilvl w:val="0"/>
                <w:numId w:val="22"/>
              </w:numPr>
              <w:spacing w:after="160" w:line="259" w:lineRule="auto"/>
              <w:rPr>
                <w:rFonts w:eastAsia="Arial" w:asciiTheme="minorHAnsi" w:hAnsiTheme="minorHAnsi" w:cstheme="minorHAnsi"/>
                <w:color w:val="000000" w:themeColor="text1"/>
              </w:rPr>
            </w:pPr>
            <w:r w:rsidRPr="00AC2750">
              <w:rPr>
                <w:rFonts w:eastAsia="Arial" w:asciiTheme="minorHAnsi" w:hAnsiTheme="minorHAnsi" w:cstheme="minorHAnsi"/>
                <w:color w:val="000000" w:themeColor="text1"/>
              </w:rPr>
              <w:t>My</w:t>
            </w:r>
            <w:r w:rsidR="00EC38D3">
              <w:rPr>
                <w:rFonts w:eastAsia="Arial" w:asciiTheme="minorHAnsi" w:hAnsiTheme="minorHAnsi" w:cstheme="minorHAnsi"/>
                <w:color w:val="000000" w:themeColor="text1"/>
              </w:rPr>
              <w:t>SQL</w:t>
            </w:r>
            <w:r w:rsidR="00AC0436">
              <w:rPr>
                <w:rFonts w:eastAsia="Arial" w:asciiTheme="minorHAnsi" w:hAnsiTheme="minorHAnsi" w:cstheme="minorHAnsi"/>
                <w:color w:val="000000" w:themeColor="text1"/>
              </w:rPr>
              <w:t>: Instalação, configuração</w:t>
            </w:r>
            <w:r w:rsidR="00EC38D3">
              <w:rPr>
                <w:rFonts w:eastAsia="Arial" w:asciiTheme="minorHAnsi" w:hAnsiTheme="minorHAnsi" w:cstheme="minorHAnsi"/>
                <w:color w:val="000000" w:themeColor="text1"/>
              </w:rPr>
              <w:t>, acesso, segurança, Vantagens e desvantagens</w:t>
            </w:r>
          </w:p>
          <w:p w:rsidRPr="00AC2750" w:rsidR="00AC2750" w:rsidP="00A401C3" w:rsidRDefault="00AC2750" w14:paraId="7876AD8D" w14:textId="7382C089">
            <w:pPr>
              <w:pStyle w:val="PargrafodaLista"/>
              <w:numPr>
                <w:ilvl w:val="0"/>
                <w:numId w:val="22"/>
              </w:numPr>
              <w:spacing w:after="160" w:line="259" w:lineRule="auto"/>
              <w:rPr>
                <w:rFonts w:eastAsia="Arial" w:asciiTheme="minorHAnsi" w:hAnsiTheme="minorHAnsi" w:cstheme="minorHAnsi"/>
                <w:color w:val="000000" w:themeColor="text1"/>
              </w:rPr>
            </w:pPr>
            <w:r w:rsidRPr="00AC2750">
              <w:rPr>
                <w:rFonts w:eastAsia="Arial" w:asciiTheme="minorHAnsi" w:hAnsiTheme="minorHAnsi" w:cstheme="minorHAnsi"/>
                <w:color w:val="000000" w:themeColor="text1"/>
              </w:rPr>
              <w:t>SQL SERVER</w:t>
            </w:r>
            <w:r>
              <w:rPr>
                <w:rFonts w:eastAsia="Arial" w:asciiTheme="minorHAnsi" w:hAnsiTheme="minorHAnsi" w:cstheme="minorHAnsi"/>
                <w:color w:val="000000" w:themeColor="text1"/>
              </w:rPr>
              <w:t xml:space="preserve">: </w:t>
            </w:r>
            <w:r w:rsidR="00EC38D3">
              <w:rPr>
                <w:rFonts w:eastAsia="Arial" w:asciiTheme="minorHAnsi" w:hAnsiTheme="minorHAnsi" w:cstheme="minorHAnsi"/>
                <w:color w:val="000000" w:themeColor="text1"/>
              </w:rPr>
              <w:t xml:space="preserve">Instalação, configuração, acesso, segurança, </w:t>
            </w:r>
            <w:r>
              <w:rPr>
                <w:rFonts w:eastAsia="Arial" w:asciiTheme="minorHAnsi" w:hAnsiTheme="minorHAnsi" w:cstheme="minorHAnsi"/>
                <w:color w:val="000000" w:themeColor="text1"/>
              </w:rPr>
              <w:t>Vantagens e desvantagens</w:t>
            </w:r>
          </w:p>
          <w:p w:rsidRPr="004A1EC2" w:rsidR="00384570" w:rsidP="00235B2B" w:rsidRDefault="00384570" w14:paraId="7AED75AA" w14:textId="77777777">
            <w:pPr>
              <w:pStyle w:val="PargrafodaLista"/>
              <w:spacing w:after="160" w:line="259" w:lineRule="auto"/>
              <w:ind w:left="1068"/>
              <w:rPr>
                <w:rFonts w:eastAsia="Arial" w:asciiTheme="minorHAnsi" w:hAnsiTheme="minorHAnsi" w:cstheme="minorHAnsi"/>
                <w:color w:val="000000" w:themeColor="text1"/>
              </w:rPr>
            </w:pPr>
          </w:p>
          <w:p w:rsidRPr="00D52CE0" w:rsidR="009B5C3D" w:rsidP="00A401C3" w:rsidRDefault="009B5C3D" w14:paraId="37F12EE1" w14:textId="77777777">
            <w:pPr>
              <w:spacing w:after="160" w:line="259" w:lineRule="auto"/>
              <w:ind w:left="27"/>
              <w:rPr>
                <w:rFonts w:eastAsia="Arial" w:asciiTheme="minorHAnsi" w:hAnsiTheme="minorHAnsi" w:cstheme="minorHAnsi"/>
                <w:color w:val="000000" w:themeColor="text1"/>
              </w:rPr>
            </w:pPr>
            <w:r w:rsidRPr="00D52CE0">
              <w:rPr>
                <w:rFonts w:eastAsia="Arial" w:asciiTheme="minorHAnsi" w:hAnsiTheme="minorHAnsi" w:cstheme="minorHAnsi"/>
                <w:b/>
                <w:bCs/>
                <w:color w:val="000000" w:themeColor="text1"/>
              </w:rPr>
              <w:t>Habilidades</w:t>
            </w:r>
          </w:p>
          <w:p w:rsidRPr="002B2BBF" w:rsidR="002B2BBF" w:rsidP="004A2478" w:rsidRDefault="4A0C4296" w14:paraId="2C464DE3" w14:textId="507DAFEF">
            <w:pPr>
              <w:pStyle w:val="PargrafodaLista"/>
              <w:numPr>
                <w:ilvl w:val="0"/>
                <w:numId w:val="44"/>
              </w:numPr>
              <w:rPr>
                <w:rFonts w:eastAsia="Arial" w:asciiTheme="minorHAnsi" w:hAnsiTheme="minorHAnsi" w:cstheme="minorBidi"/>
                <w:color w:val="000000" w:themeColor="text1"/>
              </w:rPr>
            </w:pPr>
            <w:r w:rsidRPr="004A2478">
              <w:rPr>
                <w:rFonts w:eastAsia="Arial" w:asciiTheme="minorHAnsi" w:hAnsiTheme="minorHAnsi" w:cstheme="minorBidi"/>
                <w:color w:val="000000" w:themeColor="text1"/>
              </w:rPr>
              <w:t>M</w:t>
            </w:r>
            <w:r w:rsidRPr="004A2478" w:rsidR="002B2BBF">
              <w:rPr>
                <w:rFonts w:eastAsia="Arial" w:asciiTheme="minorHAnsi" w:hAnsiTheme="minorHAnsi" w:cstheme="minorBidi"/>
                <w:color w:val="000000" w:themeColor="text1"/>
              </w:rPr>
              <w:t>onitorar processos</w:t>
            </w:r>
            <w:r w:rsidRPr="004A2478" w:rsidR="744637DB">
              <w:rPr>
                <w:rFonts w:eastAsia="Arial" w:asciiTheme="minorHAnsi" w:hAnsiTheme="minorHAnsi" w:cstheme="minorBidi"/>
                <w:color w:val="000000" w:themeColor="text1"/>
              </w:rPr>
              <w:t xml:space="preserve"> máquina</w:t>
            </w:r>
          </w:p>
          <w:p w:rsidR="002B2BBF" w:rsidP="004D5EBE" w:rsidRDefault="002B2BBF" w14:paraId="285F60DC" w14:textId="61E66F0E">
            <w:pPr>
              <w:pStyle w:val="PargrafodaLista"/>
              <w:numPr>
                <w:ilvl w:val="0"/>
                <w:numId w:val="44"/>
              </w:numPr>
              <w:spacing w:after="160" w:line="259" w:lineRule="auto"/>
              <w:rPr>
                <w:rFonts w:eastAsia="Arial" w:asciiTheme="minorHAnsi" w:hAnsiTheme="minorHAnsi" w:cstheme="minorHAnsi"/>
                <w:color w:val="000000" w:themeColor="text1"/>
              </w:rPr>
            </w:pPr>
            <w:r w:rsidRPr="002B2BBF">
              <w:rPr>
                <w:rFonts w:eastAsia="Arial" w:asciiTheme="minorHAnsi" w:hAnsiTheme="minorHAnsi" w:cstheme="minorHAnsi"/>
                <w:color w:val="000000" w:themeColor="text1"/>
              </w:rPr>
              <w:t>Efetuar otimização de banco de dados</w:t>
            </w:r>
          </w:p>
          <w:p w:rsidRPr="00BA2C52" w:rsidR="00BA2C52" w:rsidP="64C4912F" w:rsidRDefault="3B2FB7AC" w14:paraId="721AD855" w14:textId="2F7DD523">
            <w:pPr>
              <w:pStyle w:val="PargrafodaLista"/>
              <w:numPr>
                <w:ilvl w:val="0"/>
                <w:numId w:val="44"/>
              </w:numPr>
              <w:spacing w:after="160" w:line="259" w:lineRule="auto"/>
              <w:rPr>
                <w:rFonts w:eastAsia="Arial" w:asciiTheme="minorHAnsi" w:hAnsiTheme="minorHAnsi" w:cstheme="minorBidi"/>
                <w:color w:val="000000" w:themeColor="text1"/>
              </w:rPr>
            </w:pPr>
            <w:r w:rsidRPr="242F8AD5">
              <w:rPr>
                <w:rFonts w:eastAsia="Arial" w:asciiTheme="minorHAnsi" w:hAnsiTheme="minorHAnsi" w:cstheme="minorBidi"/>
                <w:color w:val="000000" w:themeColor="text1"/>
              </w:rPr>
              <w:t>M</w:t>
            </w:r>
            <w:r w:rsidRPr="242F8AD5" w:rsidR="00BA2C52">
              <w:rPr>
                <w:rFonts w:eastAsia="Arial" w:asciiTheme="minorHAnsi" w:hAnsiTheme="minorHAnsi" w:cstheme="minorBidi"/>
                <w:color w:val="000000" w:themeColor="text1"/>
              </w:rPr>
              <w:t>onitora</w:t>
            </w:r>
            <w:r w:rsidRPr="242F8AD5" w:rsidR="7DF04CE0">
              <w:rPr>
                <w:rFonts w:eastAsia="Arial" w:asciiTheme="minorHAnsi" w:hAnsiTheme="minorHAnsi" w:cstheme="minorBidi"/>
                <w:color w:val="000000" w:themeColor="text1"/>
              </w:rPr>
              <w:t>r</w:t>
            </w:r>
            <w:r w:rsidRPr="242F8AD5" w:rsidR="00BA2C52">
              <w:rPr>
                <w:rFonts w:eastAsia="Arial" w:asciiTheme="minorHAnsi" w:hAnsiTheme="minorHAnsi" w:cstheme="minorBidi"/>
                <w:color w:val="000000" w:themeColor="text1"/>
              </w:rPr>
              <w:t xml:space="preserve"> </w:t>
            </w:r>
            <w:r w:rsidRPr="242F8AD5" w:rsidR="30541C6B">
              <w:rPr>
                <w:rFonts w:eastAsia="Arial" w:asciiTheme="minorHAnsi" w:hAnsiTheme="minorHAnsi" w:cstheme="minorBidi"/>
                <w:color w:val="000000" w:themeColor="text1"/>
              </w:rPr>
              <w:t>o</w:t>
            </w:r>
            <w:r w:rsidRPr="242F8AD5" w:rsidR="00BA2C52">
              <w:rPr>
                <w:rFonts w:eastAsia="Arial" w:asciiTheme="minorHAnsi" w:hAnsiTheme="minorHAnsi" w:cstheme="minorBidi"/>
                <w:color w:val="000000" w:themeColor="text1"/>
              </w:rPr>
              <w:t xml:space="preserve"> desempenho dos sistemas de banco de dados</w:t>
            </w:r>
          </w:p>
          <w:p w:rsidR="00BA2C52" w:rsidP="47B73763" w:rsidRDefault="24276BC9" w14:paraId="2953F1CD" w14:textId="40F3B07B">
            <w:pPr>
              <w:pStyle w:val="PargrafodaLista"/>
              <w:numPr>
                <w:ilvl w:val="0"/>
                <w:numId w:val="44"/>
              </w:numPr>
              <w:spacing w:after="160" w:line="259" w:lineRule="auto"/>
              <w:rPr>
                <w:rFonts w:eastAsia="Arial" w:asciiTheme="minorHAnsi" w:hAnsiTheme="minorHAnsi" w:cstheme="minorBidi"/>
                <w:color w:val="000000" w:themeColor="text1"/>
              </w:rPr>
            </w:pPr>
            <w:r w:rsidRPr="47B73763">
              <w:rPr>
                <w:rFonts w:eastAsia="Arial" w:asciiTheme="minorHAnsi" w:hAnsiTheme="minorHAnsi" w:cstheme="minorBidi"/>
                <w:color w:val="000000" w:themeColor="text1"/>
              </w:rPr>
              <w:t>A</w:t>
            </w:r>
            <w:r w:rsidRPr="47B73763" w:rsidR="00BA2C52">
              <w:rPr>
                <w:rFonts w:eastAsia="Arial" w:asciiTheme="minorHAnsi" w:hAnsiTheme="minorHAnsi" w:cstheme="minorBidi"/>
                <w:color w:val="000000" w:themeColor="text1"/>
              </w:rPr>
              <w:t>valiar o impacto de falhas do banco de dados</w:t>
            </w:r>
          </w:p>
          <w:p w:rsidRPr="00D52CE0" w:rsidR="009B5C3D" w:rsidP="523648C3" w:rsidRDefault="71B107EC" w14:paraId="3AA04C86" w14:textId="535E77C5">
            <w:pPr>
              <w:pStyle w:val="PargrafodaLista"/>
              <w:numPr>
                <w:ilvl w:val="0"/>
                <w:numId w:val="44"/>
              </w:numPr>
              <w:spacing w:after="160" w:line="259" w:lineRule="auto"/>
              <w:rPr>
                <w:rFonts w:eastAsia="Arial" w:asciiTheme="minorHAnsi" w:hAnsiTheme="minorHAnsi" w:cstheme="minorBidi"/>
                <w:color w:val="000000" w:themeColor="text1"/>
              </w:rPr>
            </w:pPr>
            <w:r w:rsidRPr="523648C3">
              <w:rPr>
                <w:rFonts w:eastAsia="Arial" w:asciiTheme="minorHAnsi" w:hAnsiTheme="minorHAnsi" w:cstheme="minorBidi"/>
                <w:color w:val="000000" w:themeColor="text1"/>
              </w:rPr>
              <w:t>Implantar</w:t>
            </w:r>
            <w:r w:rsidRPr="523648C3" w:rsidR="56E7C759">
              <w:rPr>
                <w:rFonts w:eastAsia="Arial" w:asciiTheme="minorHAnsi" w:hAnsiTheme="minorHAnsi" w:cstheme="minorBidi"/>
                <w:color w:val="000000" w:themeColor="text1"/>
              </w:rPr>
              <w:t xml:space="preserve"> </w:t>
            </w:r>
            <w:r w:rsidRPr="523648C3" w:rsidR="32920B57">
              <w:rPr>
                <w:rFonts w:eastAsia="Arial" w:asciiTheme="minorHAnsi" w:hAnsiTheme="minorHAnsi" w:cstheme="minorBidi"/>
                <w:color w:val="000000" w:themeColor="text1"/>
              </w:rPr>
              <w:t>MySQL e SQL SERVER</w:t>
            </w:r>
          </w:p>
          <w:p w:rsidRPr="00D52CE0" w:rsidR="009B5C3D" w:rsidP="00A401C3" w:rsidRDefault="009B5C3D" w14:paraId="32A481E7" w14:textId="77777777">
            <w:pPr>
              <w:spacing w:after="160" w:line="259" w:lineRule="auto"/>
              <w:ind w:left="708"/>
              <w:rPr>
                <w:rFonts w:eastAsia="Arial" w:asciiTheme="minorHAnsi" w:hAnsiTheme="minorHAnsi" w:cstheme="minorHAnsi"/>
                <w:color w:val="000000" w:themeColor="text1"/>
              </w:rPr>
            </w:pPr>
          </w:p>
          <w:p w:rsidRPr="00D52CE0" w:rsidR="009B5C3D" w:rsidP="00A401C3" w:rsidRDefault="009B5C3D" w14:paraId="6C1850DC" w14:textId="77777777">
            <w:pPr>
              <w:spacing w:after="160" w:line="259" w:lineRule="auto"/>
              <w:ind w:left="27"/>
              <w:rPr>
                <w:rFonts w:eastAsia="Arial" w:asciiTheme="minorHAnsi" w:hAnsiTheme="minorHAnsi" w:cstheme="minorHAnsi"/>
                <w:color w:val="000000" w:themeColor="text1"/>
              </w:rPr>
            </w:pPr>
            <w:r w:rsidRPr="47B73763">
              <w:rPr>
                <w:rFonts w:eastAsia="Arial" w:asciiTheme="minorHAnsi" w:hAnsiTheme="minorHAnsi" w:cstheme="minorBidi"/>
                <w:b/>
                <w:bCs/>
                <w:color w:val="000000" w:themeColor="text1"/>
              </w:rPr>
              <w:t>Atitudes/Valores</w:t>
            </w:r>
          </w:p>
          <w:p w:rsidRPr="00D52CE0" w:rsidR="009B5C3D" w:rsidP="00A401C3" w:rsidRDefault="009B5C3D" w14:paraId="3D49E8AA" w14:textId="77777777">
            <w:pPr>
              <w:pStyle w:val="PargrafodaLista"/>
              <w:numPr>
                <w:ilvl w:val="0"/>
                <w:numId w:val="22"/>
              </w:numPr>
              <w:spacing w:after="160" w:line="259" w:lineRule="auto"/>
              <w:rPr>
                <w:rFonts w:eastAsia="Arial" w:asciiTheme="minorHAnsi" w:hAnsiTheme="minorHAnsi" w:cstheme="minorHAnsi"/>
                <w:color w:val="000000" w:themeColor="text1"/>
              </w:rPr>
            </w:pPr>
            <w:r w:rsidRPr="47B73763">
              <w:rPr>
                <w:rFonts w:eastAsia="Arial" w:asciiTheme="minorHAnsi" w:hAnsiTheme="minorHAnsi" w:cstheme="minorBidi"/>
                <w:color w:val="000000" w:themeColor="text1"/>
              </w:rPr>
              <w:t>Flexibilidade nas diversas situações de trabalho</w:t>
            </w:r>
          </w:p>
          <w:p w:rsidRPr="00D52CE0" w:rsidR="009B5C3D" w:rsidP="00A401C3" w:rsidRDefault="009B5C3D" w14:paraId="6C1657C4" w14:textId="77777777">
            <w:pPr>
              <w:pStyle w:val="PargrafodaLista"/>
              <w:numPr>
                <w:ilvl w:val="0"/>
                <w:numId w:val="22"/>
              </w:numPr>
              <w:spacing w:after="160" w:line="259" w:lineRule="auto"/>
              <w:rPr>
                <w:rFonts w:eastAsia="Arial" w:asciiTheme="minorHAnsi" w:hAnsiTheme="minorHAnsi" w:cstheme="minorHAnsi"/>
                <w:color w:val="000000" w:themeColor="text1"/>
              </w:rPr>
            </w:pPr>
            <w:r w:rsidRPr="00D52CE0">
              <w:rPr>
                <w:rFonts w:eastAsia="Arial" w:asciiTheme="minorHAnsi" w:hAnsiTheme="minorHAnsi" w:cstheme="minorHAnsi"/>
                <w:color w:val="000000" w:themeColor="text1"/>
              </w:rPr>
              <w:t>Zelo na manipulação de dados</w:t>
            </w:r>
          </w:p>
          <w:p w:rsidRPr="008F58F7" w:rsidR="009B5C3D" w:rsidP="00A401C3" w:rsidRDefault="009B5C3D" w14:paraId="05553C81" w14:textId="77777777">
            <w:pPr>
              <w:pStyle w:val="PargrafodaLista"/>
              <w:spacing w:after="0" w:line="360" w:lineRule="auto"/>
              <w:ind w:left="1068"/>
              <w:jc w:val="both"/>
              <w:rPr>
                <w:rFonts w:asciiTheme="minorHAnsi" w:hAnsiTheme="minorHAnsi" w:cstheme="minorHAnsi"/>
                <w:color w:val="000000"/>
              </w:rPr>
            </w:pPr>
          </w:p>
        </w:tc>
      </w:tr>
    </w:tbl>
    <w:p w:rsidR="009B5C3D" w:rsidP="00BE1EE6" w:rsidRDefault="009B5C3D" w14:paraId="4E5E1EEE" w14:textId="77777777">
      <w:pPr>
        <w:spacing w:after="0" w:line="360" w:lineRule="auto"/>
        <w:jc w:val="both"/>
        <w:rPr>
          <w:rFonts w:asciiTheme="minorHAnsi" w:hAnsiTheme="minorHAnsi" w:cstheme="minorHAnsi"/>
          <w:b/>
        </w:rPr>
      </w:pPr>
    </w:p>
    <w:p w:rsidRPr="00BE1EE6" w:rsidR="00B6527B" w:rsidP="00BE1EE6" w:rsidRDefault="00B6527B" w14:paraId="376CF32D" w14:textId="77777777">
      <w:pPr>
        <w:spacing w:after="0" w:line="360" w:lineRule="auto"/>
        <w:jc w:val="both"/>
        <w:rPr>
          <w:rFonts w:asciiTheme="minorHAnsi" w:hAnsiTheme="minorHAnsi" w:cstheme="minorHAnsi"/>
          <w:b/>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402"/>
        <w:gridCol w:w="273"/>
        <w:gridCol w:w="7829"/>
      </w:tblGrid>
      <w:tr w:rsidRPr="00BE1EE6" w:rsidR="00B91B10" w:rsidTr="00EC306C" w14:paraId="2CA7F67E" w14:textId="77777777">
        <w:trPr>
          <w:trHeight w:val="397"/>
        </w:trPr>
        <w:tc>
          <w:tcPr>
            <w:tcW w:w="402" w:type="dxa"/>
            <w:tcBorders>
              <w:top w:val="nil"/>
              <w:left w:val="nil"/>
              <w:bottom w:val="nil"/>
            </w:tcBorders>
            <w:shd w:val="clear" w:color="auto" w:fill="808080"/>
            <w:vAlign w:val="center"/>
          </w:tcPr>
          <w:p w:rsidRPr="00BE1EE6" w:rsidR="00B91B10" w:rsidP="000D6973" w:rsidRDefault="00B91B10" w14:paraId="79D03D8E" w14:textId="77777777">
            <w:pPr>
              <w:spacing w:after="0" w:line="360" w:lineRule="auto"/>
              <w:jc w:val="both"/>
              <w:rPr>
                <w:rFonts w:asciiTheme="minorHAnsi" w:hAnsiTheme="minorHAnsi" w:cstheme="minorHAnsi"/>
                <w:b/>
                <w:bCs/>
                <w:color w:val="FFFFFF"/>
                <w:sz w:val="24"/>
              </w:rPr>
            </w:pPr>
            <w:r w:rsidRPr="00BE1EE6">
              <w:rPr>
                <w:rFonts w:asciiTheme="minorHAnsi" w:hAnsiTheme="minorHAnsi" w:cstheme="minorHAnsi"/>
                <w:b/>
                <w:bCs/>
                <w:color w:val="FFFFFF"/>
                <w:sz w:val="24"/>
              </w:rPr>
              <w:t>6.</w:t>
            </w:r>
          </w:p>
        </w:tc>
        <w:tc>
          <w:tcPr>
            <w:tcW w:w="273" w:type="dxa"/>
            <w:tcBorders>
              <w:top w:val="nil"/>
              <w:bottom w:val="nil"/>
            </w:tcBorders>
            <w:shd w:val="clear" w:color="auto" w:fill="FFFFFF"/>
          </w:tcPr>
          <w:p w:rsidRPr="00BE1EE6" w:rsidR="00B91B10" w:rsidP="00BE1EE6" w:rsidRDefault="00B91B10" w14:paraId="44D67176" w14:textId="77777777">
            <w:pPr>
              <w:spacing w:after="0" w:line="360" w:lineRule="auto"/>
              <w:jc w:val="both"/>
              <w:rPr>
                <w:rFonts w:asciiTheme="minorHAnsi" w:hAnsiTheme="minorHAnsi" w:cstheme="minorHAnsi"/>
                <w:b/>
                <w:bCs/>
                <w:color w:val="FFFFFF"/>
                <w:sz w:val="24"/>
              </w:rPr>
            </w:pPr>
          </w:p>
        </w:tc>
        <w:tc>
          <w:tcPr>
            <w:tcW w:w="7829" w:type="dxa"/>
            <w:tcBorders>
              <w:top w:val="nil"/>
              <w:bottom w:val="nil"/>
              <w:right w:val="nil"/>
            </w:tcBorders>
            <w:shd w:val="clear" w:color="auto" w:fill="808080"/>
            <w:vAlign w:val="center"/>
          </w:tcPr>
          <w:p w:rsidRPr="00BE1EE6" w:rsidR="00B91B10" w:rsidP="00BE1EE6" w:rsidRDefault="00B91B10" w14:paraId="71CBA5E3" w14:textId="77777777">
            <w:pPr>
              <w:spacing w:after="0" w:line="360" w:lineRule="auto"/>
              <w:jc w:val="both"/>
              <w:rPr>
                <w:rFonts w:asciiTheme="minorHAnsi" w:hAnsiTheme="minorHAnsi" w:cstheme="minorHAnsi"/>
                <w:b/>
                <w:bCs/>
                <w:color w:val="FFFFFF"/>
                <w:sz w:val="24"/>
              </w:rPr>
            </w:pPr>
            <w:r w:rsidRPr="00BE1EE6">
              <w:rPr>
                <w:rFonts w:asciiTheme="minorHAnsi" w:hAnsiTheme="minorHAnsi" w:cstheme="minorHAnsi"/>
                <w:b/>
                <w:bCs/>
                <w:color w:val="FFFFFF"/>
                <w:sz w:val="24"/>
              </w:rPr>
              <w:t>Orientações Metodológicas</w:t>
            </w:r>
          </w:p>
        </w:tc>
      </w:tr>
    </w:tbl>
    <w:p w:rsidRPr="000D6973" w:rsidR="00B91B10" w:rsidP="000D6973" w:rsidRDefault="00B91B10" w14:paraId="42A81185" w14:textId="77777777">
      <w:pPr>
        <w:spacing w:after="0" w:line="360" w:lineRule="auto"/>
        <w:jc w:val="both"/>
        <w:rPr>
          <w:rFonts w:asciiTheme="minorHAnsi" w:hAnsiTheme="minorHAnsi" w:cstheme="minorHAnsi"/>
        </w:rPr>
      </w:pPr>
    </w:p>
    <w:p w:rsidRPr="00EB5361" w:rsidR="000D7A7C" w:rsidP="000D7A7C" w:rsidRDefault="00AD51EC" w14:paraId="6E0D6128" w14:textId="404B5F0F">
      <w:pPr>
        <w:spacing w:after="0" w:line="360" w:lineRule="auto"/>
        <w:jc w:val="both"/>
        <w:rPr>
          <w:rFonts w:asciiTheme="minorHAnsi" w:hAnsiTheme="minorHAnsi" w:cstheme="minorHAnsi"/>
          <w:color w:val="FF0000"/>
        </w:rPr>
      </w:pPr>
      <w:r w:rsidRPr="003F686C">
        <w:rPr>
          <w:rFonts w:asciiTheme="minorHAnsi" w:hAnsiTheme="minorHAnsi" w:cstheme="minorHAnsi"/>
        </w:rPr>
        <w:t>Caro instrutor, para o bom desempenho deste PC, s</w:t>
      </w:r>
      <w:r w:rsidRPr="003F686C" w:rsidR="000D7A7C">
        <w:rPr>
          <w:rFonts w:asciiTheme="minorHAnsi" w:hAnsiTheme="minorHAnsi" w:cstheme="minorHAnsi"/>
        </w:rPr>
        <w:t xml:space="preserve">ugere-se a utilização de projetos com situações </w:t>
      </w:r>
      <w:r w:rsidRPr="003F686C" w:rsidR="00B066C0">
        <w:rPr>
          <w:rFonts w:asciiTheme="minorHAnsi" w:hAnsiTheme="minorHAnsi" w:cstheme="minorHAnsi"/>
        </w:rPr>
        <w:t xml:space="preserve">práticas </w:t>
      </w:r>
      <w:r w:rsidRPr="003F686C" w:rsidR="000D7A7C">
        <w:rPr>
          <w:rFonts w:asciiTheme="minorHAnsi" w:hAnsiTheme="minorHAnsi" w:cstheme="minorHAnsi"/>
        </w:rPr>
        <w:t xml:space="preserve">que estimulem </w:t>
      </w:r>
      <w:r w:rsidRPr="003F686C" w:rsidR="00D874D2">
        <w:rPr>
          <w:rFonts w:asciiTheme="minorHAnsi" w:hAnsiTheme="minorHAnsi" w:cstheme="minorHAnsi"/>
        </w:rPr>
        <w:t xml:space="preserve">os alunos a </w:t>
      </w:r>
      <w:r w:rsidRPr="003F686C" w:rsidR="00F130DD">
        <w:rPr>
          <w:rFonts w:asciiTheme="minorHAnsi" w:hAnsiTheme="minorHAnsi" w:cstheme="minorHAnsi"/>
        </w:rPr>
        <w:t>refletirem</w:t>
      </w:r>
      <w:r w:rsidRPr="003F686C" w:rsidR="00B07C18">
        <w:rPr>
          <w:rFonts w:asciiTheme="minorHAnsi" w:hAnsiTheme="minorHAnsi" w:cstheme="minorHAnsi"/>
        </w:rPr>
        <w:t xml:space="preserve"> sobre os conceitos </w:t>
      </w:r>
      <w:r w:rsidR="00294BAA">
        <w:rPr>
          <w:rFonts w:asciiTheme="minorHAnsi" w:hAnsiTheme="minorHAnsi" w:cstheme="minorHAnsi"/>
        </w:rPr>
        <w:t xml:space="preserve">de </w:t>
      </w:r>
      <w:r w:rsidR="000152CB">
        <w:rPr>
          <w:rFonts w:asciiTheme="minorHAnsi" w:hAnsiTheme="minorHAnsi" w:cstheme="minorHAnsi"/>
        </w:rPr>
        <w:t xml:space="preserve">lógica de </w:t>
      </w:r>
      <w:r w:rsidR="000152CB">
        <w:rPr>
          <w:rFonts w:asciiTheme="minorHAnsi" w:hAnsiTheme="minorHAnsi" w:cstheme="minorHAnsi"/>
        </w:rPr>
        <w:t>programação</w:t>
      </w:r>
      <w:r w:rsidR="00F44B16">
        <w:rPr>
          <w:rFonts w:asciiTheme="minorHAnsi" w:hAnsiTheme="minorHAnsi" w:cstheme="minorHAnsi"/>
        </w:rPr>
        <w:t xml:space="preserve">, </w:t>
      </w:r>
      <w:r w:rsidR="00F44B16">
        <w:rPr>
          <w:rFonts w:asciiTheme="minorHAnsi" w:hAnsiTheme="minorHAnsi" w:cstheme="minorHAnsi"/>
          <w:spacing w:val="-1"/>
        </w:rPr>
        <w:t>funcionamento da arquitetura de sistemas</w:t>
      </w:r>
      <w:r w:rsidR="00A309F6">
        <w:rPr>
          <w:rFonts w:asciiTheme="minorHAnsi" w:hAnsiTheme="minorHAnsi" w:cstheme="minorHAnsi"/>
          <w:spacing w:val="-1"/>
        </w:rPr>
        <w:t xml:space="preserve"> para que o aluno entenda </w:t>
      </w:r>
      <w:r w:rsidR="001D654E">
        <w:rPr>
          <w:rFonts w:asciiTheme="minorHAnsi" w:hAnsiTheme="minorHAnsi" w:cstheme="minorHAnsi"/>
          <w:spacing w:val="-1"/>
        </w:rPr>
        <w:t>os fundamentos da estrutura de armazenamento</w:t>
      </w:r>
      <w:r w:rsidR="008007EE">
        <w:rPr>
          <w:rFonts w:asciiTheme="minorHAnsi" w:hAnsiTheme="minorHAnsi" w:cstheme="minorHAnsi"/>
          <w:spacing w:val="-1"/>
        </w:rPr>
        <w:t xml:space="preserve"> e, assim, entender as ferramentas </w:t>
      </w:r>
      <w:r w:rsidR="00F130DD">
        <w:rPr>
          <w:rFonts w:asciiTheme="minorHAnsi" w:hAnsiTheme="minorHAnsi" w:cstheme="minorHAnsi"/>
          <w:spacing w:val="-1"/>
        </w:rPr>
        <w:t xml:space="preserve">que serão </w:t>
      </w:r>
      <w:r w:rsidRPr="003F686C" w:rsidR="00B07C18">
        <w:rPr>
          <w:rFonts w:asciiTheme="minorHAnsi" w:hAnsiTheme="minorHAnsi" w:cstheme="minorHAnsi"/>
        </w:rPr>
        <w:t>trabalhad</w:t>
      </w:r>
      <w:r w:rsidR="00F130DD">
        <w:rPr>
          <w:rFonts w:asciiTheme="minorHAnsi" w:hAnsiTheme="minorHAnsi" w:cstheme="minorHAnsi"/>
        </w:rPr>
        <w:t>as</w:t>
      </w:r>
      <w:r w:rsidRPr="003F686C" w:rsidR="000D7A7C">
        <w:rPr>
          <w:rFonts w:asciiTheme="minorHAnsi" w:hAnsiTheme="minorHAnsi" w:cstheme="minorHAnsi"/>
        </w:rPr>
        <w:t xml:space="preserve"> e explora</w:t>
      </w:r>
      <w:r w:rsidRPr="003F686C" w:rsidR="00D874D2">
        <w:rPr>
          <w:rFonts w:asciiTheme="minorHAnsi" w:hAnsiTheme="minorHAnsi" w:cstheme="minorHAnsi"/>
        </w:rPr>
        <w:t>r</w:t>
      </w:r>
      <w:r w:rsidRPr="003F686C" w:rsidR="000D7A7C">
        <w:rPr>
          <w:rFonts w:asciiTheme="minorHAnsi" w:hAnsiTheme="minorHAnsi" w:cstheme="minorHAnsi"/>
        </w:rPr>
        <w:t xml:space="preserve"> </w:t>
      </w:r>
      <w:r w:rsidRPr="003F686C" w:rsidR="00C150AD">
        <w:rPr>
          <w:rFonts w:asciiTheme="minorHAnsi" w:hAnsiTheme="minorHAnsi" w:cstheme="minorHAnsi"/>
        </w:rPr>
        <w:t>as c</w:t>
      </w:r>
      <w:r w:rsidRPr="003F686C" w:rsidR="00CC0883">
        <w:rPr>
          <w:rFonts w:asciiTheme="minorHAnsi" w:hAnsiTheme="minorHAnsi" w:cstheme="minorHAnsi"/>
        </w:rPr>
        <w:t>ompetências propostas neste curso</w:t>
      </w:r>
      <w:r w:rsidRPr="003F686C" w:rsidR="007F0060">
        <w:rPr>
          <w:rFonts w:asciiTheme="minorHAnsi" w:hAnsiTheme="minorHAnsi" w:cstheme="minorHAnsi"/>
        </w:rPr>
        <w:t xml:space="preserve"> de forma proativa</w:t>
      </w:r>
      <w:r w:rsidR="00F130DD">
        <w:rPr>
          <w:rFonts w:asciiTheme="minorHAnsi" w:hAnsiTheme="minorHAnsi" w:cstheme="minorHAnsi"/>
        </w:rPr>
        <w:t>.</w:t>
      </w:r>
    </w:p>
    <w:p w:rsidRPr="00BE1EE6" w:rsidR="00C86BC3" w:rsidP="00BE1EE6" w:rsidRDefault="00C86BC3" w14:paraId="44B4FBAD" w14:textId="3C085A5F">
      <w:pPr>
        <w:spacing w:after="0" w:line="360" w:lineRule="auto"/>
        <w:jc w:val="both"/>
        <w:rPr>
          <w:rFonts w:asciiTheme="minorHAnsi" w:hAnsiTheme="minorHAnsi" w:cstheme="minorHAnsi"/>
        </w:rPr>
      </w:pPr>
      <w:r w:rsidRPr="00BE1EE6">
        <w:rPr>
          <w:rFonts w:asciiTheme="minorHAnsi" w:hAnsiTheme="minorHAnsi" w:cstheme="minorHAnsi"/>
        </w:rPr>
        <w:t xml:space="preserve">As orientações </w:t>
      </w:r>
      <w:r w:rsidRPr="000D6973">
        <w:rPr>
          <w:rFonts w:asciiTheme="minorHAnsi" w:hAnsiTheme="minorHAnsi" w:cstheme="minorHAnsi"/>
        </w:rPr>
        <w:t xml:space="preserve">metodológicas deste curso, em consonância com a Proposta Pedagógica do Senac, pautam-se pelo princípio da aprendizagem com autonomia e pela metodologia de desenvolvimento de competências, entendidas como </w:t>
      </w:r>
      <w:r w:rsidRPr="00BE1EE6">
        <w:rPr>
          <w:rFonts w:asciiTheme="minorHAnsi" w:hAnsiTheme="minorHAnsi" w:cstheme="minorHAnsi"/>
          <w:i/>
        </w:rPr>
        <w:t>ação/fazer profissional observável, potencialmente criativo, que articula conhecimentos, habilidades e atitudes/valores e permite desenvolvimento contínuo</w:t>
      </w:r>
      <w:r w:rsidRPr="00BE1EE6">
        <w:rPr>
          <w:rFonts w:asciiTheme="minorHAnsi" w:hAnsiTheme="minorHAnsi" w:cstheme="minorHAnsi"/>
        </w:rPr>
        <w:t>.</w:t>
      </w:r>
    </w:p>
    <w:p w:rsidR="00C86BC3" w:rsidP="00BE1EE6" w:rsidRDefault="00C86BC3" w14:paraId="6E27E5F3" w14:textId="6FA17E9A">
      <w:pPr>
        <w:spacing w:after="0" w:line="360" w:lineRule="auto"/>
        <w:jc w:val="both"/>
        <w:rPr>
          <w:rFonts w:asciiTheme="minorHAnsi" w:hAnsiTheme="minorHAnsi" w:cstheme="minorBidi"/>
        </w:rPr>
      </w:pPr>
      <w:r w:rsidRPr="47B73763">
        <w:rPr>
          <w:rFonts w:asciiTheme="minorHAnsi" w:hAnsiTheme="minorHAnsi" w:cstheme="minorBidi"/>
        </w:rPr>
        <w:t xml:space="preserve">Para o desenvolvimento das competências, foi configurado um percurso metodológico que privilegia a prática pedagógica contextualizada, colocando o aluno </w:t>
      </w:r>
      <w:r w:rsidRPr="47B73763" w:rsidR="00DB33F9">
        <w:rPr>
          <w:rFonts w:asciiTheme="minorHAnsi" w:hAnsiTheme="minorHAnsi" w:cstheme="minorBidi"/>
        </w:rPr>
        <w:t>diante de</w:t>
      </w:r>
      <w:r w:rsidRPr="47B73763">
        <w:rPr>
          <w:rFonts w:asciiTheme="minorHAnsi" w:hAnsiTheme="minorHAnsi" w:cstheme="minorBidi"/>
        </w:rPr>
        <w:t xml:space="preserve"> situações de aprendizagem que possibilitam o exercício contínuo da mobilização e </w:t>
      </w:r>
      <w:r w:rsidRPr="47B73763" w:rsidR="009D5BDF">
        <w:rPr>
          <w:rFonts w:asciiTheme="minorHAnsi" w:hAnsiTheme="minorHAnsi" w:cstheme="minorBidi"/>
        </w:rPr>
        <w:t xml:space="preserve">a </w:t>
      </w:r>
      <w:r w:rsidRPr="47B73763">
        <w:rPr>
          <w:rFonts w:asciiTheme="minorHAnsi" w:hAnsiTheme="minorHAnsi" w:cstheme="minorBidi"/>
        </w:rPr>
        <w:t>articulação dos saberes necessários para a ação e a solução de questões inerentes à natureza da ocupação.</w:t>
      </w:r>
    </w:p>
    <w:p w:rsidR="00721AA7" w:rsidP="00BE1EE6" w:rsidRDefault="00721AA7" w14:paraId="12A8BC89" w14:textId="77777777">
      <w:pPr>
        <w:spacing w:after="0" w:line="360" w:lineRule="auto"/>
        <w:jc w:val="both"/>
        <w:rPr>
          <w:rFonts w:asciiTheme="minorHAnsi" w:hAnsiTheme="minorHAnsi" w:cstheme="minorBidi"/>
        </w:rPr>
      </w:pPr>
    </w:p>
    <w:p w:rsidR="00D80DB7" w:rsidP="523648C3" w:rsidRDefault="40674D9B" w14:paraId="1268CCC4" w14:textId="141943F7">
      <w:pPr>
        <w:spacing w:after="0" w:line="360" w:lineRule="auto"/>
        <w:jc w:val="both"/>
        <w:rPr>
          <w:rFonts w:asciiTheme="minorHAnsi" w:hAnsiTheme="minorHAnsi" w:cstheme="minorBidi"/>
        </w:rPr>
      </w:pPr>
      <w:r w:rsidRPr="523648C3">
        <w:rPr>
          <w:rFonts w:asciiTheme="minorHAnsi" w:hAnsiTheme="minorHAnsi" w:cstheme="minorBidi"/>
        </w:rPr>
        <w:t>Como exemplo</w:t>
      </w:r>
      <w:r w:rsidRPr="523648C3" w:rsidR="6E89BCB6">
        <w:rPr>
          <w:rFonts w:asciiTheme="minorHAnsi" w:hAnsiTheme="minorHAnsi" w:cstheme="minorBidi"/>
        </w:rPr>
        <w:t xml:space="preserve">, </w:t>
      </w:r>
      <w:r w:rsidRPr="523648C3" w:rsidR="718A2EDA">
        <w:rPr>
          <w:rFonts w:asciiTheme="minorHAnsi" w:hAnsiTheme="minorHAnsi" w:cstheme="minorBidi"/>
        </w:rPr>
        <w:t xml:space="preserve">desenvolver um banco de dados relacional </w:t>
      </w:r>
      <w:r w:rsidRPr="523648C3" w:rsidR="0D97D734">
        <w:rPr>
          <w:rFonts w:asciiTheme="minorHAnsi" w:hAnsiTheme="minorHAnsi" w:cstheme="minorBidi"/>
        </w:rPr>
        <w:t>para atender a demanda de uma empresa</w:t>
      </w:r>
      <w:r w:rsidRPr="523648C3" w:rsidR="65327088">
        <w:rPr>
          <w:rFonts w:asciiTheme="minorHAnsi" w:hAnsiTheme="minorHAnsi" w:cstheme="minorBidi"/>
        </w:rPr>
        <w:t xml:space="preserve"> que guarda</w:t>
      </w:r>
      <w:r w:rsidRPr="523648C3" w:rsidR="7509DBF3">
        <w:rPr>
          <w:rFonts w:asciiTheme="minorHAnsi" w:hAnsiTheme="minorHAnsi" w:cstheme="minorBidi"/>
        </w:rPr>
        <w:t xml:space="preserve"> todos os dados em planilha</w:t>
      </w:r>
      <w:r w:rsidRPr="523648C3" w:rsidR="18B4A9F6">
        <w:rPr>
          <w:rFonts w:asciiTheme="minorHAnsi" w:hAnsiTheme="minorHAnsi" w:cstheme="minorBidi"/>
        </w:rPr>
        <w:t xml:space="preserve"> do </w:t>
      </w:r>
      <w:r w:rsidRPr="523648C3" w:rsidR="0D97D734">
        <w:rPr>
          <w:rFonts w:asciiTheme="minorHAnsi" w:hAnsiTheme="minorHAnsi" w:cstheme="minorBidi"/>
        </w:rPr>
        <w:t>Microsoft Excel</w:t>
      </w:r>
      <w:r w:rsidRPr="523648C3" w:rsidR="37F3404D">
        <w:rPr>
          <w:rFonts w:asciiTheme="minorHAnsi" w:hAnsiTheme="minorHAnsi" w:cstheme="minorBidi"/>
        </w:rPr>
        <w:t>.</w:t>
      </w:r>
      <w:r w:rsidRPr="523648C3" w:rsidR="7103E2EF">
        <w:rPr>
          <w:rFonts w:asciiTheme="minorHAnsi" w:hAnsiTheme="minorHAnsi" w:cstheme="minorBidi"/>
        </w:rPr>
        <w:t xml:space="preserve"> </w:t>
      </w:r>
      <w:r w:rsidRPr="523648C3" w:rsidR="0495A6D8">
        <w:rPr>
          <w:rFonts w:asciiTheme="minorHAnsi" w:hAnsiTheme="minorHAnsi" w:cstheme="minorBidi"/>
        </w:rPr>
        <w:t>D</w:t>
      </w:r>
      <w:r w:rsidRPr="523648C3" w:rsidR="7103E2EF">
        <w:rPr>
          <w:rFonts w:asciiTheme="minorHAnsi" w:hAnsiTheme="minorHAnsi" w:cstheme="minorBidi"/>
        </w:rPr>
        <w:t xml:space="preserve">evido a adequação da LGPD e </w:t>
      </w:r>
      <w:r w:rsidRPr="523648C3" w:rsidR="41797C1D">
        <w:rPr>
          <w:rFonts w:asciiTheme="minorHAnsi" w:hAnsiTheme="minorHAnsi" w:cstheme="minorBidi"/>
        </w:rPr>
        <w:t>crescimento</w:t>
      </w:r>
      <w:r w:rsidRPr="523648C3" w:rsidR="7103E2EF">
        <w:rPr>
          <w:rFonts w:asciiTheme="minorHAnsi" w:hAnsiTheme="minorHAnsi" w:cstheme="minorBidi"/>
        </w:rPr>
        <w:t xml:space="preserve"> da empresa será necessário migrar esses dados para </w:t>
      </w:r>
      <w:r w:rsidRPr="523648C3" w:rsidR="41797C1D">
        <w:rPr>
          <w:rFonts w:asciiTheme="minorHAnsi" w:hAnsiTheme="minorHAnsi" w:cstheme="minorBidi"/>
        </w:rPr>
        <w:t>um Sistema Gerenciador de Banco de Dados.</w:t>
      </w:r>
    </w:p>
    <w:p w:rsidR="47B73763" w:rsidP="47B73763" w:rsidRDefault="47B73763" w14:paraId="7421645A" w14:textId="05A638C1">
      <w:pPr>
        <w:spacing w:after="0" w:line="360" w:lineRule="auto"/>
        <w:jc w:val="both"/>
        <w:rPr>
          <w:rFonts w:asciiTheme="minorHAnsi" w:hAnsiTheme="minorHAnsi" w:cstheme="minorBidi"/>
        </w:rPr>
      </w:pPr>
    </w:p>
    <w:p w:rsidR="00861269" w:rsidP="00DA482C" w:rsidRDefault="00C86BC3" w14:paraId="405CBD75" w14:textId="268A89B5">
      <w:pPr>
        <w:spacing w:after="0" w:line="360" w:lineRule="auto"/>
        <w:jc w:val="both"/>
        <w:rPr>
          <w:rFonts w:asciiTheme="minorHAnsi" w:hAnsiTheme="minorHAnsi" w:eastAsiaTheme="minorHAnsi" w:cstheme="minorHAnsi"/>
        </w:rPr>
      </w:pPr>
      <w:r w:rsidRPr="00BE1EE6">
        <w:rPr>
          <w:rFonts w:asciiTheme="minorHAnsi" w:hAnsiTheme="minorHAnsi" w:cstheme="minorHAnsi"/>
          <w:lang w:eastAsia="pt-BR"/>
        </w:rPr>
        <w:t>O Senac tem Marcas Formativas que reforçam o compromisso da instituição com a formação integral do ser humano, considerando aspectos relacionados com o mundo do trabalho e o exercício da cidadania, conforme o objetivo de cada curso. São estas: domínio técnico-científico, visão crítica, atitude empreendedora, sustentável e colaborativa, atuando com foco em resultados.</w:t>
      </w:r>
    </w:p>
    <w:p w:rsidRPr="00DA482C" w:rsidR="00DA482C" w:rsidP="00DA482C" w:rsidRDefault="00DA482C" w14:paraId="3DA5EB3A" w14:textId="77777777">
      <w:pPr>
        <w:spacing w:after="0" w:line="360" w:lineRule="auto"/>
        <w:jc w:val="both"/>
        <w:rPr>
          <w:rFonts w:asciiTheme="minorHAnsi" w:hAnsiTheme="minorHAnsi" w:eastAsiaTheme="minorHAnsi" w:cstheme="minorHAnsi"/>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402"/>
        <w:gridCol w:w="273"/>
        <w:gridCol w:w="7829"/>
      </w:tblGrid>
      <w:tr w:rsidRPr="00BE1EE6" w:rsidR="00B91B10" w:rsidTr="000C666B" w14:paraId="2D2CCB11" w14:textId="77777777">
        <w:trPr>
          <w:trHeight w:val="397"/>
        </w:trPr>
        <w:tc>
          <w:tcPr>
            <w:tcW w:w="400" w:type="dxa"/>
            <w:tcBorders>
              <w:top w:val="nil"/>
              <w:left w:val="nil"/>
              <w:bottom w:val="nil"/>
            </w:tcBorders>
            <w:shd w:val="clear" w:color="auto" w:fill="808080"/>
            <w:vAlign w:val="center"/>
          </w:tcPr>
          <w:p w:rsidRPr="00BE1EE6" w:rsidR="00B91B10" w:rsidP="00BE1EE6" w:rsidRDefault="00B91B10" w14:paraId="40DD07E6" w14:textId="77777777">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7.</w:t>
            </w:r>
          </w:p>
        </w:tc>
        <w:tc>
          <w:tcPr>
            <w:tcW w:w="283" w:type="dxa"/>
            <w:tcBorders>
              <w:top w:val="nil"/>
              <w:bottom w:val="nil"/>
            </w:tcBorders>
            <w:shd w:val="clear" w:color="auto" w:fill="FFFFFF"/>
          </w:tcPr>
          <w:p w:rsidRPr="00BE1EE6" w:rsidR="00B91B10" w:rsidP="00BE1EE6" w:rsidRDefault="00B91B10" w14:paraId="7A84C696" w14:textId="77777777">
            <w:pPr>
              <w:spacing w:after="0" w:line="360" w:lineRule="auto"/>
              <w:rPr>
                <w:rFonts w:asciiTheme="minorHAnsi" w:hAnsiTheme="minorHAnsi" w:cstheme="minorHAnsi"/>
                <w:b/>
                <w:bCs/>
                <w:color w:val="FFFFFF"/>
                <w:sz w:val="24"/>
              </w:rPr>
            </w:pPr>
          </w:p>
        </w:tc>
        <w:tc>
          <w:tcPr>
            <w:tcW w:w="8962" w:type="dxa"/>
            <w:tcBorders>
              <w:top w:val="nil"/>
              <w:bottom w:val="nil"/>
              <w:right w:val="nil"/>
            </w:tcBorders>
            <w:shd w:val="clear" w:color="auto" w:fill="808080"/>
            <w:vAlign w:val="center"/>
          </w:tcPr>
          <w:p w:rsidRPr="00BE1EE6" w:rsidR="00B91B10" w:rsidP="00BE1EE6" w:rsidRDefault="00B91B10" w14:paraId="52C365FF" w14:textId="77777777">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Aproveitamento de Conhecimentos e de Experiências Anteriores</w:t>
            </w:r>
          </w:p>
        </w:tc>
      </w:tr>
    </w:tbl>
    <w:p w:rsidRPr="000D6973" w:rsidR="00B91B10" w:rsidP="000D6973" w:rsidRDefault="00B91B10" w14:paraId="2A772671" w14:textId="77777777">
      <w:pPr>
        <w:spacing w:after="0" w:line="360" w:lineRule="auto"/>
        <w:rPr>
          <w:rFonts w:asciiTheme="minorHAnsi" w:hAnsiTheme="minorHAnsi" w:cstheme="minorHAnsi"/>
        </w:rPr>
      </w:pPr>
    </w:p>
    <w:p w:rsidRPr="00BE1EE6" w:rsidR="00C86BC3" w:rsidP="00BE1EE6" w:rsidRDefault="00C86BC3" w14:paraId="380A79AB" w14:textId="77777777">
      <w:pPr>
        <w:pStyle w:val="Bulletbsico1"/>
        <w:numPr>
          <w:ilvl w:val="0"/>
          <w:numId w:val="0"/>
        </w:numPr>
        <w:spacing w:before="0" w:line="360" w:lineRule="auto"/>
        <w:rPr>
          <w:rFonts w:asciiTheme="minorHAnsi" w:hAnsiTheme="minorHAnsi" w:cstheme="minorHAnsi"/>
          <w:sz w:val="22"/>
          <w:szCs w:val="22"/>
        </w:rPr>
      </w:pPr>
      <w:r w:rsidRPr="00BE1EE6">
        <w:rPr>
          <w:rFonts w:asciiTheme="minorHAnsi" w:hAnsiTheme="minorHAnsi" w:cstheme="minorHAnsi"/>
          <w:sz w:val="22"/>
          <w:szCs w:val="22"/>
        </w:rPr>
        <w:t>De acordo com a legislação educacional em vigor, é possível aproveitar conhecimentos e experiências anteriores dos alunos, desde que diretamente relacionados com o objetivo do presente curso.</w:t>
      </w:r>
    </w:p>
    <w:p w:rsidRPr="00BE1EE6" w:rsidR="00C86BC3" w:rsidP="00BE1EE6" w:rsidRDefault="00C86BC3" w14:paraId="04EA6CF1" w14:textId="77777777">
      <w:pPr>
        <w:pStyle w:val="Bulletbsico1"/>
        <w:numPr>
          <w:ilvl w:val="0"/>
          <w:numId w:val="0"/>
        </w:numPr>
        <w:spacing w:before="0" w:line="360" w:lineRule="auto"/>
        <w:rPr>
          <w:rFonts w:asciiTheme="minorHAnsi" w:hAnsiTheme="minorHAnsi" w:cstheme="minorHAnsi"/>
          <w:sz w:val="22"/>
          <w:szCs w:val="22"/>
        </w:rPr>
      </w:pPr>
      <w:r w:rsidRPr="00BE1EE6">
        <w:rPr>
          <w:rFonts w:asciiTheme="minorHAnsi" w:hAnsiTheme="minorHAnsi" w:cstheme="minorHAnsi"/>
          <w:sz w:val="22"/>
          <w:szCs w:val="22"/>
        </w:rPr>
        <w:t>O aproveitamento de competências anteriormente adquiridas pelo aluno por meio da educação formal, informal ou do trabalho, para fins de prosseguimento de estudos, será feito mediante protocolo de avaliação de competências, conforme as diretrizes legais e orientações organizacionais vigentes.</w:t>
      </w:r>
    </w:p>
    <w:p w:rsidRPr="00BE1EE6" w:rsidR="00244764" w:rsidP="00BE1EE6" w:rsidRDefault="00244764" w14:paraId="30620888" w14:textId="77777777">
      <w:pPr>
        <w:pStyle w:val="Bulletbsico1"/>
        <w:numPr>
          <w:ilvl w:val="0"/>
          <w:numId w:val="0"/>
        </w:numPr>
        <w:spacing w:before="0" w:line="360" w:lineRule="auto"/>
        <w:rPr>
          <w:rFonts w:asciiTheme="minorHAnsi" w:hAnsiTheme="minorHAnsi" w:cstheme="minorHAnsi"/>
          <w:sz w:val="22"/>
          <w:szCs w:val="22"/>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402"/>
        <w:gridCol w:w="273"/>
        <w:gridCol w:w="7829"/>
      </w:tblGrid>
      <w:tr w:rsidRPr="00BE1EE6" w:rsidR="00244764" w:rsidTr="00060A6D" w14:paraId="524C4846" w14:textId="77777777">
        <w:trPr>
          <w:trHeight w:val="397"/>
        </w:trPr>
        <w:tc>
          <w:tcPr>
            <w:tcW w:w="402" w:type="dxa"/>
            <w:tcBorders>
              <w:top w:val="nil"/>
              <w:left w:val="nil"/>
              <w:bottom w:val="nil"/>
            </w:tcBorders>
            <w:shd w:val="clear" w:color="auto" w:fill="808080"/>
            <w:vAlign w:val="center"/>
          </w:tcPr>
          <w:p w:rsidRPr="00BE1EE6" w:rsidR="00244764" w:rsidP="00BE1EE6" w:rsidRDefault="00244764" w14:paraId="3BEE1EFA" w14:textId="77777777">
            <w:pPr>
              <w:spacing w:after="0" w:line="360" w:lineRule="auto"/>
              <w:jc w:val="both"/>
              <w:rPr>
                <w:rFonts w:asciiTheme="minorHAnsi" w:hAnsiTheme="minorHAnsi" w:cstheme="minorHAnsi"/>
                <w:b/>
                <w:bCs/>
                <w:color w:val="FFFFFF"/>
                <w:sz w:val="24"/>
              </w:rPr>
            </w:pPr>
            <w:r w:rsidRPr="00BE1EE6">
              <w:rPr>
                <w:rFonts w:asciiTheme="minorHAnsi" w:hAnsiTheme="minorHAnsi" w:cstheme="minorHAnsi"/>
                <w:b/>
                <w:bCs/>
                <w:color w:val="FFFFFF"/>
                <w:sz w:val="24"/>
              </w:rPr>
              <w:t>8.</w:t>
            </w:r>
          </w:p>
        </w:tc>
        <w:tc>
          <w:tcPr>
            <w:tcW w:w="273" w:type="dxa"/>
            <w:tcBorders>
              <w:top w:val="nil"/>
              <w:bottom w:val="nil"/>
            </w:tcBorders>
            <w:shd w:val="clear" w:color="auto" w:fill="FFFFFF"/>
          </w:tcPr>
          <w:p w:rsidRPr="00BE1EE6" w:rsidR="00244764" w:rsidP="00BE1EE6" w:rsidRDefault="00244764" w14:paraId="392720EE" w14:textId="77777777">
            <w:pPr>
              <w:spacing w:after="0" w:line="360" w:lineRule="auto"/>
              <w:jc w:val="both"/>
              <w:rPr>
                <w:rFonts w:asciiTheme="minorHAnsi" w:hAnsiTheme="minorHAnsi" w:cstheme="minorHAnsi"/>
                <w:b/>
                <w:bCs/>
                <w:color w:val="FFFFFF"/>
                <w:sz w:val="24"/>
              </w:rPr>
            </w:pPr>
          </w:p>
        </w:tc>
        <w:tc>
          <w:tcPr>
            <w:tcW w:w="7829" w:type="dxa"/>
            <w:tcBorders>
              <w:top w:val="nil"/>
              <w:bottom w:val="nil"/>
              <w:right w:val="nil"/>
            </w:tcBorders>
            <w:shd w:val="clear" w:color="auto" w:fill="808080"/>
            <w:vAlign w:val="center"/>
          </w:tcPr>
          <w:p w:rsidRPr="00BE1EE6" w:rsidR="00244764" w:rsidP="00BE1EE6" w:rsidRDefault="00244764" w14:paraId="2D272893" w14:textId="77777777">
            <w:pPr>
              <w:spacing w:after="0" w:line="360" w:lineRule="auto"/>
              <w:jc w:val="both"/>
              <w:rPr>
                <w:rFonts w:asciiTheme="minorHAnsi" w:hAnsiTheme="minorHAnsi" w:cstheme="minorHAnsi"/>
                <w:b/>
                <w:bCs/>
                <w:color w:val="FFFFFF"/>
                <w:sz w:val="24"/>
              </w:rPr>
            </w:pPr>
            <w:r w:rsidRPr="00BE1EE6">
              <w:rPr>
                <w:rFonts w:asciiTheme="minorHAnsi" w:hAnsiTheme="minorHAnsi" w:cstheme="minorHAnsi"/>
                <w:b/>
                <w:bCs/>
                <w:color w:val="FFFFFF"/>
                <w:sz w:val="24"/>
              </w:rPr>
              <w:t>Avaliação</w:t>
            </w:r>
          </w:p>
        </w:tc>
      </w:tr>
    </w:tbl>
    <w:p w:rsidRPr="000D6973" w:rsidR="00B91B10" w:rsidP="000D6973" w:rsidRDefault="00B91B10" w14:paraId="537D7A19" w14:textId="77777777">
      <w:pPr>
        <w:spacing w:after="0" w:line="360" w:lineRule="auto"/>
        <w:rPr>
          <w:rFonts w:asciiTheme="minorHAnsi" w:hAnsiTheme="minorHAnsi" w:cstheme="minorHAnsi"/>
        </w:rPr>
      </w:pPr>
    </w:p>
    <w:p w:rsidRPr="00BE1EE6" w:rsidR="00B91B10" w:rsidP="00BE1EE6" w:rsidRDefault="00B91B10" w14:paraId="0FC1F4AA" w14:textId="77777777">
      <w:pPr>
        <w:pStyle w:val="Bulletbsico1"/>
        <w:numPr>
          <w:ilvl w:val="0"/>
          <w:numId w:val="0"/>
        </w:numPr>
        <w:spacing w:before="0" w:line="360" w:lineRule="auto"/>
        <w:rPr>
          <w:rFonts w:asciiTheme="minorHAnsi" w:hAnsiTheme="minorHAnsi" w:cstheme="minorHAnsi"/>
          <w:sz w:val="22"/>
          <w:szCs w:val="22"/>
        </w:rPr>
      </w:pPr>
      <w:r w:rsidRPr="00BE1EE6">
        <w:rPr>
          <w:rFonts w:asciiTheme="minorHAnsi" w:hAnsiTheme="minorHAnsi" w:cstheme="minorHAnsi"/>
          <w:sz w:val="22"/>
          <w:szCs w:val="22"/>
        </w:rPr>
        <w:t>De forma coerente com os princípios pedagógicos da Instituição,</w:t>
      </w:r>
      <w:r w:rsidRPr="00BE1EE6" w:rsidR="00C86BC3">
        <w:rPr>
          <w:rFonts w:asciiTheme="minorHAnsi" w:hAnsiTheme="minorHAnsi" w:cstheme="minorHAnsi"/>
          <w:sz w:val="22"/>
          <w:szCs w:val="22"/>
        </w:rPr>
        <w:t xml:space="preserve"> a avaliação tem como objetivos</w:t>
      </w:r>
      <w:r w:rsidRPr="00BE1EE6">
        <w:rPr>
          <w:rFonts w:asciiTheme="minorHAnsi" w:hAnsiTheme="minorHAnsi" w:cstheme="minorHAnsi"/>
          <w:sz w:val="22"/>
          <w:szCs w:val="22"/>
        </w:rPr>
        <w:t>:</w:t>
      </w:r>
    </w:p>
    <w:p w:rsidRPr="00BE1EE6" w:rsidR="00F130B3" w:rsidP="00BD22F5" w:rsidRDefault="00F130B3" w14:paraId="1ED3E099" w14:textId="77777777">
      <w:pPr>
        <w:pStyle w:val="Bulletbsico1"/>
        <w:numPr>
          <w:ilvl w:val="0"/>
          <w:numId w:val="4"/>
        </w:numPr>
        <w:spacing w:before="0" w:line="360" w:lineRule="auto"/>
        <w:ind w:left="1134"/>
        <w:rPr>
          <w:rFonts w:asciiTheme="minorHAnsi" w:hAnsiTheme="minorHAnsi" w:cstheme="minorHAnsi"/>
          <w:sz w:val="22"/>
          <w:szCs w:val="22"/>
        </w:rPr>
      </w:pPr>
      <w:r w:rsidRPr="00BE1EE6">
        <w:rPr>
          <w:rFonts w:asciiTheme="minorHAnsi" w:hAnsiTheme="minorHAnsi" w:cstheme="minorHAnsi"/>
          <w:sz w:val="22"/>
          <w:szCs w:val="22"/>
          <w:u w:val="single"/>
        </w:rPr>
        <w:t>Ser diagnóstica</w:t>
      </w:r>
      <w:r w:rsidRPr="00BE1EE6" w:rsidR="00C86BC3">
        <w:rPr>
          <w:rFonts w:asciiTheme="minorHAnsi" w:hAnsiTheme="minorHAnsi" w:cstheme="minorHAnsi"/>
          <w:sz w:val="22"/>
          <w:szCs w:val="22"/>
        </w:rPr>
        <w:t>: a</w:t>
      </w:r>
      <w:r w:rsidRPr="00BE1EE6">
        <w:rPr>
          <w:rFonts w:asciiTheme="minorHAnsi" w:hAnsiTheme="minorHAnsi" w:cstheme="minorHAnsi"/>
          <w:sz w:val="22"/>
          <w:szCs w:val="22"/>
        </w:rPr>
        <w:t>veriguar o conhecimento prévio de cada aluno e seu nível de domínio das competências, indicadores e elementos, elencar as reais necessidades de aprendizado e orientar a abordagem docente.</w:t>
      </w:r>
    </w:p>
    <w:p w:rsidRPr="00BE1EE6" w:rsidR="00F130B3" w:rsidP="00BD22F5" w:rsidRDefault="00F130B3" w14:paraId="415C01F5" w14:textId="72A21C16">
      <w:pPr>
        <w:pStyle w:val="Bulletbsico1"/>
        <w:numPr>
          <w:ilvl w:val="0"/>
          <w:numId w:val="4"/>
        </w:numPr>
        <w:spacing w:before="0" w:line="360" w:lineRule="auto"/>
        <w:ind w:left="1134"/>
        <w:rPr>
          <w:rFonts w:asciiTheme="minorHAnsi" w:hAnsiTheme="minorHAnsi" w:cstheme="minorHAnsi"/>
          <w:sz w:val="22"/>
          <w:szCs w:val="22"/>
        </w:rPr>
      </w:pPr>
      <w:r w:rsidRPr="00BE1EE6">
        <w:rPr>
          <w:rFonts w:asciiTheme="minorHAnsi" w:hAnsiTheme="minorHAnsi" w:cstheme="minorHAnsi"/>
          <w:sz w:val="22"/>
          <w:szCs w:val="22"/>
          <w:u w:val="single"/>
        </w:rPr>
        <w:t>Ser formativa</w:t>
      </w:r>
      <w:r w:rsidRPr="000D6973" w:rsidR="00C86BC3">
        <w:rPr>
          <w:rFonts w:asciiTheme="minorHAnsi" w:hAnsiTheme="minorHAnsi" w:cstheme="minorHAnsi"/>
          <w:sz w:val="22"/>
          <w:szCs w:val="22"/>
        </w:rPr>
        <w:t>: a</w:t>
      </w:r>
      <w:r w:rsidRPr="00BE1EE6">
        <w:rPr>
          <w:rFonts w:asciiTheme="minorHAnsi" w:hAnsiTheme="minorHAnsi" w:cstheme="minorHAnsi"/>
          <w:sz w:val="22"/>
          <w:szCs w:val="22"/>
        </w:rPr>
        <w:t xml:space="preserve">companhar todo o processo de aprendizado das competências propostas neste plano, constatando se o aluno </w:t>
      </w:r>
      <w:r w:rsidRPr="00BE1EE6" w:rsidR="00E87ACD">
        <w:rPr>
          <w:rFonts w:asciiTheme="minorHAnsi" w:hAnsiTheme="minorHAnsi" w:cstheme="minorHAnsi"/>
          <w:sz w:val="22"/>
          <w:szCs w:val="22"/>
        </w:rPr>
        <w:t>as desenvolveu</w:t>
      </w:r>
      <w:r w:rsidRPr="00EB31F5" w:rsidR="00644AEE">
        <w:rPr>
          <w:rFonts w:asciiTheme="minorHAnsi" w:hAnsiTheme="minorHAnsi" w:cstheme="minorHAnsi"/>
          <w:sz w:val="22"/>
          <w:szCs w:val="22"/>
        </w:rPr>
        <w:t xml:space="preserve"> </w:t>
      </w:r>
      <w:r w:rsidRPr="000D6973">
        <w:rPr>
          <w:rFonts w:asciiTheme="minorHAnsi" w:hAnsiTheme="minorHAnsi" w:cstheme="minorHAnsi"/>
          <w:sz w:val="22"/>
          <w:szCs w:val="22"/>
        </w:rPr>
        <w:t xml:space="preserve">de forma suficiente para avançar </w:t>
      </w:r>
      <w:r w:rsidR="00644AEE">
        <w:rPr>
          <w:rFonts w:asciiTheme="minorHAnsi" w:hAnsiTheme="minorHAnsi" w:cstheme="minorHAnsi"/>
          <w:sz w:val="22"/>
          <w:szCs w:val="22"/>
        </w:rPr>
        <w:t>à</w:t>
      </w:r>
      <w:r w:rsidRPr="00BE1EE6">
        <w:rPr>
          <w:rFonts w:asciiTheme="minorHAnsi" w:hAnsiTheme="minorHAnsi" w:cstheme="minorHAnsi"/>
          <w:sz w:val="22"/>
          <w:szCs w:val="22"/>
        </w:rPr>
        <w:t xml:space="preserve"> outra etapa de conhecimentos e realizando adequações, se necessário.</w:t>
      </w:r>
    </w:p>
    <w:p w:rsidRPr="00BE1EE6" w:rsidR="00F130B3" w:rsidP="00BD22F5" w:rsidRDefault="00F130B3" w14:paraId="01C3EC93" w14:textId="77777777">
      <w:pPr>
        <w:pStyle w:val="Bulletbsico1"/>
        <w:numPr>
          <w:ilvl w:val="0"/>
          <w:numId w:val="4"/>
        </w:numPr>
        <w:spacing w:before="0" w:line="360" w:lineRule="auto"/>
        <w:ind w:left="1134"/>
        <w:rPr>
          <w:rFonts w:asciiTheme="minorHAnsi" w:hAnsiTheme="minorHAnsi" w:cstheme="minorHAnsi"/>
          <w:sz w:val="22"/>
          <w:szCs w:val="22"/>
        </w:rPr>
      </w:pPr>
      <w:r w:rsidRPr="00BE1EE6">
        <w:rPr>
          <w:rFonts w:asciiTheme="minorHAnsi" w:hAnsiTheme="minorHAnsi" w:cstheme="minorHAnsi"/>
          <w:sz w:val="22"/>
          <w:szCs w:val="22"/>
          <w:u w:val="single"/>
        </w:rPr>
        <w:t>Ser somativa</w:t>
      </w:r>
      <w:r w:rsidRPr="00BE1EE6" w:rsidR="00C86BC3">
        <w:rPr>
          <w:rFonts w:asciiTheme="minorHAnsi" w:hAnsiTheme="minorHAnsi" w:cstheme="minorHAnsi"/>
          <w:sz w:val="22"/>
          <w:szCs w:val="22"/>
        </w:rPr>
        <w:t>: a</w:t>
      </w:r>
      <w:r w:rsidRPr="00BE1EE6">
        <w:rPr>
          <w:rFonts w:asciiTheme="minorHAnsi" w:hAnsiTheme="minorHAnsi" w:cstheme="minorHAnsi"/>
          <w:sz w:val="22"/>
          <w:szCs w:val="22"/>
        </w:rPr>
        <w:t>testar o nível de rendimento de cada aluno, se os objetivos de aprendizagem e competências foram desenvol</w:t>
      </w:r>
      <w:r w:rsidRPr="00BE1EE6" w:rsidR="00C86BC3">
        <w:rPr>
          <w:rFonts w:asciiTheme="minorHAnsi" w:hAnsiTheme="minorHAnsi" w:cstheme="minorHAnsi"/>
          <w:sz w:val="22"/>
          <w:szCs w:val="22"/>
        </w:rPr>
        <w:t xml:space="preserve">vidos com êxito e verificar se ele está </w:t>
      </w:r>
      <w:r w:rsidRPr="00BE1EE6">
        <w:rPr>
          <w:rFonts w:asciiTheme="minorHAnsi" w:hAnsiTheme="minorHAnsi" w:cstheme="minorHAnsi"/>
          <w:sz w:val="22"/>
          <w:szCs w:val="22"/>
        </w:rPr>
        <w:t>apto a receber seu certificado ou diploma.</w:t>
      </w:r>
    </w:p>
    <w:p w:rsidRPr="00BE1EE6" w:rsidR="00C370B2" w:rsidP="00BE1EE6" w:rsidRDefault="00C370B2" w14:paraId="54576B57" w14:textId="77777777">
      <w:pPr>
        <w:spacing w:after="0" w:line="360" w:lineRule="auto"/>
        <w:rPr>
          <w:rFonts w:asciiTheme="minorHAnsi" w:hAnsiTheme="minorHAnsi" w:cstheme="minorHAnsi"/>
        </w:rPr>
      </w:pPr>
    </w:p>
    <w:p w:rsidRPr="00BE1EE6" w:rsidR="00B91B10" w:rsidP="00BE1EE6" w:rsidRDefault="00676892" w14:paraId="38BDBB54" w14:textId="77777777">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r w:rsidRPr="00BE1EE6">
        <w:rPr>
          <w:rFonts w:asciiTheme="minorHAnsi" w:hAnsiTheme="minorHAnsi" w:cstheme="minorHAnsi"/>
          <w:b/>
          <w:bCs/>
          <w:color w:val="auto"/>
          <w:sz w:val="22"/>
          <w:szCs w:val="22"/>
        </w:rPr>
        <w:tab/>
      </w:r>
      <w:r w:rsidRPr="00BE1EE6" w:rsidR="00B91B10">
        <w:rPr>
          <w:rFonts w:asciiTheme="minorHAnsi" w:hAnsiTheme="minorHAnsi" w:cstheme="minorHAnsi"/>
          <w:b/>
          <w:bCs/>
          <w:color w:val="auto"/>
          <w:sz w:val="22"/>
          <w:szCs w:val="22"/>
        </w:rPr>
        <w:t>8.1. Forma de expres</w:t>
      </w:r>
      <w:r w:rsidRPr="00BE1EE6" w:rsidR="005647D1">
        <w:rPr>
          <w:rFonts w:asciiTheme="minorHAnsi" w:hAnsiTheme="minorHAnsi" w:cstheme="minorHAnsi"/>
          <w:b/>
          <w:bCs/>
          <w:color w:val="auto"/>
          <w:sz w:val="22"/>
          <w:szCs w:val="22"/>
        </w:rPr>
        <w:t>são dos resultados da avaliação</w:t>
      </w:r>
      <w:r w:rsidRPr="00BE1EE6" w:rsidR="00C86BC3">
        <w:rPr>
          <w:rFonts w:asciiTheme="minorHAnsi" w:hAnsiTheme="minorHAnsi" w:cstheme="minorHAnsi"/>
          <w:b/>
          <w:bCs/>
          <w:color w:val="auto"/>
          <w:sz w:val="22"/>
          <w:szCs w:val="22"/>
        </w:rPr>
        <w:t>:</w:t>
      </w:r>
    </w:p>
    <w:p w:rsidRPr="00BE1EE6" w:rsidR="00B91B10" w:rsidP="00BD22F5" w:rsidRDefault="00B91B10" w14:paraId="61C86460" w14:textId="77777777">
      <w:pPr>
        <w:pStyle w:val="Bulletbsico1"/>
        <w:numPr>
          <w:ilvl w:val="0"/>
          <w:numId w:val="4"/>
        </w:numPr>
        <w:spacing w:before="0" w:line="360" w:lineRule="auto"/>
        <w:ind w:left="1134"/>
        <w:rPr>
          <w:rFonts w:asciiTheme="minorHAnsi" w:hAnsiTheme="minorHAnsi" w:cstheme="minorHAnsi"/>
          <w:sz w:val="22"/>
          <w:szCs w:val="22"/>
        </w:rPr>
      </w:pPr>
      <w:r w:rsidRPr="00BE1EE6">
        <w:rPr>
          <w:rFonts w:asciiTheme="minorHAnsi" w:hAnsiTheme="minorHAnsi" w:cstheme="minorHAnsi"/>
          <w:sz w:val="22"/>
          <w:szCs w:val="22"/>
        </w:rPr>
        <w:t xml:space="preserve">Toda avaliação deve ser acompanhada e registrada ao longo do processo de </w:t>
      </w:r>
      <w:r w:rsidRPr="00BE1EE6">
        <w:rPr>
          <w:rFonts w:asciiTheme="minorHAnsi" w:hAnsiTheme="minorHAnsi" w:cstheme="minorHAnsi"/>
          <w:color w:val="auto"/>
          <w:sz w:val="22"/>
          <w:szCs w:val="22"/>
        </w:rPr>
        <w:t xml:space="preserve">ensino e aprendizagem. </w:t>
      </w:r>
      <w:r w:rsidRPr="00BE1EE6">
        <w:rPr>
          <w:rFonts w:asciiTheme="minorHAnsi" w:hAnsiTheme="minorHAnsi" w:cstheme="minorHAnsi"/>
          <w:sz w:val="22"/>
          <w:szCs w:val="22"/>
        </w:rPr>
        <w:t>Para tanto, definiu-se o t</w:t>
      </w:r>
      <w:r w:rsidRPr="00BE1EE6" w:rsidR="00110BA2">
        <w:rPr>
          <w:rFonts w:asciiTheme="minorHAnsi" w:hAnsiTheme="minorHAnsi" w:cstheme="minorHAnsi"/>
          <w:sz w:val="22"/>
          <w:szCs w:val="22"/>
        </w:rPr>
        <w:t>ipo de menção que será utilizado</w:t>
      </w:r>
      <w:r w:rsidRPr="00BE1EE6">
        <w:rPr>
          <w:rFonts w:asciiTheme="minorHAnsi" w:hAnsiTheme="minorHAnsi" w:cstheme="minorHAnsi"/>
          <w:sz w:val="22"/>
          <w:szCs w:val="22"/>
        </w:rPr>
        <w:t xml:space="preserve"> para realizar os registros parciais (ao longo do processo) e finais (ao término da Unidade Curricular/curso).</w:t>
      </w:r>
    </w:p>
    <w:p w:rsidRPr="00BE1EE6" w:rsidR="00B91B10" w:rsidP="00BD22F5" w:rsidRDefault="00B91B10" w14:paraId="5FBF8F10" w14:textId="77777777">
      <w:pPr>
        <w:pStyle w:val="Bulletbsico1"/>
        <w:numPr>
          <w:ilvl w:val="0"/>
          <w:numId w:val="4"/>
        </w:numPr>
        <w:spacing w:before="0" w:line="360" w:lineRule="auto"/>
        <w:ind w:left="1134"/>
        <w:rPr>
          <w:rFonts w:asciiTheme="minorHAnsi" w:hAnsiTheme="minorHAnsi" w:cstheme="minorHAnsi"/>
          <w:sz w:val="22"/>
          <w:szCs w:val="22"/>
        </w:rPr>
      </w:pPr>
      <w:r w:rsidRPr="00BE1EE6">
        <w:rPr>
          <w:rFonts w:asciiTheme="minorHAnsi" w:hAnsiTheme="minorHAnsi" w:cstheme="minorHAnsi"/>
          <w:sz w:val="22"/>
          <w:szCs w:val="22"/>
        </w:rPr>
        <w:t xml:space="preserve">As menções adotadas no </w:t>
      </w:r>
      <w:r w:rsidRPr="00BE1EE6" w:rsidR="001366EC">
        <w:rPr>
          <w:rFonts w:asciiTheme="minorHAnsi" w:hAnsiTheme="minorHAnsi" w:cstheme="minorHAnsi"/>
          <w:sz w:val="22"/>
          <w:szCs w:val="22"/>
        </w:rPr>
        <w:t xml:space="preserve">Modelo Pedagógico Senac </w:t>
      </w:r>
      <w:r w:rsidRPr="00BE1EE6">
        <w:rPr>
          <w:rFonts w:asciiTheme="minorHAnsi" w:hAnsiTheme="minorHAnsi" w:cstheme="minorHAnsi"/>
          <w:sz w:val="22"/>
          <w:szCs w:val="22"/>
        </w:rPr>
        <w:t>reforçam o comprometimento com o desenvolvimento da competência e buscam minimizar o grau de subjetividade do processo avaliativo.</w:t>
      </w:r>
    </w:p>
    <w:p w:rsidRPr="00BE1EE6" w:rsidR="00B91B10" w:rsidP="00BD22F5" w:rsidRDefault="00B91B10" w14:paraId="52E050FF" w14:textId="77777777">
      <w:pPr>
        <w:pStyle w:val="Bulletbsico1"/>
        <w:numPr>
          <w:ilvl w:val="0"/>
          <w:numId w:val="4"/>
        </w:numPr>
        <w:spacing w:before="0" w:line="360" w:lineRule="auto"/>
        <w:ind w:left="1134"/>
        <w:rPr>
          <w:rFonts w:asciiTheme="minorHAnsi" w:hAnsiTheme="minorHAnsi" w:cstheme="minorHAnsi"/>
          <w:sz w:val="22"/>
          <w:szCs w:val="22"/>
        </w:rPr>
      </w:pPr>
      <w:r w:rsidRPr="00BE1EE6">
        <w:rPr>
          <w:rFonts w:asciiTheme="minorHAnsi" w:hAnsiTheme="minorHAnsi" w:cstheme="minorHAnsi"/>
          <w:sz w:val="22"/>
          <w:szCs w:val="22"/>
        </w:rPr>
        <w:t>De acordo com a etapa de avaliação, foram estabelecidas menções específicas a serem adotadas no decor</w:t>
      </w:r>
      <w:r w:rsidRPr="00BE1EE6" w:rsidR="00110BA2">
        <w:rPr>
          <w:rFonts w:asciiTheme="minorHAnsi" w:hAnsiTheme="minorHAnsi" w:cstheme="minorHAnsi"/>
          <w:sz w:val="22"/>
          <w:szCs w:val="22"/>
        </w:rPr>
        <w:t>rer do processo de aprendizagem.</w:t>
      </w:r>
    </w:p>
    <w:p w:rsidRPr="00BE1EE6" w:rsidR="00440AD8" w:rsidP="00BE1EE6" w:rsidRDefault="00440AD8" w14:paraId="02902DF8" w14:textId="77777777">
      <w:pPr>
        <w:spacing w:after="0" w:line="360" w:lineRule="auto"/>
        <w:jc w:val="both"/>
        <w:rPr>
          <w:rFonts w:asciiTheme="minorHAnsi" w:hAnsiTheme="minorHAnsi" w:cstheme="minorHAnsi"/>
        </w:rPr>
      </w:pPr>
    </w:p>
    <w:p w:rsidRPr="00BE1EE6" w:rsidR="00B91B10" w:rsidP="00BE1EE6" w:rsidRDefault="00B91B10" w14:paraId="704022B6" w14:textId="77777777">
      <w:pPr>
        <w:spacing w:after="0" w:line="360" w:lineRule="auto"/>
        <w:ind w:left="709" w:firstLine="425"/>
        <w:jc w:val="both"/>
        <w:rPr>
          <w:rFonts w:asciiTheme="minorHAnsi" w:hAnsiTheme="minorHAnsi" w:cstheme="minorHAnsi"/>
          <w:b/>
          <w:bCs/>
        </w:rPr>
      </w:pPr>
      <w:r w:rsidRPr="00BE1EE6">
        <w:rPr>
          <w:rFonts w:asciiTheme="minorHAnsi" w:hAnsiTheme="minorHAnsi" w:cstheme="minorHAnsi"/>
          <w:b/>
          <w:bCs/>
        </w:rPr>
        <w:t>8.1.1. Menção por indicador de competência</w:t>
      </w:r>
      <w:r w:rsidRPr="00BE1EE6" w:rsidR="00110BA2">
        <w:rPr>
          <w:rFonts w:asciiTheme="minorHAnsi" w:hAnsiTheme="minorHAnsi" w:cstheme="minorHAnsi"/>
          <w:b/>
          <w:bCs/>
        </w:rPr>
        <w:t>:</w:t>
      </w:r>
    </w:p>
    <w:p w:rsidRPr="00BE1EE6" w:rsidR="00110BA2" w:rsidP="00BE1EE6" w:rsidRDefault="00B91B10" w14:paraId="678092FC" w14:textId="77777777">
      <w:pPr>
        <w:pStyle w:val="Bulletbsico1"/>
        <w:numPr>
          <w:ilvl w:val="0"/>
          <w:numId w:val="0"/>
        </w:numPr>
        <w:spacing w:before="0" w:line="360" w:lineRule="auto"/>
        <w:rPr>
          <w:rFonts w:asciiTheme="minorHAnsi" w:hAnsiTheme="minorHAnsi" w:cstheme="minorHAnsi"/>
          <w:sz w:val="22"/>
          <w:szCs w:val="22"/>
        </w:rPr>
      </w:pPr>
      <w:r w:rsidRPr="00BE1EE6">
        <w:rPr>
          <w:rFonts w:asciiTheme="minorHAnsi" w:hAnsiTheme="minorHAnsi" w:cstheme="minorHAnsi"/>
          <w:sz w:val="22"/>
          <w:szCs w:val="22"/>
        </w:rPr>
        <w:t xml:space="preserve">A partir dos indicadores que evidenciam o desenvolvimento da competência, foram estabelecidas menções para expressar os resultados de uma avaliação. As menções que serão atribuídas a cada </w:t>
      </w:r>
      <w:r w:rsidRPr="000D6973">
        <w:rPr>
          <w:rFonts w:asciiTheme="minorHAnsi" w:hAnsiTheme="minorHAnsi" w:cstheme="minorHAnsi"/>
          <w:sz w:val="22"/>
          <w:szCs w:val="22"/>
        </w:rPr>
        <w:t>indicador são</w:t>
      </w:r>
      <w:r w:rsidRPr="00BE1EE6">
        <w:rPr>
          <w:rFonts w:asciiTheme="minorHAnsi" w:hAnsiTheme="minorHAnsi" w:cstheme="minorHAnsi"/>
          <w:sz w:val="22"/>
          <w:szCs w:val="22"/>
        </w:rPr>
        <w:t>:</w:t>
      </w:r>
    </w:p>
    <w:p w:rsidRPr="00BE1EE6" w:rsidR="00B91B10" w:rsidP="00BE1EE6" w:rsidRDefault="00B91B10" w14:paraId="4A93A97C" w14:textId="77777777">
      <w:pPr>
        <w:pStyle w:val="Bulletbsico1"/>
        <w:numPr>
          <w:ilvl w:val="0"/>
          <w:numId w:val="0"/>
        </w:numPr>
        <w:spacing w:before="0" w:line="360" w:lineRule="auto"/>
        <w:ind w:left="1728" w:hanging="340"/>
        <w:rPr>
          <w:rFonts w:asciiTheme="minorHAnsi" w:hAnsiTheme="minorHAnsi" w:cstheme="minorHAnsi"/>
          <w:b/>
          <w:sz w:val="22"/>
          <w:szCs w:val="22"/>
        </w:rPr>
      </w:pPr>
      <w:r w:rsidRPr="00BE1EE6">
        <w:rPr>
          <w:rFonts w:asciiTheme="minorHAnsi" w:hAnsiTheme="minorHAnsi" w:cstheme="minorHAnsi"/>
          <w:b/>
          <w:sz w:val="22"/>
          <w:szCs w:val="22"/>
        </w:rPr>
        <w:t>Durante o processo</w:t>
      </w:r>
    </w:p>
    <w:p w:rsidRPr="00BE1EE6" w:rsidR="00B91B10" w:rsidP="00BD22F5" w:rsidRDefault="00B91B10" w14:paraId="1DD9CF05" w14:textId="77777777">
      <w:pPr>
        <w:pStyle w:val="Bulletbsico1"/>
        <w:numPr>
          <w:ilvl w:val="0"/>
          <w:numId w:val="5"/>
        </w:numPr>
        <w:spacing w:before="0" w:line="360" w:lineRule="auto"/>
        <w:ind w:left="2517" w:hanging="357"/>
        <w:rPr>
          <w:rFonts w:asciiTheme="minorHAnsi" w:hAnsiTheme="minorHAnsi" w:cstheme="minorHAnsi"/>
          <w:sz w:val="22"/>
          <w:szCs w:val="22"/>
        </w:rPr>
      </w:pPr>
      <w:r w:rsidRPr="00BE1EE6">
        <w:rPr>
          <w:rFonts w:asciiTheme="minorHAnsi" w:hAnsiTheme="minorHAnsi" w:cstheme="minorHAnsi"/>
          <w:sz w:val="22"/>
          <w:szCs w:val="22"/>
        </w:rPr>
        <w:t xml:space="preserve">Atendido </w:t>
      </w:r>
      <w:r w:rsidRPr="00BE1EE6" w:rsidR="00D44F83">
        <w:rPr>
          <w:rFonts w:asciiTheme="minorHAnsi" w:hAnsiTheme="minorHAnsi" w:cstheme="minorHAnsi"/>
          <w:sz w:val="22"/>
          <w:szCs w:val="22"/>
        </w:rPr>
        <w:t>–</w:t>
      </w:r>
      <w:r w:rsidRPr="00BE1EE6">
        <w:rPr>
          <w:rFonts w:asciiTheme="minorHAnsi" w:hAnsiTheme="minorHAnsi" w:cstheme="minorHAnsi"/>
          <w:sz w:val="22"/>
          <w:szCs w:val="22"/>
        </w:rPr>
        <w:t xml:space="preserve"> A</w:t>
      </w:r>
    </w:p>
    <w:p w:rsidRPr="00BE1EE6" w:rsidR="00B91B10" w:rsidP="00BD22F5" w:rsidRDefault="00B91B10" w14:paraId="47E7A58B" w14:textId="77777777">
      <w:pPr>
        <w:pStyle w:val="Bulletbsico1"/>
        <w:numPr>
          <w:ilvl w:val="0"/>
          <w:numId w:val="5"/>
        </w:numPr>
        <w:spacing w:before="0" w:line="360" w:lineRule="auto"/>
        <w:ind w:left="2517" w:hanging="357"/>
        <w:rPr>
          <w:rFonts w:asciiTheme="minorHAnsi" w:hAnsiTheme="minorHAnsi" w:cstheme="minorHAnsi"/>
          <w:sz w:val="22"/>
          <w:szCs w:val="22"/>
        </w:rPr>
      </w:pPr>
      <w:r w:rsidRPr="00BE1EE6">
        <w:rPr>
          <w:rFonts w:asciiTheme="minorHAnsi" w:hAnsiTheme="minorHAnsi" w:cstheme="minorHAnsi"/>
          <w:sz w:val="22"/>
          <w:szCs w:val="22"/>
        </w:rPr>
        <w:t xml:space="preserve">Parcialmente atendido </w:t>
      </w:r>
      <w:r w:rsidRPr="00BE1EE6" w:rsidR="00D44F83">
        <w:rPr>
          <w:rFonts w:asciiTheme="minorHAnsi" w:hAnsiTheme="minorHAnsi" w:cstheme="minorHAnsi"/>
          <w:sz w:val="22"/>
          <w:szCs w:val="22"/>
        </w:rPr>
        <w:t>–</w:t>
      </w:r>
      <w:r w:rsidRPr="00BE1EE6">
        <w:rPr>
          <w:rFonts w:asciiTheme="minorHAnsi" w:hAnsiTheme="minorHAnsi" w:cstheme="minorHAnsi"/>
          <w:sz w:val="22"/>
          <w:szCs w:val="22"/>
        </w:rPr>
        <w:t xml:space="preserve"> PA</w:t>
      </w:r>
    </w:p>
    <w:p w:rsidRPr="00BE1EE6" w:rsidR="00B91B10" w:rsidP="00BD22F5" w:rsidRDefault="00B91B10" w14:paraId="1CC69E37" w14:textId="77777777">
      <w:pPr>
        <w:pStyle w:val="Bulletbsico1"/>
        <w:numPr>
          <w:ilvl w:val="0"/>
          <w:numId w:val="5"/>
        </w:numPr>
        <w:spacing w:before="0" w:line="360" w:lineRule="auto"/>
        <w:ind w:left="2517" w:hanging="357"/>
        <w:rPr>
          <w:rFonts w:asciiTheme="minorHAnsi" w:hAnsiTheme="minorHAnsi" w:cstheme="minorHAnsi"/>
          <w:sz w:val="22"/>
          <w:szCs w:val="22"/>
        </w:rPr>
      </w:pPr>
      <w:r w:rsidRPr="00BE1EE6">
        <w:rPr>
          <w:rFonts w:asciiTheme="minorHAnsi" w:hAnsiTheme="minorHAnsi" w:cstheme="minorHAnsi"/>
          <w:sz w:val="22"/>
          <w:szCs w:val="22"/>
        </w:rPr>
        <w:t xml:space="preserve">Não atendido </w:t>
      </w:r>
      <w:r w:rsidRPr="00BE1EE6" w:rsidR="00D44F83">
        <w:rPr>
          <w:rFonts w:asciiTheme="minorHAnsi" w:hAnsiTheme="minorHAnsi" w:cstheme="minorHAnsi"/>
          <w:sz w:val="22"/>
          <w:szCs w:val="22"/>
        </w:rPr>
        <w:t>–</w:t>
      </w:r>
      <w:r w:rsidRPr="00BE1EE6">
        <w:rPr>
          <w:rFonts w:asciiTheme="minorHAnsi" w:hAnsiTheme="minorHAnsi" w:cstheme="minorHAnsi"/>
          <w:sz w:val="22"/>
          <w:szCs w:val="22"/>
        </w:rPr>
        <w:t xml:space="preserve"> NA</w:t>
      </w:r>
    </w:p>
    <w:p w:rsidRPr="00BE1EE6" w:rsidR="00B91B10" w:rsidP="00BE1EE6" w:rsidRDefault="00B91B10" w14:paraId="0AB059DC" w14:textId="77777777">
      <w:pPr>
        <w:pStyle w:val="Bulletbsico1"/>
        <w:numPr>
          <w:ilvl w:val="0"/>
          <w:numId w:val="0"/>
        </w:numPr>
        <w:spacing w:before="0" w:line="360" w:lineRule="auto"/>
        <w:ind w:left="1728" w:hanging="340"/>
        <w:rPr>
          <w:rFonts w:asciiTheme="minorHAnsi" w:hAnsiTheme="minorHAnsi" w:cstheme="minorHAnsi"/>
          <w:b/>
          <w:sz w:val="22"/>
          <w:szCs w:val="22"/>
        </w:rPr>
      </w:pPr>
      <w:r w:rsidRPr="00BE1EE6">
        <w:rPr>
          <w:rFonts w:asciiTheme="minorHAnsi" w:hAnsiTheme="minorHAnsi" w:cstheme="minorHAnsi"/>
          <w:b/>
          <w:sz w:val="22"/>
          <w:szCs w:val="22"/>
        </w:rPr>
        <w:t>Ao final da Unidade Curricular</w:t>
      </w:r>
    </w:p>
    <w:p w:rsidRPr="00BE1EE6" w:rsidR="00B91B10" w:rsidP="00BD22F5" w:rsidRDefault="00B91B10" w14:paraId="2A73F10A" w14:textId="77777777">
      <w:pPr>
        <w:pStyle w:val="Bulletbsico1"/>
        <w:numPr>
          <w:ilvl w:val="0"/>
          <w:numId w:val="6"/>
        </w:numPr>
        <w:spacing w:before="0" w:line="360" w:lineRule="auto"/>
        <w:ind w:left="2517" w:hanging="357"/>
        <w:rPr>
          <w:rFonts w:asciiTheme="minorHAnsi" w:hAnsiTheme="minorHAnsi" w:cstheme="minorHAnsi"/>
          <w:sz w:val="22"/>
          <w:szCs w:val="22"/>
        </w:rPr>
      </w:pPr>
      <w:r w:rsidRPr="00BE1EE6">
        <w:rPr>
          <w:rFonts w:asciiTheme="minorHAnsi" w:hAnsiTheme="minorHAnsi" w:cstheme="minorHAnsi"/>
          <w:sz w:val="22"/>
          <w:szCs w:val="22"/>
        </w:rPr>
        <w:t xml:space="preserve">Atendido </w:t>
      </w:r>
      <w:r w:rsidRPr="00BE1EE6" w:rsidR="000A6E6B">
        <w:rPr>
          <w:rFonts w:asciiTheme="minorHAnsi" w:hAnsiTheme="minorHAnsi" w:cstheme="minorHAnsi"/>
          <w:sz w:val="22"/>
          <w:szCs w:val="22"/>
        </w:rPr>
        <w:t>–</w:t>
      </w:r>
      <w:r w:rsidRPr="00BE1EE6">
        <w:rPr>
          <w:rFonts w:asciiTheme="minorHAnsi" w:hAnsiTheme="minorHAnsi" w:cstheme="minorHAnsi"/>
          <w:sz w:val="22"/>
          <w:szCs w:val="22"/>
        </w:rPr>
        <w:t xml:space="preserve"> A</w:t>
      </w:r>
    </w:p>
    <w:p w:rsidRPr="00BE1EE6" w:rsidR="00B91B10" w:rsidP="00BD22F5" w:rsidRDefault="00B91B10" w14:paraId="3CF2D53D" w14:textId="77777777">
      <w:pPr>
        <w:pStyle w:val="Bulletbsico1"/>
        <w:numPr>
          <w:ilvl w:val="0"/>
          <w:numId w:val="6"/>
        </w:numPr>
        <w:spacing w:before="0" w:line="360" w:lineRule="auto"/>
        <w:ind w:left="2517" w:hanging="357"/>
        <w:rPr>
          <w:rFonts w:asciiTheme="minorHAnsi" w:hAnsiTheme="minorHAnsi" w:cstheme="minorHAnsi"/>
          <w:sz w:val="22"/>
          <w:szCs w:val="22"/>
        </w:rPr>
      </w:pPr>
      <w:r w:rsidRPr="00BE1EE6">
        <w:rPr>
          <w:rFonts w:asciiTheme="minorHAnsi" w:hAnsiTheme="minorHAnsi" w:cstheme="minorHAnsi"/>
          <w:sz w:val="22"/>
          <w:szCs w:val="22"/>
        </w:rPr>
        <w:t xml:space="preserve">Não atendido </w:t>
      </w:r>
      <w:r w:rsidRPr="00BE1EE6" w:rsidR="000A6E6B">
        <w:rPr>
          <w:rFonts w:asciiTheme="minorHAnsi" w:hAnsiTheme="minorHAnsi" w:cstheme="minorHAnsi"/>
          <w:sz w:val="22"/>
          <w:szCs w:val="22"/>
        </w:rPr>
        <w:t>–</w:t>
      </w:r>
      <w:r w:rsidRPr="00BE1EE6">
        <w:rPr>
          <w:rFonts w:asciiTheme="minorHAnsi" w:hAnsiTheme="minorHAnsi" w:cstheme="minorHAnsi"/>
          <w:sz w:val="22"/>
          <w:szCs w:val="22"/>
        </w:rPr>
        <w:t xml:space="preserve"> NA</w:t>
      </w:r>
    </w:p>
    <w:p w:rsidR="00B91B10" w:rsidP="009F74FB" w:rsidRDefault="00B91B10" w14:paraId="4AEB5F60" w14:textId="77777777">
      <w:pPr>
        <w:pStyle w:val="Bulletbsico1"/>
        <w:numPr>
          <w:ilvl w:val="0"/>
          <w:numId w:val="0"/>
        </w:numPr>
        <w:spacing w:before="0" w:line="360" w:lineRule="auto"/>
        <w:rPr>
          <w:rFonts w:asciiTheme="minorHAnsi" w:hAnsiTheme="minorHAnsi" w:cstheme="minorHAnsi"/>
          <w:sz w:val="22"/>
          <w:szCs w:val="22"/>
        </w:rPr>
      </w:pPr>
    </w:p>
    <w:p w:rsidRPr="000D6973" w:rsidR="009F74FB" w:rsidP="000D6973" w:rsidRDefault="009F74FB" w14:paraId="42B6B406" w14:textId="77777777">
      <w:pPr>
        <w:pStyle w:val="Bulletbsico1"/>
        <w:numPr>
          <w:ilvl w:val="0"/>
          <w:numId w:val="0"/>
        </w:numPr>
        <w:spacing w:before="0" w:line="360" w:lineRule="auto"/>
        <w:rPr>
          <w:rFonts w:asciiTheme="minorHAnsi" w:hAnsiTheme="minorHAnsi" w:cstheme="minorHAnsi"/>
          <w:sz w:val="22"/>
          <w:szCs w:val="22"/>
        </w:rPr>
      </w:pPr>
    </w:p>
    <w:p w:rsidRPr="00BE1EE6" w:rsidR="00B91B10" w:rsidP="00BE1EE6" w:rsidRDefault="00B91B10" w14:paraId="76253553" w14:textId="77777777">
      <w:pPr>
        <w:spacing w:after="0" w:line="360" w:lineRule="auto"/>
        <w:ind w:left="709" w:firstLine="425"/>
        <w:jc w:val="both"/>
        <w:rPr>
          <w:rFonts w:asciiTheme="minorHAnsi" w:hAnsiTheme="minorHAnsi" w:cstheme="minorHAnsi"/>
          <w:b/>
          <w:bCs/>
        </w:rPr>
      </w:pPr>
      <w:r w:rsidRPr="00BE1EE6">
        <w:rPr>
          <w:rFonts w:asciiTheme="minorHAnsi" w:hAnsiTheme="minorHAnsi" w:cstheme="minorHAnsi"/>
          <w:b/>
          <w:bCs/>
        </w:rPr>
        <w:t>8.1.2. Menção por Unidade Curricular</w:t>
      </w:r>
      <w:r w:rsidRPr="00BE1EE6" w:rsidR="00110BA2">
        <w:rPr>
          <w:rFonts w:asciiTheme="minorHAnsi" w:hAnsiTheme="minorHAnsi" w:cstheme="minorHAnsi"/>
          <w:b/>
          <w:bCs/>
        </w:rPr>
        <w:t>:</w:t>
      </w:r>
    </w:p>
    <w:p w:rsidRPr="00BE1EE6" w:rsidR="00B91B10" w:rsidP="00BE1EE6" w:rsidRDefault="001F3AFD" w14:paraId="0C7BA79E" w14:textId="77777777">
      <w:pPr>
        <w:pStyle w:val="Bulletbsico1"/>
        <w:numPr>
          <w:ilvl w:val="0"/>
          <w:numId w:val="0"/>
        </w:numPr>
        <w:spacing w:before="0" w:line="360" w:lineRule="auto"/>
        <w:rPr>
          <w:rFonts w:asciiTheme="minorHAnsi" w:hAnsiTheme="minorHAnsi" w:cstheme="minorHAnsi"/>
          <w:sz w:val="22"/>
          <w:szCs w:val="22"/>
        </w:rPr>
      </w:pPr>
      <w:r w:rsidRPr="00817C14">
        <w:rPr>
          <w:rFonts w:asciiTheme="minorHAnsi" w:hAnsiTheme="minorHAnsi" w:cstheme="minorHAnsi"/>
          <w:sz w:val="22"/>
          <w:szCs w:val="22"/>
        </w:rPr>
        <w:t>Ao término de cada Unidade Curricular (c</w:t>
      </w:r>
      <w:r w:rsidRPr="00BA00C2">
        <w:rPr>
          <w:rFonts w:asciiTheme="minorHAnsi" w:hAnsiTheme="minorHAnsi" w:cstheme="minorHAnsi"/>
          <w:sz w:val="22"/>
          <w:szCs w:val="22"/>
        </w:rPr>
        <w:t>ompetência) estão as menções relativas a cada indicador. Se os indicadores não forem atingidos, o desenvolvimento da competência estará comprometido. Ao término da Unidade Curricular, caso algum dos indicadores não seja atingido, o aluno será considerado reprovado na Unidade. É com base nessas menções que se estabelece o resultado da Unidade Curricular. As menções possíveis para cada Unidade Curricular são</w:t>
      </w:r>
      <w:r w:rsidRPr="00BE1EE6" w:rsidR="00B91B10">
        <w:rPr>
          <w:rFonts w:asciiTheme="minorHAnsi" w:hAnsiTheme="minorHAnsi" w:cstheme="minorHAnsi"/>
          <w:sz w:val="22"/>
          <w:szCs w:val="22"/>
        </w:rPr>
        <w:t>:</w:t>
      </w:r>
    </w:p>
    <w:p w:rsidRPr="00BE1EE6" w:rsidR="00B91B10" w:rsidP="00BD22F5" w:rsidRDefault="00B91B10" w14:paraId="7EDA129D" w14:textId="77777777">
      <w:pPr>
        <w:pStyle w:val="PargrafodaLista"/>
        <w:numPr>
          <w:ilvl w:val="0"/>
          <w:numId w:val="7"/>
        </w:numPr>
        <w:spacing w:after="0" w:line="360" w:lineRule="auto"/>
        <w:ind w:left="2517" w:hanging="357"/>
        <w:contextualSpacing w:val="0"/>
        <w:jc w:val="both"/>
        <w:rPr>
          <w:rFonts w:asciiTheme="minorHAnsi" w:hAnsiTheme="minorHAnsi" w:cstheme="minorHAnsi"/>
          <w:bCs/>
        </w:rPr>
      </w:pPr>
      <w:r w:rsidRPr="00BE1EE6">
        <w:rPr>
          <w:rFonts w:asciiTheme="minorHAnsi" w:hAnsiTheme="minorHAnsi" w:cstheme="minorHAnsi"/>
          <w:bCs/>
        </w:rPr>
        <w:t xml:space="preserve">Desenvolvida </w:t>
      </w:r>
      <w:r w:rsidRPr="00BE1EE6" w:rsidR="00D44F83">
        <w:rPr>
          <w:rFonts w:asciiTheme="minorHAnsi" w:hAnsiTheme="minorHAnsi" w:cstheme="minorHAnsi"/>
          <w:bCs/>
        </w:rPr>
        <w:t>–</w:t>
      </w:r>
      <w:r w:rsidRPr="00BE1EE6">
        <w:rPr>
          <w:rFonts w:asciiTheme="minorHAnsi" w:hAnsiTheme="minorHAnsi" w:cstheme="minorHAnsi"/>
          <w:bCs/>
        </w:rPr>
        <w:t xml:space="preserve"> D</w:t>
      </w:r>
    </w:p>
    <w:p w:rsidRPr="00BE1EE6" w:rsidR="00B91B10" w:rsidP="00BD22F5" w:rsidRDefault="00B91B10" w14:paraId="0F091669" w14:textId="77777777">
      <w:pPr>
        <w:pStyle w:val="PargrafodaLista"/>
        <w:numPr>
          <w:ilvl w:val="0"/>
          <w:numId w:val="7"/>
        </w:numPr>
        <w:spacing w:after="0" w:line="360" w:lineRule="auto"/>
        <w:ind w:left="2517" w:hanging="357"/>
        <w:contextualSpacing w:val="0"/>
        <w:jc w:val="both"/>
        <w:rPr>
          <w:rFonts w:asciiTheme="minorHAnsi" w:hAnsiTheme="minorHAnsi" w:cstheme="minorHAnsi"/>
          <w:bCs/>
        </w:rPr>
      </w:pPr>
      <w:r w:rsidRPr="00BE1EE6">
        <w:rPr>
          <w:rFonts w:asciiTheme="minorHAnsi" w:hAnsiTheme="minorHAnsi" w:cstheme="minorHAnsi"/>
          <w:bCs/>
        </w:rPr>
        <w:t>Não desenvolvida – ND</w:t>
      </w:r>
    </w:p>
    <w:p w:rsidRPr="00BE1EE6" w:rsidR="00B91B10" w:rsidP="000D6973" w:rsidRDefault="00B91B10" w14:paraId="6AAD79E8" w14:textId="77777777">
      <w:pPr>
        <w:spacing w:after="0" w:line="360" w:lineRule="auto"/>
        <w:jc w:val="both"/>
        <w:rPr>
          <w:rFonts w:asciiTheme="minorHAnsi" w:hAnsiTheme="minorHAnsi" w:cstheme="minorHAnsi"/>
        </w:rPr>
      </w:pPr>
    </w:p>
    <w:p w:rsidRPr="00BE1EE6" w:rsidR="00B91B10" w:rsidP="00BE1EE6" w:rsidRDefault="00B91B10" w14:paraId="1C2AA93A" w14:textId="77777777">
      <w:pPr>
        <w:spacing w:after="0" w:line="360" w:lineRule="auto"/>
        <w:ind w:left="709" w:firstLine="425"/>
        <w:jc w:val="both"/>
        <w:rPr>
          <w:rFonts w:asciiTheme="minorHAnsi" w:hAnsiTheme="minorHAnsi" w:cstheme="minorHAnsi"/>
          <w:b/>
          <w:bCs/>
        </w:rPr>
      </w:pPr>
      <w:r w:rsidRPr="00BE1EE6">
        <w:rPr>
          <w:rFonts w:asciiTheme="minorHAnsi" w:hAnsiTheme="minorHAnsi" w:cstheme="minorHAnsi"/>
          <w:b/>
          <w:bCs/>
        </w:rPr>
        <w:t>8.1.3. Menção para aprovação no curso</w:t>
      </w:r>
      <w:r w:rsidRPr="00BE1EE6" w:rsidR="00110BA2">
        <w:rPr>
          <w:rFonts w:asciiTheme="minorHAnsi" w:hAnsiTheme="minorHAnsi" w:cstheme="minorHAnsi"/>
          <w:b/>
          <w:bCs/>
        </w:rPr>
        <w:t>:</w:t>
      </w:r>
    </w:p>
    <w:p w:rsidRPr="00BE1EE6" w:rsidR="00B91B10" w:rsidP="00BE1EE6" w:rsidRDefault="00B91B10" w14:paraId="2BAAD7C9" w14:textId="77777777">
      <w:pPr>
        <w:pStyle w:val="Bulletbsico1"/>
        <w:numPr>
          <w:ilvl w:val="0"/>
          <w:numId w:val="0"/>
        </w:numPr>
        <w:spacing w:before="0" w:line="360" w:lineRule="auto"/>
        <w:rPr>
          <w:rFonts w:asciiTheme="minorHAnsi" w:hAnsiTheme="minorHAnsi" w:cstheme="minorHAnsi"/>
          <w:color w:val="auto"/>
          <w:sz w:val="22"/>
          <w:szCs w:val="22"/>
        </w:rPr>
      </w:pPr>
      <w:r w:rsidRPr="00BE1EE6">
        <w:rPr>
          <w:rFonts w:asciiTheme="minorHAnsi" w:hAnsiTheme="minorHAnsi" w:cstheme="minorHAnsi"/>
          <w:color w:val="auto"/>
          <w:sz w:val="22"/>
          <w:szCs w:val="22"/>
        </w:rPr>
        <w:t xml:space="preserve">Para aprovação </w:t>
      </w:r>
      <w:r w:rsidRPr="000D6973">
        <w:rPr>
          <w:rFonts w:asciiTheme="minorHAnsi" w:hAnsiTheme="minorHAnsi" w:cstheme="minorHAnsi"/>
          <w:color w:val="auto"/>
          <w:sz w:val="22"/>
          <w:szCs w:val="22"/>
        </w:rPr>
        <w:t>no curso, o alun</w:t>
      </w:r>
      <w:r w:rsidRPr="00BE1EE6" w:rsidR="00110BA2">
        <w:rPr>
          <w:rFonts w:asciiTheme="minorHAnsi" w:hAnsiTheme="minorHAnsi" w:cstheme="minorHAnsi"/>
          <w:color w:val="auto"/>
          <w:sz w:val="22"/>
          <w:szCs w:val="22"/>
        </w:rPr>
        <w:t>o precisa atingir D (desenvolvida</w:t>
      </w:r>
      <w:r w:rsidRPr="00BE1EE6">
        <w:rPr>
          <w:rFonts w:asciiTheme="minorHAnsi" w:hAnsiTheme="minorHAnsi" w:cstheme="minorHAnsi"/>
          <w:color w:val="auto"/>
          <w:sz w:val="22"/>
          <w:szCs w:val="22"/>
        </w:rPr>
        <w:t>) em todas as unidades curriculares (</w:t>
      </w:r>
      <w:r w:rsidR="001F3AFD">
        <w:rPr>
          <w:rFonts w:asciiTheme="minorHAnsi" w:hAnsiTheme="minorHAnsi" w:cstheme="minorHAnsi"/>
          <w:color w:val="auto"/>
          <w:sz w:val="22"/>
          <w:szCs w:val="22"/>
        </w:rPr>
        <w:t>c</w:t>
      </w:r>
      <w:r w:rsidRPr="00BE1EE6">
        <w:rPr>
          <w:rFonts w:asciiTheme="minorHAnsi" w:hAnsiTheme="minorHAnsi" w:cstheme="minorHAnsi"/>
          <w:color w:val="auto"/>
          <w:sz w:val="22"/>
          <w:szCs w:val="22"/>
        </w:rPr>
        <w:t>ompetências).</w:t>
      </w:r>
    </w:p>
    <w:p w:rsidRPr="00BE1EE6" w:rsidR="00B91B10" w:rsidP="00BE1EE6" w:rsidRDefault="00110BA2" w14:paraId="5424F8F5" w14:textId="77777777">
      <w:pPr>
        <w:pStyle w:val="Bulletbsico1"/>
        <w:numPr>
          <w:ilvl w:val="0"/>
          <w:numId w:val="0"/>
        </w:numPr>
        <w:spacing w:before="0" w:line="360" w:lineRule="auto"/>
        <w:rPr>
          <w:rFonts w:asciiTheme="minorHAnsi" w:hAnsiTheme="minorHAnsi" w:cstheme="minorHAnsi"/>
          <w:sz w:val="22"/>
          <w:szCs w:val="22"/>
        </w:rPr>
      </w:pPr>
      <w:r w:rsidRPr="00BE1EE6">
        <w:rPr>
          <w:rFonts w:asciiTheme="minorHAnsi" w:hAnsiTheme="minorHAnsi" w:cstheme="minorHAnsi"/>
          <w:color w:val="auto"/>
          <w:sz w:val="22"/>
          <w:szCs w:val="22"/>
        </w:rPr>
        <w:t xml:space="preserve">Além da menção </w:t>
      </w:r>
      <w:r w:rsidRPr="000D6973">
        <w:rPr>
          <w:rFonts w:asciiTheme="minorHAnsi" w:hAnsiTheme="minorHAnsi" w:cstheme="minorHAnsi"/>
          <w:color w:val="auto"/>
          <w:sz w:val="22"/>
          <w:szCs w:val="22"/>
        </w:rPr>
        <w:t>D (desenvolvida</w:t>
      </w:r>
      <w:r w:rsidRPr="00BE1EE6" w:rsidR="00B91B10">
        <w:rPr>
          <w:rFonts w:asciiTheme="minorHAnsi" w:hAnsiTheme="minorHAnsi" w:cstheme="minorHAnsi"/>
          <w:color w:val="auto"/>
          <w:sz w:val="22"/>
          <w:szCs w:val="22"/>
        </w:rPr>
        <w:t xml:space="preserve">), </w:t>
      </w:r>
      <w:r w:rsidR="001F3AFD">
        <w:rPr>
          <w:rFonts w:asciiTheme="minorHAnsi" w:hAnsiTheme="minorHAnsi" w:cstheme="minorHAnsi"/>
          <w:color w:val="auto"/>
          <w:sz w:val="22"/>
          <w:szCs w:val="22"/>
        </w:rPr>
        <w:t>ele</w:t>
      </w:r>
      <w:r w:rsidRPr="000D6973" w:rsidR="00B91B10">
        <w:rPr>
          <w:rFonts w:asciiTheme="minorHAnsi" w:hAnsiTheme="minorHAnsi" w:cstheme="minorHAnsi"/>
          <w:color w:val="auto"/>
          <w:sz w:val="22"/>
          <w:szCs w:val="22"/>
        </w:rPr>
        <w:t xml:space="preserve"> deve ter frequência mínima de 75%, conforme</w:t>
      </w:r>
      <w:r w:rsidR="001F7637">
        <w:rPr>
          <w:rFonts w:asciiTheme="minorHAnsi" w:hAnsiTheme="minorHAnsi" w:cstheme="minorHAnsi"/>
          <w:color w:val="auto"/>
          <w:sz w:val="22"/>
          <w:szCs w:val="22"/>
        </w:rPr>
        <w:t xml:space="preserve"> a</w:t>
      </w:r>
      <w:r w:rsidRPr="000D6973" w:rsidR="00B91B10">
        <w:rPr>
          <w:rFonts w:asciiTheme="minorHAnsi" w:hAnsiTheme="minorHAnsi" w:cstheme="minorHAnsi"/>
          <w:color w:val="auto"/>
          <w:sz w:val="22"/>
          <w:szCs w:val="22"/>
        </w:rPr>
        <w:t xml:space="preserve"> legislação vigente. N</w:t>
      </w:r>
      <w:r w:rsidRPr="00BE1EE6" w:rsidR="00B91B10">
        <w:rPr>
          <w:rFonts w:asciiTheme="minorHAnsi" w:hAnsiTheme="minorHAnsi" w:cstheme="minorHAnsi"/>
          <w:color w:val="auto"/>
          <w:sz w:val="22"/>
          <w:szCs w:val="22"/>
        </w:rPr>
        <w:t>a modalidade a distância, o controle da frequência é baseado na realização das atividades previstas.</w:t>
      </w:r>
    </w:p>
    <w:p w:rsidRPr="00BE1EE6" w:rsidR="00B91B10" w:rsidP="00BD22F5" w:rsidRDefault="00B91B10" w14:paraId="296FBF06" w14:textId="77777777">
      <w:pPr>
        <w:pStyle w:val="PargrafodaLista"/>
        <w:numPr>
          <w:ilvl w:val="0"/>
          <w:numId w:val="8"/>
        </w:numPr>
        <w:spacing w:after="0" w:line="360" w:lineRule="auto"/>
        <w:ind w:left="2517" w:hanging="357"/>
        <w:contextualSpacing w:val="0"/>
        <w:jc w:val="both"/>
        <w:rPr>
          <w:rFonts w:asciiTheme="minorHAnsi" w:hAnsiTheme="minorHAnsi" w:cstheme="minorHAnsi"/>
          <w:bCs/>
        </w:rPr>
      </w:pPr>
      <w:r w:rsidRPr="00BE1EE6">
        <w:rPr>
          <w:rFonts w:asciiTheme="minorHAnsi" w:hAnsiTheme="minorHAnsi" w:cstheme="minorHAnsi"/>
          <w:bCs/>
        </w:rPr>
        <w:t xml:space="preserve">Aprovado </w:t>
      </w:r>
      <w:r w:rsidRPr="00BE1EE6" w:rsidR="00D44F83">
        <w:rPr>
          <w:rFonts w:asciiTheme="minorHAnsi" w:hAnsiTheme="minorHAnsi" w:cstheme="minorHAnsi"/>
          <w:bCs/>
        </w:rPr>
        <w:t>–</w:t>
      </w:r>
      <w:r w:rsidRPr="00BE1EE6">
        <w:rPr>
          <w:rFonts w:asciiTheme="minorHAnsi" w:hAnsiTheme="minorHAnsi" w:cstheme="minorHAnsi"/>
          <w:bCs/>
        </w:rPr>
        <w:t xml:space="preserve"> AP</w:t>
      </w:r>
    </w:p>
    <w:p w:rsidRPr="00BE1EE6" w:rsidR="00B91B10" w:rsidP="00BD22F5" w:rsidRDefault="00B91B10" w14:paraId="3F0011DC" w14:textId="77777777">
      <w:pPr>
        <w:pStyle w:val="PargrafodaLista"/>
        <w:numPr>
          <w:ilvl w:val="0"/>
          <w:numId w:val="8"/>
        </w:numPr>
        <w:spacing w:after="0" w:line="360" w:lineRule="auto"/>
        <w:ind w:left="2517" w:hanging="357"/>
        <w:contextualSpacing w:val="0"/>
        <w:jc w:val="both"/>
        <w:rPr>
          <w:rFonts w:asciiTheme="minorHAnsi" w:hAnsiTheme="minorHAnsi" w:cstheme="minorHAnsi"/>
          <w:bCs/>
        </w:rPr>
      </w:pPr>
      <w:r w:rsidRPr="00BE1EE6">
        <w:rPr>
          <w:rFonts w:asciiTheme="minorHAnsi" w:hAnsiTheme="minorHAnsi" w:cstheme="minorHAnsi"/>
          <w:bCs/>
        </w:rPr>
        <w:t xml:space="preserve">Reprovado </w:t>
      </w:r>
      <w:r w:rsidRPr="00BE1EE6" w:rsidR="00D44F83">
        <w:rPr>
          <w:rFonts w:asciiTheme="minorHAnsi" w:hAnsiTheme="minorHAnsi" w:cstheme="minorHAnsi"/>
          <w:bCs/>
        </w:rPr>
        <w:t>–</w:t>
      </w:r>
      <w:r w:rsidRPr="00BE1EE6">
        <w:rPr>
          <w:rFonts w:asciiTheme="minorHAnsi" w:hAnsiTheme="minorHAnsi" w:cstheme="minorHAnsi"/>
          <w:bCs/>
        </w:rPr>
        <w:t xml:space="preserve"> RP</w:t>
      </w:r>
    </w:p>
    <w:p w:rsidRPr="00BE1EE6" w:rsidR="00B91B10" w:rsidP="000D6973" w:rsidRDefault="00B91B10" w14:paraId="00BA061C" w14:textId="77777777">
      <w:pPr>
        <w:spacing w:after="0" w:line="360" w:lineRule="auto"/>
        <w:rPr>
          <w:rFonts w:asciiTheme="minorHAnsi" w:hAnsiTheme="minorHAnsi" w:cstheme="minorHAnsi"/>
          <w:color w:val="FF0000"/>
        </w:rPr>
      </w:pPr>
    </w:p>
    <w:p w:rsidRPr="00BE1EE6" w:rsidR="00B91B10" w:rsidP="00BE1EE6" w:rsidRDefault="00B91B10" w14:paraId="7B8903D6" w14:textId="77777777">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r w:rsidRPr="00BE1EE6">
        <w:rPr>
          <w:rFonts w:asciiTheme="minorHAnsi" w:hAnsiTheme="minorHAnsi" w:cstheme="minorHAnsi"/>
          <w:b/>
          <w:bCs/>
          <w:color w:val="auto"/>
          <w:sz w:val="22"/>
          <w:szCs w:val="22"/>
        </w:rPr>
        <w:t>8.2</w:t>
      </w:r>
      <w:r w:rsidRPr="00BE1EE6" w:rsidR="005647D1">
        <w:rPr>
          <w:rFonts w:asciiTheme="minorHAnsi" w:hAnsiTheme="minorHAnsi" w:cstheme="minorHAnsi"/>
          <w:b/>
          <w:bCs/>
          <w:color w:val="auto"/>
          <w:sz w:val="22"/>
          <w:szCs w:val="22"/>
        </w:rPr>
        <w:t>. Recuperação</w:t>
      </w:r>
      <w:r w:rsidRPr="00BE1EE6" w:rsidR="00110BA2">
        <w:rPr>
          <w:rFonts w:asciiTheme="minorHAnsi" w:hAnsiTheme="minorHAnsi" w:cstheme="minorHAnsi"/>
          <w:b/>
          <w:bCs/>
          <w:color w:val="auto"/>
          <w:sz w:val="22"/>
          <w:szCs w:val="22"/>
        </w:rPr>
        <w:t>:</w:t>
      </w:r>
    </w:p>
    <w:p w:rsidRPr="00BE1EE6" w:rsidR="00B91B10" w:rsidP="00BE1EE6" w:rsidRDefault="00B91B10" w14:paraId="52651444" w14:textId="77777777">
      <w:pPr>
        <w:spacing w:after="0" w:line="360" w:lineRule="auto"/>
        <w:jc w:val="both"/>
        <w:rPr>
          <w:rFonts w:asciiTheme="minorHAnsi" w:hAnsiTheme="minorHAnsi" w:cstheme="minorHAnsi"/>
        </w:rPr>
      </w:pPr>
      <w:r w:rsidRPr="00BE1EE6">
        <w:rPr>
          <w:rFonts w:asciiTheme="minorHAnsi" w:hAnsiTheme="minorHAnsi" w:cstheme="minorHAnsi"/>
        </w:rPr>
        <w:t>A recuperação será imediata à constatação das dificuldades do aluno, por meio de solução de situações-problema, realização de estudos dirigidos e outras estratégias de aprendizagem que contribuam para o desenvolvimento da competência. Na modalidade de oferta presencial, é possível a adoção de recursos de educação a distância.</w:t>
      </w:r>
    </w:p>
    <w:p w:rsidRPr="00BE1EE6" w:rsidR="00F05187" w:rsidP="00BE1EE6" w:rsidRDefault="00F05187" w14:paraId="0AC74CE6" w14:textId="77777777">
      <w:pPr>
        <w:spacing w:after="0" w:line="360" w:lineRule="auto"/>
        <w:jc w:val="both"/>
        <w:rPr>
          <w:rFonts w:asciiTheme="minorHAnsi" w:hAnsiTheme="minorHAnsi" w:cstheme="minorHAnsi"/>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524"/>
        <w:gridCol w:w="271"/>
        <w:gridCol w:w="7709"/>
      </w:tblGrid>
      <w:tr w:rsidRPr="00BE1EE6" w:rsidR="00FF670A" w:rsidTr="00FF670A" w14:paraId="2AB2D910" w14:textId="77777777">
        <w:trPr>
          <w:trHeight w:val="397"/>
        </w:trPr>
        <w:tc>
          <w:tcPr>
            <w:tcW w:w="524" w:type="dxa"/>
            <w:tcBorders>
              <w:top w:val="nil"/>
              <w:left w:val="nil"/>
              <w:bottom w:val="nil"/>
            </w:tcBorders>
            <w:shd w:val="clear" w:color="auto" w:fill="808080"/>
            <w:vAlign w:val="center"/>
          </w:tcPr>
          <w:p w:rsidRPr="00BE1EE6" w:rsidR="00FF670A" w:rsidP="00BE1EE6" w:rsidRDefault="009B41F9" w14:paraId="1ADDBF04" w14:textId="77777777">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9</w:t>
            </w:r>
            <w:r w:rsidRPr="00BE1EE6" w:rsidR="00FF670A">
              <w:rPr>
                <w:rFonts w:asciiTheme="minorHAnsi" w:hAnsiTheme="minorHAnsi" w:cstheme="minorHAnsi"/>
                <w:b/>
                <w:bCs/>
                <w:color w:val="FFFFFF"/>
                <w:sz w:val="24"/>
              </w:rPr>
              <w:t>.</w:t>
            </w:r>
          </w:p>
        </w:tc>
        <w:tc>
          <w:tcPr>
            <w:tcW w:w="271" w:type="dxa"/>
            <w:tcBorders>
              <w:top w:val="nil"/>
              <w:bottom w:val="nil"/>
            </w:tcBorders>
            <w:shd w:val="clear" w:color="auto" w:fill="FFFFFF"/>
          </w:tcPr>
          <w:p w:rsidRPr="00BE1EE6" w:rsidR="00FF670A" w:rsidP="00BE1EE6" w:rsidRDefault="00FF670A" w14:paraId="47F5BD6A" w14:textId="77777777">
            <w:pPr>
              <w:spacing w:after="0" w:line="360" w:lineRule="auto"/>
              <w:rPr>
                <w:rFonts w:asciiTheme="minorHAnsi" w:hAnsiTheme="minorHAnsi" w:cstheme="minorHAnsi"/>
                <w:b/>
                <w:bCs/>
                <w:color w:val="FFFFFF"/>
                <w:sz w:val="24"/>
              </w:rPr>
            </w:pPr>
          </w:p>
        </w:tc>
        <w:tc>
          <w:tcPr>
            <w:tcW w:w="7709" w:type="dxa"/>
            <w:tcBorders>
              <w:top w:val="nil"/>
              <w:bottom w:val="nil"/>
              <w:right w:val="nil"/>
            </w:tcBorders>
            <w:shd w:val="clear" w:color="auto" w:fill="808080"/>
            <w:vAlign w:val="center"/>
          </w:tcPr>
          <w:p w:rsidRPr="00BE1EE6" w:rsidR="00FF670A" w:rsidP="00BE1EE6" w:rsidRDefault="00FF670A" w14:paraId="397077DB" w14:textId="77777777">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Instalações, Equipamentos e Recursos Didáticos</w:t>
            </w:r>
          </w:p>
        </w:tc>
      </w:tr>
    </w:tbl>
    <w:p w:rsidRPr="000D6973" w:rsidR="00FF670A" w:rsidP="000D6973" w:rsidRDefault="00FF670A" w14:paraId="2A3DFFC0" w14:textId="77777777">
      <w:pPr>
        <w:pStyle w:val="Bulletbsico1"/>
        <w:numPr>
          <w:ilvl w:val="0"/>
          <w:numId w:val="0"/>
        </w:numPr>
        <w:spacing w:before="0" w:line="360" w:lineRule="auto"/>
        <w:ind w:left="340" w:hanging="340"/>
        <w:rPr>
          <w:rFonts w:asciiTheme="minorHAnsi" w:hAnsiTheme="minorHAnsi" w:cstheme="minorHAnsi"/>
          <w:b/>
          <w:sz w:val="22"/>
          <w:szCs w:val="22"/>
        </w:rPr>
      </w:pPr>
    </w:p>
    <w:p w:rsidRPr="000D6973" w:rsidR="00B91B10" w:rsidP="00BE1EE6" w:rsidRDefault="009B41F9" w14:paraId="2789206C" w14:textId="77777777">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r w:rsidRPr="00BE1EE6">
        <w:rPr>
          <w:rFonts w:asciiTheme="minorHAnsi" w:hAnsiTheme="minorHAnsi" w:cstheme="minorHAnsi"/>
          <w:b/>
          <w:bCs/>
          <w:color w:val="auto"/>
          <w:sz w:val="22"/>
          <w:szCs w:val="22"/>
        </w:rPr>
        <w:t>9</w:t>
      </w:r>
      <w:r w:rsidRPr="00BE1EE6" w:rsidR="00B91B10">
        <w:rPr>
          <w:rFonts w:asciiTheme="minorHAnsi" w:hAnsiTheme="minorHAnsi" w:cstheme="minorHAnsi"/>
          <w:b/>
          <w:bCs/>
          <w:color w:val="auto"/>
          <w:sz w:val="22"/>
          <w:szCs w:val="22"/>
        </w:rPr>
        <w:t>.1. Instalações e equipamentos</w:t>
      </w:r>
      <w:r w:rsidR="001F7637">
        <w:rPr>
          <w:rFonts w:asciiTheme="minorHAnsi" w:hAnsiTheme="minorHAnsi" w:cstheme="minorHAnsi"/>
          <w:b/>
          <w:bCs/>
          <w:color w:val="auto"/>
          <w:sz w:val="22"/>
          <w:szCs w:val="22"/>
        </w:rPr>
        <w:t>:</w:t>
      </w:r>
      <w:r w:rsidRPr="000D6973" w:rsidR="00B91B10">
        <w:rPr>
          <w:rFonts w:asciiTheme="minorHAnsi" w:hAnsiTheme="minorHAnsi" w:cstheme="minorHAnsi"/>
          <w:bCs/>
          <w:color w:val="auto"/>
          <w:sz w:val="22"/>
          <w:szCs w:val="22"/>
          <w:vertAlign w:val="superscript"/>
        </w:rPr>
        <w:footnoteReference w:id="2"/>
      </w:r>
    </w:p>
    <w:p w:rsidRPr="00104389" w:rsidR="000A1E33" w:rsidP="000A1E33" w:rsidRDefault="000A1E33" w14:paraId="1BA4D5BD" w14:textId="77777777">
      <w:pPr>
        <w:pStyle w:val="paragraph"/>
        <w:spacing w:before="0" w:beforeAutospacing="0" w:after="0" w:afterAutospacing="0"/>
        <w:ind w:left="2520"/>
        <w:textAlignment w:val="baseline"/>
        <w:rPr>
          <w:rFonts w:ascii="Calibri" w:hAnsi="Calibri" w:cs="Calibri"/>
          <w:sz w:val="22"/>
          <w:szCs w:val="22"/>
        </w:rPr>
      </w:pPr>
    </w:p>
    <w:p w:rsidR="000A1E33" w:rsidP="00104389" w:rsidRDefault="000A1E33" w14:paraId="1DA886E8" w14:textId="51707C5F">
      <w:pPr>
        <w:pStyle w:val="paragraph"/>
        <w:spacing w:before="0" w:beforeAutospacing="0" w:after="0" w:afterAutospacing="0"/>
        <w:ind w:left="708"/>
        <w:textAlignment w:val="baseline"/>
        <w:rPr>
          <w:rFonts w:ascii="Calibri" w:hAnsi="Calibri" w:cs="Calibri"/>
          <w:sz w:val="22"/>
          <w:szCs w:val="22"/>
        </w:rPr>
      </w:pPr>
      <w:r>
        <w:rPr>
          <w:rStyle w:val="normaltextrun"/>
          <w:rFonts w:ascii="Calibri" w:hAnsi="Calibri" w:cs="Calibri"/>
          <w:color w:val="000000"/>
          <w:sz w:val="22"/>
          <w:szCs w:val="22"/>
          <w:u w:val="single"/>
        </w:rPr>
        <w:t>Para oferta</w:t>
      </w:r>
      <w:r w:rsidR="002732CA">
        <w:rPr>
          <w:rStyle w:val="normaltextrun"/>
          <w:rFonts w:ascii="Calibri" w:hAnsi="Calibri" w:cs="Calibri"/>
          <w:color w:val="000000"/>
          <w:sz w:val="22"/>
          <w:szCs w:val="22"/>
          <w:u w:val="single"/>
        </w:rPr>
        <w:t xml:space="preserve"> presencial ou </w:t>
      </w:r>
      <w:r>
        <w:rPr>
          <w:rStyle w:val="normaltextrun"/>
          <w:rFonts w:ascii="Calibri" w:hAnsi="Calibri" w:cs="Calibri"/>
          <w:color w:val="000000"/>
          <w:sz w:val="22"/>
          <w:szCs w:val="22"/>
          <w:u w:val="single"/>
        </w:rPr>
        <w:t>remota:</w:t>
      </w:r>
      <w:r>
        <w:rPr>
          <w:rStyle w:val="eop"/>
          <w:rFonts w:ascii="Calibri" w:hAnsi="Calibri" w:cs="Calibri"/>
          <w:color w:val="000000"/>
          <w:sz w:val="22"/>
          <w:szCs w:val="22"/>
        </w:rPr>
        <w:t> </w:t>
      </w:r>
    </w:p>
    <w:p w:rsidR="000A1E33" w:rsidP="523648C3" w:rsidRDefault="5AB0D3E4" w14:paraId="654C448D" w14:textId="1FCB65A3">
      <w:pPr>
        <w:pStyle w:val="paragraph"/>
        <w:spacing w:before="0" w:beforeAutospacing="0" w:after="0" w:afterAutospacing="0"/>
        <w:ind w:left="1410" w:hanging="330"/>
        <w:jc w:val="both"/>
        <w:textAlignment w:val="baseline"/>
        <w:rPr>
          <w:rFonts w:ascii="Calibri" w:hAnsi="Calibri" w:cs="Calibri"/>
          <w:sz w:val="22"/>
          <w:szCs w:val="22"/>
        </w:rPr>
      </w:pPr>
      <w:r w:rsidRPr="523648C3">
        <w:rPr>
          <w:rStyle w:val="normaltextrun"/>
          <w:rFonts w:ascii="Calibri" w:hAnsi="Calibri" w:cs="Calibri"/>
          <w:color w:val="000000" w:themeColor="text1"/>
          <w:sz w:val="22"/>
          <w:szCs w:val="22"/>
        </w:rPr>
        <w:t xml:space="preserve">Um </w:t>
      </w:r>
      <w:r w:rsidRPr="523648C3" w:rsidR="14EBCCC7">
        <w:rPr>
          <w:rStyle w:val="normaltextrun"/>
          <w:rFonts w:ascii="Calibri" w:hAnsi="Calibri" w:cs="Calibri"/>
          <w:color w:val="000000" w:themeColor="text1"/>
          <w:sz w:val="22"/>
          <w:szCs w:val="22"/>
        </w:rPr>
        <w:t>Computador</w:t>
      </w:r>
      <w:r w:rsidRPr="523648C3" w:rsidR="220BC85B">
        <w:rPr>
          <w:rStyle w:val="normaltextrun"/>
          <w:rFonts w:ascii="Calibri" w:hAnsi="Calibri" w:cs="Calibri"/>
          <w:color w:val="000000" w:themeColor="text1"/>
          <w:sz w:val="22"/>
          <w:szCs w:val="22"/>
        </w:rPr>
        <w:t xml:space="preserve"> por aluno </w:t>
      </w:r>
      <w:r w:rsidRPr="523648C3" w:rsidR="14EBCCC7">
        <w:rPr>
          <w:rStyle w:val="normaltextrun"/>
          <w:rFonts w:ascii="Calibri" w:hAnsi="Calibri" w:cs="Calibri"/>
          <w:color w:val="000000" w:themeColor="text1"/>
          <w:sz w:val="22"/>
          <w:szCs w:val="22"/>
        </w:rPr>
        <w:t>com a seguinte configuração recomendada:</w:t>
      </w:r>
      <w:r w:rsidRPr="523648C3" w:rsidR="14EBCCC7">
        <w:rPr>
          <w:rStyle w:val="eop"/>
          <w:rFonts w:ascii="Calibri" w:hAnsi="Calibri" w:cs="Calibri"/>
          <w:color w:val="000000" w:themeColor="text1"/>
          <w:sz w:val="22"/>
          <w:szCs w:val="22"/>
        </w:rPr>
        <w:t> </w:t>
      </w:r>
    </w:p>
    <w:p w:rsidRPr="00104389" w:rsidR="000A1E33" w:rsidP="00104389" w:rsidRDefault="000A1E33" w14:paraId="39EEBFFF" w14:textId="77777777">
      <w:pPr>
        <w:pStyle w:val="paragraph"/>
        <w:numPr>
          <w:ilvl w:val="0"/>
          <w:numId w:val="35"/>
        </w:numPr>
        <w:spacing w:before="0" w:beforeAutospacing="0" w:after="0" w:afterAutospacing="0"/>
        <w:jc w:val="both"/>
        <w:textAlignment w:val="baseline"/>
        <w:rPr>
          <w:rStyle w:val="normaltextrun"/>
          <w:color w:val="000000"/>
        </w:rPr>
      </w:pPr>
      <w:r>
        <w:rPr>
          <w:rStyle w:val="normaltextrun"/>
          <w:rFonts w:ascii="Calibri" w:hAnsi="Calibri" w:cs="Calibri"/>
          <w:color w:val="000000"/>
          <w:sz w:val="22"/>
          <w:szCs w:val="22"/>
        </w:rPr>
        <w:t>Intel® Core™ i5(10ª geração ou superior),</w:t>
      </w:r>
      <w:r w:rsidRPr="00104389">
        <w:rPr>
          <w:rStyle w:val="normaltextrun"/>
        </w:rPr>
        <w:t> </w:t>
      </w:r>
    </w:p>
    <w:p w:rsidRPr="00104389" w:rsidR="000A1E33" w:rsidP="00104389" w:rsidRDefault="000A1E33" w14:paraId="17486D42" w14:textId="77777777">
      <w:pPr>
        <w:pStyle w:val="paragraph"/>
        <w:numPr>
          <w:ilvl w:val="0"/>
          <w:numId w:val="35"/>
        </w:numPr>
        <w:spacing w:before="0" w:beforeAutospacing="0" w:after="0" w:afterAutospacing="0"/>
        <w:jc w:val="both"/>
        <w:textAlignment w:val="baseline"/>
        <w:rPr>
          <w:rStyle w:val="normaltextrun"/>
          <w:color w:val="000000"/>
        </w:rPr>
      </w:pPr>
      <w:r>
        <w:rPr>
          <w:rStyle w:val="normaltextrun"/>
          <w:rFonts w:ascii="Calibri" w:hAnsi="Calibri" w:cs="Calibri"/>
          <w:color w:val="000000"/>
          <w:sz w:val="22"/>
          <w:szCs w:val="22"/>
        </w:rPr>
        <w:t>Windows 10 ou superior</w:t>
      </w:r>
      <w:r w:rsidRPr="00104389">
        <w:rPr>
          <w:rStyle w:val="normaltextrun"/>
        </w:rPr>
        <w:t> </w:t>
      </w:r>
    </w:p>
    <w:p w:rsidRPr="00104389" w:rsidR="00104389" w:rsidP="523648C3" w:rsidRDefault="14EBCCC7" w14:paraId="4E0A2152" w14:textId="588C2B97">
      <w:pPr>
        <w:pStyle w:val="paragraph"/>
        <w:numPr>
          <w:ilvl w:val="0"/>
          <w:numId w:val="35"/>
        </w:numPr>
        <w:spacing w:before="0" w:beforeAutospacing="0" w:after="0" w:afterAutospacing="0"/>
        <w:jc w:val="both"/>
        <w:textAlignment w:val="baseline"/>
        <w:rPr>
          <w:rStyle w:val="normaltextrun"/>
          <w:rFonts w:ascii="Calibri" w:hAnsi="Calibri" w:cs="Calibri"/>
          <w:color w:val="000000"/>
          <w:sz w:val="22"/>
          <w:szCs w:val="22"/>
        </w:rPr>
      </w:pPr>
      <w:r w:rsidRPr="523648C3">
        <w:rPr>
          <w:rStyle w:val="normaltextrun"/>
          <w:rFonts w:ascii="Calibri" w:hAnsi="Calibri" w:cs="Calibri"/>
          <w:color w:val="000000" w:themeColor="text1"/>
          <w:sz w:val="22"/>
          <w:szCs w:val="22"/>
        </w:rPr>
        <w:t xml:space="preserve">Memória de </w:t>
      </w:r>
      <w:r w:rsidRPr="523648C3" w:rsidR="368EC91D">
        <w:rPr>
          <w:rStyle w:val="normaltextrun"/>
          <w:rFonts w:ascii="Calibri" w:hAnsi="Calibri" w:cs="Calibri"/>
          <w:color w:val="000000" w:themeColor="text1"/>
          <w:sz w:val="22"/>
          <w:szCs w:val="22"/>
        </w:rPr>
        <w:t>16</w:t>
      </w:r>
      <w:r w:rsidRPr="523648C3">
        <w:rPr>
          <w:rStyle w:val="normaltextrun"/>
          <w:rFonts w:ascii="Calibri" w:hAnsi="Calibri" w:cs="Calibri"/>
          <w:color w:val="000000" w:themeColor="text1"/>
          <w:sz w:val="22"/>
          <w:szCs w:val="22"/>
        </w:rPr>
        <w:t>GB</w:t>
      </w:r>
      <w:r w:rsidRPr="523648C3" w:rsidR="37E58B38">
        <w:rPr>
          <w:rStyle w:val="normaltextrun"/>
          <w:rFonts w:ascii="Calibri" w:hAnsi="Calibri" w:cs="Calibri"/>
          <w:color w:val="000000" w:themeColor="text1"/>
          <w:sz w:val="22"/>
          <w:szCs w:val="22"/>
        </w:rPr>
        <w:t xml:space="preserve"> </w:t>
      </w:r>
    </w:p>
    <w:p w:rsidRPr="00104389" w:rsidR="00104389" w:rsidP="00104389" w:rsidRDefault="002732CA" w14:paraId="26C6441E" w14:textId="2C9F1CD0">
      <w:pPr>
        <w:pStyle w:val="paragraph"/>
        <w:numPr>
          <w:ilvl w:val="0"/>
          <w:numId w:val="35"/>
        </w:numPr>
        <w:spacing w:before="0" w:beforeAutospacing="0" w:after="0" w:afterAutospacing="0"/>
        <w:jc w:val="both"/>
        <w:textAlignment w:val="baseline"/>
        <w:rPr>
          <w:rStyle w:val="normaltextrun"/>
          <w:color w:val="000000"/>
        </w:rPr>
      </w:pPr>
      <w:r>
        <w:rPr>
          <w:rStyle w:val="normaltextrun"/>
          <w:color w:val="000000"/>
        </w:rPr>
        <w:t>5</w:t>
      </w:r>
      <w:r w:rsidRPr="00104389" w:rsidR="00104389">
        <w:rPr>
          <w:rStyle w:val="normaltextrun"/>
          <w:color w:val="000000"/>
        </w:rPr>
        <w:t xml:space="preserve">0GB livre de espaço em disco; </w:t>
      </w:r>
    </w:p>
    <w:p w:rsidRPr="00351B98" w:rsidR="000A1E33" w:rsidP="00104389" w:rsidRDefault="000A1E33" w14:paraId="6429F4BC" w14:textId="4CC0885D">
      <w:pPr>
        <w:pStyle w:val="paragraph"/>
        <w:numPr>
          <w:ilvl w:val="0"/>
          <w:numId w:val="35"/>
        </w:numPr>
        <w:spacing w:before="0" w:beforeAutospacing="0" w:after="0" w:afterAutospacing="0"/>
        <w:jc w:val="both"/>
        <w:textAlignment w:val="baseline"/>
        <w:rPr>
          <w:rStyle w:val="normaltextrun"/>
          <w:color w:val="000000"/>
        </w:rPr>
      </w:pPr>
      <w:r>
        <w:rPr>
          <w:rStyle w:val="normaltextrun"/>
          <w:rFonts w:ascii="Calibri" w:hAnsi="Calibri" w:cs="Calibri"/>
          <w:color w:val="000000"/>
          <w:sz w:val="22"/>
          <w:szCs w:val="22"/>
        </w:rPr>
        <w:t>25Mb de internet</w:t>
      </w:r>
      <w:r w:rsidRPr="00104389">
        <w:rPr>
          <w:rStyle w:val="normaltextrun"/>
        </w:rPr>
        <w:t> </w:t>
      </w:r>
    </w:p>
    <w:p w:rsidRPr="00104389" w:rsidR="00351B98" w:rsidP="00351B98" w:rsidRDefault="00351B98" w14:paraId="6ABB4A19" w14:textId="77777777">
      <w:pPr>
        <w:pStyle w:val="paragraph"/>
        <w:spacing w:before="0" w:beforeAutospacing="0" w:after="0" w:afterAutospacing="0"/>
        <w:ind w:left="1776"/>
        <w:jc w:val="both"/>
        <w:textAlignment w:val="baseline"/>
        <w:rPr>
          <w:rStyle w:val="normaltextrun"/>
          <w:color w:val="000000"/>
        </w:rPr>
      </w:pPr>
    </w:p>
    <w:p w:rsidRPr="00104389" w:rsidR="00104389" w:rsidP="00104389" w:rsidRDefault="00104389" w14:paraId="3802E53A" w14:textId="744D31A6">
      <w:pPr>
        <w:pStyle w:val="paragraph"/>
        <w:spacing w:before="0" w:beforeAutospacing="0" w:after="0" w:afterAutospacing="0"/>
        <w:ind w:left="1410" w:hanging="330"/>
        <w:jc w:val="both"/>
        <w:textAlignment w:val="baseline"/>
        <w:rPr>
          <w:rStyle w:val="normaltextrun"/>
          <w:rFonts w:ascii="Calibri" w:hAnsi="Calibri" w:cs="Calibri"/>
          <w:color w:val="000000"/>
          <w:sz w:val="22"/>
          <w:szCs w:val="22"/>
        </w:rPr>
      </w:pPr>
      <w:r w:rsidRPr="00104389">
        <w:rPr>
          <w:rStyle w:val="normaltextrun"/>
          <w:rFonts w:ascii="Calibri" w:hAnsi="Calibri" w:cs="Calibri"/>
          <w:color w:val="000000"/>
          <w:sz w:val="22"/>
          <w:szCs w:val="22"/>
        </w:rPr>
        <w:t>Lista de Softwares instalados:</w:t>
      </w:r>
    </w:p>
    <w:p w:rsidRPr="00104389" w:rsidR="000A1E33" w:rsidP="523648C3" w:rsidRDefault="14EBCCC7" w14:paraId="389ECC27" w14:textId="465CEC4A">
      <w:pPr>
        <w:pStyle w:val="paragraph"/>
        <w:numPr>
          <w:ilvl w:val="0"/>
          <w:numId w:val="35"/>
        </w:numPr>
        <w:spacing w:before="0" w:beforeAutospacing="0" w:after="0" w:afterAutospacing="0"/>
        <w:jc w:val="both"/>
        <w:textAlignment w:val="baseline"/>
        <w:rPr>
          <w:rStyle w:val="normaltextrun"/>
          <w:color w:val="000000"/>
        </w:rPr>
      </w:pPr>
      <w:r w:rsidRPr="523648C3">
        <w:rPr>
          <w:rStyle w:val="normaltextrun"/>
          <w:rFonts w:ascii="Calibri" w:hAnsi="Calibri" w:cs="Calibri"/>
          <w:color w:val="000000" w:themeColor="text1"/>
          <w:sz w:val="22"/>
          <w:szCs w:val="22"/>
        </w:rPr>
        <w:t>Navegador de Internet: Google Chrome ou Microsoft Edge</w:t>
      </w:r>
      <w:r w:rsidRPr="523648C3">
        <w:rPr>
          <w:rStyle w:val="normaltextrun"/>
        </w:rPr>
        <w:t> </w:t>
      </w:r>
    </w:p>
    <w:p w:rsidRPr="00104389" w:rsidR="000A1E33" w:rsidP="00104389" w:rsidRDefault="000A1E33" w14:paraId="3F0AD7AC" w14:textId="77777777">
      <w:pPr>
        <w:pStyle w:val="paragraph"/>
        <w:numPr>
          <w:ilvl w:val="0"/>
          <w:numId w:val="35"/>
        </w:numPr>
        <w:spacing w:before="0" w:beforeAutospacing="0" w:after="0" w:afterAutospacing="0"/>
        <w:jc w:val="both"/>
        <w:textAlignment w:val="baseline"/>
        <w:rPr>
          <w:rStyle w:val="normaltextrun"/>
          <w:color w:val="000000"/>
        </w:rPr>
      </w:pPr>
      <w:r w:rsidRPr="00104389">
        <w:rPr>
          <w:rStyle w:val="normaltextrun"/>
          <w:rFonts w:ascii="Calibri" w:hAnsi="Calibri" w:cs="Calibri"/>
          <w:color w:val="000000"/>
          <w:sz w:val="22"/>
          <w:szCs w:val="22"/>
        </w:rPr>
        <w:t>Office 365</w:t>
      </w:r>
      <w:r w:rsidRPr="00104389">
        <w:rPr>
          <w:rStyle w:val="normaltextrun"/>
        </w:rPr>
        <w:t> ou similar</w:t>
      </w:r>
    </w:p>
    <w:p w:rsidRPr="00104389" w:rsidR="00104389" w:rsidP="00104389" w:rsidRDefault="00351B98" w14:paraId="4396548B" w14:textId="41795218">
      <w:pPr>
        <w:pStyle w:val="paragraph"/>
        <w:numPr>
          <w:ilvl w:val="0"/>
          <w:numId w:val="35"/>
        </w:numPr>
        <w:spacing w:before="0" w:beforeAutospacing="0" w:after="0" w:afterAutospacing="0"/>
        <w:jc w:val="both"/>
        <w:textAlignment w:val="baseline"/>
        <w:rPr>
          <w:rStyle w:val="normaltextrun"/>
          <w:rFonts w:ascii="Calibri" w:hAnsi="Calibri" w:cs="Calibri"/>
          <w:color w:val="000000"/>
          <w:sz w:val="22"/>
          <w:szCs w:val="22"/>
        </w:rPr>
      </w:pPr>
      <w:r>
        <w:rPr>
          <w:rStyle w:val="normaltextrun"/>
          <w:rFonts w:ascii="Calibri" w:hAnsi="Calibri" w:cs="Calibri"/>
          <w:color w:val="000000"/>
          <w:sz w:val="22"/>
          <w:szCs w:val="22"/>
        </w:rPr>
        <w:t>VirtualBox</w:t>
      </w:r>
      <w:r w:rsidR="00A42F6A">
        <w:rPr>
          <w:rStyle w:val="normaltextrun"/>
          <w:rFonts w:ascii="Calibri" w:hAnsi="Calibri" w:cs="Calibri"/>
          <w:color w:val="000000"/>
          <w:sz w:val="22"/>
          <w:szCs w:val="22"/>
        </w:rPr>
        <w:t xml:space="preserve"> com extension pack mais recente</w:t>
      </w:r>
      <w:r w:rsidRPr="00104389" w:rsidR="00104389">
        <w:rPr>
          <w:rStyle w:val="normaltextrun"/>
          <w:rFonts w:ascii="Calibri" w:hAnsi="Calibri" w:cs="Calibri"/>
          <w:color w:val="000000"/>
          <w:sz w:val="22"/>
          <w:szCs w:val="22"/>
        </w:rPr>
        <w:t>;</w:t>
      </w:r>
    </w:p>
    <w:p w:rsidRPr="00860750" w:rsidR="00351B98" w:rsidP="00351B98" w:rsidRDefault="00351B98" w14:paraId="4D812B0C" w14:textId="77777777">
      <w:pPr>
        <w:pStyle w:val="paragraph"/>
        <w:spacing w:before="0" w:beforeAutospacing="0" w:after="0" w:afterAutospacing="0"/>
        <w:ind w:left="1776"/>
        <w:jc w:val="both"/>
        <w:textAlignment w:val="baseline"/>
        <w:rPr>
          <w:rStyle w:val="normaltextrun"/>
          <w:rFonts w:ascii="Calibri" w:hAnsi="Calibri" w:cs="Calibri"/>
          <w:color w:val="000000"/>
        </w:rPr>
      </w:pPr>
    </w:p>
    <w:p w:rsidR="00351B98" w:rsidP="00860750" w:rsidRDefault="00860750" w14:paraId="658AC737" w14:textId="77777777">
      <w:pPr>
        <w:pStyle w:val="paragraph"/>
        <w:spacing w:before="0" w:beforeAutospacing="0" w:after="0" w:afterAutospacing="0"/>
        <w:ind w:left="708"/>
        <w:textAlignment w:val="baseline"/>
        <w:rPr>
          <w:rStyle w:val="normaltextrun"/>
          <w:rFonts w:ascii="Calibri" w:hAnsi="Calibri" w:cs="Calibri"/>
          <w:color w:val="000000"/>
          <w:sz w:val="22"/>
          <w:szCs w:val="22"/>
          <w:u w:val="single"/>
        </w:rPr>
      </w:pPr>
      <w:r w:rsidRPr="00860750">
        <w:rPr>
          <w:rStyle w:val="normaltextrun"/>
          <w:rFonts w:ascii="Calibri" w:hAnsi="Calibri" w:cs="Calibri"/>
          <w:color w:val="000000"/>
          <w:sz w:val="22"/>
          <w:szCs w:val="22"/>
          <w:u w:val="single"/>
        </w:rPr>
        <w:t>Laboratório de informática com</w:t>
      </w:r>
      <w:r w:rsidR="00351B98">
        <w:rPr>
          <w:rStyle w:val="normaltextrun"/>
          <w:rFonts w:ascii="Calibri" w:hAnsi="Calibri" w:cs="Calibri"/>
          <w:color w:val="000000"/>
          <w:sz w:val="22"/>
          <w:szCs w:val="22"/>
          <w:u w:val="single"/>
        </w:rPr>
        <w:t>:</w:t>
      </w:r>
    </w:p>
    <w:p w:rsidR="00351B98" w:rsidP="00351B98" w:rsidRDefault="00351B98" w14:paraId="5A25764C" w14:textId="77777777">
      <w:pPr>
        <w:pStyle w:val="paragraph"/>
        <w:numPr>
          <w:ilvl w:val="0"/>
          <w:numId w:val="45"/>
        </w:numPr>
        <w:spacing w:before="0" w:beforeAutospacing="0" w:after="0" w:afterAutospacing="0"/>
        <w:textAlignment w:val="baseline"/>
        <w:rPr>
          <w:rStyle w:val="normaltextrun"/>
          <w:rFonts w:ascii="Calibri" w:hAnsi="Calibri" w:cs="Calibri"/>
          <w:color w:val="000000"/>
          <w:sz w:val="22"/>
          <w:szCs w:val="22"/>
        </w:rPr>
      </w:pPr>
      <w:r>
        <w:rPr>
          <w:rStyle w:val="normaltextrun"/>
          <w:rFonts w:ascii="Calibri" w:hAnsi="Calibri" w:cs="Calibri"/>
          <w:color w:val="000000"/>
          <w:sz w:val="22"/>
          <w:szCs w:val="22"/>
        </w:rPr>
        <w:t>A</w:t>
      </w:r>
      <w:r w:rsidRPr="00351B98" w:rsidR="00860750">
        <w:rPr>
          <w:rStyle w:val="normaltextrun"/>
          <w:rFonts w:ascii="Calibri" w:hAnsi="Calibri" w:cs="Calibri"/>
          <w:color w:val="000000"/>
          <w:sz w:val="22"/>
          <w:szCs w:val="22"/>
        </w:rPr>
        <w:t>cesso à internet</w:t>
      </w:r>
      <w:r>
        <w:rPr>
          <w:rStyle w:val="normaltextrun"/>
          <w:rFonts w:ascii="Calibri" w:hAnsi="Calibri" w:cs="Calibri"/>
          <w:color w:val="000000"/>
          <w:sz w:val="22"/>
          <w:szCs w:val="22"/>
        </w:rPr>
        <w:t>;</w:t>
      </w:r>
    </w:p>
    <w:p w:rsidR="00351B98" w:rsidP="00351B98" w:rsidRDefault="00351B98" w14:paraId="7EF1B6D8" w14:textId="77777777">
      <w:pPr>
        <w:pStyle w:val="paragraph"/>
        <w:numPr>
          <w:ilvl w:val="0"/>
          <w:numId w:val="45"/>
        </w:numPr>
        <w:spacing w:before="0" w:beforeAutospacing="0" w:after="0" w:afterAutospacing="0"/>
        <w:textAlignment w:val="baseline"/>
        <w:rPr>
          <w:rStyle w:val="normaltextrun"/>
          <w:rFonts w:ascii="Calibri" w:hAnsi="Calibri" w:cs="Calibri"/>
          <w:color w:val="000000"/>
          <w:sz w:val="22"/>
          <w:szCs w:val="22"/>
        </w:rPr>
      </w:pPr>
      <w:r>
        <w:rPr>
          <w:rStyle w:val="normaltextrun"/>
          <w:rFonts w:ascii="Calibri" w:hAnsi="Calibri" w:cs="Calibri"/>
          <w:color w:val="000000"/>
          <w:sz w:val="22"/>
          <w:szCs w:val="22"/>
        </w:rPr>
        <w:t>P</w:t>
      </w:r>
      <w:r w:rsidRPr="00351B98" w:rsidR="00860750">
        <w:rPr>
          <w:rStyle w:val="normaltextrun"/>
          <w:rFonts w:ascii="Calibri" w:hAnsi="Calibri" w:cs="Calibri"/>
          <w:color w:val="000000"/>
          <w:sz w:val="22"/>
          <w:szCs w:val="22"/>
        </w:rPr>
        <w:t>rojetor</w:t>
      </w:r>
      <w:r>
        <w:rPr>
          <w:rStyle w:val="normaltextrun"/>
          <w:rFonts w:ascii="Calibri" w:hAnsi="Calibri" w:cs="Calibri"/>
          <w:color w:val="000000"/>
          <w:sz w:val="22"/>
          <w:szCs w:val="22"/>
        </w:rPr>
        <w:t>;</w:t>
      </w:r>
    </w:p>
    <w:p w:rsidR="00351B98" w:rsidP="523648C3" w:rsidRDefault="5061224D" w14:paraId="6435F002" w14:textId="5B19D852">
      <w:pPr>
        <w:pStyle w:val="paragraph"/>
        <w:numPr>
          <w:ilvl w:val="0"/>
          <w:numId w:val="45"/>
        </w:numPr>
        <w:spacing w:before="0" w:beforeAutospacing="0" w:after="0" w:afterAutospacing="0"/>
        <w:textAlignment w:val="baseline"/>
        <w:rPr>
          <w:rStyle w:val="normaltextrun"/>
          <w:rFonts w:ascii="Calibri" w:hAnsi="Calibri" w:cs="Calibri"/>
          <w:color w:val="000000"/>
          <w:sz w:val="22"/>
          <w:szCs w:val="22"/>
        </w:rPr>
      </w:pPr>
      <w:r w:rsidRPr="523648C3">
        <w:rPr>
          <w:rStyle w:val="normaltextrun"/>
          <w:rFonts w:ascii="Calibri" w:hAnsi="Calibri" w:cs="Calibri"/>
          <w:color w:val="000000" w:themeColor="text1"/>
          <w:sz w:val="22"/>
          <w:szCs w:val="22"/>
        </w:rPr>
        <w:t>Caixa de som;</w:t>
      </w:r>
    </w:p>
    <w:p w:rsidRPr="00351B98" w:rsidR="00860750" w:rsidP="00351B98" w:rsidRDefault="00351B98" w14:paraId="18D951E9" w14:textId="00607700">
      <w:pPr>
        <w:pStyle w:val="paragraph"/>
        <w:numPr>
          <w:ilvl w:val="0"/>
          <w:numId w:val="45"/>
        </w:numPr>
        <w:spacing w:before="0" w:beforeAutospacing="0" w:after="0" w:afterAutospacing="0"/>
        <w:textAlignment w:val="baseline"/>
        <w:rPr>
          <w:rStyle w:val="normaltextrun"/>
          <w:rFonts w:ascii="Calibri" w:hAnsi="Calibri" w:cs="Calibri"/>
          <w:color w:val="000000"/>
          <w:sz w:val="22"/>
          <w:szCs w:val="22"/>
        </w:rPr>
      </w:pPr>
      <w:r>
        <w:rPr>
          <w:rStyle w:val="normaltextrun"/>
          <w:rFonts w:ascii="Calibri" w:hAnsi="Calibri" w:cs="Calibri"/>
          <w:color w:val="000000"/>
          <w:sz w:val="22"/>
          <w:szCs w:val="22"/>
        </w:rPr>
        <w:t>Q</w:t>
      </w:r>
      <w:r w:rsidRPr="00351B98">
        <w:rPr>
          <w:rStyle w:val="normaltextrun"/>
          <w:rFonts w:ascii="Calibri" w:hAnsi="Calibri" w:cs="Calibri"/>
          <w:color w:val="000000"/>
          <w:sz w:val="22"/>
          <w:szCs w:val="22"/>
        </w:rPr>
        <w:t>uadro branco.</w:t>
      </w:r>
    </w:p>
    <w:p w:rsidRPr="00104389" w:rsidR="00104389" w:rsidP="00104389" w:rsidRDefault="00104389" w14:paraId="7EFFAF93" w14:textId="77777777">
      <w:pPr>
        <w:pStyle w:val="paragraph"/>
        <w:spacing w:before="0" w:beforeAutospacing="0" w:after="0" w:afterAutospacing="0"/>
        <w:ind w:left="1776"/>
        <w:jc w:val="both"/>
        <w:textAlignment w:val="baseline"/>
        <w:rPr>
          <w:rStyle w:val="normaltextrun"/>
          <w:rFonts w:ascii="Calibri" w:hAnsi="Calibri" w:cs="Calibri"/>
          <w:color w:val="000000"/>
        </w:rPr>
      </w:pPr>
    </w:p>
    <w:p w:rsidR="00B91B10" w:rsidP="00BE1EE6" w:rsidRDefault="009B41F9" w14:paraId="0F871EFE" w14:textId="77777777">
      <w:pPr>
        <w:pStyle w:val="Bulletbsico1"/>
        <w:numPr>
          <w:ilvl w:val="0"/>
          <w:numId w:val="0"/>
        </w:numPr>
        <w:tabs>
          <w:tab w:val="left" w:pos="708"/>
        </w:tabs>
        <w:spacing w:before="0" w:line="360" w:lineRule="auto"/>
        <w:ind w:left="340"/>
        <w:rPr>
          <w:rFonts w:asciiTheme="minorHAnsi" w:hAnsiTheme="minorHAnsi" w:cstheme="minorHAnsi"/>
          <w:b/>
          <w:bCs/>
          <w:color w:val="auto"/>
          <w:sz w:val="22"/>
          <w:szCs w:val="22"/>
        </w:rPr>
      </w:pPr>
      <w:r w:rsidRPr="00BE1EE6">
        <w:rPr>
          <w:rFonts w:asciiTheme="minorHAnsi" w:hAnsiTheme="minorHAnsi" w:cstheme="minorHAnsi"/>
          <w:b/>
          <w:bCs/>
          <w:color w:val="auto"/>
          <w:sz w:val="22"/>
          <w:szCs w:val="22"/>
        </w:rPr>
        <w:t>9</w:t>
      </w:r>
      <w:r w:rsidRPr="00BE1EE6" w:rsidR="00B91B10">
        <w:rPr>
          <w:rFonts w:asciiTheme="minorHAnsi" w:hAnsiTheme="minorHAnsi" w:cstheme="minorHAnsi"/>
          <w:b/>
          <w:bCs/>
          <w:color w:val="auto"/>
          <w:sz w:val="22"/>
          <w:szCs w:val="22"/>
        </w:rPr>
        <w:t xml:space="preserve">.2. Recursos didáticos: </w:t>
      </w:r>
    </w:p>
    <w:p w:rsidRPr="00BE1EE6" w:rsidR="00E43C7F" w:rsidP="648913FB" w:rsidRDefault="00E43C7F" w14:paraId="32C7637B" w14:textId="14A8AAE6">
      <w:pPr>
        <w:pStyle w:val="Bulletbsico1"/>
        <w:numPr>
          <w:ilvl w:val="0"/>
          <w:numId w:val="0"/>
        </w:numPr>
        <w:tabs>
          <w:tab w:val="left" w:pos="708"/>
        </w:tabs>
        <w:spacing w:before="0" w:line="360" w:lineRule="auto"/>
        <w:ind w:left="340"/>
        <w:rPr>
          <w:rFonts w:ascii="Calibri" w:hAnsi="Calibri" w:cs="Calibri" w:asciiTheme="minorAscii" w:hAnsiTheme="minorAscii" w:cstheme="minorAscii"/>
          <w:b w:val="0"/>
          <w:bCs w:val="0"/>
          <w:color w:val="auto"/>
          <w:sz w:val="22"/>
          <w:szCs w:val="22"/>
        </w:rPr>
      </w:pPr>
      <w:r w:rsidRPr="648913FB" w:rsidR="3A182DF5">
        <w:rPr>
          <w:rFonts w:ascii="Calibri" w:hAnsi="Calibri" w:cs="Calibri" w:asciiTheme="minorAscii" w:hAnsiTheme="minorAscii" w:cstheme="minorAscii"/>
          <w:b w:val="1"/>
          <w:bCs w:val="1"/>
          <w:color w:val="auto"/>
          <w:sz w:val="22"/>
          <w:szCs w:val="22"/>
        </w:rPr>
        <w:t>Material</w:t>
      </w:r>
      <w:r w:rsidRPr="648913FB" w:rsidR="3A182DF5">
        <w:rPr>
          <w:rFonts w:ascii="Calibri" w:hAnsi="Calibri" w:cs="Calibri" w:asciiTheme="minorAscii" w:hAnsiTheme="minorAscii" w:cstheme="minorAscii"/>
          <w:b w:val="1"/>
          <w:bCs w:val="1"/>
          <w:color w:val="auto"/>
          <w:sz w:val="22"/>
          <w:szCs w:val="22"/>
        </w:rPr>
        <w:t xml:space="preserve"> fornecido pelo Senac: </w:t>
      </w:r>
      <w:r w:rsidRPr="648913FB" w:rsidR="00E43C7F">
        <w:rPr>
          <w:rFonts w:ascii="Calibri" w:hAnsi="Calibri" w:cs="Calibri" w:asciiTheme="minorAscii" w:hAnsiTheme="minorAscii" w:cstheme="minorAscii"/>
          <w:b w:val="0"/>
          <w:bCs w:val="0"/>
          <w:color w:val="auto"/>
          <w:sz w:val="22"/>
          <w:szCs w:val="22"/>
        </w:rPr>
        <w:t>Não Há.</w:t>
      </w:r>
    </w:p>
    <w:p w:rsidR="1F54BF1F" w:rsidP="00E563AF" w:rsidRDefault="1F54BF1F" w14:paraId="53FC4226" w14:textId="6E22DB20">
      <w:pPr>
        <w:pStyle w:val="Bulletbsico1"/>
        <w:numPr>
          <w:ilvl w:val="0"/>
          <w:numId w:val="0"/>
        </w:numPr>
        <w:tabs>
          <w:tab w:val="left" w:leader="none" w:pos="708"/>
        </w:tabs>
        <w:spacing w:before="0" w:line="360" w:lineRule="auto"/>
        <w:ind w:left="340"/>
        <w:rPr>
          <w:rFonts w:ascii="Calibri" w:hAnsi="Calibri" w:cs="Calibri" w:asciiTheme="minorAscii" w:hAnsiTheme="minorAscii" w:cstheme="minorAscii"/>
          <w:b w:val="1"/>
          <w:bCs w:val="1"/>
          <w:color w:val="auto"/>
          <w:sz w:val="22"/>
          <w:szCs w:val="22"/>
        </w:rPr>
      </w:pPr>
      <w:r w:rsidRPr="648913FB" w:rsidR="1F54BF1F">
        <w:rPr>
          <w:rFonts w:ascii="Calibri" w:hAnsi="Calibri" w:cs="Calibri" w:asciiTheme="minorAscii" w:hAnsiTheme="minorAscii" w:cstheme="minorAscii"/>
          <w:b w:val="1"/>
          <w:bCs w:val="1"/>
          <w:color w:val="auto"/>
          <w:sz w:val="22"/>
          <w:szCs w:val="22"/>
        </w:rPr>
        <w:t xml:space="preserve">Material adquirido pelo estudante: </w:t>
      </w:r>
      <w:r w:rsidRPr="648913FB" w:rsidR="1F54BF1F">
        <w:rPr>
          <w:rFonts w:ascii="Calibri" w:hAnsi="Calibri" w:cs="Calibri" w:asciiTheme="minorAscii" w:hAnsiTheme="minorAscii" w:cstheme="minorAscii"/>
          <w:b w:val="0"/>
          <w:bCs w:val="0"/>
          <w:color w:val="auto"/>
          <w:sz w:val="22"/>
          <w:szCs w:val="22"/>
        </w:rPr>
        <w:t>Não há.</w:t>
      </w:r>
    </w:p>
    <w:p w:rsidRPr="00BE1EE6" w:rsidR="00EB5361" w:rsidP="648913FB" w:rsidRDefault="00EB5361" w14:paraId="6D3D4E61" w14:textId="2AC2582E">
      <w:pPr>
        <w:pStyle w:val="Bulletbsico1"/>
        <w:numPr>
          <w:ilvl w:val="0"/>
          <w:numId w:val="0"/>
        </w:numPr>
        <w:tabs>
          <w:tab w:val="left" w:leader="none" w:pos="708"/>
        </w:tabs>
        <w:spacing w:before="0" w:after="0" w:line="360" w:lineRule="auto"/>
        <w:ind w:left="340"/>
        <w:rPr>
          <w:rFonts w:ascii="Calibri" w:hAnsi="Calibri" w:cs="Calibri" w:asciiTheme="minorAscii" w:hAnsiTheme="minorAscii" w:cstheme="minorAscii"/>
          <w:b w:val="0"/>
          <w:bCs w:val="0"/>
          <w:color w:val="auto"/>
          <w:sz w:val="22"/>
          <w:szCs w:val="22"/>
        </w:rPr>
      </w:pPr>
      <w:r w:rsidRPr="648913FB" w:rsidR="1F54BF1F">
        <w:rPr>
          <w:rFonts w:ascii="Calibri" w:hAnsi="Calibri" w:cs="Calibri" w:asciiTheme="minorAscii" w:hAnsiTheme="minorAscii" w:cstheme="minorAscii"/>
          <w:b w:val="0"/>
          <w:bCs w:val="0"/>
          <w:color w:val="auto"/>
          <w:sz w:val="22"/>
          <w:szCs w:val="22"/>
        </w:rPr>
        <w:t>Material disponibilizado na plataforma do parceiro.</w:t>
      </w:r>
    </w:p>
    <w:p w:rsidRPr="00BE1EE6" w:rsidR="00EB5361" w:rsidP="648913FB" w:rsidRDefault="00EB5361" w14:paraId="64A20638" w14:textId="33F48014">
      <w:pPr>
        <w:pStyle w:val="Bulletbsico1"/>
        <w:numPr>
          <w:ilvl w:val="0"/>
          <w:numId w:val="0"/>
        </w:numPr>
        <w:tabs>
          <w:tab w:val="left" w:leader="none" w:pos="708"/>
        </w:tabs>
        <w:spacing w:before="0" w:after="0" w:line="360" w:lineRule="auto"/>
        <w:ind w:left="340"/>
        <w:rPr>
          <w:rFonts w:ascii="Calibri" w:hAnsi="Calibri" w:cs="Calibri" w:asciiTheme="minorAscii" w:hAnsiTheme="minorAscii" w:cstheme="minorAscii"/>
          <w:b w:val="0"/>
          <w:bCs w:val="0"/>
          <w:color w:val="auto"/>
          <w:sz w:val="22"/>
          <w:szCs w:val="22"/>
        </w:rPr>
      </w:pPr>
      <w:r w:rsidRPr="648913FB" w:rsidR="1F54BF1F">
        <w:rPr>
          <w:rFonts w:ascii="Calibri" w:hAnsi="Calibri" w:cs="Calibri" w:asciiTheme="minorAscii" w:hAnsiTheme="minorAscii" w:cstheme="minorAscii"/>
          <w:b w:val="0"/>
          <w:bCs w:val="0"/>
          <w:color w:val="auto"/>
          <w:sz w:val="22"/>
          <w:szCs w:val="22"/>
        </w:rPr>
        <w:t xml:space="preserve">Acesso à plataforma: </w:t>
      </w:r>
      <w:hyperlink r:id="R636ac54225954fc8">
        <w:r w:rsidRPr="648913FB" w:rsidR="1F54BF1F">
          <w:rPr>
            <w:rStyle w:val="Hyperlink"/>
            <w:rFonts w:ascii="Calibri" w:hAnsi="Calibri" w:cs="Calibri" w:asciiTheme="minorAscii" w:hAnsiTheme="minorAscii" w:cstheme="minorAscii"/>
            <w:b w:val="0"/>
            <w:bCs w:val="0"/>
            <w:sz w:val="22"/>
            <w:szCs w:val="22"/>
          </w:rPr>
          <w:t>https://academy.oracle.com/</w:t>
        </w:r>
      </w:hyperlink>
    </w:p>
    <w:p w:rsidR="648913FB" w:rsidP="648913FB" w:rsidRDefault="648913FB" w14:paraId="4B72D239" w14:textId="1F823C85">
      <w:pPr>
        <w:pStyle w:val="Bulletbsico1"/>
        <w:numPr>
          <w:ilvl w:val="0"/>
          <w:numId w:val="0"/>
        </w:numPr>
        <w:tabs>
          <w:tab w:val="left" w:leader="none" w:pos="708"/>
        </w:tabs>
        <w:spacing w:before="0" w:line="360" w:lineRule="auto"/>
        <w:ind w:left="340"/>
        <w:rPr>
          <w:rFonts w:ascii="Calibri" w:hAnsi="Calibri" w:cs="Calibri" w:asciiTheme="minorAscii" w:hAnsiTheme="minorAscii" w:cstheme="minorAscii"/>
          <w:b w:val="0"/>
          <w:bCs w:val="0"/>
          <w:color w:val="auto"/>
          <w:sz w:val="22"/>
          <w:szCs w:val="22"/>
        </w:rPr>
      </w:pPr>
    </w:p>
    <w:p w:rsidR="648913FB" w:rsidP="648913FB" w:rsidRDefault="648913FB" w14:paraId="159C8DA9" w14:textId="09397DE1">
      <w:pPr>
        <w:pStyle w:val="Bulletbsico1"/>
        <w:numPr>
          <w:ilvl w:val="0"/>
          <w:numId w:val="0"/>
        </w:numPr>
        <w:tabs>
          <w:tab w:val="left" w:leader="none" w:pos="708"/>
        </w:tabs>
        <w:spacing w:before="0" w:line="360" w:lineRule="auto"/>
        <w:ind w:left="340"/>
        <w:rPr>
          <w:rFonts w:ascii="Calibri" w:hAnsi="Calibri" w:cs="Calibri" w:asciiTheme="minorAscii" w:hAnsiTheme="minorAscii" w:cstheme="minorAscii"/>
          <w:b w:val="0"/>
          <w:bCs w:val="0"/>
          <w:color w:val="auto"/>
          <w:sz w:val="22"/>
          <w:szCs w:val="22"/>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524"/>
        <w:gridCol w:w="273"/>
        <w:gridCol w:w="7707"/>
      </w:tblGrid>
      <w:tr w:rsidRPr="00BE1EE6" w:rsidR="00B91B10" w:rsidTr="000C666B" w14:paraId="70319317" w14:textId="77777777">
        <w:trPr>
          <w:trHeight w:val="397"/>
        </w:trPr>
        <w:tc>
          <w:tcPr>
            <w:tcW w:w="400" w:type="dxa"/>
            <w:tcBorders>
              <w:top w:val="nil"/>
              <w:left w:val="nil"/>
              <w:bottom w:val="nil"/>
            </w:tcBorders>
            <w:shd w:val="clear" w:color="auto" w:fill="808080"/>
            <w:vAlign w:val="center"/>
          </w:tcPr>
          <w:p w:rsidRPr="00BE1EE6" w:rsidR="00B91B10" w:rsidP="00BE1EE6" w:rsidRDefault="00B91B10" w14:paraId="49A83D5B" w14:textId="77777777">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1</w:t>
            </w:r>
            <w:r w:rsidRPr="00BE1EE6" w:rsidR="009B41F9">
              <w:rPr>
                <w:rFonts w:asciiTheme="minorHAnsi" w:hAnsiTheme="minorHAnsi" w:cstheme="minorHAnsi"/>
                <w:b/>
                <w:bCs/>
                <w:color w:val="FFFFFF"/>
                <w:sz w:val="24"/>
              </w:rPr>
              <w:t>0</w:t>
            </w:r>
            <w:r w:rsidRPr="00BE1EE6">
              <w:rPr>
                <w:rFonts w:asciiTheme="minorHAnsi" w:hAnsiTheme="minorHAnsi" w:cstheme="minorHAnsi"/>
                <w:b/>
                <w:bCs/>
                <w:color w:val="FFFFFF"/>
                <w:sz w:val="24"/>
              </w:rPr>
              <w:t>.</w:t>
            </w:r>
          </w:p>
        </w:tc>
        <w:tc>
          <w:tcPr>
            <w:tcW w:w="283" w:type="dxa"/>
            <w:tcBorders>
              <w:top w:val="nil"/>
              <w:bottom w:val="nil"/>
            </w:tcBorders>
            <w:shd w:val="clear" w:color="auto" w:fill="FFFFFF"/>
          </w:tcPr>
          <w:p w:rsidRPr="00BE1EE6" w:rsidR="00B91B10" w:rsidP="00BE1EE6" w:rsidRDefault="00B91B10" w14:paraId="5646B748" w14:textId="77777777">
            <w:pPr>
              <w:spacing w:after="0" w:line="360" w:lineRule="auto"/>
              <w:rPr>
                <w:rFonts w:asciiTheme="minorHAnsi" w:hAnsiTheme="minorHAnsi" w:cstheme="minorHAnsi"/>
                <w:b/>
                <w:bCs/>
                <w:color w:val="FFFFFF"/>
                <w:sz w:val="24"/>
              </w:rPr>
            </w:pPr>
          </w:p>
        </w:tc>
        <w:tc>
          <w:tcPr>
            <w:tcW w:w="8962" w:type="dxa"/>
            <w:tcBorders>
              <w:top w:val="nil"/>
              <w:bottom w:val="nil"/>
              <w:right w:val="nil"/>
            </w:tcBorders>
            <w:shd w:val="clear" w:color="auto" w:fill="808080"/>
            <w:vAlign w:val="center"/>
          </w:tcPr>
          <w:p w:rsidRPr="00BE1EE6" w:rsidR="00B91B10" w:rsidP="00BE1EE6" w:rsidRDefault="00B91B10" w14:paraId="71F21C38" w14:textId="77777777">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Perfil do Pessoal Docente e Técnico</w:t>
            </w:r>
          </w:p>
        </w:tc>
      </w:tr>
    </w:tbl>
    <w:p w:rsidRPr="000D6973" w:rsidR="00CD2012" w:rsidP="000D6973" w:rsidRDefault="00CD2012" w14:paraId="38E4D836" w14:textId="77777777">
      <w:pPr>
        <w:pStyle w:val="Bulletbsico1"/>
        <w:numPr>
          <w:ilvl w:val="0"/>
          <w:numId w:val="0"/>
        </w:numPr>
        <w:spacing w:before="0" w:line="360" w:lineRule="auto"/>
        <w:ind w:left="708"/>
        <w:rPr>
          <w:rFonts w:eastAsia="Calibri" w:asciiTheme="minorHAnsi" w:hAnsiTheme="minorHAnsi" w:cstheme="minorHAnsi"/>
          <w:color w:val="auto"/>
          <w:sz w:val="22"/>
          <w:szCs w:val="22"/>
          <w:lang w:eastAsia="en-US"/>
        </w:rPr>
      </w:pPr>
    </w:p>
    <w:p w:rsidRPr="00BE1EE6" w:rsidR="00B91B10" w:rsidP="523648C3" w:rsidRDefault="45FEA181" w14:paraId="3E475706" w14:textId="214E2B94">
      <w:pPr>
        <w:pStyle w:val="Bulletbsico1"/>
        <w:numPr>
          <w:ilvl w:val="0"/>
          <w:numId w:val="0"/>
        </w:numPr>
        <w:spacing w:before="0" w:line="360" w:lineRule="auto"/>
        <w:rPr>
          <w:rFonts w:asciiTheme="minorHAnsi" w:hAnsiTheme="minorHAnsi" w:cstheme="minorBidi"/>
          <w:color w:val="auto"/>
          <w:sz w:val="22"/>
          <w:szCs w:val="22"/>
        </w:rPr>
      </w:pPr>
      <w:r w:rsidRPr="523648C3">
        <w:rPr>
          <w:rFonts w:asciiTheme="minorHAnsi" w:hAnsiTheme="minorHAnsi" w:cstheme="minorBidi"/>
          <w:color w:val="auto"/>
          <w:sz w:val="22"/>
          <w:szCs w:val="22"/>
        </w:rPr>
        <w:t xml:space="preserve">O desenvolvimento da oferta ora proposta requer docentes com experiência em </w:t>
      </w:r>
      <w:r w:rsidRPr="523648C3" w:rsidR="16CF3AD5">
        <w:rPr>
          <w:rFonts w:asciiTheme="minorHAnsi" w:hAnsiTheme="minorHAnsi" w:cstheme="minorBidi"/>
          <w:color w:val="auto"/>
          <w:sz w:val="22"/>
          <w:szCs w:val="22"/>
        </w:rPr>
        <w:t>Banco de dados</w:t>
      </w:r>
      <w:r w:rsidRPr="523648C3" w:rsidR="0BC1E1D8">
        <w:rPr>
          <w:rFonts w:asciiTheme="minorHAnsi" w:hAnsiTheme="minorHAnsi" w:cstheme="minorBidi"/>
          <w:color w:val="auto"/>
          <w:sz w:val="22"/>
          <w:szCs w:val="22"/>
        </w:rPr>
        <w:t xml:space="preserve">, desejável mínimo de </w:t>
      </w:r>
      <w:r w:rsidRPr="523648C3" w:rsidR="49209707">
        <w:rPr>
          <w:rFonts w:asciiTheme="minorHAnsi" w:hAnsiTheme="minorHAnsi" w:cstheme="minorBidi"/>
          <w:color w:val="auto"/>
          <w:sz w:val="22"/>
          <w:szCs w:val="22"/>
        </w:rPr>
        <w:t>2 anos</w:t>
      </w:r>
      <w:r w:rsidRPr="523648C3" w:rsidR="0BC1E1D8">
        <w:rPr>
          <w:rFonts w:asciiTheme="minorHAnsi" w:hAnsiTheme="minorHAnsi" w:cstheme="minorBidi"/>
          <w:color w:val="auto"/>
          <w:sz w:val="22"/>
          <w:szCs w:val="22"/>
        </w:rPr>
        <w:t>,</w:t>
      </w:r>
      <w:r w:rsidRPr="523648C3">
        <w:rPr>
          <w:rFonts w:asciiTheme="minorHAnsi" w:hAnsiTheme="minorHAnsi" w:cstheme="minorBidi"/>
          <w:color w:val="auto"/>
          <w:sz w:val="22"/>
          <w:szCs w:val="22"/>
        </w:rPr>
        <w:t xml:space="preserve"> e formação na área de </w:t>
      </w:r>
      <w:r w:rsidRPr="523648C3" w:rsidR="2D4F39E8">
        <w:rPr>
          <w:rFonts w:asciiTheme="minorHAnsi" w:hAnsiTheme="minorHAnsi" w:cstheme="minorBidi"/>
          <w:color w:val="auto"/>
          <w:sz w:val="22"/>
          <w:szCs w:val="22"/>
        </w:rPr>
        <w:t>TI</w:t>
      </w:r>
      <w:r w:rsidRPr="523648C3">
        <w:rPr>
          <w:rFonts w:asciiTheme="minorHAnsi" w:hAnsiTheme="minorHAnsi" w:cstheme="minorBidi"/>
          <w:color w:val="auto"/>
          <w:sz w:val="22"/>
          <w:szCs w:val="22"/>
        </w:rPr>
        <w:t xml:space="preserve"> ou </w:t>
      </w:r>
      <w:r w:rsidRPr="523648C3" w:rsidR="1549DFF7">
        <w:rPr>
          <w:rFonts w:asciiTheme="minorHAnsi" w:hAnsiTheme="minorHAnsi" w:cstheme="minorBidi"/>
          <w:color w:val="auto"/>
          <w:sz w:val="22"/>
          <w:szCs w:val="22"/>
        </w:rPr>
        <w:t xml:space="preserve">em </w:t>
      </w:r>
      <w:r w:rsidRPr="523648C3">
        <w:rPr>
          <w:rFonts w:asciiTheme="minorHAnsi" w:hAnsiTheme="minorHAnsi" w:cstheme="minorBidi"/>
          <w:color w:val="auto"/>
          <w:sz w:val="22"/>
          <w:szCs w:val="22"/>
        </w:rPr>
        <w:t xml:space="preserve">áreas correlatas, </w:t>
      </w:r>
      <w:r w:rsidRPr="523648C3" w:rsidR="491A40BB">
        <w:rPr>
          <w:rFonts w:asciiTheme="minorHAnsi" w:hAnsiTheme="minorHAnsi" w:cstheme="minorBidi"/>
          <w:color w:val="auto"/>
          <w:sz w:val="22"/>
          <w:szCs w:val="22"/>
        </w:rPr>
        <w:t xml:space="preserve">preferencialmente </w:t>
      </w:r>
      <w:r w:rsidRPr="523648C3">
        <w:rPr>
          <w:rFonts w:asciiTheme="minorHAnsi" w:hAnsiTheme="minorHAnsi" w:cstheme="minorBidi"/>
          <w:color w:val="auto"/>
          <w:sz w:val="22"/>
          <w:szCs w:val="22"/>
        </w:rPr>
        <w:t>com experiência em docência.</w:t>
      </w:r>
    </w:p>
    <w:p w:rsidRPr="000D6973" w:rsidR="009F74FB" w:rsidP="00BE1EE6" w:rsidRDefault="009F74FB" w14:paraId="7462F9A2" w14:textId="77777777">
      <w:pPr>
        <w:pStyle w:val="Bulletbsico1"/>
        <w:numPr>
          <w:ilvl w:val="0"/>
          <w:numId w:val="0"/>
        </w:numPr>
        <w:spacing w:before="0" w:line="360" w:lineRule="auto"/>
        <w:rPr>
          <w:rFonts w:asciiTheme="minorHAnsi" w:hAnsiTheme="minorHAnsi" w:cstheme="minorHAnsi"/>
          <w:color w:val="auto"/>
          <w:sz w:val="22"/>
          <w:szCs w:val="22"/>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524"/>
        <w:gridCol w:w="273"/>
        <w:gridCol w:w="7707"/>
      </w:tblGrid>
      <w:tr w:rsidRPr="00BE1EE6" w:rsidR="00B91B10" w:rsidTr="47B73763" w14:paraId="62E09274" w14:textId="77777777">
        <w:trPr>
          <w:trHeight w:val="397"/>
        </w:trPr>
        <w:tc>
          <w:tcPr>
            <w:tcW w:w="524" w:type="dxa"/>
            <w:tcBorders>
              <w:top w:val="nil"/>
              <w:left w:val="nil"/>
              <w:bottom w:val="nil"/>
            </w:tcBorders>
            <w:shd w:val="clear" w:color="auto" w:fill="808080" w:themeFill="background1" w:themeFillShade="80"/>
            <w:vAlign w:val="center"/>
          </w:tcPr>
          <w:p w:rsidRPr="00BE1EE6" w:rsidR="00B91B10" w:rsidP="000D6973" w:rsidRDefault="00B91B10" w14:paraId="140FA102" w14:textId="77777777">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1</w:t>
            </w:r>
            <w:r w:rsidRPr="00BE1EE6" w:rsidR="009B41F9">
              <w:rPr>
                <w:rFonts w:asciiTheme="minorHAnsi" w:hAnsiTheme="minorHAnsi" w:cstheme="minorHAnsi"/>
                <w:b/>
                <w:bCs/>
                <w:color w:val="FFFFFF"/>
                <w:sz w:val="24"/>
              </w:rPr>
              <w:t>1</w:t>
            </w:r>
            <w:r w:rsidRPr="00BE1EE6">
              <w:rPr>
                <w:rFonts w:asciiTheme="minorHAnsi" w:hAnsiTheme="minorHAnsi" w:cstheme="minorHAnsi"/>
                <w:b/>
                <w:bCs/>
                <w:color w:val="FFFFFF"/>
                <w:sz w:val="24"/>
              </w:rPr>
              <w:t>.</w:t>
            </w:r>
          </w:p>
        </w:tc>
        <w:tc>
          <w:tcPr>
            <w:tcW w:w="273" w:type="dxa"/>
            <w:tcBorders>
              <w:top w:val="nil"/>
              <w:bottom w:val="nil"/>
            </w:tcBorders>
            <w:shd w:val="clear" w:color="auto" w:fill="FFFFFF" w:themeFill="background1"/>
          </w:tcPr>
          <w:p w:rsidRPr="00BE1EE6" w:rsidR="00B91B10" w:rsidP="00BE1EE6" w:rsidRDefault="00B91B10" w14:paraId="36A08598" w14:textId="77777777">
            <w:pPr>
              <w:spacing w:after="0" w:line="360" w:lineRule="auto"/>
              <w:rPr>
                <w:rFonts w:asciiTheme="minorHAnsi" w:hAnsiTheme="minorHAnsi" w:cstheme="minorHAnsi"/>
                <w:b/>
                <w:bCs/>
                <w:color w:val="FFFFFF"/>
                <w:sz w:val="24"/>
              </w:rPr>
            </w:pPr>
          </w:p>
        </w:tc>
        <w:tc>
          <w:tcPr>
            <w:tcW w:w="7707" w:type="dxa"/>
            <w:tcBorders>
              <w:top w:val="nil"/>
              <w:bottom w:val="nil"/>
              <w:right w:val="nil"/>
            </w:tcBorders>
            <w:shd w:val="clear" w:color="auto" w:fill="808080" w:themeFill="background1" w:themeFillShade="80"/>
            <w:vAlign w:val="center"/>
          </w:tcPr>
          <w:p w:rsidRPr="00BE1EE6" w:rsidR="00B91B10" w:rsidP="00BE1EE6" w:rsidRDefault="00B91B10" w14:paraId="4731F714" w14:textId="77777777">
            <w:pPr>
              <w:spacing w:after="0" w:line="360" w:lineRule="auto"/>
              <w:rPr>
                <w:rFonts w:asciiTheme="minorHAnsi" w:hAnsiTheme="minorHAnsi" w:cstheme="minorHAnsi"/>
                <w:b/>
                <w:bCs/>
                <w:color w:val="FFFFFF"/>
                <w:sz w:val="24"/>
              </w:rPr>
            </w:pPr>
            <w:r w:rsidRPr="00BE1EE6">
              <w:rPr>
                <w:rFonts w:asciiTheme="minorHAnsi" w:hAnsiTheme="minorHAnsi" w:cstheme="minorHAnsi"/>
                <w:b/>
                <w:bCs/>
                <w:color w:val="FFFFFF"/>
                <w:sz w:val="24"/>
              </w:rPr>
              <w:t>Bibliografia</w:t>
            </w:r>
          </w:p>
        </w:tc>
      </w:tr>
    </w:tbl>
    <w:p w:rsidR="009F74FB" w:rsidP="000D6973" w:rsidRDefault="009F74FB" w14:paraId="0C1EC746" w14:textId="77777777">
      <w:pPr>
        <w:shd w:val="clear" w:color="auto" w:fill="FFFFFF"/>
        <w:spacing w:after="0" w:line="360" w:lineRule="auto"/>
        <w:rPr>
          <w:rFonts w:asciiTheme="minorHAnsi" w:hAnsiTheme="minorHAnsi" w:cstheme="minorHAnsi"/>
          <w:color w:val="0000CC"/>
        </w:rPr>
      </w:pPr>
    </w:p>
    <w:tbl>
      <w:tblPr>
        <w:tblStyle w:val="Tabelacomgrade"/>
        <w:tblW w:w="0" w:type="auto"/>
        <w:tblLayout w:type="fixed"/>
        <w:tblLook w:val="06A0" w:firstRow="1" w:lastRow="0" w:firstColumn="1" w:lastColumn="0" w:noHBand="1" w:noVBand="1"/>
      </w:tblPr>
      <w:tblGrid>
        <w:gridCol w:w="8490"/>
      </w:tblGrid>
      <w:tr w:rsidR="648913FB" w:rsidTr="648913FB" w14:paraId="264B752D">
        <w:trPr>
          <w:trHeight w:val="300"/>
        </w:trPr>
        <w:tc>
          <w:tcPr>
            <w:tcW w:w="8490" w:type="dxa"/>
            <w:tcMar/>
          </w:tcPr>
          <w:p w:rsidR="0D19E1CE" w:rsidP="648913FB" w:rsidRDefault="0D19E1CE" w14:paraId="77A4C93B" w14:textId="17FDC2F0">
            <w:pPr>
              <w:pStyle w:val="Normal"/>
              <w:rPr>
                <w:rFonts w:ascii="Calibri" w:hAnsi="Calibri" w:cs="Calibri" w:asciiTheme="minorAscii" w:hAnsiTheme="minorAscii" w:cstheme="minorAscii"/>
              </w:rPr>
            </w:pPr>
            <w:r w:rsidRPr="648913FB" w:rsidR="0D19E1CE">
              <w:rPr>
                <w:rFonts w:ascii="Calibri" w:hAnsi="Calibri" w:cs="Calibri" w:asciiTheme="minorAscii" w:hAnsiTheme="minorAscii" w:cstheme="minorAscii"/>
              </w:rPr>
              <w:t>Unidades Curricular</w:t>
            </w:r>
          </w:p>
        </w:tc>
      </w:tr>
      <w:tr w:rsidR="648913FB" w:rsidTr="648913FB" w14:paraId="693F1C0C">
        <w:trPr>
          <w:trHeight w:val="300"/>
        </w:trPr>
        <w:tc>
          <w:tcPr>
            <w:tcW w:w="8490" w:type="dxa"/>
            <w:tcMar/>
          </w:tcPr>
          <w:p w:rsidR="468F2C25" w:rsidP="648913FB" w:rsidRDefault="468F2C25" w14:paraId="35DC637D" w14:textId="42C5DADF">
            <w:pPr>
              <w:pStyle w:val="Normal"/>
              <w:rPr>
                <w:rFonts w:ascii="Calibri" w:hAnsi="Calibri" w:cs="Calibri" w:asciiTheme="minorAscii" w:hAnsiTheme="minorAscii" w:cstheme="minorAscii"/>
              </w:rPr>
            </w:pPr>
            <w:r w:rsidRPr="648913FB" w:rsidR="468F2C25">
              <w:rPr>
                <w:rFonts w:ascii="Calibri" w:hAnsi="Calibri" w:cs="Calibri" w:asciiTheme="minorAscii" w:hAnsiTheme="minorAscii" w:cstheme="minorAscii"/>
              </w:rPr>
              <w:t xml:space="preserve">UC 1 </w:t>
            </w:r>
          </w:p>
          <w:p w:rsidR="648913FB" w:rsidP="648913FB" w:rsidRDefault="648913FB" w14:paraId="05D707A9" w14:textId="1559D535">
            <w:pPr>
              <w:pStyle w:val="Normal"/>
              <w:rPr>
                <w:rFonts w:ascii="Calibri" w:hAnsi="Calibri" w:cs="Calibri" w:asciiTheme="minorAscii" w:hAnsiTheme="minorAscii" w:cstheme="minorAscii"/>
              </w:rPr>
            </w:pPr>
          </w:p>
          <w:p w:rsidR="468F2C25" w:rsidP="648913FB" w:rsidRDefault="468F2C25" w14:paraId="553E1662" w14:textId="4973DD46">
            <w:pPr>
              <w:pStyle w:val="PargrafodaLista"/>
              <w:numPr>
                <w:ilvl w:val="0"/>
                <w:numId w:val="46"/>
              </w:numPr>
              <w:rPr>
                <w:rFonts w:ascii="Roboto" w:hAnsi="Roboto" w:eastAsia="Roboto" w:cs="Roboto"/>
                <w:i w:val="0"/>
                <w:iCs w:val="0"/>
                <w:caps w:val="0"/>
                <w:smallCaps w:val="0"/>
                <w:noProof w:val="0"/>
                <w:color w:val="3C3C3C"/>
                <w:sz w:val="22"/>
                <w:szCs w:val="22"/>
                <w:lang w:val="pt-BR"/>
              </w:rPr>
            </w:pPr>
            <w:r w:rsidRPr="648913FB" w:rsidR="468F2C25">
              <w:rPr>
                <w:rFonts w:ascii="Calibri" w:hAnsi="Calibri" w:cs="Calibri" w:asciiTheme="minorAscii" w:hAnsiTheme="minorAscii" w:cstheme="minorAscii"/>
              </w:rPr>
              <w:t xml:space="preserve"> </w:t>
            </w:r>
            <w:r w:rsidRPr="648913FB" w:rsidR="4FB830C7">
              <w:rPr>
                <w:rFonts w:ascii="Roboto" w:hAnsi="Roboto" w:eastAsia="Roboto" w:cs="Roboto"/>
                <w:i w:val="0"/>
                <w:iCs w:val="0"/>
                <w:caps w:val="0"/>
                <w:smallCaps w:val="0"/>
                <w:noProof w:val="0"/>
                <w:color w:val="3C3C3C"/>
                <w:sz w:val="22"/>
                <w:szCs w:val="22"/>
                <w:lang w:val="pt-BR"/>
              </w:rPr>
              <w:t>Começando com o Linux: Comandos, serviços e administração</w:t>
            </w:r>
          </w:p>
          <w:p w:rsidR="4FB830C7" w:rsidP="648913FB" w:rsidRDefault="4FB830C7" w14:paraId="5EAF6E39" w14:textId="379C1F65">
            <w:pPr>
              <w:pStyle w:val="PargrafodaLista"/>
              <w:ind w:left="360"/>
              <w:rPr>
                <w:noProof w:val="0"/>
                <w:highlight w:val="yellow"/>
                <w:lang w:val="pt-BR"/>
              </w:rPr>
            </w:pPr>
            <w:r w:rsidRPr="648913FB" w:rsidR="4FB830C7">
              <w:rPr>
                <w:rFonts w:ascii="Roboto" w:hAnsi="Roboto" w:eastAsia="Roboto" w:cs="Roboto"/>
                <w:i w:val="0"/>
                <w:iCs w:val="0"/>
                <w:caps w:val="0"/>
                <w:smallCaps w:val="0"/>
                <w:noProof w:val="0"/>
                <w:color w:val="3C3C3C"/>
                <w:sz w:val="22"/>
                <w:szCs w:val="22"/>
                <w:highlight w:val="yellow"/>
                <w:lang w:val="pt-BR"/>
              </w:rPr>
              <w:t xml:space="preserve">Cachola </w:t>
            </w:r>
            <w:hyperlink w:anchor="/8d6df29f-2ab2-4f3a-892e-41119d444409/47ef4e539c5e917e47055dd66482dfe4c72a5f88d7b39d1550185ebd8c71c3e1" r:id="Re9c2dd5ac1ec4ca3">
              <w:r w:rsidRPr="648913FB" w:rsidR="4FB830C7">
                <w:rPr>
                  <w:rStyle w:val="Hyperlink"/>
                  <w:noProof w:val="0"/>
                  <w:highlight w:val="yellow"/>
                  <w:lang w:val="pt-BR"/>
                </w:rPr>
                <w:t>Guia prático do servidor Linux: Administração Linux para iniciantes</w:t>
              </w:r>
            </w:hyperlink>
          </w:p>
          <w:p w:rsidR="648913FB" w:rsidP="648913FB" w:rsidRDefault="648913FB" w14:paraId="3D18BF7C" w14:textId="79CC92CA">
            <w:pPr>
              <w:pStyle w:val="Normal"/>
              <w:rPr>
                <w:rFonts w:ascii="Calibri" w:hAnsi="Calibri" w:cs="Calibri" w:asciiTheme="minorAscii" w:hAnsiTheme="minorAscii" w:cstheme="minorAscii"/>
              </w:rPr>
            </w:pPr>
          </w:p>
        </w:tc>
      </w:tr>
      <w:tr w:rsidR="648913FB" w:rsidTr="648913FB" w14:paraId="4C3A5214">
        <w:trPr>
          <w:trHeight w:val="300"/>
        </w:trPr>
        <w:tc>
          <w:tcPr>
            <w:tcW w:w="8490" w:type="dxa"/>
            <w:tcMar/>
          </w:tcPr>
          <w:p w:rsidR="0D19E1CE" w:rsidP="648913FB" w:rsidRDefault="0D19E1CE" w14:paraId="126C1972" w14:textId="11EB22DA">
            <w:pPr>
              <w:pStyle w:val="Normal"/>
              <w:rPr>
                <w:rFonts w:ascii="Calibri" w:hAnsi="Calibri" w:cs="Calibri" w:asciiTheme="minorAscii" w:hAnsiTheme="minorAscii" w:cstheme="minorAscii"/>
              </w:rPr>
            </w:pPr>
            <w:r w:rsidRPr="648913FB" w:rsidR="0D19E1CE">
              <w:rPr>
                <w:rFonts w:ascii="Calibri" w:hAnsi="Calibri" w:cs="Calibri" w:asciiTheme="minorAscii" w:hAnsiTheme="minorAscii" w:cstheme="minorAscii"/>
              </w:rPr>
              <w:t xml:space="preserve">UC 2 e 3 </w:t>
            </w:r>
          </w:p>
          <w:p w:rsidR="0D19E1CE" w:rsidP="648913FB" w:rsidRDefault="0D19E1CE" w14:paraId="46B3010E" w14:textId="756C4B2B">
            <w:pPr>
              <w:pStyle w:val="Normal"/>
              <w:rPr>
                <w:rFonts w:ascii="Calibri" w:hAnsi="Calibri" w:cs="Calibri" w:asciiTheme="minorAscii" w:hAnsiTheme="minorAscii" w:cstheme="minorAscii"/>
              </w:rPr>
            </w:pPr>
            <w:r w:rsidRPr="648913FB" w:rsidR="0D19E1CE">
              <w:rPr>
                <w:rFonts w:ascii="Calibri" w:hAnsi="Calibri" w:cs="Calibri" w:asciiTheme="minorAscii" w:hAnsiTheme="minorAscii" w:cstheme="minorAscii"/>
              </w:rPr>
              <w:t>Bibliografia Básica:</w:t>
            </w:r>
          </w:p>
          <w:p w:rsidR="0D19E1CE" w:rsidP="648913FB" w:rsidRDefault="0D19E1CE" w14:paraId="102AE166" w14:textId="6EFB63C9">
            <w:pPr>
              <w:pStyle w:val="Normal"/>
              <w:rPr>
                <w:rFonts w:ascii="Calibri" w:hAnsi="Calibri" w:cs="Calibri" w:asciiTheme="minorAscii" w:hAnsiTheme="minorAscii" w:cstheme="minorAscii"/>
              </w:rPr>
            </w:pPr>
            <w:r w:rsidRPr="648913FB" w:rsidR="0D19E1CE">
              <w:rPr>
                <w:rFonts w:ascii="Calibri" w:hAnsi="Calibri" w:cs="Calibri" w:asciiTheme="minorAscii" w:hAnsiTheme="minorAscii" w:cstheme="minorAscii"/>
              </w:rPr>
              <w:t xml:space="preserve">Material disponibilizado na plataforma do parceiro: </w:t>
            </w:r>
            <w:hyperlink r:id="Rfc2d132e19774bc7">
              <w:r w:rsidRPr="648913FB" w:rsidR="0D19E1CE">
                <w:rPr>
                  <w:rStyle w:val="Hyperlink"/>
                  <w:rFonts w:ascii="Calibri" w:hAnsi="Calibri" w:cs="Calibri" w:asciiTheme="minorAscii" w:hAnsiTheme="minorAscii" w:cstheme="minorAscii"/>
                </w:rPr>
                <w:t>https://academy.oracle.com/</w:t>
              </w:r>
            </w:hyperlink>
          </w:p>
          <w:p w:rsidR="5A2A1A5E" w:rsidP="648913FB" w:rsidRDefault="5A2A1A5E" w14:paraId="374D5E96" w14:textId="72B444FE">
            <w:pPr>
              <w:pStyle w:val="Normal"/>
              <w:rPr>
                <w:rFonts w:ascii="Calibri" w:hAnsi="Calibri" w:cs="Calibri" w:asciiTheme="minorAscii" w:hAnsiTheme="minorAscii" w:cstheme="minorAscii"/>
                <w:highlight w:val="yellow"/>
              </w:rPr>
            </w:pPr>
            <w:r w:rsidRPr="648913FB" w:rsidR="5A2A1A5E">
              <w:rPr>
                <w:rFonts w:ascii="Calibri" w:hAnsi="Calibri" w:cs="Calibri" w:asciiTheme="minorAscii" w:hAnsiTheme="minorAscii" w:cstheme="minorAscii"/>
                <w:highlight w:val="yellow"/>
              </w:rPr>
              <w:t xml:space="preserve">Site Cachola: </w:t>
            </w:r>
            <w:r w:rsidRPr="648913FB" w:rsidR="5A2A1A5E">
              <w:rPr>
                <w:rFonts w:ascii="Calibri" w:hAnsi="Calibri" w:cs="Calibri" w:asciiTheme="minorAscii" w:hAnsiTheme="minorAscii" w:cstheme="minorAscii"/>
                <w:highlight w:val="yellow"/>
              </w:rPr>
              <w:t>matérias</w:t>
            </w:r>
            <w:r w:rsidRPr="648913FB" w:rsidR="5A2A1A5E">
              <w:rPr>
                <w:rFonts w:ascii="Calibri" w:hAnsi="Calibri" w:cs="Calibri" w:asciiTheme="minorAscii" w:hAnsiTheme="minorAscii" w:cstheme="minorAscii"/>
                <w:highlight w:val="yellow"/>
              </w:rPr>
              <w:t xml:space="preserve"> disponibilizados no PTD</w:t>
            </w:r>
          </w:p>
          <w:p w:rsidR="648913FB" w:rsidP="648913FB" w:rsidRDefault="648913FB" w14:paraId="50E492CD" w14:textId="1A5FF352">
            <w:pPr>
              <w:pStyle w:val="Normal"/>
              <w:rPr>
                <w:rFonts w:ascii="Calibri" w:hAnsi="Calibri" w:cs="Calibri" w:asciiTheme="minorAscii" w:hAnsiTheme="minorAscii" w:cstheme="minorAscii"/>
              </w:rPr>
            </w:pPr>
          </w:p>
        </w:tc>
      </w:tr>
    </w:tbl>
    <w:p w:rsidR="648913FB" w:rsidP="648913FB" w:rsidRDefault="648913FB" w14:paraId="521EE5D2" w14:textId="0C5EB587">
      <w:pPr>
        <w:pStyle w:val="Normal"/>
        <w:suppressLineNumbers w:val="0"/>
        <w:shd w:val="clear" w:color="auto" w:fill="FFFFFF" w:themeFill="background1"/>
        <w:bidi w:val="0"/>
        <w:spacing w:before="0" w:beforeAutospacing="off" w:after="0" w:afterAutospacing="off" w:line="360" w:lineRule="auto"/>
        <w:ind w:left="0" w:right="0"/>
        <w:jc w:val="left"/>
        <w:rPr>
          <w:rFonts w:ascii="Calibri" w:hAnsi="Calibri" w:cs="Calibri" w:asciiTheme="minorAscii" w:hAnsiTheme="minorAscii" w:cstheme="minorAscii"/>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519"/>
        <w:gridCol w:w="273"/>
        <w:gridCol w:w="7712"/>
      </w:tblGrid>
      <w:tr w:rsidRPr="00BE1EE6" w:rsidR="00B91B10" w:rsidTr="000C666B" w14:paraId="42D78D45" w14:textId="77777777">
        <w:trPr>
          <w:trHeight w:val="397"/>
        </w:trPr>
        <w:tc>
          <w:tcPr>
            <w:tcW w:w="522" w:type="dxa"/>
            <w:tcBorders>
              <w:top w:val="nil"/>
              <w:left w:val="nil"/>
              <w:bottom w:val="nil"/>
            </w:tcBorders>
            <w:shd w:val="clear" w:color="auto" w:fill="808080"/>
            <w:vAlign w:val="center"/>
          </w:tcPr>
          <w:p w:rsidRPr="00BE1EE6" w:rsidR="00B91B10" w:rsidP="00BE1EE6" w:rsidRDefault="00B91B10" w14:paraId="13CF8FEA" w14:textId="77777777">
            <w:pPr>
              <w:spacing w:after="0" w:line="360" w:lineRule="auto"/>
              <w:rPr>
                <w:rFonts w:asciiTheme="minorHAnsi" w:hAnsiTheme="minorHAnsi" w:cstheme="minorHAnsi"/>
                <w:b/>
                <w:bCs/>
                <w:color w:val="FFFFFF"/>
              </w:rPr>
            </w:pPr>
            <w:r w:rsidRPr="00BE1EE6">
              <w:rPr>
                <w:rFonts w:asciiTheme="minorHAnsi" w:hAnsiTheme="minorHAnsi" w:cstheme="minorHAnsi"/>
                <w:b/>
                <w:bCs/>
                <w:color w:val="FFFFFF"/>
              </w:rPr>
              <w:t>1</w:t>
            </w:r>
            <w:r w:rsidRPr="00BE1EE6" w:rsidR="009B41F9">
              <w:rPr>
                <w:rFonts w:asciiTheme="minorHAnsi" w:hAnsiTheme="minorHAnsi" w:cstheme="minorHAnsi"/>
                <w:b/>
                <w:bCs/>
                <w:color w:val="FFFFFF"/>
              </w:rPr>
              <w:t>2</w:t>
            </w:r>
            <w:r w:rsidRPr="00BE1EE6">
              <w:rPr>
                <w:rFonts w:asciiTheme="minorHAnsi" w:hAnsiTheme="minorHAnsi" w:cstheme="minorHAnsi"/>
                <w:b/>
                <w:bCs/>
                <w:color w:val="FFFFFF"/>
              </w:rPr>
              <w:t>.</w:t>
            </w:r>
          </w:p>
        </w:tc>
        <w:tc>
          <w:tcPr>
            <w:tcW w:w="283" w:type="dxa"/>
            <w:tcBorders>
              <w:top w:val="nil"/>
              <w:bottom w:val="nil"/>
            </w:tcBorders>
            <w:shd w:val="clear" w:color="auto" w:fill="FFFFFF"/>
          </w:tcPr>
          <w:p w:rsidRPr="00BE1EE6" w:rsidR="00B91B10" w:rsidP="00BE1EE6" w:rsidRDefault="00B91B10" w14:paraId="1CD0C26D" w14:textId="77777777">
            <w:pPr>
              <w:spacing w:after="0" w:line="360" w:lineRule="auto"/>
              <w:rPr>
                <w:rFonts w:asciiTheme="minorHAnsi" w:hAnsiTheme="minorHAnsi" w:cstheme="minorHAnsi"/>
                <w:b/>
                <w:bCs/>
                <w:color w:val="FFFFFF"/>
              </w:rPr>
            </w:pPr>
          </w:p>
        </w:tc>
        <w:tc>
          <w:tcPr>
            <w:tcW w:w="8908" w:type="dxa"/>
            <w:tcBorders>
              <w:top w:val="nil"/>
              <w:bottom w:val="nil"/>
              <w:right w:val="nil"/>
            </w:tcBorders>
            <w:shd w:val="clear" w:color="auto" w:fill="808080"/>
            <w:vAlign w:val="center"/>
          </w:tcPr>
          <w:p w:rsidRPr="00BE1EE6" w:rsidR="00B91B10" w:rsidP="00BE1EE6" w:rsidRDefault="00B91B10" w14:paraId="0FBF8ED7" w14:textId="77777777">
            <w:pPr>
              <w:spacing w:after="0" w:line="360" w:lineRule="auto"/>
              <w:rPr>
                <w:rFonts w:asciiTheme="minorHAnsi" w:hAnsiTheme="minorHAnsi" w:cstheme="minorHAnsi"/>
                <w:b/>
                <w:bCs/>
                <w:color w:val="FFFFFF"/>
              </w:rPr>
            </w:pPr>
            <w:r w:rsidRPr="00BE1EE6">
              <w:rPr>
                <w:rFonts w:asciiTheme="minorHAnsi" w:hAnsiTheme="minorHAnsi" w:cstheme="minorHAnsi"/>
                <w:b/>
                <w:bCs/>
                <w:color w:val="FFFFFF"/>
              </w:rPr>
              <w:t>Certificação</w:t>
            </w:r>
          </w:p>
        </w:tc>
      </w:tr>
    </w:tbl>
    <w:p w:rsidRPr="000D6973" w:rsidR="00B91B10" w:rsidP="000D6973" w:rsidRDefault="00B91B10" w14:paraId="62536EA0" w14:textId="77777777">
      <w:pPr>
        <w:spacing w:after="0" w:line="360" w:lineRule="auto"/>
        <w:rPr>
          <w:rFonts w:asciiTheme="minorHAnsi" w:hAnsiTheme="minorHAnsi" w:cstheme="minorHAnsi"/>
        </w:rPr>
      </w:pPr>
    </w:p>
    <w:p w:rsidRPr="00C86BC3" w:rsidR="007B4F0E" w:rsidP="00E87ACD" w:rsidRDefault="00E87ACD" w14:paraId="35C7D2CE" w14:textId="40DA49BE">
      <w:pPr>
        <w:pStyle w:val="Bulletbsico1"/>
        <w:numPr>
          <w:ilvl w:val="0"/>
          <w:numId w:val="0"/>
        </w:numPr>
        <w:spacing w:line="360" w:lineRule="auto"/>
        <w:rPr>
          <w:rFonts w:asciiTheme="minorHAnsi" w:hAnsiTheme="minorHAnsi"/>
          <w:color w:val="0000CC"/>
          <w:sz w:val="22"/>
          <w:szCs w:val="22"/>
        </w:rPr>
      </w:pPr>
      <w:r w:rsidRPr="00E87ACD">
        <w:rPr>
          <w:rFonts w:asciiTheme="minorHAnsi" w:hAnsiTheme="minorHAnsi" w:cstheme="minorHAnsi"/>
          <w:sz w:val="22"/>
          <w:szCs w:val="22"/>
        </w:rPr>
        <w:t>Àquele que concluir com aprovação este programa instrumental, será conferido o respectivo</w:t>
      </w:r>
      <w:r>
        <w:rPr>
          <w:rFonts w:asciiTheme="minorHAnsi" w:hAnsiTheme="minorHAnsi" w:cstheme="minorHAnsi"/>
          <w:sz w:val="22"/>
          <w:szCs w:val="22"/>
        </w:rPr>
        <w:t xml:space="preserve"> </w:t>
      </w:r>
      <w:r w:rsidRPr="00E87ACD">
        <w:rPr>
          <w:rFonts w:asciiTheme="minorHAnsi" w:hAnsiTheme="minorHAnsi" w:cstheme="minorHAnsi"/>
          <w:sz w:val="22"/>
          <w:szCs w:val="22"/>
        </w:rPr>
        <w:t>certificado em</w:t>
      </w:r>
      <w:r w:rsidR="00C44F0B">
        <w:rPr>
          <w:rFonts w:asciiTheme="minorHAnsi" w:hAnsiTheme="minorHAnsi" w:cstheme="minorHAnsi"/>
          <w:sz w:val="22"/>
          <w:szCs w:val="22"/>
        </w:rPr>
        <w:t xml:space="preserve"> </w:t>
      </w:r>
      <w:r w:rsidR="006668BA">
        <w:rPr>
          <w:rFonts w:asciiTheme="minorHAnsi" w:hAnsiTheme="minorHAnsi" w:cstheme="minorHAnsi"/>
          <w:b/>
          <w:bCs/>
          <w:sz w:val="22"/>
          <w:szCs w:val="22"/>
        </w:rPr>
        <w:t>Banco</w:t>
      </w:r>
      <w:r w:rsidRPr="008B4EE4" w:rsidR="00027904">
        <w:rPr>
          <w:rFonts w:asciiTheme="minorHAnsi" w:hAnsiTheme="minorHAnsi" w:cstheme="minorHAnsi"/>
          <w:b/>
          <w:bCs/>
          <w:sz w:val="22"/>
          <w:szCs w:val="22"/>
        </w:rPr>
        <w:t xml:space="preserve"> de </w:t>
      </w:r>
      <w:r w:rsidR="006668BA">
        <w:rPr>
          <w:rFonts w:asciiTheme="minorHAnsi" w:hAnsiTheme="minorHAnsi" w:cstheme="minorHAnsi"/>
          <w:b/>
          <w:bCs/>
          <w:sz w:val="22"/>
          <w:szCs w:val="22"/>
        </w:rPr>
        <w:t>D</w:t>
      </w:r>
      <w:r w:rsidRPr="008B4EE4" w:rsidR="00027904">
        <w:rPr>
          <w:rFonts w:asciiTheme="minorHAnsi" w:hAnsiTheme="minorHAnsi" w:cstheme="minorHAnsi"/>
          <w:b/>
          <w:bCs/>
          <w:sz w:val="22"/>
          <w:szCs w:val="22"/>
        </w:rPr>
        <w:t>ados</w:t>
      </w:r>
      <w:r w:rsidRPr="00E87ACD">
        <w:rPr>
          <w:rFonts w:asciiTheme="minorHAnsi" w:hAnsiTheme="minorHAnsi" w:cstheme="minorHAnsi"/>
          <w:sz w:val="22"/>
          <w:szCs w:val="22"/>
        </w:rPr>
        <w:t>, com</w:t>
      </w:r>
      <w:r>
        <w:rPr>
          <w:rFonts w:asciiTheme="minorHAnsi" w:hAnsiTheme="minorHAnsi" w:cstheme="minorHAnsi"/>
          <w:sz w:val="22"/>
          <w:szCs w:val="22"/>
        </w:rPr>
        <w:t xml:space="preserve"> </w:t>
      </w:r>
      <w:r w:rsidRPr="00E87ACD">
        <w:rPr>
          <w:rFonts w:asciiTheme="minorHAnsi" w:hAnsiTheme="minorHAnsi" w:cstheme="minorHAnsi"/>
          <w:sz w:val="22"/>
          <w:szCs w:val="22"/>
        </w:rPr>
        <w:t>validade nacional</w:t>
      </w:r>
      <w:r>
        <w:rPr>
          <w:rFonts w:asciiTheme="minorHAnsi" w:hAnsiTheme="minorHAnsi" w:cstheme="minorHAnsi"/>
          <w:sz w:val="22"/>
          <w:szCs w:val="22"/>
        </w:rPr>
        <w:t>.</w:t>
      </w:r>
    </w:p>
    <w:sectPr w:rsidRPr="00C86BC3" w:rsidR="007B4F0E" w:rsidSect="00BE1EE6">
      <w:footerReference w:type="default" r:id="rId9"/>
      <w:pgSz w:w="11906" w:h="16838" w:orient="portrait" w:code="9"/>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12F4" w:rsidP="00B91B10" w:rsidRDefault="001C12F4" w14:paraId="7C441E3E" w14:textId="77777777">
      <w:pPr>
        <w:spacing w:after="0" w:line="240" w:lineRule="auto"/>
      </w:pPr>
      <w:r>
        <w:separator/>
      </w:r>
    </w:p>
  </w:endnote>
  <w:endnote w:type="continuationSeparator" w:id="0">
    <w:p w:rsidR="001C12F4" w:rsidP="00B91B10" w:rsidRDefault="001C12F4" w14:paraId="7C4CDF01" w14:textId="77777777">
      <w:pPr>
        <w:spacing w:after="0" w:line="240" w:lineRule="auto"/>
      </w:pPr>
      <w:r>
        <w:continuationSeparator/>
      </w:r>
    </w:p>
  </w:endnote>
  <w:endnote w:type="continuationNotice" w:id="1">
    <w:p w:rsidR="000C51CF" w:rsidRDefault="000C51CF" w14:paraId="6215F52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5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534918"/>
      <w:docPartObj>
        <w:docPartGallery w:val="Page Numbers (Bottom of Page)"/>
        <w:docPartUnique/>
      </w:docPartObj>
    </w:sdtPr>
    <w:sdtEndPr>
      <w:rPr>
        <w:sz w:val="18"/>
        <w:szCs w:val="18"/>
      </w:rPr>
    </w:sdtEndPr>
    <w:sdtContent>
      <w:p w:rsidRPr="00BE1EE6" w:rsidR="008E45EE" w:rsidRDefault="00577C6D" w14:paraId="58256234" w14:textId="77777777">
        <w:pPr>
          <w:pStyle w:val="Rodap"/>
          <w:jc w:val="right"/>
          <w:rPr>
            <w:sz w:val="18"/>
          </w:rPr>
        </w:pPr>
        <w:r w:rsidRPr="00BE1EE6">
          <w:rPr>
            <w:sz w:val="18"/>
          </w:rPr>
          <w:fldChar w:fldCharType="begin"/>
        </w:r>
        <w:r w:rsidRPr="00BE1EE6" w:rsidR="000A6E6B">
          <w:rPr>
            <w:sz w:val="18"/>
          </w:rPr>
          <w:instrText>PAGE   \* MERGEFORMAT</w:instrText>
        </w:r>
        <w:r w:rsidRPr="00BE1EE6">
          <w:rPr>
            <w:sz w:val="18"/>
          </w:rPr>
          <w:fldChar w:fldCharType="separate"/>
        </w:r>
        <w:r w:rsidR="009F5DBB">
          <w:rPr>
            <w:noProof/>
            <w:sz w:val="18"/>
          </w:rPr>
          <w:t>1</w:t>
        </w:r>
        <w:r w:rsidRPr="00BE1EE6">
          <w:rPr>
            <w:noProof/>
            <w:sz w:val="18"/>
          </w:rPr>
          <w:fldChar w:fldCharType="end"/>
        </w:r>
      </w:p>
    </w:sdtContent>
  </w:sdt>
  <w:p w:rsidR="008E45EE" w:rsidRDefault="008E45EE" w14:paraId="2D355A14"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12F4" w:rsidP="00B91B10" w:rsidRDefault="001C12F4" w14:paraId="717A2C9A" w14:textId="77777777">
      <w:pPr>
        <w:spacing w:after="0" w:line="240" w:lineRule="auto"/>
      </w:pPr>
      <w:r>
        <w:separator/>
      </w:r>
    </w:p>
  </w:footnote>
  <w:footnote w:type="continuationSeparator" w:id="0">
    <w:p w:rsidR="001C12F4" w:rsidP="00B91B10" w:rsidRDefault="001C12F4" w14:paraId="717474CA" w14:textId="77777777">
      <w:pPr>
        <w:spacing w:after="0" w:line="240" w:lineRule="auto"/>
      </w:pPr>
      <w:r>
        <w:continuationSeparator/>
      </w:r>
    </w:p>
  </w:footnote>
  <w:footnote w:type="continuationNotice" w:id="1">
    <w:p w:rsidR="000C51CF" w:rsidRDefault="000C51CF" w14:paraId="5FA0969B" w14:textId="77777777">
      <w:pPr>
        <w:spacing w:after="0" w:line="240" w:lineRule="auto"/>
      </w:pPr>
    </w:p>
  </w:footnote>
  <w:footnote w:id="2">
    <w:p w:rsidRPr="00BE1EE6" w:rsidR="008E45EE" w:rsidP="000D6973" w:rsidRDefault="008E45EE" w14:paraId="254293CB" w14:textId="77777777">
      <w:pPr>
        <w:pStyle w:val="Textodecomentrio"/>
        <w:shd w:val="clear" w:color="auto" w:fill="FFFFFF"/>
        <w:spacing w:after="0"/>
        <w:jc w:val="both"/>
        <w:rPr>
          <w:sz w:val="18"/>
          <w:szCs w:val="18"/>
        </w:rPr>
      </w:pPr>
      <w:r w:rsidRPr="000D6973">
        <w:rPr>
          <w:rStyle w:val="Refdenotaderodap"/>
          <w:sz w:val="18"/>
          <w:szCs w:val="18"/>
        </w:rPr>
        <w:footnoteRef/>
      </w:r>
      <w:bookmarkStart w:name="_Hlk21513853" w:id="1"/>
      <w:r w:rsidRPr="00BE1EE6" w:rsidR="00744055">
        <w:rPr>
          <w:sz w:val="18"/>
          <w:szCs w:val="18"/>
        </w:rPr>
        <w:t>É importante que as instalações e os equipamentos estejam em consonância com a legislação e atendam às orientações descritas nas normas técnicas de acessibilidade. Esses aspectos, assim como os atitudinais, comunicacionais e metodológicos, buscam atender às orientações da Convenção de Direitos das Pessoas com Deficiência, da qual o Brasil é signatário</w:t>
      </w:r>
      <w:bookmarkEnd w:id="1"/>
      <w:r w:rsidRPr="00BE1EE6">
        <w:rPr>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5">
    <w:nsid w:val="49aa4419"/>
    <w:multiLevelType xmlns:w="http://schemas.openxmlformats.org/wordprocessingml/2006/main" w:val="multilevel"/>
    <w:lvl xmlns:w="http://schemas.openxmlformats.org/wordprocessingml/2006/main" w:ilvl="0">
      <w:start w:val="1"/>
      <w:numFmt w:val="decimal"/>
      <w:pStyle w:val="Ttulo1"/>
      <w:lvlText w:val="%1."/>
      <w:lvlJc w:val="left"/>
      <w:pPr>
        <w:ind w:left="36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6EC4198"/>
    <w:multiLevelType w:val="hybridMultilevel"/>
    <w:tmpl w:val="A33CB0A8"/>
    <w:lvl w:ilvl="0" w:tplc="0D280266">
      <w:start w:val="1"/>
      <w:numFmt w:val="bullet"/>
      <w:lvlText w:val=""/>
      <w:lvlJc w:val="left"/>
      <w:pPr>
        <w:ind w:left="1068" w:hanging="360"/>
      </w:pPr>
      <w:rPr>
        <w:rFonts w:hint="default" w:ascii="Symbol" w:hAnsi="Symbol"/>
        <w:color w:val="auto"/>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 w15:restartNumberingAfterBreak="0">
    <w:nsid w:val="076434FD"/>
    <w:multiLevelType w:val="hybridMultilevel"/>
    <w:tmpl w:val="1DEC6A6E"/>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089F5B39"/>
    <w:multiLevelType w:val="hybridMultilevel"/>
    <w:tmpl w:val="E64EE33A"/>
    <w:lvl w:ilvl="0" w:tplc="E9668556">
      <w:start w:val="1"/>
      <w:numFmt w:val="bullet"/>
      <w:lvlText w:val=""/>
      <w:lvlJc w:val="left"/>
      <w:pPr>
        <w:ind w:left="720" w:hanging="360"/>
      </w:pPr>
      <w:rPr>
        <w:rFonts w:hint="default" w:ascii="Symbol" w:hAnsi="Symbol"/>
        <w:strike w:val="0"/>
        <w:color w:val="auto"/>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15:restartNumberingAfterBreak="0">
    <w:nsid w:val="0ED540ED"/>
    <w:multiLevelType w:val="multilevel"/>
    <w:tmpl w:val="2B78051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15AE75F4"/>
    <w:multiLevelType w:val="multilevel"/>
    <w:tmpl w:val="E4902488"/>
    <w:lvl w:ilvl="0">
      <w:start w:val="1"/>
      <w:numFmt w:val="bullet"/>
      <w:lvlText w:val="o"/>
      <w:lvlJc w:val="left"/>
      <w:pPr>
        <w:tabs>
          <w:tab w:val="num" w:pos="720"/>
        </w:tabs>
        <w:ind w:left="720" w:hanging="360"/>
      </w:pPr>
      <w:rPr>
        <w:rFonts w:hint="default" w:ascii="Courier New" w:hAnsi="Courier New"/>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o"/>
      <w:lvlJc w:val="left"/>
      <w:pPr>
        <w:tabs>
          <w:tab w:val="num" w:pos="2160"/>
        </w:tabs>
        <w:ind w:left="2160" w:hanging="360"/>
      </w:pPr>
      <w:rPr>
        <w:rFonts w:hint="default" w:ascii="Courier New" w:hAnsi="Courier New"/>
        <w:sz w:val="20"/>
      </w:rPr>
    </w:lvl>
    <w:lvl w:ilvl="3">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 w15:restartNumberingAfterBreak="0">
    <w:nsid w:val="19C41C34"/>
    <w:multiLevelType w:val="hybridMultilevel"/>
    <w:tmpl w:val="4DC6F77C"/>
    <w:lvl w:ilvl="0" w:tplc="04160001">
      <w:start w:val="1"/>
      <w:numFmt w:val="bullet"/>
      <w:lvlText w:val=""/>
      <w:lvlJc w:val="left"/>
      <w:pPr>
        <w:ind w:left="1800" w:hanging="360"/>
      </w:pPr>
      <w:rPr>
        <w:rFonts w:hint="default" w:ascii="Symbol" w:hAnsi="Symbol"/>
      </w:rPr>
    </w:lvl>
    <w:lvl w:ilvl="1" w:tplc="04160003" w:tentative="1">
      <w:start w:val="1"/>
      <w:numFmt w:val="bullet"/>
      <w:lvlText w:val="o"/>
      <w:lvlJc w:val="left"/>
      <w:pPr>
        <w:ind w:left="2520" w:hanging="360"/>
      </w:pPr>
      <w:rPr>
        <w:rFonts w:hint="default" w:ascii="Courier New" w:hAnsi="Courier New" w:cs="Courier New"/>
      </w:rPr>
    </w:lvl>
    <w:lvl w:ilvl="2" w:tplc="04160005" w:tentative="1">
      <w:start w:val="1"/>
      <w:numFmt w:val="bullet"/>
      <w:lvlText w:val=""/>
      <w:lvlJc w:val="left"/>
      <w:pPr>
        <w:ind w:left="3240" w:hanging="360"/>
      </w:pPr>
      <w:rPr>
        <w:rFonts w:hint="default" w:ascii="Wingdings" w:hAnsi="Wingdings"/>
      </w:rPr>
    </w:lvl>
    <w:lvl w:ilvl="3" w:tplc="04160001" w:tentative="1">
      <w:start w:val="1"/>
      <w:numFmt w:val="bullet"/>
      <w:lvlText w:val=""/>
      <w:lvlJc w:val="left"/>
      <w:pPr>
        <w:ind w:left="3960" w:hanging="360"/>
      </w:pPr>
      <w:rPr>
        <w:rFonts w:hint="default" w:ascii="Symbol" w:hAnsi="Symbol"/>
      </w:rPr>
    </w:lvl>
    <w:lvl w:ilvl="4" w:tplc="04160003" w:tentative="1">
      <w:start w:val="1"/>
      <w:numFmt w:val="bullet"/>
      <w:lvlText w:val="o"/>
      <w:lvlJc w:val="left"/>
      <w:pPr>
        <w:ind w:left="4680" w:hanging="360"/>
      </w:pPr>
      <w:rPr>
        <w:rFonts w:hint="default" w:ascii="Courier New" w:hAnsi="Courier New" w:cs="Courier New"/>
      </w:rPr>
    </w:lvl>
    <w:lvl w:ilvl="5" w:tplc="04160005" w:tentative="1">
      <w:start w:val="1"/>
      <w:numFmt w:val="bullet"/>
      <w:lvlText w:val=""/>
      <w:lvlJc w:val="left"/>
      <w:pPr>
        <w:ind w:left="5400" w:hanging="360"/>
      </w:pPr>
      <w:rPr>
        <w:rFonts w:hint="default" w:ascii="Wingdings" w:hAnsi="Wingdings"/>
      </w:rPr>
    </w:lvl>
    <w:lvl w:ilvl="6" w:tplc="04160001" w:tentative="1">
      <w:start w:val="1"/>
      <w:numFmt w:val="bullet"/>
      <w:lvlText w:val=""/>
      <w:lvlJc w:val="left"/>
      <w:pPr>
        <w:ind w:left="6120" w:hanging="360"/>
      </w:pPr>
      <w:rPr>
        <w:rFonts w:hint="default" w:ascii="Symbol" w:hAnsi="Symbol"/>
      </w:rPr>
    </w:lvl>
    <w:lvl w:ilvl="7" w:tplc="04160003" w:tentative="1">
      <w:start w:val="1"/>
      <w:numFmt w:val="bullet"/>
      <w:lvlText w:val="o"/>
      <w:lvlJc w:val="left"/>
      <w:pPr>
        <w:ind w:left="6840" w:hanging="360"/>
      </w:pPr>
      <w:rPr>
        <w:rFonts w:hint="default" w:ascii="Courier New" w:hAnsi="Courier New" w:cs="Courier New"/>
      </w:rPr>
    </w:lvl>
    <w:lvl w:ilvl="8" w:tplc="04160005" w:tentative="1">
      <w:start w:val="1"/>
      <w:numFmt w:val="bullet"/>
      <w:lvlText w:val=""/>
      <w:lvlJc w:val="left"/>
      <w:pPr>
        <w:ind w:left="7560" w:hanging="360"/>
      </w:pPr>
      <w:rPr>
        <w:rFonts w:hint="default" w:ascii="Wingdings" w:hAnsi="Wingdings"/>
      </w:rPr>
    </w:lvl>
  </w:abstractNum>
  <w:abstractNum w:abstractNumId="6" w15:restartNumberingAfterBreak="0">
    <w:nsid w:val="1A7D5782"/>
    <w:multiLevelType w:val="multilevel"/>
    <w:tmpl w:val="DD744FA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B91354D"/>
    <w:multiLevelType w:val="hybridMultilevel"/>
    <w:tmpl w:val="09CEA2D8"/>
    <w:lvl w:ilvl="0" w:tplc="04160001">
      <w:start w:val="1"/>
      <w:numFmt w:val="bullet"/>
      <w:lvlText w:val=""/>
      <w:lvlJc w:val="left"/>
      <w:pPr>
        <w:ind w:left="1080" w:hanging="360"/>
      </w:pPr>
      <w:rPr>
        <w:rFonts w:hint="default" w:ascii="Symbol" w:hAnsi="Symbol"/>
      </w:rPr>
    </w:lvl>
    <w:lvl w:ilvl="1" w:tplc="04160003">
      <w:start w:val="1"/>
      <w:numFmt w:val="bullet"/>
      <w:lvlText w:val="o"/>
      <w:lvlJc w:val="left"/>
      <w:pPr>
        <w:ind w:left="1800" w:hanging="360"/>
      </w:pPr>
      <w:rPr>
        <w:rFonts w:hint="default" w:ascii="Courier New" w:hAnsi="Courier New" w:cs="Courier New"/>
      </w:rPr>
    </w:lvl>
    <w:lvl w:ilvl="2" w:tplc="04160005">
      <w:start w:val="1"/>
      <w:numFmt w:val="bullet"/>
      <w:lvlText w:val=""/>
      <w:lvlJc w:val="left"/>
      <w:pPr>
        <w:ind w:left="2520" w:hanging="360"/>
      </w:pPr>
      <w:rPr>
        <w:rFonts w:hint="default" w:ascii="Wingdings" w:hAnsi="Wingdings"/>
      </w:rPr>
    </w:lvl>
    <w:lvl w:ilvl="3" w:tplc="04160001" w:tentative="1">
      <w:start w:val="1"/>
      <w:numFmt w:val="bullet"/>
      <w:lvlText w:val=""/>
      <w:lvlJc w:val="left"/>
      <w:pPr>
        <w:ind w:left="3240" w:hanging="360"/>
      </w:pPr>
      <w:rPr>
        <w:rFonts w:hint="default" w:ascii="Symbol" w:hAnsi="Symbol"/>
      </w:rPr>
    </w:lvl>
    <w:lvl w:ilvl="4" w:tplc="04160003" w:tentative="1">
      <w:start w:val="1"/>
      <w:numFmt w:val="bullet"/>
      <w:lvlText w:val="o"/>
      <w:lvlJc w:val="left"/>
      <w:pPr>
        <w:ind w:left="3960" w:hanging="360"/>
      </w:pPr>
      <w:rPr>
        <w:rFonts w:hint="default" w:ascii="Courier New" w:hAnsi="Courier New" w:cs="Courier New"/>
      </w:rPr>
    </w:lvl>
    <w:lvl w:ilvl="5" w:tplc="04160005" w:tentative="1">
      <w:start w:val="1"/>
      <w:numFmt w:val="bullet"/>
      <w:lvlText w:val=""/>
      <w:lvlJc w:val="left"/>
      <w:pPr>
        <w:ind w:left="4680" w:hanging="360"/>
      </w:pPr>
      <w:rPr>
        <w:rFonts w:hint="default" w:ascii="Wingdings" w:hAnsi="Wingdings"/>
      </w:rPr>
    </w:lvl>
    <w:lvl w:ilvl="6" w:tplc="04160001" w:tentative="1">
      <w:start w:val="1"/>
      <w:numFmt w:val="bullet"/>
      <w:lvlText w:val=""/>
      <w:lvlJc w:val="left"/>
      <w:pPr>
        <w:ind w:left="5400" w:hanging="360"/>
      </w:pPr>
      <w:rPr>
        <w:rFonts w:hint="default" w:ascii="Symbol" w:hAnsi="Symbol"/>
      </w:rPr>
    </w:lvl>
    <w:lvl w:ilvl="7" w:tplc="04160003" w:tentative="1">
      <w:start w:val="1"/>
      <w:numFmt w:val="bullet"/>
      <w:lvlText w:val="o"/>
      <w:lvlJc w:val="left"/>
      <w:pPr>
        <w:ind w:left="6120" w:hanging="360"/>
      </w:pPr>
      <w:rPr>
        <w:rFonts w:hint="default" w:ascii="Courier New" w:hAnsi="Courier New" w:cs="Courier New"/>
      </w:rPr>
    </w:lvl>
    <w:lvl w:ilvl="8" w:tplc="04160005" w:tentative="1">
      <w:start w:val="1"/>
      <w:numFmt w:val="bullet"/>
      <w:lvlText w:val=""/>
      <w:lvlJc w:val="left"/>
      <w:pPr>
        <w:ind w:left="6840" w:hanging="360"/>
      </w:pPr>
      <w:rPr>
        <w:rFonts w:hint="default" w:ascii="Wingdings" w:hAnsi="Wingdings"/>
      </w:rPr>
    </w:lvl>
  </w:abstractNum>
  <w:abstractNum w:abstractNumId="8" w15:restartNumberingAfterBreak="0">
    <w:nsid w:val="1BA95B0E"/>
    <w:multiLevelType w:val="hybridMultilevel"/>
    <w:tmpl w:val="3A646FD6"/>
    <w:lvl w:ilvl="0" w:tplc="04160001">
      <w:start w:val="1"/>
      <w:numFmt w:val="bullet"/>
      <w:lvlText w:val=""/>
      <w:lvlJc w:val="left"/>
      <w:pPr>
        <w:ind w:left="360" w:hanging="360"/>
      </w:pPr>
      <w:rPr>
        <w:rFonts w:hint="default" w:ascii="Symbol" w:hAnsi="Symbo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CD55D57"/>
    <w:multiLevelType w:val="hybridMultilevel"/>
    <w:tmpl w:val="1A4E83D6"/>
    <w:lvl w:ilvl="0" w:tplc="04160001">
      <w:start w:val="1"/>
      <w:numFmt w:val="bullet"/>
      <w:lvlText w:val=""/>
      <w:lvlJc w:val="left"/>
      <w:pPr>
        <w:ind w:left="1068" w:hanging="360"/>
      </w:pPr>
      <w:rPr>
        <w:rFonts w:hint="default" w:ascii="Symbol" w:hAnsi="Symbol"/>
      </w:rPr>
    </w:lvl>
    <w:lvl w:ilvl="1" w:tplc="FFFFFFFF">
      <w:start w:val="1"/>
      <w:numFmt w:val="bullet"/>
      <w:lvlText w:val=""/>
      <w:lvlJc w:val="left"/>
      <w:pPr>
        <w:ind w:left="1788" w:hanging="360"/>
      </w:pPr>
      <w:rPr>
        <w:rFonts w:hint="default" w:ascii="Symbol" w:hAnsi="Symbol"/>
      </w:rPr>
    </w:lvl>
    <w:lvl w:ilvl="2" w:tplc="FFFFFFFF">
      <w:start w:val="1"/>
      <w:numFmt w:val="lowerRoman"/>
      <w:lvlText w:val="%3."/>
      <w:lvlJc w:val="right"/>
      <w:pPr>
        <w:ind w:left="2508" w:hanging="180"/>
      </w:pPr>
    </w:lvl>
    <w:lvl w:ilvl="3" w:tplc="FFFFFFFF">
      <w:start w:val="1"/>
      <w:numFmt w:val="decimal"/>
      <w:lvlText w:val="%4."/>
      <w:lvlJc w:val="left"/>
      <w:pPr>
        <w:ind w:left="3228" w:hanging="360"/>
      </w:pPr>
    </w:lvl>
    <w:lvl w:ilvl="4" w:tplc="FFFFFFFF">
      <w:start w:val="1"/>
      <w:numFmt w:val="lowerLetter"/>
      <w:lvlText w:val="%5."/>
      <w:lvlJc w:val="left"/>
      <w:pPr>
        <w:ind w:left="3948" w:hanging="360"/>
      </w:pPr>
    </w:lvl>
    <w:lvl w:ilvl="5" w:tplc="FFFFFFFF">
      <w:start w:val="1"/>
      <w:numFmt w:val="lowerRoman"/>
      <w:lvlText w:val="%6."/>
      <w:lvlJc w:val="right"/>
      <w:pPr>
        <w:ind w:left="4668" w:hanging="180"/>
      </w:pPr>
    </w:lvl>
    <w:lvl w:ilvl="6" w:tplc="FFFFFFFF">
      <w:start w:val="1"/>
      <w:numFmt w:val="decimal"/>
      <w:lvlText w:val="%7."/>
      <w:lvlJc w:val="left"/>
      <w:pPr>
        <w:ind w:left="5388" w:hanging="360"/>
      </w:pPr>
    </w:lvl>
    <w:lvl w:ilvl="7" w:tplc="FFFFFFFF">
      <w:start w:val="1"/>
      <w:numFmt w:val="lowerLetter"/>
      <w:lvlText w:val="%8."/>
      <w:lvlJc w:val="left"/>
      <w:pPr>
        <w:ind w:left="6108" w:hanging="360"/>
      </w:pPr>
    </w:lvl>
    <w:lvl w:ilvl="8" w:tplc="FFFFFFFF">
      <w:start w:val="1"/>
      <w:numFmt w:val="lowerRoman"/>
      <w:lvlText w:val="%9."/>
      <w:lvlJc w:val="right"/>
      <w:pPr>
        <w:ind w:left="6828" w:hanging="180"/>
      </w:pPr>
    </w:lvl>
  </w:abstractNum>
  <w:abstractNum w:abstractNumId="10" w15:restartNumberingAfterBreak="0">
    <w:nsid w:val="1E6D7B51"/>
    <w:multiLevelType w:val="hybridMultilevel"/>
    <w:tmpl w:val="390610DA"/>
    <w:lvl w:ilvl="0" w:tplc="A9F00B98">
      <w:numFmt w:val="bullet"/>
      <w:lvlText w:val="•"/>
      <w:lvlJc w:val="left"/>
      <w:pPr>
        <w:ind w:left="2468" w:hanging="360"/>
      </w:pPr>
      <w:rPr>
        <w:rFonts w:hint="default" w:ascii="Arial" w:hAnsi="Arial" w:eastAsia="Calibri" w:cs="Arial"/>
      </w:rPr>
    </w:lvl>
    <w:lvl w:ilvl="1" w:tplc="04160003" w:tentative="1">
      <w:start w:val="1"/>
      <w:numFmt w:val="bullet"/>
      <w:lvlText w:val="o"/>
      <w:lvlJc w:val="left"/>
      <w:pPr>
        <w:ind w:left="3188" w:hanging="360"/>
      </w:pPr>
      <w:rPr>
        <w:rFonts w:hint="default" w:ascii="Courier New" w:hAnsi="Courier New" w:cs="Courier New"/>
      </w:rPr>
    </w:lvl>
    <w:lvl w:ilvl="2" w:tplc="04160005" w:tentative="1">
      <w:start w:val="1"/>
      <w:numFmt w:val="bullet"/>
      <w:lvlText w:val=""/>
      <w:lvlJc w:val="left"/>
      <w:pPr>
        <w:ind w:left="3908" w:hanging="360"/>
      </w:pPr>
      <w:rPr>
        <w:rFonts w:hint="default" w:ascii="Wingdings" w:hAnsi="Wingdings"/>
      </w:rPr>
    </w:lvl>
    <w:lvl w:ilvl="3" w:tplc="04160001" w:tentative="1">
      <w:start w:val="1"/>
      <w:numFmt w:val="bullet"/>
      <w:lvlText w:val=""/>
      <w:lvlJc w:val="left"/>
      <w:pPr>
        <w:ind w:left="4628" w:hanging="360"/>
      </w:pPr>
      <w:rPr>
        <w:rFonts w:hint="default" w:ascii="Symbol" w:hAnsi="Symbol"/>
      </w:rPr>
    </w:lvl>
    <w:lvl w:ilvl="4" w:tplc="04160003" w:tentative="1">
      <w:start w:val="1"/>
      <w:numFmt w:val="bullet"/>
      <w:lvlText w:val="o"/>
      <w:lvlJc w:val="left"/>
      <w:pPr>
        <w:ind w:left="5348" w:hanging="360"/>
      </w:pPr>
      <w:rPr>
        <w:rFonts w:hint="default" w:ascii="Courier New" w:hAnsi="Courier New" w:cs="Courier New"/>
      </w:rPr>
    </w:lvl>
    <w:lvl w:ilvl="5" w:tplc="04160005" w:tentative="1">
      <w:start w:val="1"/>
      <w:numFmt w:val="bullet"/>
      <w:lvlText w:val=""/>
      <w:lvlJc w:val="left"/>
      <w:pPr>
        <w:ind w:left="6068" w:hanging="360"/>
      </w:pPr>
      <w:rPr>
        <w:rFonts w:hint="default" w:ascii="Wingdings" w:hAnsi="Wingdings"/>
      </w:rPr>
    </w:lvl>
    <w:lvl w:ilvl="6" w:tplc="04160001" w:tentative="1">
      <w:start w:val="1"/>
      <w:numFmt w:val="bullet"/>
      <w:lvlText w:val=""/>
      <w:lvlJc w:val="left"/>
      <w:pPr>
        <w:ind w:left="6788" w:hanging="360"/>
      </w:pPr>
      <w:rPr>
        <w:rFonts w:hint="default" w:ascii="Symbol" w:hAnsi="Symbol"/>
      </w:rPr>
    </w:lvl>
    <w:lvl w:ilvl="7" w:tplc="04160003" w:tentative="1">
      <w:start w:val="1"/>
      <w:numFmt w:val="bullet"/>
      <w:lvlText w:val="o"/>
      <w:lvlJc w:val="left"/>
      <w:pPr>
        <w:ind w:left="7508" w:hanging="360"/>
      </w:pPr>
      <w:rPr>
        <w:rFonts w:hint="default" w:ascii="Courier New" w:hAnsi="Courier New" w:cs="Courier New"/>
      </w:rPr>
    </w:lvl>
    <w:lvl w:ilvl="8" w:tplc="04160005" w:tentative="1">
      <w:start w:val="1"/>
      <w:numFmt w:val="bullet"/>
      <w:lvlText w:val=""/>
      <w:lvlJc w:val="left"/>
      <w:pPr>
        <w:ind w:left="8228" w:hanging="360"/>
      </w:pPr>
      <w:rPr>
        <w:rFonts w:hint="default" w:ascii="Wingdings" w:hAnsi="Wingdings"/>
      </w:rPr>
    </w:lvl>
  </w:abstractNum>
  <w:abstractNum w:abstractNumId="11" w15:restartNumberingAfterBreak="0">
    <w:nsid w:val="24016F9F"/>
    <w:multiLevelType w:val="hybridMultilevel"/>
    <w:tmpl w:val="8B6046E8"/>
    <w:lvl w:ilvl="0" w:tplc="4306C602">
      <w:start w:val="1"/>
      <w:numFmt w:val="bullet"/>
      <w:lvlText w:val=""/>
      <w:lvlJc w:val="left"/>
      <w:pPr>
        <w:ind w:left="720" w:hanging="360"/>
      </w:pPr>
      <w:rPr>
        <w:rFonts w:hint="default" w:ascii="Symbol" w:hAnsi="Symbol"/>
        <w:color w:val="auto"/>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2" w15:restartNumberingAfterBreak="0">
    <w:nsid w:val="26F40940"/>
    <w:multiLevelType w:val="multilevel"/>
    <w:tmpl w:val="022C8A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C6B33E4"/>
    <w:multiLevelType w:val="multilevel"/>
    <w:tmpl w:val="D66C6CF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4" w15:restartNumberingAfterBreak="0">
    <w:nsid w:val="2D3D33D2"/>
    <w:multiLevelType w:val="hybridMultilevel"/>
    <w:tmpl w:val="99444816"/>
    <w:lvl w:ilvl="0" w:tplc="A9F00B98">
      <w:numFmt w:val="bullet"/>
      <w:lvlText w:val="•"/>
      <w:lvlJc w:val="left"/>
      <w:pPr>
        <w:ind w:left="1800" w:hanging="360"/>
      </w:pPr>
      <w:rPr>
        <w:rFonts w:hint="default" w:ascii="Arial" w:hAnsi="Arial" w:eastAsia="Calibri" w:cs="Arial"/>
      </w:rPr>
    </w:lvl>
    <w:lvl w:ilvl="1" w:tplc="04160003">
      <w:start w:val="1"/>
      <w:numFmt w:val="bullet"/>
      <w:lvlText w:val="o"/>
      <w:lvlJc w:val="left"/>
      <w:pPr>
        <w:ind w:left="2520" w:hanging="360"/>
      </w:pPr>
      <w:rPr>
        <w:rFonts w:hint="default" w:ascii="Courier New" w:hAnsi="Courier New" w:cs="Courier New"/>
      </w:rPr>
    </w:lvl>
    <w:lvl w:ilvl="2" w:tplc="04160005">
      <w:start w:val="1"/>
      <w:numFmt w:val="bullet"/>
      <w:lvlText w:val=""/>
      <w:lvlJc w:val="left"/>
      <w:pPr>
        <w:ind w:left="3240" w:hanging="360"/>
      </w:pPr>
      <w:rPr>
        <w:rFonts w:hint="default" w:ascii="Wingdings" w:hAnsi="Wingdings"/>
      </w:rPr>
    </w:lvl>
    <w:lvl w:ilvl="3" w:tplc="04160001" w:tentative="1">
      <w:start w:val="1"/>
      <w:numFmt w:val="bullet"/>
      <w:lvlText w:val=""/>
      <w:lvlJc w:val="left"/>
      <w:pPr>
        <w:ind w:left="3960" w:hanging="360"/>
      </w:pPr>
      <w:rPr>
        <w:rFonts w:hint="default" w:ascii="Symbol" w:hAnsi="Symbol"/>
      </w:rPr>
    </w:lvl>
    <w:lvl w:ilvl="4" w:tplc="04160003" w:tentative="1">
      <w:start w:val="1"/>
      <w:numFmt w:val="bullet"/>
      <w:lvlText w:val="o"/>
      <w:lvlJc w:val="left"/>
      <w:pPr>
        <w:ind w:left="4680" w:hanging="360"/>
      </w:pPr>
      <w:rPr>
        <w:rFonts w:hint="default" w:ascii="Courier New" w:hAnsi="Courier New" w:cs="Courier New"/>
      </w:rPr>
    </w:lvl>
    <w:lvl w:ilvl="5" w:tplc="04160005" w:tentative="1">
      <w:start w:val="1"/>
      <w:numFmt w:val="bullet"/>
      <w:lvlText w:val=""/>
      <w:lvlJc w:val="left"/>
      <w:pPr>
        <w:ind w:left="5400" w:hanging="360"/>
      </w:pPr>
      <w:rPr>
        <w:rFonts w:hint="default" w:ascii="Wingdings" w:hAnsi="Wingdings"/>
      </w:rPr>
    </w:lvl>
    <w:lvl w:ilvl="6" w:tplc="04160001" w:tentative="1">
      <w:start w:val="1"/>
      <w:numFmt w:val="bullet"/>
      <w:lvlText w:val=""/>
      <w:lvlJc w:val="left"/>
      <w:pPr>
        <w:ind w:left="6120" w:hanging="360"/>
      </w:pPr>
      <w:rPr>
        <w:rFonts w:hint="default" w:ascii="Symbol" w:hAnsi="Symbol"/>
      </w:rPr>
    </w:lvl>
    <w:lvl w:ilvl="7" w:tplc="04160003" w:tentative="1">
      <w:start w:val="1"/>
      <w:numFmt w:val="bullet"/>
      <w:lvlText w:val="o"/>
      <w:lvlJc w:val="left"/>
      <w:pPr>
        <w:ind w:left="6840" w:hanging="360"/>
      </w:pPr>
      <w:rPr>
        <w:rFonts w:hint="default" w:ascii="Courier New" w:hAnsi="Courier New" w:cs="Courier New"/>
      </w:rPr>
    </w:lvl>
    <w:lvl w:ilvl="8" w:tplc="04160005" w:tentative="1">
      <w:start w:val="1"/>
      <w:numFmt w:val="bullet"/>
      <w:lvlText w:val=""/>
      <w:lvlJc w:val="left"/>
      <w:pPr>
        <w:ind w:left="7560" w:hanging="360"/>
      </w:pPr>
      <w:rPr>
        <w:rFonts w:hint="default" w:ascii="Wingdings" w:hAnsi="Wingdings"/>
      </w:rPr>
    </w:lvl>
  </w:abstractNum>
  <w:abstractNum w:abstractNumId="15" w15:restartNumberingAfterBreak="0">
    <w:nsid w:val="320653B1"/>
    <w:multiLevelType w:val="hybridMultilevel"/>
    <w:tmpl w:val="263C5250"/>
    <w:lvl w:ilvl="0" w:tplc="CDF248CE">
      <w:start w:val="1"/>
      <w:numFmt w:val="bullet"/>
      <w:pStyle w:val="Bulletbsico1"/>
      <w:lvlText w:val=""/>
      <w:lvlJc w:val="left"/>
      <w:pPr>
        <w:tabs>
          <w:tab w:val="num" w:pos="360"/>
        </w:tabs>
        <w:ind w:left="340" w:hanging="340"/>
      </w:pPr>
      <w:rPr>
        <w:rFonts w:hint="default" w:ascii="Wingdings" w:hAnsi="Wingdings"/>
      </w:rPr>
    </w:lvl>
    <w:lvl w:ilvl="1" w:tplc="04160003" w:tentative="1">
      <w:start w:val="1"/>
      <w:numFmt w:val="bullet"/>
      <w:lvlText w:val="o"/>
      <w:lvlJc w:val="left"/>
      <w:pPr>
        <w:tabs>
          <w:tab w:val="num" w:pos="1440"/>
        </w:tabs>
        <w:ind w:left="1440" w:hanging="360"/>
      </w:pPr>
      <w:rPr>
        <w:rFonts w:hint="default" w:ascii="Courier New" w:hAnsi="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3532724F"/>
    <w:multiLevelType w:val="multilevel"/>
    <w:tmpl w:val="0AACB5CE"/>
    <w:lvl w:ilvl="0">
      <w:start w:val="1"/>
      <w:numFmt w:val="bullet"/>
      <w:lvlText w:val="●"/>
      <w:lvlJc w:val="left"/>
      <w:pPr>
        <w:ind w:left="720" w:hanging="360"/>
      </w:pPr>
      <w:rPr>
        <w:rFonts w:ascii="Noto Sans Symbols" w:hAnsi="Noto Sans Symbols" w:eastAsia="Noto Sans Symbols" w:cs="Noto Sans Symbols"/>
        <w:color w:val="000000"/>
        <w:shd w:val="clear" w:color="auto" w:fill="auto"/>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7" w15:restartNumberingAfterBreak="0">
    <w:nsid w:val="391B7DC7"/>
    <w:multiLevelType w:val="hybridMultilevel"/>
    <w:tmpl w:val="8DF8D44A"/>
    <w:lvl w:ilvl="0" w:tplc="FFFFFFFF">
      <w:start w:val="1"/>
      <w:numFmt w:val="decimal"/>
      <w:lvlText w:val="%1."/>
      <w:lvlJc w:val="left"/>
      <w:pPr>
        <w:ind w:left="720" w:hanging="360"/>
      </w:pPr>
    </w:lvl>
    <w:lvl w:ilvl="1" w:tplc="04160001">
      <w:start w:val="1"/>
      <w:numFmt w:val="bullet"/>
      <w:lvlText w:val=""/>
      <w:lvlJc w:val="left"/>
      <w:pPr>
        <w:ind w:left="1080" w:hanging="360"/>
      </w:pPr>
      <w:rPr>
        <w:rFonts w:hint="default" w:ascii="Symbol" w:hAnsi="Symbol"/>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3D367377"/>
    <w:multiLevelType w:val="multilevel"/>
    <w:tmpl w:val="C0889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407A4E90"/>
    <w:multiLevelType w:val="multilevel"/>
    <w:tmpl w:val="945C3B5E"/>
    <w:lvl w:ilvl="0">
      <w:start w:val="1"/>
      <w:numFmt w:val="decimal"/>
      <w:pStyle w:val="Ttulo1"/>
      <w:lvlText w:val="%1."/>
      <w:lvlJc w:val="left"/>
      <w:pPr>
        <w:ind w:left="360" w:hanging="360"/>
      </w:pPr>
      <w:rPr/>
    </w:lvl>
    <w:lvl w:ilvl="1">
      <w:start w:val="1"/>
      <w:numFmt w:val="decimal"/>
      <w:pStyle w:val="Ttulo2"/>
      <w:isLgl/>
      <w:lvlText w:val="%1.%2."/>
      <w:lvlJc w:val="left"/>
      <w:pPr>
        <w:ind w:left="1288" w:hanging="720"/>
      </w:pPr>
      <w:rPr>
        <w:rFonts w:hint="default"/>
      </w:rPr>
    </w:lvl>
    <w:lvl w:ilvl="2">
      <w:start w:val="1"/>
      <w:numFmt w:val="decimal"/>
      <w:pStyle w:val="Ttulo3"/>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40D14D82"/>
    <w:multiLevelType w:val="hybridMultilevel"/>
    <w:tmpl w:val="7C5AF1B8"/>
    <w:lvl w:ilvl="0" w:tplc="A9F00B98">
      <w:numFmt w:val="bullet"/>
      <w:lvlText w:val="•"/>
      <w:lvlJc w:val="left"/>
      <w:pPr>
        <w:ind w:left="2440" w:hanging="360"/>
      </w:pPr>
      <w:rPr>
        <w:rFonts w:hint="default" w:ascii="Arial" w:hAnsi="Arial" w:eastAsia="Calibri" w:cs="Arial"/>
      </w:rPr>
    </w:lvl>
    <w:lvl w:ilvl="1" w:tplc="04160003" w:tentative="1">
      <w:start w:val="1"/>
      <w:numFmt w:val="bullet"/>
      <w:lvlText w:val="o"/>
      <w:lvlJc w:val="left"/>
      <w:pPr>
        <w:ind w:left="3160" w:hanging="360"/>
      </w:pPr>
      <w:rPr>
        <w:rFonts w:hint="default" w:ascii="Courier New" w:hAnsi="Courier New" w:cs="Courier New"/>
      </w:rPr>
    </w:lvl>
    <w:lvl w:ilvl="2" w:tplc="04160005" w:tentative="1">
      <w:start w:val="1"/>
      <w:numFmt w:val="bullet"/>
      <w:lvlText w:val=""/>
      <w:lvlJc w:val="left"/>
      <w:pPr>
        <w:ind w:left="3880" w:hanging="360"/>
      </w:pPr>
      <w:rPr>
        <w:rFonts w:hint="default" w:ascii="Wingdings" w:hAnsi="Wingdings"/>
      </w:rPr>
    </w:lvl>
    <w:lvl w:ilvl="3" w:tplc="04160001" w:tentative="1">
      <w:start w:val="1"/>
      <w:numFmt w:val="bullet"/>
      <w:lvlText w:val=""/>
      <w:lvlJc w:val="left"/>
      <w:pPr>
        <w:ind w:left="4600" w:hanging="360"/>
      </w:pPr>
      <w:rPr>
        <w:rFonts w:hint="default" w:ascii="Symbol" w:hAnsi="Symbol"/>
      </w:rPr>
    </w:lvl>
    <w:lvl w:ilvl="4" w:tplc="04160003" w:tentative="1">
      <w:start w:val="1"/>
      <w:numFmt w:val="bullet"/>
      <w:lvlText w:val="o"/>
      <w:lvlJc w:val="left"/>
      <w:pPr>
        <w:ind w:left="5320" w:hanging="360"/>
      </w:pPr>
      <w:rPr>
        <w:rFonts w:hint="default" w:ascii="Courier New" w:hAnsi="Courier New" w:cs="Courier New"/>
      </w:rPr>
    </w:lvl>
    <w:lvl w:ilvl="5" w:tplc="04160005" w:tentative="1">
      <w:start w:val="1"/>
      <w:numFmt w:val="bullet"/>
      <w:lvlText w:val=""/>
      <w:lvlJc w:val="left"/>
      <w:pPr>
        <w:ind w:left="6040" w:hanging="360"/>
      </w:pPr>
      <w:rPr>
        <w:rFonts w:hint="default" w:ascii="Wingdings" w:hAnsi="Wingdings"/>
      </w:rPr>
    </w:lvl>
    <w:lvl w:ilvl="6" w:tplc="04160001" w:tentative="1">
      <w:start w:val="1"/>
      <w:numFmt w:val="bullet"/>
      <w:lvlText w:val=""/>
      <w:lvlJc w:val="left"/>
      <w:pPr>
        <w:ind w:left="6760" w:hanging="360"/>
      </w:pPr>
      <w:rPr>
        <w:rFonts w:hint="default" w:ascii="Symbol" w:hAnsi="Symbol"/>
      </w:rPr>
    </w:lvl>
    <w:lvl w:ilvl="7" w:tplc="04160003" w:tentative="1">
      <w:start w:val="1"/>
      <w:numFmt w:val="bullet"/>
      <w:lvlText w:val="o"/>
      <w:lvlJc w:val="left"/>
      <w:pPr>
        <w:ind w:left="7480" w:hanging="360"/>
      </w:pPr>
      <w:rPr>
        <w:rFonts w:hint="default" w:ascii="Courier New" w:hAnsi="Courier New" w:cs="Courier New"/>
      </w:rPr>
    </w:lvl>
    <w:lvl w:ilvl="8" w:tplc="04160005" w:tentative="1">
      <w:start w:val="1"/>
      <w:numFmt w:val="bullet"/>
      <w:lvlText w:val=""/>
      <w:lvlJc w:val="left"/>
      <w:pPr>
        <w:ind w:left="8200" w:hanging="360"/>
      </w:pPr>
      <w:rPr>
        <w:rFonts w:hint="default" w:ascii="Wingdings" w:hAnsi="Wingdings"/>
      </w:rPr>
    </w:lvl>
  </w:abstractNum>
  <w:abstractNum w:abstractNumId="21" w15:restartNumberingAfterBreak="0">
    <w:nsid w:val="411B7A13"/>
    <w:multiLevelType w:val="multilevel"/>
    <w:tmpl w:val="0B9A7B0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2" w15:restartNumberingAfterBreak="0">
    <w:nsid w:val="42EB67E9"/>
    <w:multiLevelType w:val="multilevel"/>
    <w:tmpl w:val="67B894C2"/>
    <w:lvl w:ilvl="0">
      <w:start w:val="1"/>
      <w:numFmt w:val="bullet"/>
      <w:lvlText w:val=""/>
      <w:lvlJc w:val="left"/>
      <w:pPr>
        <w:tabs>
          <w:tab w:val="num" w:pos="720"/>
        </w:tabs>
        <w:ind w:left="720" w:hanging="360"/>
      </w:pPr>
      <w:rPr>
        <w:rFonts w:hint="default" w:ascii="Wingdings" w:hAnsi="Wingdings"/>
        <w:sz w:val="20"/>
      </w:rPr>
    </w:lvl>
    <w:lvl w:ilvl="1">
      <w:start w:val="1"/>
      <w:numFmt w:val="bullet"/>
      <w:lvlText w:val=""/>
      <w:lvlJc w:val="left"/>
      <w:pPr>
        <w:tabs>
          <w:tab w:val="num" w:pos="1440"/>
        </w:tabs>
        <w:ind w:left="1440" w:hanging="360"/>
      </w:pPr>
      <w:rPr>
        <w:rFonts w:hint="default" w:ascii="Wingdings" w:hAnsi="Wingdings"/>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2F029F6"/>
    <w:multiLevelType w:val="hybridMultilevel"/>
    <w:tmpl w:val="0FA47E66"/>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4" w15:restartNumberingAfterBreak="0">
    <w:nsid w:val="456B55FF"/>
    <w:multiLevelType w:val="multilevel"/>
    <w:tmpl w:val="D14ABB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BB47D95"/>
    <w:multiLevelType w:val="hybridMultilevel"/>
    <w:tmpl w:val="99689294"/>
    <w:lvl w:ilvl="0" w:tplc="FFFFFFFF">
      <w:start w:val="1"/>
      <w:numFmt w:val="decimal"/>
      <w:lvlText w:val="%1."/>
      <w:lvlJc w:val="left"/>
      <w:pPr>
        <w:ind w:left="720" w:hanging="360"/>
      </w:pPr>
    </w:lvl>
    <w:lvl w:ilvl="1" w:tplc="04160001">
      <w:start w:val="1"/>
      <w:numFmt w:val="bullet"/>
      <w:lvlText w:val=""/>
      <w:lvlJc w:val="left"/>
      <w:pPr>
        <w:ind w:left="1080" w:hanging="360"/>
      </w:pPr>
      <w:rPr>
        <w:rFonts w:hint="default" w:ascii="Symbol" w:hAnsi="Symbol"/>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4E6834D0"/>
    <w:multiLevelType w:val="multilevel"/>
    <w:tmpl w:val="BCC43E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F320224"/>
    <w:multiLevelType w:val="hybridMultilevel"/>
    <w:tmpl w:val="7708F55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8" w15:restartNumberingAfterBreak="0">
    <w:nsid w:val="50D41CBA"/>
    <w:multiLevelType w:val="hybridMultilevel"/>
    <w:tmpl w:val="7BBE989A"/>
    <w:lvl w:ilvl="0" w:tplc="04160001">
      <w:start w:val="1"/>
      <w:numFmt w:val="bullet"/>
      <w:lvlText w:val=""/>
      <w:lvlJc w:val="left"/>
      <w:pPr>
        <w:ind w:left="1776" w:hanging="360"/>
      </w:pPr>
      <w:rPr>
        <w:rFonts w:hint="default" w:ascii="Symbol" w:hAnsi="Symbol"/>
      </w:rPr>
    </w:lvl>
    <w:lvl w:ilvl="1" w:tplc="04160003" w:tentative="1">
      <w:start w:val="1"/>
      <w:numFmt w:val="bullet"/>
      <w:lvlText w:val="o"/>
      <w:lvlJc w:val="left"/>
      <w:pPr>
        <w:ind w:left="2496" w:hanging="360"/>
      </w:pPr>
      <w:rPr>
        <w:rFonts w:hint="default" w:ascii="Courier New" w:hAnsi="Courier New" w:cs="Courier New"/>
      </w:rPr>
    </w:lvl>
    <w:lvl w:ilvl="2" w:tplc="04160005" w:tentative="1">
      <w:start w:val="1"/>
      <w:numFmt w:val="bullet"/>
      <w:lvlText w:val=""/>
      <w:lvlJc w:val="left"/>
      <w:pPr>
        <w:ind w:left="3216" w:hanging="360"/>
      </w:pPr>
      <w:rPr>
        <w:rFonts w:hint="default" w:ascii="Wingdings" w:hAnsi="Wingdings"/>
      </w:rPr>
    </w:lvl>
    <w:lvl w:ilvl="3" w:tplc="04160001" w:tentative="1">
      <w:start w:val="1"/>
      <w:numFmt w:val="bullet"/>
      <w:lvlText w:val=""/>
      <w:lvlJc w:val="left"/>
      <w:pPr>
        <w:ind w:left="3936" w:hanging="360"/>
      </w:pPr>
      <w:rPr>
        <w:rFonts w:hint="default" w:ascii="Symbol" w:hAnsi="Symbol"/>
      </w:rPr>
    </w:lvl>
    <w:lvl w:ilvl="4" w:tplc="04160003" w:tentative="1">
      <w:start w:val="1"/>
      <w:numFmt w:val="bullet"/>
      <w:lvlText w:val="o"/>
      <w:lvlJc w:val="left"/>
      <w:pPr>
        <w:ind w:left="4656" w:hanging="360"/>
      </w:pPr>
      <w:rPr>
        <w:rFonts w:hint="default" w:ascii="Courier New" w:hAnsi="Courier New" w:cs="Courier New"/>
      </w:rPr>
    </w:lvl>
    <w:lvl w:ilvl="5" w:tplc="04160005" w:tentative="1">
      <w:start w:val="1"/>
      <w:numFmt w:val="bullet"/>
      <w:lvlText w:val=""/>
      <w:lvlJc w:val="left"/>
      <w:pPr>
        <w:ind w:left="5376" w:hanging="360"/>
      </w:pPr>
      <w:rPr>
        <w:rFonts w:hint="default" w:ascii="Wingdings" w:hAnsi="Wingdings"/>
      </w:rPr>
    </w:lvl>
    <w:lvl w:ilvl="6" w:tplc="04160001" w:tentative="1">
      <w:start w:val="1"/>
      <w:numFmt w:val="bullet"/>
      <w:lvlText w:val=""/>
      <w:lvlJc w:val="left"/>
      <w:pPr>
        <w:ind w:left="6096" w:hanging="360"/>
      </w:pPr>
      <w:rPr>
        <w:rFonts w:hint="default" w:ascii="Symbol" w:hAnsi="Symbol"/>
      </w:rPr>
    </w:lvl>
    <w:lvl w:ilvl="7" w:tplc="04160003" w:tentative="1">
      <w:start w:val="1"/>
      <w:numFmt w:val="bullet"/>
      <w:lvlText w:val="o"/>
      <w:lvlJc w:val="left"/>
      <w:pPr>
        <w:ind w:left="6816" w:hanging="360"/>
      </w:pPr>
      <w:rPr>
        <w:rFonts w:hint="default" w:ascii="Courier New" w:hAnsi="Courier New" w:cs="Courier New"/>
      </w:rPr>
    </w:lvl>
    <w:lvl w:ilvl="8" w:tplc="04160005" w:tentative="1">
      <w:start w:val="1"/>
      <w:numFmt w:val="bullet"/>
      <w:lvlText w:val=""/>
      <w:lvlJc w:val="left"/>
      <w:pPr>
        <w:ind w:left="7536" w:hanging="360"/>
      </w:pPr>
      <w:rPr>
        <w:rFonts w:hint="default" w:ascii="Wingdings" w:hAnsi="Wingdings"/>
      </w:rPr>
    </w:lvl>
  </w:abstractNum>
  <w:abstractNum w:abstractNumId="29" w15:restartNumberingAfterBreak="0">
    <w:nsid w:val="51625C14"/>
    <w:multiLevelType w:val="hybridMultilevel"/>
    <w:tmpl w:val="50982E22"/>
    <w:lvl w:ilvl="0" w:tplc="A9F00B98">
      <w:numFmt w:val="bullet"/>
      <w:lvlText w:val="•"/>
      <w:lvlJc w:val="left"/>
      <w:pPr>
        <w:ind w:left="2520" w:hanging="360"/>
      </w:pPr>
      <w:rPr>
        <w:rFonts w:hint="default" w:ascii="Arial" w:hAnsi="Arial" w:eastAsia="Calibri" w:cs="Arial"/>
      </w:rPr>
    </w:lvl>
    <w:lvl w:ilvl="1" w:tplc="04160003" w:tentative="1">
      <w:start w:val="1"/>
      <w:numFmt w:val="bullet"/>
      <w:lvlText w:val="o"/>
      <w:lvlJc w:val="left"/>
      <w:pPr>
        <w:ind w:left="3240" w:hanging="360"/>
      </w:pPr>
      <w:rPr>
        <w:rFonts w:hint="default" w:ascii="Courier New" w:hAnsi="Courier New" w:cs="Courier New"/>
      </w:rPr>
    </w:lvl>
    <w:lvl w:ilvl="2" w:tplc="04160005" w:tentative="1">
      <w:start w:val="1"/>
      <w:numFmt w:val="bullet"/>
      <w:lvlText w:val=""/>
      <w:lvlJc w:val="left"/>
      <w:pPr>
        <w:ind w:left="3960" w:hanging="360"/>
      </w:pPr>
      <w:rPr>
        <w:rFonts w:hint="default" w:ascii="Wingdings" w:hAnsi="Wingdings"/>
      </w:rPr>
    </w:lvl>
    <w:lvl w:ilvl="3" w:tplc="04160001" w:tentative="1">
      <w:start w:val="1"/>
      <w:numFmt w:val="bullet"/>
      <w:lvlText w:val=""/>
      <w:lvlJc w:val="left"/>
      <w:pPr>
        <w:ind w:left="4680" w:hanging="360"/>
      </w:pPr>
      <w:rPr>
        <w:rFonts w:hint="default" w:ascii="Symbol" w:hAnsi="Symbol"/>
      </w:rPr>
    </w:lvl>
    <w:lvl w:ilvl="4" w:tplc="04160003" w:tentative="1">
      <w:start w:val="1"/>
      <w:numFmt w:val="bullet"/>
      <w:lvlText w:val="o"/>
      <w:lvlJc w:val="left"/>
      <w:pPr>
        <w:ind w:left="5400" w:hanging="360"/>
      </w:pPr>
      <w:rPr>
        <w:rFonts w:hint="default" w:ascii="Courier New" w:hAnsi="Courier New" w:cs="Courier New"/>
      </w:rPr>
    </w:lvl>
    <w:lvl w:ilvl="5" w:tplc="04160005" w:tentative="1">
      <w:start w:val="1"/>
      <w:numFmt w:val="bullet"/>
      <w:lvlText w:val=""/>
      <w:lvlJc w:val="left"/>
      <w:pPr>
        <w:ind w:left="6120" w:hanging="360"/>
      </w:pPr>
      <w:rPr>
        <w:rFonts w:hint="default" w:ascii="Wingdings" w:hAnsi="Wingdings"/>
      </w:rPr>
    </w:lvl>
    <w:lvl w:ilvl="6" w:tplc="04160001" w:tentative="1">
      <w:start w:val="1"/>
      <w:numFmt w:val="bullet"/>
      <w:lvlText w:val=""/>
      <w:lvlJc w:val="left"/>
      <w:pPr>
        <w:ind w:left="6840" w:hanging="360"/>
      </w:pPr>
      <w:rPr>
        <w:rFonts w:hint="default" w:ascii="Symbol" w:hAnsi="Symbol"/>
      </w:rPr>
    </w:lvl>
    <w:lvl w:ilvl="7" w:tplc="04160003" w:tentative="1">
      <w:start w:val="1"/>
      <w:numFmt w:val="bullet"/>
      <w:lvlText w:val="o"/>
      <w:lvlJc w:val="left"/>
      <w:pPr>
        <w:ind w:left="7560" w:hanging="360"/>
      </w:pPr>
      <w:rPr>
        <w:rFonts w:hint="default" w:ascii="Courier New" w:hAnsi="Courier New" w:cs="Courier New"/>
      </w:rPr>
    </w:lvl>
    <w:lvl w:ilvl="8" w:tplc="04160005" w:tentative="1">
      <w:start w:val="1"/>
      <w:numFmt w:val="bullet"/>
      <w:lvlText w:val=""/>
      <w:lvlJc w:val="left"/>
      <w:pPr>
        <w:ind w:left="8280" w:hanging="360"/>
      </w:pPr>
      <w:rPr>
        <w:rFonts w:hint="default" w:ascii="Wingdings" w:hAnsi="Wingdings"/>
      </w:rPr>
    </w:lvl>
  </w:abstractNum>
  <w:abstractNum w:abstractNumId="30" w15:restartNumberingAfterBreak="0">
    <w:nsid w:val="51FF7480"/>
    <w:multiLevelType w:val="hybridMultilevel"/>
    <w:tmpl w:val="4B926EDE"/>
    <w:lvl w:ilvl="0" w:tplc="D0C2295A">
      <w:start w:val="1"/>
      <w:numFmt w:val="decimal"/>
      <w:lvlText w:val="%1."/>
      <w:lvlJc w:val="left"/>
      <w:pPr>
        <w:ind w:left="720" w:hanging="360"/>
      </w:pPr>
      <w:rPr>
        <w:strike w:val="0"/>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525714C4"/>
    <w:multiLevelType w:val="hybridMultilevel"/>
    <w:tmpl w:val="18C6C628"/>
    <w:lvl w:ilvl="0" w:tplc="04160001">
      <w:start w:val="1"/>
      <w:numFmt w:val="bullet"/>
      <w:lvlText w:val=""/>
      <w:lvlJc w:val="left"/>
      <w:pPr>
        <w:ind w:left="1080" w:hanging="360"/>
      </w:pPr>
      <w:rPr>
        <w:rFonts w:hint="default" w:ascii="Symbol" w:hAnsi="Symbol"/>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554D29B4"/>
    <w:multiLevelType w:val="hybridMultilevel"/>
    <w:tmpl w:val="4F109F4E"/>
    <w:lvl w:ilvl="0" w:tplc="04160001">
      <w:start w:val="1"/>
      <w:numFmt w:val="bullet"/>
      <w:lvlText w:val=""/>
      <w:lvlJc w:val="left"/>
      <w:pPr>
        <w:ind w:left="1776" w:hanging="360"/>
      </w:pPr>
      <w:rPr>
        <w:rFonts w:hint="default" w:ascii="Symbol" w:hAnsi="Symbol"/>
      </w:rPr>
    </w:lvl>
    <w:lvl w:ilvl="1" w:tplc="04160003" w:tentative="1">
      <w:start w:val="1"/>
      <w:numFmt w:val="bullet"/>
      <w:lvlText w:val="o"/>
      <w:lvlJc w:val="left"/>
      <w:pPr>
        <w:ind w:left="2496" w:hanging="360"/>
      </w:pPr>
      <w:rPr>
        <w:rFonts w:hint="default" w:ascii="Courier New" w:hAnsi="Courier New" w:cs="Courier New"/>
      </w:rPr>
    </w:lvl>
    <w:lvl w:ilvl="2" w:tplc="04160005" w:tentative="1">
      <w:start w:val="1"/>
      <w:numFmt w:val="bullet"/>
      <w:lvlText w:val=""/>
      <w:lvlJc w:val="left"/>
      <w:pPr>
        <w:ind w:left="3216" w:hanging="360"/>
      </w:pPr>
      <w:rPr>
        <w:rFonts w:hint="default" w:ascii="Wingdings" w:hAnsi="Wingdings"/>
      </w:rPr>
    </w:lvl>
    <w:lvl w:ilvl="3" w:tplc="04160001" w:tentative="1">
      <w:start w:val="1"/>
      <w:numFmt w:val="bullet"/>
      <w:lvlText w:val=""/>
      <w:lvlJc w:val="left"/>
      <w:pPr>
        <w:ind w:left="3936" w:hanging="360"/>
      </w:pPr>
      <w:rPr>
        <w:rFonts w:hint="default" w:ascii="Symbol" w:hAnsi="Symbol"/>
      </w:rPr>
    </w:lvl>
    <w:lvl w:ilvl="4" w:tplc="04160003" w:tentative="1">
      <w:start w:val="1"/>
      <w:numFmt w:val="bullet"/>
      <w:lvlText w:val="o"/>
      <w:lvlJc w:val="left"/>
      <w:pPr>
        <w:ind w:left="4656" w:hanging="360"/>
      </w:pPr>
      <w:rPr>
        <w:rFonts w:hint="default" w:ascii="Courier New" w:hAnsi="Courier New" w:cs="Courier New"/>
      </w:rPr>
    </w:lvl>
    <w:lvl w:ilvl="5" w:tplc="04160005" w:tentative="1">
      <w:start w:val="1"/>
      <w:numFmt w:val="bullet"/>
      <w:lvlText w:val=""/>
      <w:lvlJc w:val="left"/>
      <w:pPr>
        <w:ind w:left="5376" w:hanging="360"/>
      </w:pPr>
      <w:rPr>
        <w:rFonts w:hint="default" w:ascii="Wingdings" w:hAnsi="Wingdings"/>
      </w:rPr>
    </w:lvl>
    <w:lvl w:ilvl="6" w:tplc="04160001" w:tentative="1">
      <w:start w:val="1"/>
      <w:numFmt w:val="bullet"/>
      <w:lvlText w:val=""/>
      <w:lvlJc w:val="left"/>
      <w:pPr>
        <w:ind w:left="6096" w:hanging="360"/>
      </w:pPr>
      <w:rPr>
        <w:rFonts w:hint="default" w:ascii="Symbol" w:hAnsi="Symbol"/>
      </w:rPr>
    </w:lvl>
    <w:lvl w:ilvl="7" w:tplc="04160003" w:tentative="1">
      <w:start w:val="1"/>
      <w:numFmt w:val="bullet"/>
      <w:lvlText w:val="o"/>
      <w:lvlJc w:val="left"/>
      <w:pPr>
        <w:ind w:left="6816" w:hanging="360"/>
      </w:pPr>
      <w:rPr>
        <w:rFonts w:hint="default" w:ascii="Courier New" w:hAnsi="Courier New" w:cs="Courier New"/>
      </w:rPr>
    </w:lvl>
    <w:lvl w:ilvl="8" w:tplc="04160005" w:tentative="1">
      <w:start w:val="1"/>
      <w:numFmt w:val="bullet"/>
      <w:lvlText w:val=""/>
      <w:lvlJc w:val="left"/>
      <w:pPr>
        <w:ind w:left="7536" w:hanging="360"/>
      </w:pPr>
      <w:rPr>
        <w:rFonts w:hint="default" w:ascii="Wingdings" w:hAnsi="Wingdings"/>
      </w:rPr>
    </w:lvl>
  </w:abstractNum>
  <w:abstractNum w:abstractNumId="33" w15:restartNumberingAfterBreak="0">
    <w:nsid w:val="5B0C13E3"/>
    <w:multiLevelType w:val="hybridMultilevel"/>
    <w:tmpl w:val="18EED28C"/>
    <w:lvl w:ilvl="0" w:tplc="0416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FF2113E"/>
    <w:multiLevelType w:val="hybridMultilevel"/>
    <w:tmpl w:val="A8EC0CF4"/>
    <w:lvl w:ilvl="0" w:tplc="0D280266">
      <w:start w:val="1"/>
      <w:numFmt w:val="bullet"/>
      <w:lvlText w:val=""/>
      <w:lvlJc w:val="left"/>
      <w:pPr>
        <w:ind w:left="1068" w:hanging="360"/>
      </w:pPr>
      <w:rPr>
        <w:rFonts w:hint="default" w:ascii="Symbol" w:hAnsi="Symbol"/>
        <w:color w:val="auto"/>
      </w:rPr>
    </w:lvl>
    <w:lvl w:ilvl="1" w:tplc="04160003">
      <w:start w:val="1"/>
      <w:numFmt w:val="bullet"/>
      <w:lvlText w:val="o"/>
      <w:lvlJc w:val="left"/>
      <w:pPr>
        <w:ind w:left="1788" w:hanging="360"/>
      </w:pPr>
      <w:rPr>
        <w:rFonts w:hint="default" w:ascii="Courier New" w:hAnsi="Courier New" w:cs="Courier New"/>
      </w:rPr>
    </w:lvl>
    <w:lvl w:ilvl="2" w:tplc="04160005">
      <w:start w:val="1"/>
      <w:numFmt w:val="bullet"/>
      <w:lvlText w:val=""/>
      <w:lvlJc w:val="left"/>
      <w:pPr>
        <w:ind w:left="2508" w:hanging="360"/>
      </w:pPr>
      <w:rPr>
        <w:rFonts w:hint="default" w:ascii="Wingdings" w:hAnsi="Wingdings"/>
      </w:rPr>
    </w:lvl>
    <w:lvl w:ilvl="3" w:tplc="04160001" w:tentative="1">
      <w:start w:val="1"/>
      <w:numFmt w:val="bullet"/>
      <w:lvlText w:val=""/>
      <w:lvlJc w:val="left"/>
      <w:pPr>
        <w:ind w:left="3228" w:hanging="360"/>
      </w:pPr>
      <w:rPr>
        <w:rFonts w:hint="default" w:ascii="Symbol" w:hAnsi="Symbol"/>
      </w:rPr>
    </w:lvl>
    <w:lvl w:ilvl="4" w:tplc="04160003" w:tentative="1">
      <w:start w:val="1"/>
      <w:numFmt w:val="bullet"/>
      <w:lvlText w:val="o"/>
      <w:lvlJc w:val="left"/>
      <w:pPr>
        <w:ind w:left="3948" w:hanging="360"/>
      </w:pPr>
      <w:rPr>
        <w:rFonts w:hint="default" w:ascii="Courier New" w:hAnsi="Courier New" w:cs="Courier New"/>
      </w:rPr>
    </w:lvl>
    <w:lvl w:ilvl="5" w:tplc="04160005" w:tentative="1">
      <w:start w:val="1"/>
      <w:numFmt w:val="bullet"/>
      <w:lvlText w:val=""/>
      <w:lvlJc w:val="left"/>
      <w:pPr>
        <w:ind w:left="4668" w:hanging="360"/>
      </w:pPr>
      <w:rPr>
        <w:rFonts w:hint="default" w:ascii="Wingdings" w:hAnsi="Wingdings"/>
      </w:rPr>
    </w:lvl>
    <w:lvl w:ilvl="6" w:tplc="04160001" w:tentative="1">
      <w:start w:val="1"/>
      <w:numFmt w:val="bullet"/>
      <w:lvlText w:val=""/>
      <w:lvlJc w:val="left"/>
      <w:pPr>
        <w:ind w:left="5388" w:hanging="360"/>
      </w:pPr>
      <w:rPr>
        <w:rFonts w:hint="default" w:ascii="Symbol" w:hAnsi="Symbol"/>
      </w:rPr>
    </w:lvl>
    <w:lvl w:ilvl="7" w:tplc="04160003" w:tentative="1">
      <w:start w:val="1"/>
      <w:numFmt w:val="bullet"/>
      <w:lvlText w:val="o"/>
      <w:lvlJc w:val="left"/>
      <w:pPr>
        <w:ind w:left="6108" w:hanging="360"/>
      </w:pPr>
      <w:rPr>
        <w:rFonts w:hint="default" w:ascii="Courier New" w:hAnsi="Courier New" w:cs="Courier New"/>
      </w:rPr>
    </w:lvl>
    <w:lvl w:ilvl="8" w:tplc="04160005" w:tentative="1">
      <w:start w:val="1"/>
      <w:numFmt w:val="bullet"/>
      <w:lvlText w:val=""/>
      <w:lvlJc w:val="left"/>
      <w:pPr>
        <w:ind w:left="6828" w:hanging="360"/>
      </w:pPr>
      <w:rPr>
        <w:rFonts w:hint="default" w:ascii="Wingdings" w:hAnsi="Wingdings"/>
      </w:rPr>
    </w:lvl>
  </w:abstractNum>
  <w:abstractNum w:abstractNumId="35" w15:restartNumberingAfterBreak="0">
    <w:nsid w:val="67F60449"/>
    <w:multiLevelType w:val="hybridMultilevel"/>
    <w:tmpl w:val="0888A60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6" w15:restartNumberingAfterBreak="0">
    <w:nsid w:val="68E15F90"/>
    <w:multiLevelType w:val="hybridMultilevel"/>
    <w:tmpl w:val="D69E0568"/>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start w:val="1"/>
      <w:numFmt w:val="bullet"/>
      <w:lvlText w:val=""/>
      <w:lvlJc w:val="left"/>
      <w:pPr>
        <w:ind w:left="2880" w:hanging="360"/>
      </w:pPr>
      <w:rPr>
        <w:rFonts w:hint="default" w:ascii="Symbol" w:hAnsi="Symbol"/>
      </w:rPr>
    </w:lvl>
    <w:lvl w:ilvl="4" w:tplc="04160003">
      <w:start w:val="1"/>
      <w:numFmt w:val="bullet"/>
      <w:lvlText w:val="o"/>
      <w:lvlJc w:val="left"/>
      <w:pPr>
        <w:ind w:left="3600" w:hanging="360"/>
      </w:pPr>
      <w:rPr>
        <w:rFonts w:hint="default" w:ascii="Courier New" w:hAnsi="Courier New" w:cs="Courier New"/>
      </w:rPr>
    </w:lvl>
    <w:lvl w:ilvl="5" w:tplc="04160005">
      <w:start w:val="1"/>
      <w:numFmt w:val="bullet"/>
      <w:lvlText w:val=""/>
      <w:lvlJc w:val="left"/>
      <w:pPr>
        <w:ind w:left="4320" w:hanging="360"/>
      </w:pPr>
      <w:rPr>
        <w:rFonts w:hint="default" w:ascii="Wingdings" w:hAnsi="Wingdings"/>
      </w:rPr>
    </w:lvl>
    <w:lvl w:ilvl="6" w:tplc="04160001">
      <w:start w:val="1"/>
      <w:numFmt w:val="bullet"/>
      <w:lvlText w:val=""/>
      <w:lvlJc w:val="left"/>
      <w:pPr>
        <w:ind w:left="5040" w:hanging="360"/>
      </w:pPr>
      <w:rPr>
        <w:rFonts w:hint="default" w:ascii="Symbol" w:hAnsi="Symbol"/>
      </w:rPr>
    </w:lvl>
    <w:lvl w:ilvl="7" w:tplc="04160003">
      <w:start w:val="1"/>
      <w:numFmt w:val="bullet"/>
      <w:lvlText w:val="o"/>
      <w:lvlJc w:val="left"/>
      <w:pPr>
        <w:ind w:left="5760" w:hanging="360"/>
      </w:pPr>
      <w:rPr>
        <w:rFonts w:hint="default" w:ascii="Courier New" w:hAnsi="Courier New" w:cs="Courier New"/>
      </w:rPr>
    </w:lvl>
    <w:lvl w:ilvl="8" w:tplc="04160005">
      <w:start w:val="1"/>
      <w:numFmt w:val="bullet"/>
      <w:lvlText w:val=""/>
      <w:lvlJc w:val="left"/>
      <w:pPr>
        <w:ind w:left="6480" w:hanging="360"/>
      </w:pPr>
      <w:rPr>
        <w:rFonts w:hint="default" w:ascii="Wingdings" w:hAnsi="Wingdings"/>
      </w:rPr>
    </w:lvl>
  </w:abstractNum>
  <w:abstractNum w:abstractNumId="37" w15:restartNumberingAfterBreak="0">
    <w:nsid w:val="693155DC"/>
    <w:multiLevelType w:val="hybridMultilevel"/>
    <w:tmpl w:val="20B41D14"/>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8" w15:restartNumberingAfterBreak="0">
    <w:nsid w:val="6FFE3B2C"/>
    <w:multiLevelType w:val="multilevel"/>
    <w:tmpl w:val="EC041BCE"/>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9" w15:restartNumberingAfterBreak="0">
    <w:nsid w:val="703D2545"/>
    <w:multiLevelType w:val="hybridMultilevel"/>
    <w:tmpl w:val="F2F2D1EE"/>
    <w:lvl w:ilvl="0" w:tplc="A9F00B98">
      <w:numFmt w:val="bullet"/>
      <w:lvlText w:val="•"/>
      <w:lvlJc w:val="left"/>
      <w:pPr>
        <w:ind w:left="2120" w:hanging="360"/>
      </w:pPr>
      <w:rPr>
        <w:rFonts w:hint="default" w:ascii="Arial" w:hAnsi="Arial" w:eastAsia="Calibri" w:cs="Arial"/>
      </w:rPr>
    </w:lvl>
    <w:lvl w:ilvl="1" w:tplc="04160003" w:tentative="1">
      <w:start w:val="1"/>
      <w:numFmt w:val="bullet"/>
      <w:lvlText w:val="o"/>
      <w:lvlJc w:val="left"/>
      <w:pPr>
        <w:ind w:left="2840" w:hanging="360"/>
      </w:pPr>
      <w:rPr>
        <w:rFonts w:hint="default" w:ascii="Courier New" w:hAnsi="Courier New" w:cs="Courier New"/>
      </w:rPr>
    </w:lvl>
    <w:lvl w:ilvl="2" w:tplc="04160005" w:tentative="1">
      <w:start w:val="1"/>
      <w:numFmt w:val="bullet"/>
      <w:lvlText w:val=""/>
      <w:lvlJc w:val="left"/>
      <w:pPr>
        <w:ind w:left="3560" w:hanging="360"/>
      </w:pPr>
      <w:rPr>
        <w:rFonts w:hint="default" w:ascii="Wingdings" w:hAnsi="Wingdings"/>
      </w:rPr>
    </w:lvl>
    <w:lvl w:ilvl="3" w:tplc="04160001" w:tentative="1">
      <w:start w:val="1"/>
      <w:numFmt w:val="bullet"/>
      <w:lvlText w:val=""/>
      <w:lvlJc w:val="left"/>
      <w:pPr>
        <w:ind w:left="4280" w:hanging="360"/>
      </w:pPr>
      <w:rPr>
        <w:rFonts w:hint="default" w:ascii="Symbol" w:hAnsi="Symbol"/>
      </w:rPr>
    </w:lvl>
    <w:lvl w:ilvl="4" w:tplc="04160003" w:tentative="1">
      <w:start w:val="1"/>
      <w:numFmt w:val="bullet"/>
      <w:lvlText w:val="o"/>
      <w:lvlJc w:val="left"/>
      <w:pPr>
        <w:ind w:left="5000" w:hanging="360"/>
      </w:pPr>
      <w:rPr>
        <w:rFonts w:hint="default" w:ascii="Courier New" w:hAnsi="Courier New" w:cs="Courier New"/>
      </w:rPr>
    </w:lvl>
    <w:lvl w:ilvl="5" w:tplc="04160005" w:tentative="1">
      <w:start w:val="1"/>
      <w:numFmt w:val="bullet"/>
      <w:lvlText w:val=""/>
      <w:lvlJc w:val="left"/>
      <w:pPr>
        <w:ind w:left="5720" w:hanging="360"/>
      </w:pPr>
      <w:rPr>
        <w:rFonts w:hint="default" w:ascii="Wingdings" w:hAnsi="Wingdings"/>
      </w:rPr>
    </w:lvl>
    <w:lvl w:ilvl="6" w:tplc="04160001" w:tentative="1">
      <w:start w:val="1"/>
      <w:numFmt w:val="bullet"/>
      <w:lvlText w:val=""/>
      <w:lvlJc w:val="left"/>
      <w:pPr>
        <w:ind w:left="6440" w:hanging="360"/>
      </w:pPr>
      <w:rPr>
        <w:rFonts w:hint="default" w:ascii="Symbol" w:hAnsi="Symbol"/>
      </w:rPr>
    </w:lvl>
    <w:lvl w:ilvl="7" w:tplc="04160003" w:tentative="1">
      <w:start w:val="1"/>
      <w:numFmt w:val="bullet"/>
      <w:lvlText w:val="o"/>
      <w:lvlJc w:val="left"/>
      <w:pPr>
        <w:ind w:left="7160" w:hanging="360"/>
      </w:pPr>
      <w:rPr>
        <w:rFonts w:hint="default" w:ascii="Courier New" w:hAnsi="Courier New" w:cs="Courier New"/>
      </w:rPr>
    </w:lvl>
    <w:lvl w:ilvl="8" w:tplc="04160005" w:tentative="1">
      <w:start w:val="1"/>
      <w:numFmt w:val="bullet"/>
      <w:lvlText w:val=""/>
      <w:lvlJc w:val="left"/>
      <w:pPr>
        <w:ind w:left="7880" w:hanging="360"/>
      </w:pPr>
      <w:rPr>
        <w:rFonts w:hint="default" w:ascii="Wingdings" w:hAnsi="Wingdings"/>
      </w:rPr>
    </w:lvl>
  </w:abstractNum>
  <w:abstractNum w:abstractNumId="40" w15:restartNumberingAfterBreak="0">
    <w:nsid w:val="74286644"/>
    <w:multiLevelType w:val="multilevel"/>
    <w:tmpl w:val="26B65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5CB3E22"/>
    <w:multiLevelType w:val="hybridMultilevel"/>
    <w:tmpl w:val="9BF24230"/>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2" w15:restartNumberingAfterBreak="0">
    <w:nsid w:val="78076B7E"/>
    <w:multiLevelType w:val="hybridMultilevel"/>
    <w:tmpl w:val="2034C952"/>
    <w:lvl w:ilvl="0" w:tplc="A9F00B98">
      <w:numFmt w:val="bullet"/>
      <w:lvlText w:val="•"/>
      <w:lvlJc w:val="left"/>
      <w:pPr>
        <w:ind w:left="2468" w:hanging="360"/>
      </w:pPr>
      <w:rPr>
        <w:rFonts w:hint="default" w:ascii="Arial" w:hAnsi="Arial" w:eastAsia="Calibri" w:cs="Arial"/>
      </w:rPr>
    </w:lvl>
    <w:lvl w:ilvl="1" w:tplc="04160003" w:tentative="1">
      <w:start w:val="1"/>
      <w:numFmt w:val="bullet"/>
      <w:lvlText w:val="o"/>
      <w:lvlJc w:val="left"/>
      <w:pPr>
        <w:ind w:left="3188" w:hanging="360"/>
      </w:pPr>
      <w:rPr>
        <w:rFonts w:hint="default" w:ascii="Courier New" w:hAnsi="Courier New" w:cs="Courier New"/>
      </w:rPr>
    </w:lvl>
    <w:lvl w:ilvl="2" w:tplc="04160005" w:tentative="1">
      <w:start w:val="1"/>
      <w:numFmt w:val="bullet"/>
      <w:lvlText w:val=""/>
      <w:lvlJc w:val="left"/>
      <w:pPr>
        <w:ind w:left="3908" w:hanging="360"/>
      </w:pPr>
      <w:rPr>
        <w:rFonts w:hint="default" w:ascii="Wingdings" w:hAnsi="Wingdings"/>
      </w:rPr>
    </w:lvl>
    <w:lvl w:ilvl="3" w:tplc="04160001" w:tentative="1">
      <w:start w:val="1"/>
      <w:numFmt w:val="bullet"/>
      <w:lvlText w:val=""/>
      <w:lvlJc w:val="left"/>
      <w:pPr>
        <w:ind w:left="4628" w:hanging="360"/>
      </w:pPr>
      <w:rPr>
        <w:rFonts w:hint="default" w:ascii="Symbol" w:hAnsi="Symbol"/>
      </w:rPr>
    </w:lvl>
    <w:lvl w:ilvl="4" w:tplc="04160003" w:tentative="1">
      <w:start w:val="1"/>
      <w:numFmt w:val="bullet"/>
      <w:lvlText w:val="o"/>
      <w:lvlJc w:val="left"/>
      <w:pPr>
        <w:ind w:left="5348" w:hanging="360"/>
      </w:pPr>
      <w:rPr>
        <w:rFonts w:hint="default" w:ascii="Courier New" w:hAnsi="Courier New" w:cs="Courier New"/>
      </w:rPr>
    </w:lvl>
    <w:lvl w:ilvl="5" w:tplc="04160005" w:tentative="1">
      <w:start w:val="1"/>
      <w:numFmt w:val="bullet"/>
      <w:lvlText w:val=""/>
      <w:lvlJc w:val="left"/>
      <w:pPr>
        <w:ind w:left="6068" w:hanging="360"/>
      </w:pPr>
      <w:rPr>
        <w:rFonts w:hint="default" w:ascii="Wingdings" w:hAnsi="Wingdings"/>
      </w:rPr>
    </w:lvl>
    <w:lvl w:ilvl="6" w:tplc="04160001" w:tentative="1">
      <w:start w:val="1"/>
      <w:numFmt w:val="bullet"/>
      <w:lvlText w:val=""/>
      <w:lvlJc w:val="left"/>
      <w:pPr>
        <w:ind w:left="6788" w:hanging="360"/>
      </w:pPr>
      <w:rPr>
        <w:rFonts w:hint="default" w:ascii="Symbol" w:hAnsi="Symbol"/>
      </w:rPr>
    </w:lvl>
    <w:lvl w:ilvl="7" w:tplc="04160003" w:tentative="1">
      <w:start w:val="1"/>
      <w:numFmt w:val="bullet"/>
      <w:lvlText w:val="o"/>
      <w:lvlJc w:val="left"/>
      <w:pPr>
        <w:ind w:left="7508" w:hanging="360"/>
      </w:pPr>
      <w:rPr>
        <w:rFonts w:hint="default" w:ascii="Courier New" w:hAnsi="Courier New" w:cs="Courier New"/>
      </w:rPr>
    </w:lvl>
    <w:lvl w:ilvl="8" w:tplc="04160005" w:tentative="1">
      <w:start w:val="1"/>
      <w:numFmt w:val="bullet"/>
      <w:lvlText w:val=""/>
      <w:lvlJc w:val="left"/>
      <w:pPr>
        <w:ind w:left="8228" w:hanging="360"/>
      </w:pPr>
      <w:rPr>
        <w:rFonts w:hint="default" w:ascii="Wingdings" w:hAnsi="Wingdings"/>
      </w:rPr>
    </w:lvl>
  </w:abstractNum>
  <w:abstractNum w:abstractNumId="43" w15:restartNumberingAfterBreak="0">
    <w:nsid w:val="7A500FD2"/>
    <w:multiLevelType w:val="multilevel"/>
    <w:tmpl w:val="2DF2FFA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4" w15:restartNumberingAfterBreak="0">
    <w:nsid w:val="7E345454"/>
    <w:multiLevelType w:val="multilevel"/>
    <w:tmpl w:val="D49878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46">
    <w:abstractNumId w:val="45"/>
  </w:num>
  <w:num w:numId="1" w16cid:durableId="1937444965">
    <w:abstractNumId w:val="15"/>
  </w:num>
  <w:num w:numId="2" w16cid:durableId="215894320">
    <w:abstractNumId w:val="19"/>
  </w:num>
  <w:num w:numId="3" w16cid:durableId="1977366456">
    <w:abstractNumId w:val="36"/>
  </w:num>
  <w:num w:numId="4" w16cid:durableId="92283905">
    <w:abstractNumId w:val="39"/>
  </w:num>
  <w:num w:numId="5" w16cid:durableId="601382639">
    <w:abstractNumId w:val="29"/>
  </w:num>
  <w:num w:numId="6" w16cid:durableId="701171019">
    <w:abstractNumId w:val="42"/>
  </w:num>
  <w:num w:numId="7" w16cid:durableId="419376658">
    <w:abstractNumId w:val="20"/>
  </w:num>
  <w:num w:numId="8" w16cid:durableId="1893345323">
    <w:abstractNumId w:val="10"/>
  </w:num>
  <w:num w:numId="9" w16cid:durableId="1950578230">
    <w:abstractNumId w:val="14"/>
  </w:num>
  <w:num w:numId="10" w16cid:durableId="1006636413">
    <w:abstractNumId w:val="34"/>
  </w:num>
  <w:num w:numId="11" w16cid:durableId="409929976">
    <w:abstractNumId w:val="3"/>
  </w:num>
  <w:num w:numId="12" w16cid:durableId="634455226">
    <w:abstractNumId w:val="41"/>
  </w:num>
  <w:num w:numId="13" w16cid:durableId="1114324530">
    <w:abstractNumId w:val="27"/>
  </w:num>
  <w:num w:numId="14" w16cid:durableId="1938564458">
    <w:abstractNumId w:val="8"/>
  </w:num>
  <w:num w:numId="15" w16cid:durableId="821387311">
    <w:abstractNumId w:val="23"/>
  </w:num>
  <w:num w:numId="16" w16cid:durableId="339359455">
    <w:abstractNumId w:val="33"/>
  </w:num>
  <w:num w:numId="17" w16cid:durableId="2134403546">
    <w:abstractNumId w:val="7"/>
  </w:num>
  <w:num w:numId="18" w16cid:durableId="73823194">
    <w:abstractNumId w:val="17"/>
  </w:num>
  <w:num w:numId="19" w16cid:durableId="1562207345">
    <w:abstractNumId w:val="31"/>
  </w:num>
  <w:num w:numId="20" w16cid:durableId="375742031">
    <w:abstractNumId w:val="25"/>
  </w:num>
  <w:num w:numId="21" w16cid:durableId="303857429">
    <w:abstractNumId w:val="9"/>
  </w:num>
  <w:num w:numId="22" w16cid:durableId="1337150638">
    <w:abstractNumId w:val="0"/>
  </w:num>
  <w:num w:numId="23" w16cid:durableId="1668096636">
    <w:abstractNumId w:val="40"/>
  </w:num>
  <w:num w:numId="24" w16cid:durableId="22676828">
    <w:abstractNumId w:val="6"/>
  </w:num>
  <w:num w:numId="25" w16cid:durableId="1934363503">
    <w:abstractNumId w:val="24"/>
  </w:num>
  <w:num w:numId="26" w16cid:durableId="1721129497">
    <w:abstractNumId w:val="26"/>
  </w:num>
  <w:num w:numId="27" w16cid:durableId="2016955233">
    <w:abstractNumId w:val="12"/>
  </w:num>
  <w:num w:numId="28" w16cid:durableId="1218778345">
    <w:abstractNumId w:val="35"/>
  </w:num>
  <w:num w:numId="29" w16cid:durableId="115024345">
    <w:abstractNumId w:val="21"/>
  </w:num>
  <w:num w:numId="30" w16cid:durableId="801968482">
    <w:abstractNumId w:val="43"/>
  </w:num>
  <w:num w:numId="31" w16cid:durableId="142625003">
    <w:abstractNumId w:val="22"/>
  </w:num>
  <w:num w:numId="32" w16cid:durableId="449395343">
    <w:abstractNumId w:val="13"/>
  </w:num>
  <w:num w:numId="33" w16cid:durableId="1315143420">
    <w:abstractNumId w:val="4"/>
  </w:num>
  <w:num w:numId="34" w16cid:durableId="389769266">
    <w:abstractNumId w:val="5"/>
  </w:num>
  <w:num w:numId="35" w16cid:durableId="530611814">
    <w:abstractNumId w:val="32"/>
  </w:num>
  <w:num w:numId="36" w16cid:durableId="78790372">
    <w:abstractNumId w:val="16"/>
  </w:num>
  <w:num w:numId="37" w16cid:durableId="1402021656">
    <w:abstractNumId w:val="38"/>
  </w:num>
  <w:num w:numId="38" w16cid:durableId="1575553580">
    <w:abstractNumId w:val="1"/>
  </w:num>
  <w:num w:numId="39" w16cid:durableId="1024549614">
    <w:abstractNumId w:val="30"/>
  </w:num>
  <w:num w:numId="40" w16cid:durableId="1513252557">
    <w:abstractNumId w:val="11"/>
  </w:num>
  <w:num w:numId="41" w16cid:durableId="1834761618">
    <w:abstractNumId w:val="2"/>
  </w:num>
  <w:num w:numId="42" w16cid:durableId="1868061164">
    <w:abstractNumId w:val="37"/>
  </w:num>
  <w:num w:numId="43" w16cid:durableId="569535533">
    <w:abstractNumId w:val="44"/>
  </w:num>
  <w:num w:numId="44" w16cid:durableId="1295257240">
    <w:abstractNumId w:val="18"/>
  </w:num>
  <w:num w:numId="45" w16cid:durableId="858347510">
    <w:abstractNumId w:val="28"/>
  </w:num>
  <w:numIdMacAtCleanup w:val="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ctiveWritingStyle w:lang="pt-BR" w:vendorID="64" w:dllVersion="0" w:nlCheck="1" w:checkStyle="0" w:appName="MSWord"/>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B10"/>
    <w:rsid w:val="00000B8A"/>
    <w:rsid w:val="000063C5"/>
    <w:rsid w:val="00006B2A"/>
    <w:rsid w:val="0000718F"/>
    <w:rsid w:val="00010E40"/>
    <w:rsid w:val="0001256A"/>
    <w:rsid w:val="000152CB"/>
    <w:rsid w:val="00015DB3"/>
    <w:rsid w:val="0001679A"/>
    <w:rsid w:val="00017929"/>
    <w:rsid w:val="00020597"/>
    <w:rsid w:val="0002162E"/>
    <w:rsid w:val="000238F5"/>
    <w:rsid w:val="000241FD"/>
    <w:rsid w:val="000267C1"/>
    <w:rsid w:val="00027904"/>
    <w:rsid w:val="00027D68"/>
    <w:rsid w:val="0003090C"/>
    <w:rsid w:val="0003138F"/>
    <w:rsid w:val="00032378"/>
    <w:rsid w:val="00035045"/>
    <w:rsid w:val="00036EB3"/>
    <w:rsid w:val="0004486D"/>
    <w:rsid w:val="00044FAF"/>
    <w:rsid w:val="000463FB"/>
    <w:rsid w:val="0005256E"/>
    <w:rsid w:val="0005304A"/>
    <w:rsid w:val="00056063"/>
    <w:rsid w:val="00056B57"/>
    <w:rsid w:val="000576D3"/>
    <w:rsid w:val="00060A6D"/>
    <w:rsid w:val="000623EA"/>
    <w:rsid w:val="00065E1E"/>
    <w:rsid w:val="0007224C"/>
    <w:rsid w:val="000746A3"/>
    <w:rsid w:val="00074799"/>
    <w:rsid w:val="00084C00"/>
    <w:rsid w:val="00085341"/>
    <w:rsid w:val="00085E39"/>
    <w:rsid w:val="0009499F"/>
    <w:rsid w:val="00095964"/>
    <w:rsid w:val="000A1E33"/>
    <w:rsid w:val="000A35CF"/>
    <w:rsid w:val="000A4081"/>
    <w:rsid w:val="000A6291"/>
    <w:rsid w:val="000A6765"/>
    <w:rsid w:val="000A6E6B"/>
    <w:rsid w:val="000B060C"/>
    <w:rsid w:val="000B0D86"/>
    <w:rsid w:val="000B3051"/>
    <w:rsid w:val="000B4611"/>
    <w:rsid w:val="000B6160"/>
    <w:rsid w:val="000B7507"/>
    <w:rsid w:val="000C2828"/>
    <w:rsid w:val="000C2D3C"/>
    <w:rsid w:val="000C439E"/>
    <w:rsid w:val="000C51CF"/>
    <w:rsid w:val="000C65E9"/>
    <w:rsid w:val="000C666B"/>
    <w:rsid w:val="000C7367"/>
    <w:rsid w:val="000C7370"/>
    <w:rsid w:val="000D1B4C"/>
    <w:rsid w:val="000D29A5"/>
    <w:rsid w:val="000D6806"/>
    <w:rsid w:val="000D6973"/>
    <w:rsid w:val="000D7A7C"/>
    <w:rsid w:val="000E44BE"/>
    <w:rsid w:val="000E58E1"/>
    <w:rsid w:val="000F2389"/>
    <w:rsid w:val="000F269E"/>
    <w:rsid w:val="000F33CA"/>
    <w:rsid w:val="000F589C"/>
    <w:rsid w:val="0010085A"/>
    <w:rsid w:val="00103BD0"/>
    <w:rsid w:val="00104389"/>
    <w:rsid w:val="00104694"/>
    <w:rsid w:val="0011027B"/>
    <w:rsid w:val="00110BA2"/>
    <w:rsid w:val="0011155F"/>
    <w:rsid w:val="00111F68"/>
    <w:rsid w:val="00117070"/>
    <w:rsid w:val="00120E81"/>
    <w:rsid w:val="0012113E"/>
    <w:rsid w:val="0012227E"/>
    <w:rsid w:val="001252C9"/>
    <w:rsid w:val="0012563F"/>
    <w:rsid w:val="00125938"/>
    <w:rsid w:val="00126561"/>
    <w:rsid w:val="00130D22"/>
    <w:rsid w:val="00132C15"/>
    <w:rsid w:val="001366EC"/>
    <w:rsid w:val="00140842"/>
    <w:rsid w:val="0014121A"/>
    <w:rsid w:val="00141CFB"/>
    <w:rsid w:val="001501CE"/>
    <w:rsid w:val="00151740"/>
    <w:rsid w:val="00157182"/>
    <w:rsid w:val="00161A9B"/>
    <w:rsid w:val="00163453"/>
    <w:rsid w:val="00164C5E"/>
    <w:rsid w:val="00166F84"/>
    <w:rsid w:val="00171883"/>
    <w:rsid w:val="00171CBE"/>
    <w:rsid w:val="00172363"/>
    <w:rsid w:val="0017243D"/>
    <w:rsid w:val="00176A33"/>
    <w:rsid w:val="0017713E"/>
    <w:rsid w:val="00181149"/>
    <w:rsid w:val="001830D3"/>
    <w:rsid w:val="0018398B"/>
    <w:rsid w:val="00191FC6"/>
    <w:rsid w:val="00192612"/>
    <w:rsid w:val="0019342D"/>
    <w:rsid w:val="001978F6"/>
    <w:rsid w:val="001A1F94"/>
    <w:rsid w:val="001A53AF"/>
    <w:rsid w:val="001A6DCE"/>
    <w:rsid w:val="001B0FF8"/>
    <w:rsid w:val="001B3C9A"/>
    <w:rsid w:val="001B5686"/>
    <w:rsid w:val="001B56ED"/>
    <w:rsid w:val="001B5B6F"/>
    <w:rsid w:val="001B6B0D"/>
    <w:rsid w:val="001C12F4"/>
    <w:rsid w:val="001C3C2D"/>
    <w:rsid w:val="001C4A63"/>
    <w:rsid w:val="001D48CB"/>
    <w:rsid w:val="001D654E"/>
    <w:rsid w:val="001E0955"/>
    <w:rsid w:val="001E3362"/>
    <w:rsid w:val="001E35E3"/>
    <w:rsid w:val="001E42E7"/>
    <w:rsid w:val="001E49B1"/>
    <w:rsid w:val="001E5AC3"/>
    <w:rsid w:val="001E7955"/>
    <w:rsid w:val="001E7B20"/>
    <w:rsid w:val="001F3AFD"/>
    <w:rsid w:val="001F44BE"/>
    <w:rsid w:val="001F67B6"/>
    <w:rsid w:val="001F7323"/>
    <w:rsid w:val="001F7637"/>
    <w:rsid w:val="002015C3"/>
    <w:rsid w:val="00202355"/>
    <w:rsid w:val="00202587"/>
    <w:rsid w:val="00205228"/>
    <w:rsid w:val="00207922"/>
    <w:rsid w:val="002108CB"/>
    <w:rsid w:val="00212D29"/>
    <w:rsid w:val="002154FD"/>
    <w:rsid w:val="00216808"/>
    <w:rsid w:val="0022634F"/>
    <w:rsid w:val="002309B2"/>
    <w:rsid w:val="00233314"/>
    <w:rsid w:val="00233567"/>
    <w:rsid w:val="00235B2B"/>
    <w:rsid w:val="00237A30"/>
    <w:rsid w:val="002400E7"/>
    <w:rsid w:val="00241E90"/>
    <w:rsid w:val="00243FC0"/>
    <w:rsid w:val="00244764"/>
    <w:rsid w:val="00244C30"/>
    <w:rsid w:val="00245193"/>
    <w:rsid w:val="002520D9"/>
    <w:rsid w:val="0025562E"/>
    <w:rsid w:val="00260691"/>
    <w:rsid w:val="00262D4B"/>
    <w:rsid w:val="00263DD6"/>
    <w:rsid w:val="00264697"/>
    <w:rsid w:val="00267991"/>
    <w:rsid w:val="0027130C"/>
    <w:rsid w:val="002732CA"/>
    <w:rsid w:val="00277894"/>
    <w:rsid w:val="0028145E"/>
    <w:rsid w:val="002821AC"/>
    <w:rsid w:val="00286601"/>
    <w:rsid w:val="00287BA8"/>
    <w:rsid w:val="00290A33"/>
    <w:rsid w:val="00292769"/>
    <w:rsid w:val="0029344A"/>
    <w:rsid w:val="00294BAA"/>
    <w:rsid w:val="00295541"/>
    <w:rsid w:val="00297256"/>
    <w:rsid w:val="002972E8"/>
    <w:rsid w:val="00297AEF"/>
    <w:rsid w:val="002A0EDE"/>
    <w:rsid w:val="002A3C8C"/>
    <w:rsid w:val="002A7436"/>
    <w:rsid w:val="002A7455"/>
    <w:rsid w:val="002A776C"/>
    <w:rsid w:val="002B0AD3"/>
    <w:rsid w:val="002B0D0D"/>
    <w:rsid w:val="002B2BBF"/>
    <w:rsid w:val="002B3B31"/>
    <w:rsid w:val="002C008F"/>
    <w:rsid w:val="002C0C3E"/>
    <w:rsid w:val="002C17DF"/>
    <w:rsid w:val="002D2A7B"/>
    <w:rsid w:val="002D4921"/>
    <w:rsid w:val="002D6752"/>
    <w:rsid w:val="002D740C"/>
    <w:rsid w:val="002E236E"/>
    <w:rsid w:val="002E37B8"/>
    <w:rsid w:val="002E4CA5"/>
    <w:rsid w:val="002E6DE2"/>
    <w:rsid w:val="002F2792"/>
    <w:rsid w:val="002F6806"/>
    <w:rsid w:val="002F71FB"/>
    <w:rsid w:val="00304C7B"/>
    <w:rsid w:val="003071C6"/>
    <w:rsid w:val="003110D7"/>
    <w:rsid w:val="0031205E"/>
    <w:rsid w:val="0031252A"/>
    <w:rsid w:val="0031266E"/>
    <w:rsid w:val="003126EA"/>
    <w:rsid w:val="00312C51"/>
    <w:rsid w:val="0031476D"/>
    <w:rsid w:val="00324C21"/>
    <w:rsid w:val="00330B44"/>
    <w:rsid w:val="00330F71"/>
    <w:rsid w:val="0033148F"/>
    <w:rsid w:val="00331E6C"/>
    <w:rsid w:val="00332F89"/>
    <w:rsid w:val="00333735"/>
    <w:rsid w:val="00333A02"/>
    <w:rsid w:val="00336FDF"/>
    <w:rsid w:val="00341FB5"/>
    <w:rsid w:val="00343171"/>
    <w:rsid w:val="00347A8D"/>
    <w:rsid w:val="00351B98"/>
    <w:rsid w:val="00355B01"/>
    <w:rsid w:val="00356412"/>
    <w:rsid w:val="00360C98"/>
    <w:rsid w:val="00363571"/>
    <w:rsid w:val="00366759"/>
    <w:rsid w:val="00375789"/>
    <w:rsid w:val="00382AB8"/>
    <w:rsid w:val="0038384C"/>
    <w:rsid w:val="00384570"/>
    <w:rsid w:val="00385BE8"/>
    <w:rsid w:val="00390547"/>
    <w:rsid w:val="00391BF4"/>
    <w:rsid w:val="00394CCA"/>
    <w:rsid w:val="00397C96"/>
    <w:rsid w:val="003A20BF"/>
    <w:rsid w:val="003A46B2"/>
    <w:rsid w:val="003A5069"/>
    <w:rsid w:val="003A65E3"/>
    <w:rsid w:val="003B1C50"/>
    <w:rsid w:val="003B4758"/>
    <w:rsid w:val="003B5954"/>
    <w:rsid w:val="003C4F9F"/>
    <w:rsid w:val="003C69E8"/>
    <w:rsid w:val="003C7377"/>
    <w:rsid w:val="003C7447"/>
    <w:rsid w:val="003D2C27"/>
    <w:rsid w:val="003D476A"/>
    <w:rsid w:val="003D4F4D"/>
    <w:rsid w:val="003D7F6F"/>
    <w:rsid w:val="003E20F5"/>
    <w:rsid w:val="003E2B9D"/>
    <w:rsid w:val="003E3C7E"/>
    <w:rsid w:val="003F0DA4"/>
    <w:rsid w:val="003F3B68"/>
    <w:rsid w:val="003F5147"/>
    <w:rsid w:val="003F686C"/>
    <w:rsid w:val="003F6EF0"/>
    <w:rsid w:val="003F757D"/>
    <w:rsid w:val="003F7DA6"/>
    <w:rsid w:val="004006EE"/>
    <w:rsid w:val="004014C0"/>
    <w:rsid w:val="004026EC"/>
    <w:rsid w:val="00402B71"/>
    <w:rsid w:val="00402E0C"/>
    <w:rsid w:val="00407BB6"/>
    <w:rsid w:val="00410D49"/>
    <w:rsid w:val="004113B5"/>
    <w:rsid w:val="00412DD3"/>
    <w:rsid w:val="00412F7D"/>
    <w:rsid w:val="00415F60"/>
    <w:rsid w:val="00417BCA"/>
    <w:rsid w:val="00420196"/>
    <w:rsid w:val="00420CC5"/>
    <w:rsid w:val="00421616"/>
    <w:rsid w:val="00421EFD"/>
    <w:rsid w:val="0042670A"/>
    <w:rsid w:val="004304FA"/>
    <w:rsid w:val="0043299A"/>
    <w:rsid w:val="00433F3B"/>
    <w:rsid w:val="00440AD8"/>
    <w:rsid w:val="00444052"/>
    <w:rsid w:val="00454379"/>
    <w:rsid w:val="00454AD7"/>
    <w:rsid w:val="004559C5"/>
    <w:rsid w:val="00456D79"/>
    <w:rsid w:val="004644A0"/>
    <w:rsid w:val="00464854"/>
    <w:rsid w:val="0046742E"/>
    <w:rsid w:val="0047321D"/>
    <w:rsid w:val="00473AD4"/>
    <w:rsid w:val="00476893"/>
    <w:rsid w:val="00476FED"/>
    <w:rsid w:val="004773D1"/>
    <w:rsid w:val="00480754"/>
    <w:rsid w:val="00483FB9"/>
    <w:rsid w:val="0048555B"/>
    <w:rsid w:val="00485635"/>
    <w:rsid w:val="00487326"/>
    <w:rsid w:val="004937B4"/>
    <w:rsid w:val="00497639"/>
    <w:rsid w:val="004A1EC2"/>
    <w:rsid w:val="004A2478"/>
    <w:rsid w:val="004A3301"/>
    <w:rsid w:val="004A418B"/>
    <w:rsid w:val="004A4697"/>
    <w:rsid w:val="004A4BE7"/>
    <w:rsid w:val="004A71F6"/>
    <w:rsid w:val="004A7EC9"/>
    <w:rsid w:val="004B05C4"/>
    <w:rsid w:val="004B09CE"/>
    <w:rsid w:val="004B2018"/>
    <w:rsid w:val="004B231C"/>
    <w:rsid w:val="004B2D73"/>
    <w:rsid w:val="004B4212"/>
    <w:rsid w:val="004B5E95"/>
    <w:rsid w:val="004B7139"/>
    <w:rsid w:val="004B7945"/>
    <w:rsid w:val="004B7962"/>
    <w:rsid w:val="004B796E"/>
    <w:rsid w:val="004C383F"/>
    <w:rsid w:val="004C661B"/>
    <w:rsid w:val="004D25C2"/>
    <w:rsid w:val="004D44BC"/>
    <w:rsid w:val="004D5EBE"/>
    <w:rsid w:val="004D5EED"/>
    <w:rsid w:val="004D63C1"/>
    <w:rsid w:val="004D7AD0"/>
    <w:rsid w:val="004E63E8"/>
    <w:rsid w:val="004E67AA"/>
    <w:rsid w:val="004F0585"/>
    <w:rsid w:val="004F32E5"/>
    <w:rsid w:val="004F3D91"/>
    <w:rsid w:val="004F61B8"/>
    <w:rsid w:val="00502A31"/>
    <w:rsid w:val="005068FB"/>
    <w:rsid w:val="00507A12"/>
    <w:rsid w:val="00507F4F"/>
    <w:rsid w:val="00510677"/>
    <w:rsid w:val="005134B5"/>
    <w:rsid w:val="005145C1"/>
    <w:rsid w:val="0051608F"/>
    <w:rsid w:val="00516A79"/>
    <w:rsid w:val="00520014"/>
    <w:rsid w:val="00521C38"/>
    <w:rsid w:val="00523DED"/>
    <w:rsid w:val="00524B0A"/>
    <w:rsid w:val="00530CA0"/>
    <w:rsid w:val="00531D5A"/>
    <w:rsid w:val="00540BE5"/>
    <w:rsid w:val="005437BF"/>
    <w:rsid w:val="005458EC"/>
    <w:rsid w:val="00551F65"/>
    <w:rsid w:val="0055461E"/>
    <w:rsid w:val="00554983"/>
    <w:rsid w:val="005575CA"/>
    <w:rsid w:val="00560157"/>
    <w:rsid w:val="00560C03"/>
    <w:rsid w:val="00561FEF"/>
    <w:rsid w:val="00563C21"/>
    <w:rsid w:val="005647D1"/>
    <w:rsid w:val="00571EFC"/>
    <w:rsid w:val="00572579"/>
    <w:rsid w:val="00573B78"/>
    <w:rsid w:val="00577C6D"/>
    <w:rsid w:val="0058157F"/>
    <w:rsid w:val="00585238"/>
    <w:rsid w:val="00590143"/>
    <w:rsid w:val="00591551"/>
    <w:rsid w:val="00592FA2"/>
    <w:rsid w:val="005969A2"/>
    <w:rsid w:val="00597567"/>
    <w:rsid w:val="005A1645"/>
    <w:rsid w:val="005A2A20"/>
    <w:rsid w:val="005A3609"/>
    <w:rsid w:val="005A6498"/>
    <w:rsid w:val="005A7C9B"/>
    <w:rsid w:val="005B5BCD"/>
    <w:rsid w:val="005C15EB"/>
    <w:rsid w:val="005C2063"/>
    <w:rsid w:val="005C2178"/>
    <w:rsid w:val="005C5B79"/>
    <w:rsid w:val="005C7C52"/>
    <w:rsid w:val="005D0360"/>
    <w:rsid w:val="005D07AD"/>
    <w:rsid w:val="005D1454"/>
    <w:rsid w:val="005D4526"/>
    <w:rsid w:val="005D4E12"/>
    <w:rsid w:val="005D576A"/>
    <w:rsid w:val="005D5E6C"/>
    <w:rsid w:val="005E2EF7"/>
    <w:rsid w:val="005F3502"/>
    <w:rsid w:val="005F74BE"/>
    <w:rsid w:val="005F7C32"/>
    <w:rsid w:val="00601425"/>
    <w:rsid w:val="00603854"/>
    <w:rsid w:val="0060509B"/>
    <w:rsid w:val="006056B4"/>
    <w:rsid w:val="00605748"/>
    <w:rsid w:val="00606C25"/>
    <w:rsid w:val="00610110"/>
    <w:rsid w:val="00613CDE"/>
    <w:rsid w:val="00615FE9"/>
    <w:rsid w:val="00621C0A"/>
    <w:rsid w:val="0062447D"/>
    <w:rsid w:val="00624C67"/>
    <w:rsid w:val="00644AEE"/>
    <w:rsid w:val="00645AA5"/>
    <w:rsid w:val="006466A6"/>
    <w:rsid w:val="00650AC5"/>
    <w:rsid w:val="00651013"/>
    <w:rsid w:val="00651BB4"/>
    <w:rsid w:val="00651C54"/>
    <w:rsid w:val="006551B9"/>
    <w:rsid w:val="00655DA7"/>
    <w:rsid w:val="00656F08"/>
    <w:rsid w:val="006602DF"/>
    <w:rsid w:val="00661AB7"/>
    <w:rsid w:val="00662528"/>
    <w:rsid w:val="00662D41"/>
    <w:rsid w:val="00664C5C"/>
    <w:rsid w:val="006668BA"/>
    <w:rsid w:val="00666ACD"/>
    <w:rsid w:val="006670A9"/>
    <w:rsid w:val="00667935"/>
    <w:rsid w:val="006679EB"/>
    <w:rsid w:val="00667F84"/>
    <w:rsid w:val="00667FB3"/>
    <w:rsid w:val="00671B77"/>
    <w:rsid w:val="00673D43"/>
    <w:rsid w:val="0067478B"/>
    <w:rsid w:val="00676892"/>
    <w:rsid w:val="00680374"/>
    <w:rsid w:val="00680E85"/>
    <w:rsid w:val="00681E63"/>
    <w:rsid w:val="00682B0D"/>
    <w:rsid w:val="00686347"/>
    <w:rsid w:val="00687533"/>
    <w:rsid w:val="0068774B"/>
    <w:rsid w:val="00691781"/>
    <w:rsid w:val="006938CE"/>
    <w:rsid w:val="006A10F8"/>
    <w:rsid w:val="006A3297"/>
    <w:rsid w:val="006A34FA"/>
    <w:rsid w:val="006A62D3"/>
    <w:rsid w:val="006A6C0F"/>
    <w:rsid w:val="006B33C3"/>
    <w:rsid w:val="006B674E"/>
    <w:rsid w:val="006C18FC"/>
    <w:rsid w:val="006C3F39"/>
    <w:rsid w:val="006C4A07"/>
    <w:rsid w:val="006C4C00"/>
    <w:rsid w:val="006D05B9"/>
    <w:rsid w:val="006D0966"/>
    <w:rsid w:val="006D279D"/>
    <w:rsid w:val="006D27BA"/>
    <w:rsid w:val="006D368D"/>
    <w:rsid w:val="006E0207"/>
    <w:rsid w:val="006E0B9D"/>
    <w:rsid w:val="006E2F05"/>
    <w:rsid w:val="006E3BBF"/>
    <w:rsid w:val="006E663D"/>
    <w:rsid w:val="007000F3"/>
    <w:rsid w:val="00701622"/>
    <w:rsid w:val="0070348B"/>
    <w:rsid w:val="00704DE7"/>
    <w:rsid w:val="007101B4"/>
    <w:rsid w:val="007107D1"/>
    <w:rsid w:val="00713F5E"/>
    <w:rsid w:val="00714CD1"/>
    <w:rsid w:val="0071672C"/>
    <w:rsid w:val="007216ED"/>
    <w:rsid w:val="00721AA7"/>
    <w:rsid w:val="00721CE4"/>
    <w:rsid w:val="0072336A"/>
    <w:rsid w:val="00723681"/>
    <w:rsid w:val="0072680E"/>
    <w:rsid w:val="007320B1"/>
    <w:rsid w:val="007331AF"/>
    <w:rsid w:val="007352ED"/>
    <w:rsid w:val="00737232"/>
    <w:rsid w:val="00744055"/>
    <w:rsid w:val="007463CE"/>
    <w:rsid w:val="0074681F"/>
    <w:rsid w:val="007502FE"/>
    <w:rsid w:val="00750B05"/>
    <w:rsid w:val="00753F71"/>
    <w:rsid w:val="007542CC"/>
    <w:rsid w:val="007615B5"/>
    <w:rsid w:val="00762BC0"/>
    <w:rsid w:val="00771F51"/>
    <w:rsid w:val="007722B3"/>
    <w:rsid w:val="00774405"/>
    <w:rsid w:val="00777C3F"/>
    <w:rsid w:val="0078003B"/>
    <w:rsid w:val="00782155"/>
    <w:rsid w:val="00783834"/>
    <w:rsid w:val="00786CD3"/>
    <w:rsid w:val="007878D3"/>
    <w:rsid w:val="00791730"/>
    <w:rsid w:val="00792487"/>
    <w:rsid w:val="00792E97"/>
    <w:rsid w:val="0079351F"/>
    <w:rsid w:val="00794174"/>
    <w:rsid w:val="007963E9"/>
    <w:rsid w:val="007A0A62"/>
    <w:rsid w:val="007A17F8"/>
    <w:rsid w:val="007A1FF7"/>
    <w:rsid w:val="007A33BA"/>
    <w:rsid w:val="007A4AA7"/>
    <w:rsid w:val="007A63D9"/>
    <w:rsid w:val="007B308C"/>
    <w:rsid w:val="007B4C17"/>
    <w:rsid w:val="007B4F0E"/>
    <w:rsid w:val="007B75F6"/>
    <w:rsid w:val="007C5ACE"/>
    <w:rsid w:val="007C7CF3"/>
    <w:rsid w:val="007D0B10"/>
    <w:rsid w:val="007D1128"/>
    <w:rsid w:val="007D6AA5"/>
    <w:rsid w:val="007E1143"/>
    <w:rsid w:val="007E26D6"/>
    <w:rsid w:val="007F0060"/>
    <w:rsid w:val="007F2D14"/>
    <w:rsid w:val="007F598E"/>
    <w:rsid w:val="007F643E"/>
    <w:rsid w:val="008007EE"/>
    <w:rsid w:val="008025C0"/>
    <w:rsid w:val="0080357C"/>
    <w:rsid w:val="00807464"/>
    <w:rsid w:val="00810762"/>
    <w:rsid w:val="0081186D"/>
    <w:rsid w:val="00816A35"/>
    <w:rsid w:val="00817172"/>
    <w:rsid w:val="0082450A"/>
    <w:rsid w:val="008250C6"/>
    <w:rsid w:val="00826CE2"/>
    <w:rsid w:val="00827544"/>
    <w:rsid w:val="00832945"/>
    <w:rsid w:val="00833BAA"/>
    <w:rsid w:val="00833F98"/>
    <w:rsid w:val="00836C1D"/>
    <w:rsid w:val="00837A11"/>
    <w:rsid w:val="008402ED"/>
    <w:rsid w:val="00840976"/>
    <w:rsid w:val="00840C5A"/>
    <w:rsid w:val="00840E58"/>
    <w:rsid w:val="008420A7"/>
    <w:rsid w:val="00842169"/>
    <w:rsid w:val="00843BA0"/>
    <w:rsid w:val="00846AAB"/>
    <w:rsid w:val="00847886"/>
    <w:rsid w:val="008501CB"/>
    <w:rsid w:val="00850C09"/>
    <w:rsid w:val="00850D21"/>
    <w:rsid w:val="00856CE3"/>
    <w:rsid w:val="00860750"/>
    <w:rsid w:val="00861269"/>
    <w:rsid w:val="00861E55"/>
    <w:rsid w:val="0086370A"/>
    <w:rsid w:val="008666B1"/>
    <w:rsid w:val="00866CFE"/>
    <w:rsid w:val="008675E4"/>
    <w:rsid w:val="00871EFD"/>
    <w:rsid w:val="008720D4"/>
    <w:rsid w:val="00872C0F"/>
    <w:rsid w:val="00873B2E"/>
    <w:rsid w:val="00875733"/>
    <w:rsid w:val="00875CA7"/>
    <w:rsid w:val="0088469F"/>
    <w:rsid w:val="008901AA"/>
    <w:rsid w:val="00890BB6"/>
    <w:rsid w:val="00890CC4"/>
    <w:rsid w:val="00891EED"/>
    <w:rsid w:val="008923AE"/>
    <w:rsid w:val="00894469"/>
    <w:rsid w:val="00894B68"/>
    <w:rsid w:val="00894EF7"/>
    <w:rsid w:val="00895082"/>
    <w:rsid w:val="00896ECB"/>
    <w:rsid w:val="008A07E2"/>
    <w:rsid w:val="008A2080"/>
    <w:rsid w:val="008A2F56"/>
    <w:rsid w:val="008A35A2"/>
    <w:rsid w:val="008A71DF"/>
    <w:rsid w:val="008B03CE"/>
    <w:rsid w:val="008B4EE4"/>
    <w:rsid w:val="008B502D"/>
    <w:rsid w:val="008B56D8"/>
    <w:rsid w:val="008B5F26"/>
    <w:rsid w:val="008B7BCE"/>
    <w:rsid w:val="008C0EC1"/>
    <w:rsid w:val="008C19AB"/>
    <w:rsid w:val="008D5CC9"/>
    <w:rsid w:val="008D6BC9"/>
    <w:rsid w:val="008D79FC"/>
    <w:rsid w:val="008E09EF"/>
    <w:rsid w:val="008E45EE"/>
    <w:rsid w:val="008E53CA"/>
    <w:rsid w:val="008E55F2"/>
    <w:rsid w:val="008E610F"/>
    <w:rsid w:val="008F203E"/>
    <w:rsid w:val="008F4185"/>
    <w:rsid w:val="008F5054"/>
    <w:rsid w:val="008F58F7"/>
    <w:rsid w:val="008F5948"/>
    <w:rsid w:val="008F67AA"/>
    <w:rsid w:val="008F7A3B"/>
    <w:rsid w:val="009025CC"/>
    <w:rsid w:val="00903AD6"/>
    <w:rsid w:val="0091086E"/>
    <w:rsid w:val="009114A4"/>
    <w:rsid w:val="009134EE"/>
    <w:rsid w:val="00917A64"/>
    <w:rsid w:val="00921D32"/>
    <w:rsid w:val="0092382A"/>
    <w:rsid w:val="00923A8A"/>
    <w:rsid w:val="00923B64"/>
    <w:rsid w:val="00924013"/>
    <w:rsid w:val="00925797"/>
    <w:rsid w:val="009266E8"/>
    <w:rsid w:val="00927183"/>
    <w:rsid w:val="00930DB1"/>
    <w:rsid w:val="00932DAB"/>
    <w:rsid w:val="009330DB"/>
    <w:rsid w:val="00935715"/>
    <w:rsid w:val="00937057"/>
    <w:rsid w:val="009404F4"/>
    <w:rsid w:val="00940C70"/>
    <w:rsid w:val="00943970"/>
    <w:rsid w:val="00946A4B"/>
    <w:rsid w:val="009600DA"/>
    <w:rsid w:val="00961B55"/>
    <w:rsid w:val="009643FF"/>
    <w:rsid w:val="0096454F"/>
    <w:rsid w:val="00967F0D"/>
    <w:rsid w:val="009711B6"/>
    <w:rsid w:val="00976166"/>
    <w:rsid w:val="00976D83"/>
    <w:rsid w:val="009813F5"/>
    <w:rsid w:val="00981875"/>
    <w:rsid w:val="00985136"/>
    <w:rsid w:val="00985214"/>
    <w:rsid w:val="009878C4"/>
    <w:rsid w:val="00987B12"/>
    <w:rsid w:val="00990524"/>
    <w:rsid w:val="009925DE"/>
    <w:rsid w:val="009942EF"/>
    <w:rsid w:val="00994305"/>
    <w:rsid w:val="00996F31"/>
    <w:rsid w:val="00996FBA"/>
    <w:rsid w:val="00997471"/>
    <w:rsid w:val="009A0FF8"/>
    <w:rsid w:val="009A2592"/>
    <w:rsid w:val="009A3358"/>
    <w:rsid w:val="009A429F"/>
    <w:rsid w:val="009A50B5"/>
    <w:rsid w:val="009A6B8B"/>
    <w:rsid w:val="009B41F9"/>
    <w:rsid w:val="009B440F"/>
    <w:rsid w:val="009B53D1"/>
    <w:rsid w:val="009B53FA"/>
    <w:rsid w:val="009B5C3D"/>
    <w:rsid w:val="009C016D"/>
    <w:rsid w:val="009C50C3"/>
    <w:rsid w:val="009C76EA"/>
    <w:rsid w:val="009C7E7D"/>
    <w:rsid w:val="009D0519"/>
    <w:rsid w:val="009D0CF0"/>
    <w:rsid w:val="009D190F"/>
    <w:rsid w:val="009D225B"/>
    <w:rsid w:val="009D2402"/>
    <w:rsid w:val="009D466C"/>
    <w:rsid w:val="009D5BDF"/>
    <w:rsid w:val="009D5D33"/>
    <w:rsid w:val="009D7E0D"/>
    <w:rsid w:val="009E3997"/>
    <w:rsid w:val="009E4779"/>
    <w:rsid w:val="009E7D7E"/>
    <w:rsid w:val="009F1EA0"/>
    <w:rsid w:val="009F5857"/>
    <w:rsid w:val="009F5DBB"/>
    <w:rsid w:val="009F7196"/>
    <w:rsid w:val="009F74FB"/>
    <w:rsid w:val="00A01B55"/>
    <w:rsid w:val="00A035D6"/>
    <w:rsid w:val="00A115E0"/>
    <w:rsid w:val="00A131D8"/>
    <w:rsid w:val="00A2047A"/>
    <w:rsid w:val="00A26E6C"/>
    <w:rsid w:val="00A278D6"/>
    <w:rsid w:val="00A309F6"/>
    <w:rsid w:val="00A34E62"/>
    <w:rsid w:val="00A3575B"/>
    <w:rsid w:val="00A37B04"/>
    <w:rsid w:val="00A400F6"/>
    <w:rsid w:val="00A401C3"/>
    <w:rsid w:val="00A41747"/>
    <w:rsid w:val="00A42F6A"/>
    <w:rsid w:val="00A44354"/>
    <w:rsid w:val="00A467A3"/>
    <w:rsid w:val="00A515B4"/>
    <w:rsid w:val="00A53F56"/>
    <w:rsid w:val="00A57A7E"/>
    <w:rsid w:val="00A6283E"/>
    <w:rsid w:val="00A63F9A"/>
    <w:rsid w:val="00A650F4"/>
    <w:rsid w:val="00A67274"/>
    <w:rsid w:val="00A70AA7"/>
    <w:rsid w:val="00A711B8"/>
    <w:rsid w:val="00A73737"/>
    <w:rsid w:val="00A75C0D"/>
    <w:rsid w:val="00A836C1"/>
    <w:rsid w:val="00A8385F"/>
    <w:rsid w:val="00A86D6E"/>
    <w:rsid w:val="00A870F5"/>
    <w:rsid w:val="00A904BB"/>
    <w:rsid w:val="00A9258F"/>
    <w:rsid w:val="00A94EBF"/>
    <w:rsid w:val="00AA4C1C"/>
    <w:rsid w:val="00AA7136"/>
    <w:rsid w:val="00AA79D3"/>
    <w:rsid w:val="00AB0EC7"/>
    <w:rsid w:val="00AB1001"/>
    <w:rsid w:val="00AB3268"/>
    <w:rsid w:val="00AB4A0F"/>
    <w:rsid w:val="00AB51AC"/>
    <w:rsid w:val="00AB7FAD"/>
    <w:rsid w:val="00AC0436"/>
    <w:rsid w:val="00AC0D06"/>
    <w:rsid w:val="00AC20E8"/>
    <w:rsid w:val="00AC2750"/>
    <w:rsid w:val="00AC33C6"/>
    <w:rsid w:val="00AC395D"/>
    <w:rsid w:val="00AC4EB8"/>
    <w:rsid w:val="00AD16F1"/>
    <w:rsid w:val="00AD51EC"/>
    <w:rsid w:val="00AD707A"/>
    <w:rsid w:val="00AE0297"/>
    <w:rsid w:val="00AE0884"/>
    <w:rsid w:val="00AE0F8E"/>
    <w:rsid w:val="00AE2278"/>
    <w:rsid w:val="00AE2775"/>
    <w:rsid w:val="00AE3E59"/>
    <w:rsid w:val="00AE4522"/>
    <w:rsid w:val="00AE51F5"/>
    <w:rsid w:val="00AE5BBC"/>
    <w:rsid w:val="00AE6641"/>
    <w:rsid w:val="00AF0F74"/>
    <w:rsid w:val="00AF1D07"/>
    <w:rsid w:val="00AF250A"/>
    <w:rsid w:val="00AF299F"/>
    <w:rsid w:val="00AF4079"/>
    <w:rsid w:val="00B02044"/>
    <w:rsid w:val="00B02E80"/>
    <w:rsid w:val="00B058CA"/>
    <w:rsid w:val="00B064C5"/>
    <w:rsid w:val="00B066C0"/>
    <w:rsid w:val="00B0671B"/>
    <w:rsid w:val="00B07C18"/>
    <w:rsid w:val="00B10777"/>
    <w:rsid w:val="00B11779"/>
    <w:rsid w:val="00B15300"/>
    <w:rsid w:val="00B15FAD"/>
    <w:rsid w:val="00B214F6"/>
    <w:rsid w:val="00B2255E"/>
    <w:rsid w:val="00B22F57"/>
    <w:rsid w:val="00B23CFB"/>
    <w:rsid w:val="00B242FD"/>
    <w:rsid w:val="00B24E69"/>
    <w:rsid w:val="00B25D57"/>
    <w:rsid w:val="00B267F8"/>
    <w:rsid w:val="00B320B1"/>
    <w:rsid w:val="00B3633D"/>
    <w:rsid w:val="00B374E4"/>
    <w:rsid w:val="00B43F22"/>
    <w:rsid w:val="00B4588D"/>
    <w:rsid w:val="00B500AC"/>
    <w:rsid w:val="00B52ECD"/>
    <w:rsid w:val="00B54F17"/>
    <w:rsid w:val="00B5765B"/>
    <w:rsid w:val="00B62B97"/>
    <w:rsid w:val="00B62C48"/>
    <w:rsid w:val="00B64CE8"/>
    <w:rsid w:val="00B6527B"/>
    <w:rsid w:val="00B67D13"/>
    <w:rsid w:val="00B701BD"/>
    <w:rsid w:val="00B70830"/>
    <w:rsid w:val="00B76813"/>
    <w:rsid w:val="00B776F8"/>
    <w:rsid w:val="00B861DA"/>
    <w:rsid w:val="00B907A7"/>
    <w:rsid w:val="00B91B10"/>
    <w:rsid w:val="00B939FC"/>
    <w:rsid w:val="00B965A1"/>
    <w:rsid w:val="00B966AC"/>
    <w:rsid w:val="00BA1A7E"/>
    <w:rsid w:val="00BA2C52"/>
    <w:rsid w:val="00BA3528"/>
    <w:rsid w:val="00BA6B7B"/>
    <w:rsid w:val="00BA77B8"/>
    <w:rsid w:val="00BA7CC8"/>
    <w:rsid w:val="00BB0514"/>
    <w:rsid w:val="00BB1826"/>
    <w:rsid w:val="00BB2DDC"/>
    <w:rsid w:val="00BB3284"/>
    <w:rsid w:val="00BB7F53"/>
    <w:rsid w:val="00BC12CC"/>
    <w:rsid w:val="00BC2526"/>
    <w:rsid w:val="00BC3822"/>
    <w:rsid w:val="00BC4851"/>
    <w:rsid w:val="00BD0C03"/>
    <w:rsid w:val="00BD13E4"/>
    <w:rsid w:val="00BD22F5"/>
    <w:rsid w:val="00BD5214"/>
    <w:rsid w:val="00BD7E55"/>
    <w:rsid w:val="00BE1EE6"/>
    <w:rsid w:val="00BE5409"/>
    <w:rsid w:val="00BF0F46"/>
    <w:rsid w:val="00BF2202"/>
    <w:rsid w:val="00BF244E"/>
    <w:rsid w:val="00BF37EF"/>
    <w:rsid w:val="00BF4D42"/>
    <w:rsid w:val="00BF528F"/>
    <w:rsid w:val="00BF6636"/>
    <w:rsid w:val="00C00F36"/>
    <w:rsid w:val="00C01A90"/>
    <w:rsid w:val="00C02393"/>
    <w:rsid w:val="00C031C9"/>
    <w:rsid w:val="00C03AB8"/>
    <w:rsid w:val="00C0466C"/>
    <w:rsid w:val="00C067AA"/>
    <w:rsid w:val="00C07C8A"/>
    <w:rsid w:val="00C122C9"/>
    <w:rsid w:val="00C14781"/>
    <w:rsid w:val="00C150AD"/>
    <w:rsid w:val="00C15278"/>
    <w:rsid w:val="00C16480"/>
    <w:rsid w:val="00C21161"/>
    <w:rsid w:val="00C24D0A"/>
    <w:rsid w:val="00C26620"/>
    <w:rsid w:val="00C27995"/>
    <w:rsid w:val="00C320A0"/>
    <w:rsid w:val="00C339D2"/>
    <w:rsid w:val="00C370B2"/>
    <w:rsid w:val="00C37EDA"/>
    <w:rsid w:val="00C41336"/>
    <w:rsid w:val="00C42A9C"/>
    <w:rsid w:val="00C4327B"/>
    <w:rsid w:val="00C44F0B"/>
    <w:rsid w:val="00C462CC"/>
    <w:rsid w:val="00C54230"/>
    <w:rsid w:val="00C54CC7"/>
    <w:rsid w:val="00C571FE"/>
    <w:rsid w:val="00C7051D"/>
    <w:rsid w:val="00C73594"/>
    <w:rsid w:val="00C80E0F"/>
    <w:rsid w:val="00C851C7"/>
    <w:rsid w:val="00C86BC3"/>
    <w:rsid w:val="00C8742B"/>
    <w:rsid w:val="00C91A30"/>
    <w:rsid w:val="00C938E8"/>
    <w:rsid w:val="00C95417"/>
    <w:rsid w:val="00CA5F19"/>
    <w:rsid w:val="00CA681B"/>
    <w:rsid w:val="00CA6947"/>
    <w:rsid w:val="00CA73D6"/>
    <w:rsid w:val="00CB4FB1"/>
    <w:rsid w:val="00CC0883"/>
    <w:rsid w:val="00CC21B7"/>
    <w:rsid w:val="00CC2E82"/>
    <w:rsid w:val="00CC733D"/>
    <w:rsid w:val="00CD0B4A"/>
    <w:rsid w:val="00CD2012"/>
    <w:rsid w:val="00CD23AA"/>
    <w:rsid w:val="00CD2FE1"/>
    <w:rsid w:val="00CD31D3"/>
    <w:rsid w:val="00CD7490"/>
    <w:rsid w:val="00CE10A9"/>
    <w:rsid w:val="00CE182B"/>
    <w:rsid w:val="00CE764A"/>
    <w:rsid w:val="00CF05F3"/>
    <w:rsid w:val="00CF736B"/>
    <w:rsid w:val="00D06191"/>
    <w:rsid w:val="00D21DF5"/>
    <w:rsid w:val="00D2339F"/>
    <w:rsid w:val="00D23AC0"/>
    <w:rsid w:val="00D25BB6"/>
    <w:rsid w:val="00D3008B"/>
    <w:rsid w:val="00D321C3"/>
    <w:rsid w:val="00D335B0"/>
    <w:rsid w:val="00D34C6C"/>
    <w:rsid w:val="00D35EA2"/>
    <w:rsid w:val="00D36AFF"/>
    <w:rsid w:val="00D41FC7"/>
    <w:rsid w:val="00D42BB4"/>
    <w:rsid w:val="00D44F83"/>
    <w:rsid w:val="00D45075"/>
    <w:rsid w:val="00D45477"/>
    <w:rsid w:val="00D473DC"/>
    <w:rsid w:val="00D51396"/>
    <w:rsid w:val="00D51E16"/>
    <w:rsid w:val="00D52CE0"/>
    <w:rsid w:val="00D56031"/>
    <w:rsid w:val="00D652DC"/>
    <w:rsid w:val="00D65903"/>
    <w:rsid w:val="00D659CE"/>
    <w:rsid w:val="00D672B5"/>
    <w:rsid w:val="00D676ED"/>
    <w:rsid w:val="00D71EBA"/>
    <w:rsid w:val="00D74867"/>
    <w:rsid w:val="00D80DB7"/>
    <w:rsid w:val="00D80FE9"/>
    <w:rsid w:val="00D843C9"/>
    <w:rsid w:val="00D869DA"/>
    <w:rsid w:val="00D86F3E"/>
    <w:rsid w:val="00D874D2"/>
    <w:rsid w:val="00D87EBF"/>
    <w:rsid w:val="00D92A3D"/>
    <w:rsid w:val="00D9438E"/>
    <w:rsid w:val="00D94EF5"/>
    <w:rsid w:val="00D95592"/>
    <w:rsid w:val="00DA482C"/>
    <w:rsid w:val="00DA53F4"/>
    <w:rsid w:val="00DA65DE"/>
    <w:rsid w:val="00DA7218"/>
    <w:rsid w:val="00DA7903"/>
    <w:rsid w:val="00DB1111"/>
    <w:rsid w:val="00DB33F9"/>
    <w:rsid w:val="00DB73A7"/>
    <w:rsid w:val="00DB7F62"/>
    <w:rsid w:val="00DC437A"/>
    <w:rsid w:val="00DC4EEA"/>
    <w:rsid w:val="00DC4F2D"/>
    <w:rsid w:val="00DC6F75"/>
    <w:rsid w:val="00DD0109"/>
    <w:rsid w:val="00DD1061"/>
    <w:rsid w:val="00DD2426"/>
    <w:rsid w:val="00DD3C53"/>
    <w:rsid w:val="00DE0C79"/>
    <w:rsid w:val="00DE182C"/>
    <w:rsid w:val="00DE4C01"/>
    <w:rsid w:val="00DF017E"/>
    <w:rsid w:val="00DF1B19"/>
    <w:rsid w:val="00DF20C5"/>
    <w:rsid w:val="00DF4002"/>
    <w:rsid w:val="00DF421D"/>
    <w:rsid w:val="00DF43D7"/>
    <w:rsid w:val="00DF7E8C"/>
    <w:rsid w:val="00E00F18"/>
    <w:rsid w:val="00E07093"/>
    <w:rsid w:val="00E11399"/>
    <w:rsid w:val="00E12F51"/>
    <w:rsid w:val="00E13A2D"/>
    <w:rsid w:val="00E14315"/>
    <w:rsid w:val="00E168B0"/>
    <w:rsid w:val="00E17F09"/>
    <w:rsid w:val="00E201D8"/>
    <w:rsid w:val="00E208C2"/>
    <w:rsid w:val="00E232B2"/>
    <w:rsid w:val="00E30B60"/>
    <w:rsid w:val="00E40B30"/>
    <w:rsid w:val="00E43C7F"/>
    <w:rsid w:val="00E473E5"/>
    <w:rsid w:val="00E47973"/>
    <w:rsid w:val="00E506AD"/>
    <w:rsid w:val="00E51691"/>
    <w:rsid w:val="00E540D4"/>
    <w:rsid w:val="00E54529"/>
    <w:rsid w:val="00E54780"/>
    <w:rsid w:val="00E563AF"/>
    <w:rsid w:val="00E607D6"/>
    <w:rsid w:val="00E60A25"/>
    <w:rsid w:val="00E60C1F"/>
    <w:rsid w:val="00E61D30"/>
    <w:rsid w:val="00E6461E"/>
    <w:rsid w:val="00E71581"/>
    <w:rsid w:val="00E71D6A"/>
    <w:rsid w:val="00E7382F"/>
    <w:rsid w:val="00E74BEC"/>
    <w:rsid w:val="00E845FE"/>
    <w:rsid w:val="00E864D4"/>
    <w:rsid w:val="00E87ACD"/>
    <w:rsid w:val="00E909FB"/>
    <w:rsid w:val="00E965E8"/>
    <w:rsid w:val="00EA032D"/>
    <w:rsid w:val="00EA051F"/>
    <w:rsid w:val="00EA0DD7"/>
    <w:rsid w:val="00EA110A"/>
    <w:rsid w:val="00EA269F"/>
    <w:rsid w:val="00EA3A06"/>
    <w:rsid w:val="00EB0221"/>
    <w:rsid w:val="00EB0B9C"/>
    <w:rsid w:val="00EB132D"/>
    <w:rsid w:val="00EB1C6F"/>
    <w:rsid w:val="00EB1DFE"/>
    <w:rsid w:val="00EB5361"/>
    <w:rsid w:val="00EC306C"/>
    <w:rsid w:val="00EC38D3"/>
    <w:rsid w:val="00EC4539"/>
    <w:rsid w:val="00EC4C74"/>
    <w:rsid w:val="00ED11E7"/>
    <w:rsid w:val="00ED35F5"/>
    <w:rsid w:val="00ED63DE"/>
    <w:rsid w:val="00ED64FF"/>
    <w:rsid w:val="00ED7798"/>
    <w:rsid w:val="00EE0F74"/>
    <w:rsid w:val="00EE18FF"/>
    <w:rsid w:val="00EE25FE"/>
    <w:rsid w:val="00EF1C80"/>
    <w:rsid w:val="00EF2DA6"/>
    <w:rsid w:val="00EF3B15"/>
    <w:rsid w:val="00EF54B3"/>
    <w:rsid w:val="00F02612"/>
    <w:rsid w:val="00F05187"/>
    <w:rsid w:val="00F05D6F"/>
    <w:rsid w:val="00F11CC1"/>
    <w:rsid w:val="00F130B3"/>
    <w:rsid w:val="00F130DD"/>
    <w:rsid w:val="00F14947"/>
    <w:rsid w:val="00F14F4C"/>
    <w:rsid w:val="00F16E72"/>
    <w:rsid w:val="00F208C7"/>
    <w:rsid w:val="00F215C0"/>
    <w:rsid w:val="00F21F13"/>
    <w:rsid w:val="00F26C16"/>
    <w:rsid w:val="00F2705E"/>
    <w:rsid w:val="00F30C05"/>
    <w:rsid w:val="00F31399"/>
    <w:rsid w:val="00F31440"/>
    <w:rsid w:val="00F31CC5"/>
    <w:rsid w:val="00F35E7B"/>
    <w:rsid w:val="00F40B1C"/>
    <w:rsid w:val="00F4237B"/>
    <w:rsid w:val="00F44B16"/>
    <w:rsid w:val="00F473BD"/>
    <w:rsid w:val="00F50FFD"/>
    <w:rsid w:val="00F55597"/>
    <w:rsid w:val="00F56EE0"/>
    <w:rsid w:val="00F5738A"/>
    <w:rsid w:val="00F60BE6"/>
    <w:rsid w:val="00F60F6B"/>
    <w:rsid w:val="00F612B5"/>
    <w:rsid w:val="00F72EE9"/>
    <w:rsid w:val="00F73EBF"/>
    <w:rsid w:val="00F7738F"/>
    <w:rsid w:val="00F775A9"/>
    <w:rsid w:val="00F80C13"/>
    <w:rsid w:val="00F80E8C"/>
    <w:rsid w:val="00F81DB9"/>
    <w:rsid w:val="00F83380"/>
    <w:rsid w:val="00F838BF"/>
    <w:rsid w:val="00F8673E"/>
    <w:rsid w:val="00F90A08"/>
    <w:rsid w:val="00F91D0B"/>
    <w:rsid w:val="00F969F1"/>
    <w:rsid w:val="00FA2C0F"/>
    <w:rsid w:val="00FA6C43"/>
    <w:rsid w:val="00FB47F2"/>
    <w:rsid w:val="00FB62AB"/>
    <w:rsid w:val="00FB7A03"/>
    <w:rsid w:val="00FC056D"/>
    <w:rsid w:val="00FC4F5B"/>
    <w:rsid w:val="00FC68B6"/>
    <w:rsid w:val="00FD63AA"/>
    <w:rsid w:val="00FD7890"/>
    <w:rsid w:val="00FE4231"/>
    <w:rsid w:val="00FE47AF"/>
    <w:rsid w:val="00FE7E3F"/>
    <w:rsid w:val="00FF015C"/>
    <w:rsid w:val="00FF2CFF"/>
    <w:rsid w:val="00FF670A"/>
    <w:rsid w:val="00FF7F2B"/>
    <w:rsid w:val="0125AE23"/>
    <w:rsid w:val="012E1386"/>
    <w:rsid w:val="01820F54"/>
    <w:rsid w:val="042ABB4E"/>
    <w:rsid w:val="0455FF56"/>
    <w:rsid w:val="0495A6D8"/>
    <w:rsid w:val="0572FD84"/>
    <w:rsid w:val="05D6EB2D"/>
    <w:rsid w:val="05EBCEAD"/>
    <w:rsid w:val="063C44FD"/>
    <w:rsid w:val="0728B1A1"/>
    <w:rsid w:val="074DD0C0"/>
    <w:rsid w:val="07CCED9C"/>
    <w:rsid w:val="0A9151B2"/>
    <w:rsid w:val="0B03F268"/>
    <w:rsid w:val="0B0E5376"/>
    <w:rsid w:val="0BC1E1D8"/>
    <w:rsid w:val="0BE23F08"/>
    <w:rsid w:val="0D19E1CE"/>
    <w:rsid w:val="0D5E5775"/>
    <w:rsid w:val="0D97D734"/>
    <w:rsid w:val="0D9E1A43"/>
    <w:rsid w:val="0DD77B05"/>
    <w:rsid w:val="0E622CB9"/>
    <w:rsid w:val="0FB8B966"/>
    <w:rsid w:val="0FC42E44"/>
    <w:rsid w:val="11B29B40"/>
    <w:rsid w:val="121F9758"/>
    <w:rsid w:val="1224E5FA"/>
    <w:rsid w:val="129603EA"/>
    <w:rsid w:val="13A333A7"/>
    <w:rsid w:val="141B543A"/>
    <w:rsid w:val="141E9906"/>
    <w:rsid w:val="141F512F"/>
    <w:rsid w:val="14B35044"/>
    <w:rsid w:val="14EBCCC7"/>
    <w:rsid w:val="151109A7"/>
    <w:rsid w:val="1549DFF7"/>
    <w:rsid w:val="15CDA4AC"/>
    <w:rsid w:val="15ECF427"/>
    <w:rsid w:val="16CF3AD5"/>
    <w:rsid w:val="16E3C550"/>
    <w:rsid w:val="1798B20B"/>
    <w:rsid w:val="18B4A9F6"/>
    <w:rsid w:val="1934A0AA"/>
    <w:rsid w:val="19CB6A6B"/>
    <w:rsid w:val="1B24632D"/>
    <w:rsid w:val="1B70F7B2"/>
    <w:rsid w:val="1B771DD9"/>
    <w:rsid w:val="1CFEEBAF"/>
    <w:rsid w:val="1DB0AAA9"/>
    <w:rsid w:val="1DD30D97"/>
    <w:rsid w:val="1DE5B66D"/>
    <w:rsid w:val="1E90F665"/>
    <w:rsid w:val="1F54BF1F"/>
    <w:rsid w:val="1FE5DD53"/>
    <w:rsid w:val="2032B86B"/>
    <w:rsid w:val="209C48B8"/>
    <w:rsid w:val="212E4C80"/>
    <w:rsid w:val="2184928E"/>
    <w:rsid w:val="220BC85B"/>
    <w:rsid w:val="221A92B2"/>
    <w:rsid w:val="233AC16A"/>
    <w:rsid w:val="23526936"/>
    <w:rsid w:val="235C22A8"/>
    <w:rsid w:val="24276BC9"/>
    <w:rsid w:val="242F8AD5"/>
    <w:rsid w:val="24BDFD01"/>
    <w:rsid w:val="256E015D"/>
    <w:rsid w:val="26A2EDB3"/>
    <w:rsid w:val="26C97C07"/>
    <w:rsid w:val="286FDDE4"/>
    <w:rsid w:val="28EC7F5C"/>
    <w:rsid w:val="292356BE"/>
    <w:rsid w:val="29B1CA4C"/>
    <w:rsid w:val="29B520AC"/>
    <w:rsid w:val="2AFED67E"/>
    <w:rsid w:val="2CB84734"/>
    <w:rsid w:val="2D2A6AC1"/>
    <w:rsid w:val="2D389928"/>
    <w:rsid w:val="2D4F39E8"/>
    <w:rsid w:val="2E6568B3"/>
    <w:rsid w:val="2EE25117"/>
    <w:rsid w:val="2EF14A99"/>
    <w:rsid w:val="2F6CC4F3"/>
    <w:rsid w:val="2FC2FB27"/>
    <w:rsid w:val="30541C6B"/>
    <w:rsid w:val="30DD16D3"/>
    <w:rsid w:val="317953DF"/>
    <w:rsid w:val="31C47FDB"/>
    <w:rsid w:val="32920B57"/>
    <w:rsid w:val="32E5120C"/>
    <w:rsid w:val="33C6D313"/>
    <w:rsid w:val="34286BA7"/>
    <w:rsid w:val="360CC88A"/>
    <w:rsid w:val="368EC91D"/>
    <w:rsid w:val="36958C17"/>
    <w:rsid w:val="36D064F5"/>
    <w:rsid w:val="378481CA"/>
    <w:rsid w:val="37E58B38"/>
    <w:rsid w:val="37F3404D"/>
    <w:rsid w:val="38154AA0"/>
    <w:rsid w:val="381C6393"/>
    <w:rsid w:val="38DDA67C"/>
    <w:rsid w:val="395EFB9B"/>
    <w:rsid w:val="3973BE6D"/>
    <w:rsid w:val="39AEA9BF"/>
    <w:rsid w:val="3A182DF5"/>
    <w:rsid w:val="3ACDB8A7"/>
    <w:rsid w:val="3B2FB7AC"/>
    <w:rsid w:val="3B381E52"/>
    <w:rsid w:val="3BF2822B"/>
    <w:rsid w:val="3CBD6307"/>
    <w:rsid w:val="3D7C292A"/>
    <w:rsid w:val="3E3EAE8A"/>
    <w:rsid w:val="3FA1CEB3"/>
    <w:rsid w:val="3FA371DA"/>
    <w:rsid w:val="40674D9B"/>
    <w:rsid w:val="40AD49E2"/>
    <w:rsid w:val="40FF20BB"/>
    <w:rsid w:val="41797C1D"/>
    <w:rsid w:val="41BEBE22"/>
    <w:rsid w:val="42784E35"/>
    <w:rsid w:val="431FE45B"/>
    <w:rsid w:val="438CA70B"/>
    <w:rsid w:val="439AE7DA"/>
    <w:rsid w:val="440E693C"/>
    <w:rsid w:val="44352C54"/>
    <w:rsid w:val="45ABFA7C"/>
    <w:rsid w:val="45E371B0"/>
    <w:rsid w:val="45FEA181"/>
    <w:rsid w:val="4654A3A1"/>
    <w:rsid w:val="468F2C25"/>
    <w:rsid w:val="4788AF5E"/>
    <w:rsid w:val="47A657DE"/>
    <w:rsid w:val="47B73763"/>
    <w:rsid w:val="482E26FA"/>
    <w:rsid w:val="487895B1"/>
    <w:rsid w:val="491A40BB"/>
    <w:rsid w:val="49209707"/>
    <w:rsid w:val="4A0C4296"/>
    <w:rsid w:val="4BD4397F"/>
    <w:rsid w:val="4BD787F5"/>
    <w:rsid w:val="4C696E44"/>
    <w:rsid w:val="4D2F3DA0"/>
    <w:rsid w:val="4DC82547"/>
    <w:rsid w:val="4E08BE01"/>
    <w:rsid w:val="4E4613B0"/>
    <w:rsid w:val="4EDB835A"/>
    <w:rsid w:val="4EEC4B4D"/>
    <w:rsid w:val="4FADA4FF"/>
    <w:rsid w:val="4FB830C7"/>
    <w:rsid w:val="502BF37B"/>
    <w:rsid w:val="5061224D"/>
    <w:rsid w:val="512F91A4"/>
    <w:rsid w:val="523648C3"/>
    <w:rsid w:val="5269B30B"/>
    <w:rsid w:val="52A3A90A"/>
    <w:rsid w:val="52F22A7A"/>
    <w:rsid w:val="52FABD67"/>
    <w:rsid w:val="5387F027"/>
    <w:rsid w:val="53DB47F6"/>
    <w:rsid w:val="54282238"/>
    <w:rsid w:val="54AD5736"/>
    <w:rsid w:val="55E00911"/>
    <w:rsid w:val="56E3A8E8"/>
    <w:rsid w:val="56E7C759"/>
    <w:rsid w:val="5720349F"/>
    <w:rsid w:val="5796D411"/>
    <w:rsid w:val="580D0D56"/>
    <w:rsid w:val="58B3B708"/>
    <w:rsid w:val="5A2A1A5E"/>
    <w:rsid w:val="5A3097D3"/>
    <w:rsid w:val="5AB0D3E4"/>
    <w:rsid w:val="5AF1C2C4"/>
    <w:rsid w:val="5B22C0E7"/>
    <w:rsid w:val="5B81535B"/>
    <w:rsid w:val="5C9CE4D4"/>
    <w:rsid w:val="5E0C44F3"/>
    <w:rsid w:val="5E0D7F4D"/>
    <w:rsid w:val="5E160232"/>
    <w:rsid w:val="5E71E785"/>
    <w:rsid w:val="5E754850"/>
    <w:rsid w:val="5E926C88"/>
    <w:rsid w:val="5EAE06C0"/>
    <w:rsid w:val="5F4D5528"/>
    <w:rsid w:val="600DB7E6"/>
    <w:rsid w:val="601D67E2"/>
    <w:rsid w:val="61DAA0DE"/>
    <w:rsid w:val="6265C399"/>
    <w:rsid w:val="62E97355"/>
    <w:rsid w:val="63886EF9"/>
    <w:rsid w:val="63B69E31"/>
    <w:rsid w:val="64283994"/>
    <w:rsid w:val="64392788"/>
    <w:rsid w:val="648543B6"/>
    <w:rsid w:val="648913FB"/>
    <w:rsid w:val="64A281CE"/>
    <w:rsid w:val="64C4912F"/>
    <w:rsid w:val="6504DC7C"/>
    <w:rsid w:val="65327088"/>
    <w:rsid w:val="66438FD6"/>
    <w:rsid w:val="66BB47B4"/>
    <w:rsid w:val="678A18CF"/>
    <w:rsid w:val="67944C9C"/>
    <w:rsid w:val="68679E65"/>
    <w:rsid w:val="6A0F3E86"/>
    <w:rsid w:val="6B27A7CC"/>
    <w:rsid w:val="6CCD28C1"/>
    <w:rsid w:val="6D545D78"/>
    <w:rsid w:val="6DA28812"/>
    <w:rsid w:val="6E8052D8"/>
    <w:rsid w:val="6E89BCB6"/>
    <w:rsid w:val="6FD813B5"/>
    <w:rsid w:val="701C50B0"/>
    <w:rsid w:val="7103E2EF"/>
    <w:rsid w:val="71223009"/>
    <w:rsid w:val="712A88E2"/>
    <w:rsid w:val="7166DEB1"/>
    <w:rsid w:val="718A2EDA"/>
    <w:rsid w:val="71B107EC"/>
    <w:rsid w:val="720EC00E"/>
    <w:rsid w:val="72146855"/>
    <w:rsid w:val="72491644"/>
    <w:rsid w:val="735CB8C1"/>
    <w:rsid w:val="7388747C"/>
    <w:rsid w:val="744637DB"/>
    <w:rsid w:val="74D8744F"/>
    <w:rsid w:val="7509DBF3"/>
    <w:rsid w:val="75A47247"/>
    <w:rsid w:val="77362579"/>
    <w:rsid w:val="77567EB8"/>
    <w:rsid w:val="77641371"/>
    <w:rsid w:val="78E2F48D"/>
    <w:rsid w:val="792E122E"/>
    <w:rsid w:val="796AD8BE"/>
    <w:rsid w:val="797DC51F"/>
    <w:rsid w:val="79C86C1D"/>
    <w:rsid w:val="7A0DC645"/>
    <w:rsid w:val="7A36E9E1"/>
    <w:rsid w:val="7B992803"/>
    <w:rsid w:val="7C000B19"/>
    <w:rsid w:val="7DF04CE0"/>
    <w:rsid w:val="7F843AE3"/>
  </w:rsids>
  <m:mathPr>
    <m:mathFont m:val="Cambria Math"/>
    <m:brkBin m:val="before"/>
    <m:brkBinSub m:val="--"/>
    <m:smallFrac/>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21733"/>
  <w15:docId w15:val="{F80CA3D8-0E23-4FC3-99F7-0609C4AB8F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A50B5"/>
    <w:rPr>
      <w:rFonts w:ascii="Calibri" w:hAnsi="Calibri" w:eastAsia="Calibri" w:cs="Times New Roman"/>
    </w:rPr>
  </w:style>
  <w:style w:type="paragraph" w:styleId="Ttulo1">
    <w:name w:val="heading 1"/>
    <w:basedOn w:val="Normal"/>
    <w:next w:val="Normal"/>
    <w:link w:val="Ttulo1Char"/>
    <w:uiPriority w:val="9"/>
    <w:qFormat/>
    <w:rsid w:val="00B91B10"/>
    <w:pPr>
      <w:keepNext/>
      <w:numPr>
        <w:numId w:val="2"/>
      </w:numPr>
      <w:spacing w:before="240" w:after="60"/>
      <w:jc w:val="center"/>
      <w:outlineLvl w:val="0"/>
    </w:pPr>
    <w:rPr>
      <w:rFonts w:eastAsia="Times New Roman"/>
      <w:b/>
      <w:bCs/>
      <w:color w:val="17365D"/>
      <w:kern w:val="32"/>
      <w:sz w:val="44"/>
      <w:szCs w:val="44"/>
    </w:rPr>
  </w:style>
  <w:style w:type="paragraph" w:styleId="Ttulo2">
    <w:name w:val="heading 2"/>
    <w:basedOn w:val="Normal"/>
    <w:next w:val="Normal"/>
    <w:link w:val="Ttulo2Char"/>
    <w:qFormat/>
    <w:rsid w:val="00B91B10"/>
    <w:pPr>
      <w:keepNext/>
      <w:keepLines/>
      <w:numPr>
        <w:ilvl w:val="1"/>
        <w:numId w:val="2"/>
      </w:numPr>
      <w:spacing w:before="200" w:after="0"/>
      <w:outlineLvl w:val="1"/>
    </w:pPr>
    <w:rPr>
      <w:b/>
      <w:bCs/>
      <w:color w:val="0F243E"/>
      <w:sz w:val="32"/>
      <w:szCs w:val="32"/>
    </w:rPr>
  </w:style>
  <w:style w:type="paragraph" w:styleId="Ttulo3">
    <w:name w:val="heading 3"/>
    <w:basedOn w:val="Normal"/>
    <w:next w:val="Normal"/>
    <w:link w:val="Ttulo3Char"/>
    <w:uiPriority w:val="9"/>
    <w:unhideWhenUsed/>
    <w:qFormat/>
    <w:rsid w:val="00B91B10"/>
    <w:pPr>
      <w:keepNext/>
      <w:numPr>
        <w:ilvl w:val="2"/>
        <w:numId w:val="2"/>
      </w:numPr>
      <w:spacing w:before="240" w:after="60"/>
      <w:outlineLvl w:val="2"/>
    </w:pPr>
    <w:rPr>
      <w:rFonts w:ascii="Cambria" w:hAnsi="Cambria" w:eastAsia="Times New Roman"/>
      <w:b/>
      <w:bCs/>
      <w:sz w:val="26"/>
      <w:szCs w:val="26"/>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B91B10"/>
    <w:rPr>
      <w:rFonts w:ascii="Calibri" w:hAnsi="Calibri" w:eastAsia="Times New Roman" w:cs="Times New Roman"/>
      <w:b/>
      <w:bCs/>
      <w:color w:val="17365D"/>
      <w:kern w:val="32"/>
      <w:sz w:val="44"/>
      <w:szCs w:val="44"/>
    </w:rPr>
  </w:style>
  <w:style w:type="character" w:styleId="Ttulo2Char" w:customStyle="1">
    <w:name w:val="Título 2 Char"/>
    <w:basedOn w:val="Fontepargpadro"/>
    <w:link w:val="Ttulo2"/>
    <w:rsid w:val="00B91B10"/>
    <w:rPr>
      <w:rFonts w:ascii="Calibri" w:hAnsi="Calibri" w:eastAsia="Calibri" w:cs="Times New Roman"/>
      <w:b/>
      <w:bCs/>
      <w:color w:val="0F243E"/>
      <w:sz w:val="32"/>
      <w:szCs w:val="32"/>
    </w:rPr>
  </w:style>
  <w:style w:type="character" w:styleId="Ttulo3Char" w:customStyle="1">
    <w:name w:val="Título 3 Char"/>
    <w:basedOn w:val="Fontepargpadro"/>
    <w:link w:val="Ttulo3"/>
    <w:uiPriority w:val="9"/>
    <w:rsid w:val="00B91B10"/>
    <w:rPr>
      <w:rFonts w:ascii="Cambria" w:hAnsi="Cambria" w:eastAsia="Times New Roman" w:cs="Times New Roman"/>
      <w:b/>
      <w:bCs/>
      <w:sz w:val="26"/>
      <w:szCs w:val="26"/>
    </w:rPr>
  </w:style>
  <w:style w:type="paragraph" w:styleId="PargrafodaLista">
    <w:name w:val="List Paragraph"/>
    <w:basedOn w:val="Normal"/>
    <w:link w:val="PargrafodaListaChar"/>
    <w:uiPriority w:val="34"/>
    <w:qFormat/>
    <w:rsid w:val="00B91B10"/>
    <w:pPr>
      <w:ind w:left="720"/>
      <w:contextualSpacing/>
    </w:pPr>
  </w:style>
  <w:style w:type="paragraph" w:styleId="Textodenotaderodap">
    <w:name w:val="footnote text"/>
    <w:basedOn w:val="Normal"/>
    <w:link w:val="TextodenotaderodapChar"/>
    <w:uiPriority w:val="99"/>
    <w:unhideWhenUsed/>
    <w:rsid w:val="00B91B10"/>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B91B10"/>
    <w:rPr>
      <w:rFonts w:ascii="Calibri" w:hAnsi="Calibri" w:eastAsia="Calibri" w:cs="Times New Roman"/>
      <w:sz w:val="20"/>
      <w:szCs w:val="20"/>
    </w:rPr>
  </w:style>
  <w:style w:type="character" w:styleId="Refdenotaderodap">
    <w:name w:val="footnote reference"/>
    <w:uiPriority w:val="99"/>
    <w:semiHidden/>
    <w:unhideWhenUsed/>
    <w:rsid w:val="00B91B10"/>
    <w:rPr>
      <w:vertAlign w:val="superscript"/>
    </w:rPr>
  </w:style>
  <w:style w:type="character" w:styleId="Refdecomentrio">
    <w:name w:val="annotation reference"/>
    <w:uiPriority w:val="99"/>
    <w:unhideWhenUsed/>
    <w:rsid w:val="00B91B10"/>
    <w:rPr>
      <w:sz w:val="16"/>
      <w:szCs w:val="16"/>
    </w:rPr>
  </w:style>
  <w:style w:type="paragraph" w:styleId="Textodecomentrio">
    <w:name w:val="annotation text"/>
    <w:basedOn w:val="Normal"/>
    <w:link w:val="TextodecomentrioChar"/>
    <w:uiPriority w:val="99"/>
    <w:unhideWhenUsed/>
    <w:rsid w:val="00B91B10"/>
    <w:pPr>
      <w:spacing w:line="240" w:lineRule="auto"/>
    </w:pPr>
    <w:rPr>
      <w:sz w:val="20"/>
      <w:szCs w:val="20"/>
    </w:rPr>
  </w:style>
  <w:style w:type="character" w:styleId="TextodecomentrioChar" w:customStyle="1">
    <w:name w:val="Texto de comentário Char"/>
    <w:basedOn w:val="Fontepargpadro"/>
    <w:link w:val="Textodecomentrio"/>
    <w:uiPriority w:val="99"/>
    <w:rsid w:val="00B91B10"/>
    <w:rPr>
      <w:rFonts w:ascii="Calibri" w:hAnsi="Calibri" w:eastAsia="Calibri" w:cs="Times New Roman"/>
      <w:sz w:val="20"/>
      <w:szCs w:val="20"/>
    </w:rPr>
  </w:style>
  <w:style w:type="paragraph" w:styleId="Capanmmdulo" w:customStyle="1">
    <w:name w:val="Capa núm.módulo"/>
    <w:basedOn w:val="Normal"/>
    <w:rsid w:val="00B91B10"/>
    <w:pPr>
      <w:shd w:val="clear" w:color="auto" w:fill="FFFF99"/>
      <w:spacing w:before="120" w:after="0" w:line="240" w:lineRule="auto"/>
      <w:jc w:val="center"/>
    </w:pPr>
    <w:rPr>
      <w:rFonts w:ascii="Comic Sans MS" w:hAnsi="Comic Sans MS" w:eastAsia="Times New Roman"/>
      <w:b/>
      <w:color w:val="000080"/>
      <w:sz w:val="36"/>
      <w:szCs w:val="36"/>
      <w:lang w:eastAsia="pt-BR"/>
    </w:rPr>
  </w:style>
  <w:style w:type="paragraph" w:styleId="Bulletbsico1" w:customStyle="1">
    <w:name w:val="Bullet básico 1"/>
    <w:basedOn w:val="Normal"/>
    <w:rsid w:val="00B91B10"/>
    <w:pPr>
      <w:numPr>
        <w:numId w:val="1"/>
      </w:numPr>
      <w:spacing w:before="120" w:after="0" w:line="240" w:lineRule="auto"/>
      <w:jc w:val="both"/>
    </w:pPr>
    <w:rPr>
      <w:rFonts w:ascii="Arial" w:hAnsi="Arial" w:eastAsia="Times New Roman" w:cs="Arial"/>
      <w:color w:val="000000"/>
      <w:sz w:val="24"/>
      <w:szCs w:val="24"/>
      <w:lang w:eastAsia="pt-BR"/>
    </w:rPr>
  </w:style>
  <w:style w:type="paragraph" w:styleId="Textodebalo">
    <w:name w:val="Balloon Text"/>
    <w:basedOn w:val="Normal"/>
    <w:link w:val="TextodebaloChar"/>
    <w:uiPriority w:val="99"/>
    <w:semiHidden/>
    <w:unhideWhenUsed/>
    <w:rsid w:val="00B91B10"/>
    <w:pPr>
      <w:spacing w:after="0" w:line="240" w:lineRule="auto"/>
    </w:pPr>
    <w:rPr>
      <w:rFonts w:ascii="Tahoma" w:hAnsi="Tahoma" w:cs="Tahoma"/>
      <w:sz w:val="16"/>
      <w:szCs w:val="16"/>
    </w:rPr>
  </w:style>
  <w:style w:type="character" w:styleId="TextodebaloChar" w:customStyle="1">
    <w:name w:val="Texto de balão Char"/>
    <w:basedOn w:val="Fontepargpadro"/>
    <w:link w:val="Textodebalo"/>
    <w:uiPriority w:val="99"/>
    <w:semiHidden/>
    <w:rsid w:val="00B91B10"/>
    <w:rPr>
      <w:rFonts w:ascii="Tahoma" w:hAnsi="Tahoma" w:eastAsia="Calibri" w:cs="Tahoma"/>
      <w:sz w:val="16"/>
      <w:szCs w:val="16"/>
    </w:rPr>
  </w:style>
  <w:style w:type="paragraph" w:styleId="Assuntodocomentrio">
    <w:name w:val="annotation subject"/>
    <w:basedOn w:val="Textodecomentrio"/>
    <w:next w:val="Textodecomentrio"/>
    <w:link w:val="AssuntodocomentrioChar"/>
    <w:uiPriority w:val="99"/>
    <w:semiHidden/>
    <w:unhideWhenUsed/>
    <w:rsid w:val="00923B64"/>
    <w:rPr>
      <w:b/>
      <w:bCs/>
    </w:rPr>
  </w:style>
  <w:style w:type="character" w:styleId="AssuntodocomentrioChar" w:customStyle="1">
    <w:name w:val="Assunto do comentário Char"/>
    <w:basedOn w:val="TextodecomentrioChar"/>
    <w:link w:val="Assuntodocomentrio"/>
    <w:uiPriority w:val="99"/>
    <w:semiHidden/>
    <w:rsid w:val="00923B64"/>
    <w:rPr>
      <w:rFonts w:ascii="Calibri" w:hAnsi="Calibri" w:eastAsia="Calibri" w:cs="Times New Roman"/>
      <w:b/>
      <w:bCs/>
      <w:sz w:val="20"/>
      <w:szCs w:val="20"/>
    </w:rPr>
  </w:style>
  <w:style w:type="paragraph" w:styleId="Textodenotadefim">
    <w:name w:val="endnote text"/>
    <w:basedOn w:val="Normal"/>
    <w:link w:val="TextodenotadefimChar"/>
    <w:uiPriority w:val="99"/>
    <w:semiHidden/>
    <w:unhideWhenUsed/>
    <w:rsid w:val="00572579"/>
    <w:pPr>
      <w:spacing w:after="0" w:line="240" w:lineRule="auto"/>
    </w:pPr>
    <w:rPr>
      <w:sz w:val="20"/>
      <w:szCs w:val="20"/>
    </w:rPr>
  </w:style>
  <w:style w:type="character" w:styleId="TextodenotadefimChar" w:customStyle="1">
    <w:name w:val="Texto de nota de fim Char"/>
    <w:basedOn w:val="Fontepargpadro"/>
    <w:link w:val="Textodenotadefim"/>
    <w:uiPriority w:val="99"/>
    <w:semiHidden/>
    <w:rsid w:val="00572579"/>
    <w:rPr>
      <w:rFonts w:ascii="Calibri" w:hAnsi="Calibri" w:eastAsia="Calibri" w:cs="Times New Roman"/>
      <w:sz w:val="20"/>
      <w:szCs w:val="20"/>
    </w:rPr>
  </w:style>
  <w:style w:type="character" w:styleId="PargrafodaListaChar" w:customStyle="1">
    <w:name w:val="Parágrafo da Lista Char"/>
    <w:link w:val="PargrafodaLista"/>
    <w:uiPriority w:val="34"/>
    <w:locked/>
    <w:rsid w:val="00D21DF5"/>
    <w:rPr>
      <w:rFonts w:ascii="Calibri" w:hAnsi="Calibri" w:eastAsia="Calibri" w:cs="Times New Roman"/>
    </w:rPr>
  </w:style>
  <w:style w:type="paragraph" w:styleId="NormalWeb">
    <w:name w:val="Normal (Web)"/>
    <w:basedOn w:val="Normal"/>
    <w:uiPriority w:val="99"/>
    <w:semiHidden/>
    <w:unhideWhenUsed/>
    <w:rsid w:val="006A34FA"/>
    <w:pPr>
      <w:spacing w:before="100" w:beforeAutospacing="1" w:after="100" w:afterAutospacing="1" w:line="240" w:lineRule="auto"/>
    </w:pPr>
    <w:rPr>
      <w:rFonts w:ascii="Times New Roman" w:hAnsi="Times New Roman" w:eastAsia="Times New Roman"/>
      <w:sz w:val="24"/>
      <w:szCs w:val="24"/>
      <w:lang w:eastAsia="pt-BR"/>
    </w:rPr>
  </w:style>
  <w:style w:type="paragraph" w:styleId="Cabealho">
    <w:name w:val="header"/>
    <w:basedOn w:val="Normal"/>
    <w:link w:val="CabealhoChar"/>
    <w:uiPriority w:val="99"/>
    <w:unhideWhenUsed/>
    <w:rsid w:val="00397C96"/>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397C96"/>
    <w:rPr>
      <w:rFonts w:ascii="Calibri" w:hAnsi="Calibri" w:eastAsia="Calibri" w:cs="Times New Roman"/>
    </w:rPr>
  </w:style>
  <w:style w:type="paragraph" w:styleId="Rodap">
    <w:name w:val="footer"/>
    <w:basedOn w:val="Normal"/>
    <w:link w:val="RodapChar"/>
    <w:uiPriority w:val="99"/>
    <w:unhideWhenUsed/>
    <w:rsid w:val="00397C96"/>
    <w:pPr>
      <w:tabs>
        <w:tab w:val="center" w:pos="4252"/>
        <w:tab w:val="right" w:pos="8504"/>
      </w:tabs>
      <w:spacing w:after="0" w:line="240" w:lineRule="auto"/>
    </w:pPr>
  </w:style>
  <w:style w:type="character" w:styleId="RodapChar" w:customStyle="1">
    <w:name w:val="Rodapé Char"/>
    <w:basedOn w:val="Fontepargpadro"/>
    <w:link w:val="Rodap"/>
    <w:uiPriority w:val="99"/>
    <w:rsid w:val="00397C96"/>
    <w:rPr>
      <w:rFonts w:ascii="Calibri" w:hAnsi="Calibri" w:eastAsia="Calibri" w:cs="Times New Roman"/>
    </w:rPr>
  </w:style>
  <w:style w:type="table" w:styleId="Tabelacomgrade">
    <w:name w:val="Table Grid"/>
    <w:basedOn w:val="Tabelanormal"/>
    <w:uiPriority w:val="59"/>
    <w:rsid w:val="00AC33C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Fontepargpadro"/>
    <w:uiPriority w:val="99"/>
    <w:unhideWhenUsed/>
    <w:rsid w:val="00286601"/>
    <w:rPr>
      <w:color w:val="0000FF"/>
      <w:u w:val="single"/>
    </w:rPr>
  </w:style>
  <w:style w:type="character" w:styleId="MenoPendente">
    <w:name w:val="Unresolved Mention"/>
    <w:basedOn w:val="Fontepargpadro"/>
    <w:uiPriority w:val="99"/>
    <w:semiHidden/>
    <w:unhideWhenUsed/>
    <w:rsid w:val="00875CA7"/>
    <w:rPr>
      <w:color w:val="605E5C"/>
      <w:shd w:val="clear" w:color="auto" w:fill="E1DFDD"/>
    </w:rPr>
  </w:style>
  <w:style w:type="character" w:styleId="CdigoHTML">
    <w:name w:val="HTML Code"/>
    <w:basedOn w:val="Fontepargpadro"/>
    <w:uiPriority w:val="99"/>
    <w:semiHidden/>
    <w:unhideWhenUsed/>
    <w:rsid w:val="00610110"/>
    <w:rPr>
      <w:rFonts w:ascii="Courier New" w:hAnsi="Courier New" w:eastAsia="Times New Roman" w:cs="Courier New"/>
      <w:sz w:val="20"/>
      <w:szCs w:val="20"/>
    </w:rPr>
  </w:style>
  <w:style w:type="character" w:styleId="HiperlinkVisitado">
    <w:name w:val="FollowedHyperlink"/>
    <w:basedOn w:val="Fontepargpadro"/>
    <w:uiPriority w:val="99"/>
    <w:semiHidden/>
    <w:unhideWhenUsed/>
    <w:rsid w:val="000063C5"/>
    <w:rPr>
      <w:color w:val="800080" w:themeColor="followedHyperlink"/>
      <w:u w:val="single"/>
    </w:rPr>
  </w:style>
  <w:style w:type="paragraph" w:styleId="paragraph" w:customStyle="1">
    <w:name w:val="paragraph"/>
    <w:basedOn w:val="Normal"/>
    <w:rsid w:val="000A1E33"/>
    <w:pPr>
      <w:spacing w:before="100" w:beforeAutospacing="1" w:after="100" w:afterAutospacing="1" w:line="240" w:lineRule="auto"/>
    </w:pPr>
    <w:rPr>
      <w:rFonts w:ascii="Times New Roman" w:hAnsi="Times New Roman" w:eastAsia="Times New Roman"/>
      <w:sz w:val="24"/>
      <w:szCs w:val="24"/>
      <w:lang w:eastAsia="pt-BR"/>
    </w:rPr>
  </w:style>
  <w:style w:type="character" w:styleId="normaltextrun" w:customStyle="1">
    <w:name w:val="normaltextrun"/>
    <w:basedOn w:val="Fontepargpadro"/>
    <w:rsid w:val="000A1E33"/>
  </w:style>
  <w:style w:type="character" w:styleId="eop" w:customStyle="1">
    <w:name w:val="eop"/>
    <w:basedOn w:val="Fontepargpadro"/>
    <w:rsid w:val="000A1E33"/>
  </w:style>
  <w:style w:type="paragraph" w:styleId="Corpodetexto">
    <w:name w:val="Body Text"/>
    <w:basedOn w:val="Normal"/>
    <w:link w:val="CorpodetextoChar"/>
    <w:uiPriority w:val="1"/>
    <w:qFormat/>
    <w:rsid w:val="001501CE"/>
    <w:pPr>
      <w:widowControl w:val="0"/>
      <w:autoSpaceDE w:val="0"/>
      <w:autoSpaceDN w:val="0"/>
      <w:spacing w:after="0" w:line="240" w:lineRule="auto"/>
    </w:pPr>
    <w:rPr>
      <w:rFonts w:cs="Calibri"/>
      <w:lang w:val="pt-PT"/>
    </w:rPr>
  </w:style>
  <w:style w:type="character" w:styleId="CorpodetextoChar" w:customStyle="1">
    <w:name w:val="Corpo de texto Char"/>
    <w:basedOn w:val="Fontepargpadro"/>
    <w:link w:val="Corpodetexto"/>
    <w:uiPriority w:val="1"/>
    <w:rsid w:val="001501CE"/>
    <w:rPr>
      <w:rFonts w:ascii="Calibri" w:hAnsi="Calibri" w:eastAsia="Calibri" w:cs="Calibri"/>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77637">
      <w:bodyDiv w:val="1"/>
      <w:marLeft w:val="0"/>
      <w:marRight w:val="0"/>
      <w:marTop w:val="0"/>
      <w:marBottom w:val="0"/>
      <w:divBdr>
        <w:top w:val="none" w:sz="0" w:space="0" w:color="auto"/>
        <w:left w:val="none" w:sz="0" w:space="0" w:color="auto"/>
        <w:bottom w:val="none" w:sz="0" w:space="0" w:color="auto"/>
        <w:right w:val="none" w:sz="0" w:space="0" w:color="auto"/>
      </w:divBdr>
    </w:div>
    <w:div w:id="202206701">
      <w:bodyDiv w:val="1"/>
      <w:marLeft w:val="0"/>
      <w:marRight w:val="0"/>
      <w:marTop w:val="0"/>
      <w:marBottom w:val="0"/>
      <w:divBdr>
        <w:top w:val="none" w:sz="0" w:space="0" w:color="auto"/>
        <w:left w:val="none" w:sz="0" w:space="0" w:color="auto"/>
        <w:bottom w:val="none" w:sz="0" w:space="0" w:color="auto"/>
        <w:right w:val="none" w:sz="0" w:space="0" w:color="auto"/>
      </w:divBdr>
    </w:div>
    <w:div w:id="317732105">
      <w:bodyDiv w:val="1"/>
      <w:marLeft w:val="0"/>
      <w:marRight w:val="0"/>
      <w:marTop w:val="0"/>
      <w:marBottom w:val="0"/>
      <w:divBdr>
        <w:top w:val="none" w:sz="0" w:space="0" w:color="auto"/>
        <w:left w:val="none" w:sz="0" w:space="0" w:color="auto"/>
        <w:bottom w:val="none" w:sz="0" w:space="0" w:color="auto"/>
        <w:right w:val="none" w:sz="0" w:space="0" w:color="auto"/>
      </w:divBdr>
    </w:div>
    <w:div w:id="399444923">
      <w:bodyDiv w:val="1"/>
      <w:marLeft w:val="0"/>
      <w:marRight w:val="0"/>
      <w:marTop w:val="0"/>
      <w:marBottom w:val="0"/>
      <w:divBdr>
        <w:top w:val="none" w:sz="0" w:space="0" w:color="auto"/>
        <w:left w:val="none" w:sz="0" w:space="0" w:color="auto"/>
        <w:bottom w:val="none" w:sz="0" w:space="0" w:color="auto"/>
        <w:right w:val="none" w:sz="0" w:space="0" w:color="auto"/>
      </w:divBdr>
    </w:div>
    <w:div w:id="498157464">
      <w:bodyDiv w:val="1"/>
      <w:marLeft w:val="0"/>
      <w:marRight w:val="0"/>
      <w:marTop w:val="0"/>
      <w:marBottom w:val="0"/>
      <w:divBdr>
        <w:top w:val="none" w:sz="0" w:space="0" w:color="auto"/>
        <w:left w:val="none" w:sz="0" w:space="0" w:color="auto"/>
        <w:bottom w:val="none" w:sz="0" w:space="0" w:color="auto"/>
        <w:right w:val="none" w:sz="0" w:space="0" w:color="auto"/>
      </w:divBdr>
    </w:div>
    <w:div w:id="505094915">
      <w:bodyDiv w:val="1"/>
      <w:marLeft w:val="0"/>
      <w:marRight w:val="0"/>
      <w:marTop w:val="0"/>
      <w:marBottom w:val="0"/>
      <w:divBdr>
        <w:top w:val="none" w:sz="0" w:space="0" w:color="auto"/>
        <w:left w:val="none" w:sz="0" w:space="0" w:color="auto"/>
        <w:bottom w:val="none" w:sz="0" w:space="0" w:color="auto"/>
        <w:right w:val="none" w:sz="0" w:space="0" w:color="auto"/>
      </w:divBdr>
    </w:div>
    <w:div w:id="524174306">
      <w:bodyDiv w:val="1"/>
      <w:marLeft w:val="0"/>
      <w:marRight w:val="0"/>
      <w:marTop w:val="0"/>
      <w:marBottom w:val="0"/>
      <w:divBdr>
        <w:top w:val="none" w:sz="0" w:space="0" w:color="auto"/>
        <w:left w:val="none" w:sz="0" w:space="0" w:color="auto"/>
        <w:bottom w:val="none" w:sz="0" w:space="0" w:color="auto"/>
        <w:right w:val="none" w:sz="0" w:space="0" w:color="auto"/>
      </w:divBdr>
    </w:div>
    <w:div w:id="553083588">
      <w:bodyDiv w:val="1"/>
      <w:marLeft w:val="0"/>
      <w:marRight w:val="0"/>
      <w:marTop w:val="0"/>
      <w:marBottom w:val="0"/>
      <w:divBdr>
        <w:top w:val="none" w:sz="0" w:space="0" w:color="auto"/>
        <w:left w:val="none" w:sz="0" w:space="0" w:color="auto"/>
        <w:bottom w:val="none" w:sz="0" w:space="0" w:color="auto"/>
        <w:right w:val="none" w:sz="0" w:space="0" w:color="auto"/>
      </w:divBdr>
    </w:div>
    <w:div w:id="607809694">
      <w:bodyDiv w:val="1"/>
      <w:marLeft w:val="0"/>
      <w:marRight w:val="0"/>
      <w:marTop w:val="0"/>
      <w:marBottom w:val="0"/>
      <w:divBdr>
        <w:top w:val="none" w:sz="0" w:space="0" w:color="auto"/>
        <w:left w:val="none" w:sz="0" w:space="0" w:color="auto"/>
        <w:bottom w:val="none" w:sz="0" w:space="0" w:color="auto"/>
        <w:right w:val="none" w:sz="0" w:space="0" w:color="auto"/>
      </w:divBdr>
    </w:div>
    <w:div w:id="615215283">
      <w:bodyDiv w:val="1"/>
      <w:marLeft w:val="0"/>
      <w:marRight w:val="0"/>
      <w:marTop w:val="0"/>
      <w:marBottom w:val="0"/>
      <w:divBdr>
        <w:top w:val="none" w:sz="0" w:space="0" w:color="auto"/>
        <w:left w:val="none" w:sz="0" w:space="0" w:color="auto"/>
        <w:bottom w:val="none" w:sz="0" w:space="0" w:color="auto"/>
        <w:right w:val="none" w:sz="0" w:space="0" w:color="auto"/>
      </w:divBdr>
    </w:div>
    <w:div w:id="687490944">
      <w:bodyDiv w:val="1"/>
      <w:marLeft w:val="0"/>
      <w:marRight w:val="0"/>
      <w:marTop w:val="0"/>
      <w:marBottom w:val="0"/>
      <w:divBdr>
        <w:top w:val="none" w:sz="0" w:space="0" w:color="auto"/>
        <w:left w:val="none" w:sz="0" w:space="0" w:color="auto"/>
        <w:bottom w:val="none" w:sz="0" w:space="0" w:color="auto"/>
        <w:right w:val="none" w:sz="0" w:space="0" w:color="auto"/>
      </w:divBdr>
    </w:div>
    <w:div w:id="864055110">
      <w:bodyDiv w:val="1"/>
      <w:marLeft w:val="0"/>
      <w:marRight w:val="0"/>
      <w:marTop w:val="0"/>
      <w:marBottom w:val="0"/>
      <w:divBdr>
        <w:top w:val="none" w:sz="0" w:space="0" w:color="auto"/>
        <w:left w:val="none" w:sz="0" w:space="0" w:color="auto"/>
        <w:bottom w:val="none" w:sz="0" w:space="0" w:color="auto"/>
        <w:right w:val="none" w:sz="0" w:space="0" w:color="auto"/>
      </w:divBdr>
    </w:div>
    <w:div w:id="956444918">
      <w:bodyDiv w:val="1"/>
      <w:marLeft w:val="0"/>
      <w:marRight w:val="0"/>
      <w:marTop w:val="0"/>
      <w:marBottom w:val="0"/>
      <w:divBdr>
        <w:top w:val="none" w:sz="0" w:space="0" w:color="auto"/>
        <w:left w:val="none" w:sz="0" w:space="0" w:color="auto"/>
        <w:bottom w:val="none" w:sz="0" w:space="0" w:color="auto"/>
        <w:right w:val="none" w:sz="0" w:space="0" w:color="auto"/>
      </w:divBdr>
    </w:div>
    <w:div w:id="963851444">
      <w:bodyDiv w:val="1"/>
      <w:marLeft w:val="0"/>
      <w:marRight w:val="0"/>
      <w:marTop w:val="0"/>
      <w:marBottom w:val="0"/>
      <w:divBdr>
        <w:top w:val="none" w:sz="0" w:space="0" w:color="auto"/>
        <w:left w:val="none" w:sz="0" w:space="0" w:color="auto"/>
        <w:bottom w:val="none" w:sz="0" w:space="0" w:color="auto"/>
        <w:right w:val="none" w:sz="0" w:space="0" w:color="auto"/>
      </w:divBdr>
    </w:div>
    <w:div w:id="993487559">
      <w:bodyDiv w:val="1"/>
      <w:marLeft w:val="0"/>
      <w:marRight w:val="0"/>
      <w:marTop w:val="0"/>
      <w:marBottom w:val="0"/>
      <w:divBdr>
        <w:top w:val="none" w:sz="0" w:space="0" w:color="auto"/>
        <w:left w:val="none" w:sz="0" w:space="0" w:color="auto"/>
        <w:bottom w:val="none" w:sz="0" w:space="0" w:color="auto"/>
        <w:right w:val="none" w:sz="0" w:space="0" w:color="auto"/>
      </w:divBdr>
    </w:div>
    <w:div w:id="1001661245">
      <w:bodyDiv w:val="1"/>
      <w:marLeft w:val="0"/>
      <w:marRight w:val="0"/>
      <w:marTop w:val="0"/>
      <w:marBottom w:val="0"/>
      <w:divBdr>
        <w:top w:val="none" w:sz="0" w:space="0" w:color="auto"/>
        <w:left w:val="none" w:sz="0" w:space="0" w:color="auto"/>
        <w:bottom w:val="none" w:sz="0" w:space="0" w:color="auto"/>
        <w:right w:val="none" w:sz="0" w:space="0" w:color="auto"/>
      </w:divBdr>
    </w:div>
    <w:div w:id="1004824344">
      <w:bodyDiv w:val="1"/>
      <w:marLeft w:val="0"/>
      <w:marRight w:val="0"/>
      <w:marTop w:val="0"/>
      <w:marBottom w:val="0"/>
      <w:divBdr>
        <w:top w:val="none" w:sz="0" w:space="0" w:color="auto"/>
        <w:left w:val="none" w:sz="0" w:space="0" w:color="auto"/>
        <w:bottom w:val="none" w:sz="0" w:space="0" w:color="auto"/>
        <w:right w:val="none" w:sz="0" w:space="0" w:color="auto"/>
      </w:divBdr>
    </w:div>
    <w:div w:id="1214778596">
      <w:bodyDiv w:val="1"/>
      <w:marLeft w:val="0"/>
      <w:marRight w:val="0"/>
      <w:marTop w:val="0"/>
      <w:marBottom w:val="0"/>
      <w:divBdr>
        <w:top w:val="none" w:sz="0" w:space="0" w:color="auto"/>
        <w:left w:val="none" w:sz="0" w:space="0" w:color="auto"/>
        <w:bottom w:val="none" w:sz="0" w:space="0" w:color="auto"/>
        <w:right w:val="none" w:sz="0" w:space="0" w:color="auto"/>
      </w:divBdr>
    </w:div>
    <w:div w:id="1222135044">
      <w:bodyDiv w:val="1"/>
      <w:marLeft w:val="0"/>
      <w:marRight w:val="0"/>
      <w:marTop w:val="0"/>
      <w:marBottom w:val="0"/>
      <w:divBdr>
        <w:top w:val="none" w:sz="0" w:space="0" w:color="auto"/>
        <w:left w:val="none" w:sz="0" w:space="0" w:color="auto"/>
        <w:bottom w:val="none" w:sz="0" w:space="0" w:color="auto"/>
        <w:right w:val="none" w:sz="0" w:space="0" w:color="auto"/>
      </w:divBdr>
    </w:div>
    <w:div w:id="1346900804">
      <w:bodyDiv w:val="1"/>
      <w:marLeft w:val="0"/>
      <w:marRight w:val="0"/>
      <w:marTop w:val="0"/>
      <w:marBottom w:val="0"/>
      <w:divBdr>
        <w:top w:val="none" w:sz="0" w:space="0" w:color="auto"/>
        <w:left w:val="none" w:sz="0" w:space="0" w:color="auto"/>
        <w:bottom w:val="none" w:sz="0" w:space="0" w:color="auto"/>
        <w:right w:val="none" w:sz="0" w:space="0" w:color="auto"/>
      </w:divBdr>
    </w:div>
    <w:div w:id="1370717855">
      <w:bodyDiv w:val="1"/>
      <w:marLeft w:val="0"/>
      <w:marRight w:val="0"/>
      <w:marTop w:val="0"/>
      <w:marBottom w:val="0"/>
      <w:divBdr>
        <w:top w:val="none" w:sz="0" w:space="0" w:color="auto"/>
        <w:left w:val="none" w:sz="0" w:space="0" w:color="auto"/>
        <w:bottom w:val="none" w:sz="0" w:space="0" w:color="auto"/>
        <w:right w:val="none" w:sz="0" w:space="0" w:color="auto"/>
      </w:divBdr>
    </w:div>
    <w:div w:id="1371373369">
      <w:bodyDiv w:val="1"/>
      <w:marLeft w:val="0"/>
      <w:marRight w:val="0"/>
      <w:marTop w:val="0"/>
      <w:marBottom w:val="0"/>
      <w:divBdr>
        <w:top w:val="none" w:sz="0" w:space="0" w:color="auto"/>
        <w:left w:val="none" w:sz="0" w:space="0" w:color="auto"/>
        <w:bottom w:val="none" w:sz="0" w:space="0" w:color="auto"/>
        <w:right w:val="none" w:sz="0" w:space="0" w:color="auto"/>
      </w:divBdr>
    </w:div>
    <w:div w:id="1493565728">
      <w:bodyDiv w:val="1"/>
      <w:marLeft w:val="0"/>
      <w:marRight w:val="0"/>
      <w:marTop w:val="0"/>
      <w:marBottom w:val="0"/>
      <w:divBdr>
        <w:top w:val="none" w:sz="0" w:space="0" w:color="auto"/>
        <w:left w:val="none" w:sz="0" w:space="0" w:color="auto"/>
        <w:bottom w:val="none" w:sz="0" w:space="0" w:color="auto"/>
        <w:right w:val="none" w:sz="0" w:space="0" w:color="auto"/>
      </w:divBdr>
    </w:div>
    <w:div w:id="1882397756">
      <w:bodyDiv w:val="1"/>
      <w:marLeft w:val="0"/>
      <w:marRight w:val="0"/>
      <w:marTop w:val="0"/>
      <w:marBottom w:val="0"/>
      <w:divBdr>
        <w:top w:val="none" w:sz="0" w:space="0" w:color="auto"/>
        <w:left w:val="none" w:sz="0" w:space="0" w:color="auto"/>
        <w:bottom w:val="none" w:sz="0" w:space="0" w:color="auto"/>
        <w:right w:val="none" w:sz="0" w:space="0" w:color="auto"/>
      </w:divBdr>
    </w:div>
    <w:div w:id="2054454713">
      <w:bodyDiv w:val="1"/>
      <w:marLeft w:val="0"/>
      <w:marRight w:val="0"/>
      <w:marTop w:val="0"/>
      <w:marBottom w:val="0"/>
      <w:divBdr>
        <w:top w:val="none" w:sz="0" w:space="0" w:color="auto"/>
        <w:left w:val="none" w:sz="0" w:space="0" w:color="auto"/>
        <w:bottom w:val="none" w:sz="0" w:space="0" w:color="auto"/>
        <w:right w:val="none" w:sz="0" w:space="0" w:color="auto"/>
      </w:divBdr>
    </w:div>
    <w:div w:id="2078090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 Type="http://schemas.openxmlformats.org/officeDocument/2006/relationships/hyperlink" Target="https://academy.oracle.com/" TargetMode="External" Id="R636ac54225954fc8" /><Relationship Type="http://schemas.openxmlformats.org/officeDocument/2006/relationships/hyperlink" Target="https://epubc2f457c3f1ca5e91ee4233154677ab81.nubereader-epub.br.odilo.io/" TargetMode="External" Id="Re9c2dd5ac1ec4ca3" /><Relationship Type="http://schemas.openxmlformats.org/officeDocument/2006/relationships/hyperlink" Target="https://academy.oracle.com/" TargetMode="External" Id="Rfc2d132e19774bc7"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84856beb63fdf51913c722ca9904591c">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aee0b2afeabb27cfb105da228391388c"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EF61D983-A151-4B08-ADFB-912B892ADF3C}">
  <ds:schemaRefs>
    <ds:schemaRef ds:uri="http://schemas.openxmlformats.org/officeDocument/2006/bibliography"/>
  </ds:schemaRefs>
</ds:datastoreItem>
</file>

<file path=customXml/itemProps2.xml><?xml version="1.0" encoding="utf-8"?>
<ds:datastoreItem xmlns:ds="http://schemas.openxmlformats.org/officeDocument/2006/customXml" ds:itemID="{68CC2DFF-8E78-486B-B5DB-DA1E066E62EF}"/>
</file>

<file path=customXml/itemProps3.xml><?xml version="1.0" encoding="utf-8"?>
<ds:datastoreItem xmlns:ds="http://schemas.openxmlformats.org/officeDocument/2006/customXml" ds:itemID="{4CE0AAFF-5D97-4A99-A15E-4CB3C6BEFE34}"/>
</file>

<file path=customXml/itemProps4.xml><?xml version="1.0" encoding="utf-8"?>
<ds:datastoreItem xmlns:ds="http://schemas.openxmlformats.org/officeDocument/2006/customXml" ds:itemID="{161A7B3D-A422-4B41-AE61-224413DE2F7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Batista de Souza</dc:creator>
  <keywords/>
  <lastModifiedBy>Edgard Leonardo dos Santos</lastModifiedBy>
  <revision>8</revision>
  <dcterms:created xsi:type="dcterms:W3CDTF">2024-09-18T20:51:00.0000000Z</dcterms:created>
  <dcterms:modified xsi:type="dcterms:W3CDTF">2025-08-05T18:46:28.3967563Z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171600</vt:r8>
  </property>
  <property fmtid="{D5CDD505-2E9C-101B-9397-08002B2CF9AE}" pid="4" name="MediaServiceImageTags">
    <vt:lpwstr/>
  </property>
</Properties>
</file>