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10BB1" w14:textId="77777777" w:rsidR="00FF07BA" w:rsidRPr="00287DE0" w:rsidRDefault="00FF07BA">
      <w:pPr>
        <w:widowControl w:val="0"/>
        <w:pBdr>
          <w:top w:val="nil"/>
          <w:left w:val="nil"/>
          <w:bottom w:val="nil"/>
          <w:right w:val="nil"/>
          <w:between w:val="nil"/>
        </w:pBdr>
        <w:spacing w:after="0" w:line="276" w:lineRule="auto"/>
        <w:rPr>
          <w:rFonts w:asciiTheme="minorHAnsi" w:hAnsiTheme="minorHAnsi" w:cstheme="minorHAnsi"/>
        </w:rPr>
      </w:pPr>
    </w:p>
    <w:p w14:paraId="71CED77B" w14:textId="3C97102A" w:rsidR="00FC62AD" w:rsidRPr="00287DE0" w:rsidRDefault="00FC62AD" w:rsidP="002F3F62">
      <w:pPr>
        <w:pBdr>
          <w:top w:val="nil"/>
          <w:left w:val="nil"/>
          <w:bottom w:val="nil"/>
          <w:right w:val="nil"/>
          <w:between w:val="nil"/>
        </w:pBdr>
        <w:spacing w:after="0" w:line="276" w:lineRule="auto"/>
        <w:jc w:val="center"/>
        <w:rPr>
          <w:rFonts w:asciiTheme="minorHAnsi" w:hAnsiTheme="minorHAnsi" w:cstheme="minorHAnsi"/>
          <w:b/>
          <w:color w:val="000000"/>
          <w:sz w:val="56"/>
          <w:szCs w:val="56"/>
        </w:rPr>
      </w:pPr>
      <w:r w:rsidRPr="00287DE0">
        <w:rPr>
          <w:rFonts w:asciiTheme="minorHAnsi" w:hAnsiTheme="minorHAnsi" w:cstheme="minorHAnsi"/>
          <w:b/>
          <w:color w:val="000000"/>
          <w:sz w:val="56"/>
          <w:szCs w:val="56"/>
        </w:rPr>
        <w:t>Curso:</w:t>
      </w:r>
    </w:p>
    <w:p w14:paraId="5A94C502" w14:textId="39BDA120" w:rsidR="005007EF" w:rsidRPr="00287DE0" w:rsidRDefault="00066B27" w:rsidP="12DD1F99">
      <w:pPr>
        <w:pBdr>
          <w:top w:val="nil"/>
          <w:left w:val="nil"/>
          <w:bottom w:val="nil"/>
          <w:right w:val="nil"/>
          <w:between w:val="nil"/>
        </w:pBdr>
        <w:spacing w:after="0" w:line="276" w:lineRule="auto"/>
        <w:jc w:val="center"/>
        <w:rPr>
          <w:rFonts w:asciiTheme="minorHAnsi" w:hAnsiTheme="minorHAnsi" w:cstheme="minorHAnsi"/>
          <w:color w:val="000000"/>
          <w:sz w:val="56"/>
          <w:szCs w:val="56"/>
        </w:rPr>
      </w:pPr>
      <w:r>
        <w:rPr>
          <w:rFonts w:asciiTheme="minorHAnsi" w:hAnsiTheme="minorHAnsi" w:cstheme="minorHAnsi"/>
          <w:b/>
          <w:bCs/>
          <w:color w:val="000000" w:themeColor="text1"/>
          <w:sz w:val="56"/>
          <w:szCs w:val="56"/>
        </w:rPr>
        <w:t>Analista de Dados – Big Data</w:t>
      </w:r>
      <w:r w:rsidR="00022994">
        <w:rPr>
          <w:rFonts w:asciiTheme="minorHAnsi" w:hAnsiTheme="minorHAnsi" w:cstheme="minorHAnsi"/>
          <w:b/>
          <w:bCs/>
          <w:color w:val="000000" w:themeColor="text1"/>
          <w:sz w:val="56"/>
          <w:szCs w:val="56"/>
        </w:rPr>
        <w:br/>
      </w:r>
    </w:p>
    <w:tbl>
      <w:tblPr>
        <w:tblStyle w:val="Tabelacomgrade"/>
        <w:tblW w:w="0" w:type="auto"/>
        <w:tblLook w:val="04A0" w:firstRow="1" w:lastRow="0" w:firstColumn="1" w:lastColumn="0" w:noHBand="0" w:noVBand="1"/>
      </w:tblPr>
      <w:tblGrid>
        <w:gridCol w:w="3240"/>
        <w:gridCol w:w="4018"/>
        <w:gridCol w:w="3198"/>
      </w:tblGrid>
      <w:tr w:rsidR="005007EF" w:rsidRPr="00287DE0" w14:paraId="2B70DDD9" w14:textId="77777777" w:rsidTr="00952FD7">
        <w:trPr>
          <w:trHeight w:val="1239"/>
        </w:trPr>
        <w:tc>
          <w:tcPr>
            <w:tcW w:w="3240" w:type="dxa"/>
          </w:tcPr>
          <w:p w14:paraId="4BE6A85A" w14:textId="07C6097D" w:rsidR="005007EF" w:rsidRPr="00287DE0" w:rsidRDefault="00C97D24" w:rsidP="005007EF">
            <w:pPr>
              <w:rPr>
                <w:rFonts w:asciiTheme="minorHAnsi" w:hAnsiTheme="minorHAnsi" w:cstheme="minorHAnsi"/>
                <w:b/>
                <w:bCs/>
              </w:rPr>
            </w:pPr>
            <w:r w:rsidRPr="00287DE0">
              <w:rPr>
                <w:rFonts w:asciiTheme="minorHAnsi" w:hAnsiTheme="minorHAnsi" w:cstheme="minorHAnsi"/>
                <w:noProof/>
              </w:rPr>
              <w:drawing>
                <wp:inline distT="0" distB="0" distL="0" distR="0" wp14:anchorId="4F6C8820" wp14:editId="11AF170F">
                  <wp:extent cx="371475" cy="371475"/>
                  <wp:effectExtent l="0" t="0" r="9525" b="9525"/>
                  <wp:docPr id="1765979723" name="Gráfico 2" descr="Folhinh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79723" name="Gráfico 1765979723" descr="Folhinha estrutura de tópicos"/>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71475" cy="371475"/>
                          </a:xfrm>
                          <a:prstGeom prst="rect">
                            <a:avLst/>
                          </a:prstGeom>
                        </pic:spPr>
                      </pic:pic>
                    </a:graphicData>
                  </a:graphic>
                </wp:inline>
              </w:drawing>
            </w:r>
            <w:r w:rsidR="005007EF" w:rsidRPr="00287DE0">
              <w:rPr>
                <w:rFonts w:asciiTheme="minorHAnsi" w:eastAsia="Arial" w:hAnsiTheme="minorHAnsi" w:cstheme="minorHAnsi"/>
                <w:b/>
                <w:bCs/>
                <w:sz w:val="20"/>
                <w:szCs w:val="20"/>
              </w:rPr>
              <w:t>Período do curso</w:t>
            </w:r>
          </w:p>
          <w:p w14:paraId="2B507C8C" w14:textId="5999794C" w:rsidR="00A26BBE" w:rsidRPr="00287DE0" w:rsidRDefault="00C97D24" w:rsidP="005007EF">
            <w:pPr>
              <w:rPr>
                <w:rFonts w:asciiTheme="minorHAnsi" w:eastAsia="Arial" w:hAnsiTheme="minorHAnsi" w:cstheme="minorHAnsi"/>
                <w:bCs/>
                <w:sz w:val="20"/>
                <w:szCs w:val="20"/>
              </w:rPr>
            </w:pPr>
            <w:r w:rsidRPr="00287DE0">
              <w:rPr>
                <w:rFonts w:asciiTheme="minorHAnsi" w:eastAsia="Arial" w:hAnsiTheme="minorHAnsi" w:cstheme="minorHAnsi"/>
                <w:b/>
                <w:sz w:val="20"/>
                <w:szCs w:val="20"/>
              </w:rPr>
              <w:t xml:space="preserve">           </w:t>
            </w:r>
            <w:r w:rsidR="00A26BBE" w:rsidRPr="00287DE0">
              <w:rPr>
                <w:rFonts w:asciiTheme="minorHAnsi" w:eastAsia="Arial" w:hAnsiTheme="minorHAnsi" w:cstheme="minorHAnsi"/>
                <w:bCs/>
                <w:sz w:val="20"/>
                <w:szCs w:val="20"/>
              </w:rPr>
              <w:t xml:space="preserve"> </w:t>
            </w:r>
          </w:p>
          <w:p w14:paraId="6AD54F79" w14:textId="74DE6131" w:rsidR="00A26BBE" w:rsidRPr="00287DE0" w:rsidRDefault="00A26BBE" w:rsidP="00003F92">
            <w:pPr>
              <w:pStyle w:val="PargrafodaLista"/>
              <w:numPr>
                <w:ilvl w:val="0"/>
                <w:numId w:val="5"/>
              </w:numPr>
              <w:rPr>
                <w:rFonts w:asciiTheme="minorHAnsi" w:hAnsiTheme="minorHAnsi" w:cstheme="minorHAnsi"/>
                <w:bCs/>
              </w:rPr>
            </w:pPr>
            <w:r w:rsidRPr="00287DE0">
              <w:rPr>
                <w:rFonts w:asciiTheme="minorHAnsi" w:eastAsia="Arial" w:hAnsiTheme="minorHAnsi" w:cstheme="minorHAnsi"/>
                <w:bCs/>
                <w:sz w:val="20"/>
                <w:szCs w:val="20"/>
              </w:rPr>
              <w:t xml:space="preserve">Manhã, tarde ou </w:t>
            </w:r>
            <w:r w:rsidRPr="00022994">
              <w:rPr>
                <w:rFonts w:asciiTheme="minorHAnsi" w:eastAsia="Arial" w:hAnsiTheme="minorHAnsi" w:cstheme="minorHAnsi"/>
                <w:bCs/>
                <w:sz w:val="20"/>
                <w:szCs w:val="20"/>
              </w:rPr>
              <w:t>noite</w:t>
            </w:r>
          </w:p>
        </w:tc>
        <w:tc>
          <w:tcPr>
            <w:tcW w:w="4018" w:type="dxa"/>
          </w:tcPr>
          <w:p w14:paraId="1456B970" w14:textId="0B96177D" w:rsidR="005007EF" w:rsidRPr="00287DE0" w:rsidRDefault="00C97D24" w:rsidP="00952FD7">
            <w:pPr>
              <w:rPr>
                <w:rFonts w:asciiTheme="minorHAnsi" w:hAnsiTheme="minorHAnsi" w:cstheme="minorHAnsi"/>
              </w:rPr>
            </w:pPr>
            <w:r w:rsidRPr="00287DE0">
              <w:rPr>
                <w:rFonts w:asciiTheme="minorHAnsi" w:hAnsiTheme="minorHAnsi" w:cstheme="minorHAnsi"/>
                <w:noProof/>
              </w:rPr>
              <w:drawing>
                <wp:inline distT="0" distB="0" distL="0" distR="0" wp14:anchorId="180FD9B3" wp14:editId="331F5FDA">
                  <wp:extent cx="342900" cy="342900"/>
                  <wp:effectExtent l="0" t="0" r="0" b="0"/>
                  <wp:docPr id="1355319152" name="Gráfico 4" descr="Relógio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19152" name="Gráfico 1355319152" descr="Relógio estrutura de tópicos"/>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42900" cy="342900"/>
                          </a:xfrm>
                          <a:prstGeom prst="rect">
                            <a:avLst/>
                          </a:prstGeom>
                        </pic:spPr>
                      </pic:pic>
                    </a:graphicData>
                  </a:graphic>
                </wp:inline>
              </w:drawing>
            </w:r>
            <w:r w:rsidR="005007EF" w:rsidRPr="00287DE0">
              <w:rPr>
                <w:rFonts w:asciiTheme="minorHAnsi" w:eastAsia="Arial" w:hAnsiTheme="minorHAnsi" w:cstheme="minorHAnsi"/>
                <w:b/>
                <w:bCs/>
                <w:sz w:val="20"/>
                <w:szCs w:val="20"/>
              </w:rPr>
              <w:t>Carga Horária</w:t>
            </w:r>
          </w:p>
          <w:p w14:paraId="5E14C77E" w14:textId="7D8C97E4" w:rsidR="005007EF" w:rsidRPr="00287DE0" w:rsidRDefault="00C97D24" w:rsidP="00952FD7">
            <w:pPr>
              <w:rPr>
                <w:rFonts w:asciiTheme="minorHAnsi" w:hAnsiTheme="minorHAnsi" w:cstheme="minorHAnsi"/>
                <w:bCs/>
              </w:rPr>
            </w:pPr>
            <w:r w:rsidRPr="00287DE0">
              <w:rPr>
                <w:rFonts w:asciiTheme="minorHAnsi" w:eastAsia="Arial" w:hAnsiTheme="minorHAnsi" w:cstheme="minorHAnsi"/>
                <w:b/>
              </w:rPr>
              <w:t xml:space="preserve">           </w:t>
            </w:r>
            <w:r w:rsidR="000F135B" w:rsidRPr="00287DE0">
              <w:rPr>
                <w:rFonts w:asciiTheme="minorHAnsi" w:eastAsia="Arial" w:hAnsiTheme="minorHAnsi" w:cstheme="minorHAnsi"/>
                <w:bCs/>
                <w:i/>
                <w:iCs/>
              </w:rPr>
              <w:t>120h</w:t>
            </w:r>
          </w:p>
        </w:tc>
        <w:tc>
          <w:tcPr>
            <w:tcW w:w="3198" w:type="dxa"/>
          </w:tcPr>
          <w:p w14:paraId="5E360364" w14:textId="59B42DA2" w:rsidR="005007EF" w:rsidRPr="00287DE0" w:rsidRDefault="00C97D24" w:rsidP="00952FD7">
            <w:pPr>
              <w:rPr>
                <w:rFonts w:asciiTheme="minorHAnsi" w:hAnsiTheme="minorHAnsi" w:cstheme="minorHAnsi"/>
              </w:rPr>
            </w:pPr>
            <w:r w:rsidRPr="00287DE0">
              <w:rPr>
                <w:rFonts w:asciiTheme="minorHAnsi" w:eastAsia="Arial" w:hAnsiTheme="minorHAnsi" w:cstheme="minorHAnsi"/>
                <w:noProof/>
                <w:sz w:val="20"/>
                <w:szCs w:val="20"/>
              </w:rPr>
              <w:drawing>
                <wp:inline distT="0" distB="0" distL="0" distR="0" wp14:anchorId="704781BE" wp14:editId="72B7A680">
                  <wp:extent cx="390525" cy="390525"/>
                  <wp:effectExtent l="0" t="0" r="0" b="9525"/>
                  <wp:docPr id="1011525622" name="Gráfico 6" descr="Catálogo de endereços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5622" name="Gráfico 1011525622" descr="Catálogo de endereços estrutura de tópico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90525" cy="390525"/>
                          </a:xfrm>
                          <a:prstGeom prst="rect">
                            <a:avLst/>
                          </a:prstGeom>
                        </pic:spPr>
                      </pic:pic>
                    </a:graphicData>
                  </a:graphic>
                </wp:inline>
              </w:drawing>
            </w:r>
            <w:r w:rsidR="005007EF" w:rsidRPr="00287DE0">
              <w:rPr>
                <w:rFonts w:asciiTheme="minorHAnsi" w:eastAsia="Arial" w:hAnsiTheme="minorHAnsi" w:cstheme="minorHAnsi"/>
                <w:b/>
                <w:bCs/>
                <w:sz w:val="20"/>
                <w:szCs w:val="20"/>
              </w:rPr>
              <w:t>Frequência</w:t>
            </w:r>
          </w:p>
          <w:p w14:paraId="592CEC44" w14:textId="187E0725" w:rsidR="005007EF" w:rsidRPr="00287DE0" w:rsidRDefault="00066B27" w:rsidP="00952FD7">
            <w:pPr>
              <w:rPr>
                <w:rFonts w:asciiTheme="minorHAnsi" w:hAnsiTheme="minorHAnsi" w:cstheme="minorHAnsi"/>
                <w:bCs/>
              </w:rPr>
            </w:pPr>
            <w:r>
              <w:rPr>
                <w:rFonts w:asciiTheme="minorHAnsi" w:eastAsia="Arial" w:hAnsiTheme="minorHAnsi" w:cstheme="minorHAnsi"/>
                <w:bCs/>
              </w:rPr>
              <w:t>2</w:t>
            </w:r>
            <w:r w:rsidR="009823A6" w:rsidRPr="00287DE0">
              <w:rPr>
                <w:rFonts w:asciiTheme="minorHAnsi" w:eastAsia="Arial" w:hAnsiTheme="minorHAnsi" w:cstheme="minorHAnsi"/>
                <w:bCs/>
              </w:rPr>
              <w:t xml:space="preserve"> vezes na semana</w:t>
            </w:r>
            <w:r w:rsidR="00FC0D40" w:rsidRPr="00287DE0">
              <w:rPr>
                <w:rFonts w:asciiTheme="minorHAnsi" w:eastAsia="Arial" w:hAnsiTheme="minorHAnsi" w:cstheme="minorHAnsi"/>
                <w:bCs/>
              </w:rPr>
              <w:t xml:space="preserve"> </w:t>
            </w:r>
          </w:p>
        </w:tc>
      </w:tr>
      <w:tr w:rsidR="005007EF" w:rsidRPr="00287DE0" w14:paraId="4C8D42AD" w14:textId="77777777" w:rsidTr="00952FD7">
        <w:trPr>
          <w:trHeight w:val="1204"/>
        </w:trPr>
        <w:tc>
          <w:tcPr>
            <w:tcW w:w="3240" w:type="dxa"/>
          </w:tcPr>
          <w:p w14:paraId="23FB8BF3" w14:textId="1C53B883" w:rsidR="005007EF" w:rsidRPr="00287DE0" w:rsidRDefault="00C97D24" w:rsidP="00952FD7">
            <w:pPr>
              <w:rPr>
                <w:rFonts w:asciiTheme="minorHAnsi" w:hAnsiTheme="minorHAnsi" w:cstheme="minorHAnsi"/>
              </w:rPr>
            </w:pPr>
            <w:r w:rsidRPr="00287DE0">
              <w:rPr>
                <w:rFonts w:asciiTheme="minorHAnsi" w:hAnsiTheme="minorHAnsi" w:cstheme="minorHAnsi"/>
                <w:noProof/>
              </w:rPr>
              <w:drawing>
                <wp:inline distT="0" distB="0" distL="0" distR="0" wp14:anchorId="67D2865B" wp14:editId="25D0DD22">
                  <wp:extent cx="428625" cy="428625"/>
                  <wp:effectExtent l="0" t="0" r="9525" b="9525"/>
                  <wp:docPr id="2073997444" name="Gráfico 3" descr="Sala de aula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97444" name="Gráfico 2073997444" descr="Sala de aula estrutura de tópicos"/>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28625" cy="428625"/>
                          </a:xfrm>
                          <a:prstGeom prst="rect">
                            <a:avLst/>
                          </a:prstGeom>
                        </pic:spPr>
                      </pic:pic>
                    </a:graphicData>
                  </a:graphic>
                </wp:inline>
              </w:drawing>
            </w:r>
            <w:r w:rsidR="005007EF" w:rsidRPr="00287DE0">
              <w:rPr>
                <w:rFonts w:asciiTheme="minorHAnsi" w:eastAsia="Arial" w:hAnsiTheme="minorHAnsi" w:cstheme="minorHAnsi"/>
                <w:b/>
                <w:bCs/>
                <w:sz w:val="20"/>
                <w:szCs w:val="20"/>
              </w:rPr>
              <w:t>Formato das aulas</w:t>
            </w:r>
          </w:p>
          <w:p w14:paraId="4385BD46" w14:textId="77777777" w:rsidR="00B85F61" w:rsidRDefault="00B85F61" w:rsidP="00952FD7">
            <w:pPr>
              <w:rPr>
                <w:rFonts w:asciiTheme="minorHAnsi" w:hAnsiTheme="minorHAnsi" w:cstheme="minorHAnsi"/>
                <w:bCs/>
                <w:i/>
                <w:iCs/>
              </w:rPr>
            </w:pPr>
          </w:p>
          <w:p w14:paraId="0434B303" w14:textId="022E4124" w:rsidR="009823A6" w:rsidRPr="00287DE0" w:rsidRDefault="009823A6" w:rsidP="00952FD7">
            <w:pPr>
              <w:rPr>
                <w:rFonts w:asciiTheme="minorHAnsi" w:hAnsiTheme="minorHAnsi" w:cstheme="minorHAnsi"/>
                <w:bCs/>
                <w:i/>
                <w:iCs/>
              </w:rPr>
            </w:pPr>
            <w:r w:rsidRPr="00287DE0">
              <w:rPr>
                <w:rFonts w:asciiTheme="minorHAnsi" w:hAnsiTheme="minorHAnsi" w:cstheme="minorHAnsi"/>
                <w:bCs/>
                <w:i/>
                <w:iCs/>
              </w:rPr>
              <w:t>Presencial e Remota</w:t>
            </w:r>
          </w:p>
        </w:tc>
        <w:tc>
          <w:tcPr>
            <w:tcW w:w="4018" w:type="dxa"/>
          </w:tcPr>
          <w:p w14:paraId="74C4235F" w14:textId="219679E0" w:rsidR="005007EF" w:rsidRPr="00287DE0" w:rsidRDefault="00C97D24" w:rsidP="00952FD7">
            <w:pPr>
              <w:rPr>
                <w:rFonts w:asciiTheme="minorHAnsi" w:hAnsiTheme="minorHAnsi" w:cstheme="minorHAnsi"/>
                <w:b/>
                <w:bCs/>
              </w:rPr>
            </w:pPr>
            <w:r w:rsidRPr="00287DE0">
              <w:rPr>
                <w:rFonts w:asciiTheme="minorHAnsi" w:eastAsia="Arial" w:hAnsiTheme="minorHAnsi" w:cstheme="minorHAnsi"/>
                <w:noProof/>
                <w:sz w:val="20"/>
                <w:szCs w:val="20"/>
              </w:rPr>
              <w:drawing>
                <wp:inline distT="0" distB="0" distL="0" distR="0" wp14:anchorId="061B4D43" wp14:editId="00FD0F0B">
                  <wp:extent cx="428625" cy="428625"/>
                  <wp:effectExtent l="0" t="0" r="9525" b="0"/>
                  <wp:docPr id="883350315" name="Gráfico 5" descr="Internet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50315" name="Gráfico 883350315" descr="Internet estrutura de tópicos"/>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8625" cy="428625"/>
                          </a:xfrm>
                          <a:prstGeom prst="rect">
                            <a:avLst/>
                          </a:prstGeom>
                        </pic:spPr>
                      </pic:pic>
                    </a:graphicData>
                  </a:graphic>
                </wp:inline>
              </w:drawing>
            </w:r>
            <w:r w:rsidRPr="00287DE0">
              <w:rPr>
                <w:rFonts w:asciiTheme="minorHAnsi" w:eastAsia="Arial" w:hAnsiTheme="minorHAnsi" w:cstheme="minorHAnsi"/>
                <w:b/>
                <w:bCs/>
                <w:sz w:val="20"/>
                <w:szCs w:val="20"/>
              </w:rPr>
              <w:t>Inscrições</w:t>
            </w:r>
          </w:p>
          <w:p w14:paraId="238DF6F0" w14:textId="7CBAECF0" w:rsidR="005007EF" w:rsidRPr="00287DE0" w:rsidRDefault="005007EF" w:rsidP="00952FD7">
            <w:pPr>
              <w:rPr>
                <w:rFonts w:asciiTheme="minorHAnsi" w:hAnsiTheme="minorHAnsi" w:cstheme="minorHAnsi"/>
                <w:bCs/>
              </w:rPr>
            </w:pPr>
          </w:p>
        </w:tc>
        <w:tc>
          <w:tcPr>
            <w:tcW w:w="3198" w:type="dxa"/>
          </w:tcPr>
          <w:p w14:paraId="18471FBE" w14:textId="3C39244E" w:rsidR="005007EF" w:rsidRPr="00287DE0" w:rsidRDefault="00C97D24" w:rsidP="00952FD7">
            <w:pPr>
              <w:rPr>
                <w:rFonts w:asciiTheme="minorHAnsi" w:hAnsiTheme="minorHAnsi" w:cstheme="minorHAnsi"/>
              </w:rPr>
            </w:pPr>
            <w:r w:rsidRPr="00287DE0">
              <w:rPr>
                <w:rFonts w:asciiTheme="minorHAnsi" w:eastAsia="Arial" w:hAnsiTheme="minorHAnsi" w:cstheme="minorHAnsi"/>
                <w:noProof/>
                <w:sz w:val="20"/>
                <w:szCs w:val="20"/>
              </w:rPr>
              <w:drawing>
                <wp:inline distT="0" distB="0" distL="0" distR="0" wp14:anchorId="4699AC29" wp14:editId="7D07F9DF">
                  <wp:extent cx="381000" cy="381000"/>
                  <wp:effectExtent l="0" t="0" r="0" b="0"/>
                  <wp:docPr id="923336829" name="Gráfico 7" descr="Moedas estrutura de tó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6829" name="Gráfico 923336829" descr="Moedas estrutura de tópicos"/>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81000" cy="381000"/>
                          </a:xfrm>
                          <a:prstGeom prst="rect">
                            <a:avLst/>
                          </a:prstGeom>
                        </pic:spPr>
                      </pic:pic>
                    </a:graphicData>
                  </a:graphic>
                </wp:inline>
              </w:drawing>
            </w:r>
            <w:r w:rsidRPr="00287DE0">
              <w:rPr>
                <w:rFonts w:asciiTheme="minorHAnsi" w:eastAsia="Arial" w:hAnsiTheme="minorHAnsi" w:cstheme="minorHAnsi"/>
                <w:b/>
                <w:bCs/>
                <w:sz w:val="20"/>
                <w:szCs w:val="20"/>
              </w:rPr>
              <w:t>Investimento</w:t>
            </w:r>
            <w:r w:rsidR="005007EF" w:rsidRPr="00287DE0">
              <w:rPr>
                <w:rFonts w:asciiTheme="minorHAnsi" w:eastAsia="Arial" w:hAnsiTheme="minorHAnsi" w:cstheme="minorHAnsi"/>
                <w:b/>
                <w:bCs/>
                <w:sz w:val="20"/>
                <w:szCs w:val="20"/>
              </w:rPr>
              <w:t>*</w:t>
            </w:r>
          </w:p>
          <w:p w14:paraId="38690585" w14:textId="77777777" w:rsidR="00066B27" w:rsidRDefault="00066B27" w:rsidP="00952FD7">
            <w:pPr>
              <w:rPr>
                <w:rFonts w:asciiTheme="minorHAnsi" w:eastAsia="Arial" w:hAnsiTheme="minorHAnsi" w:cstheme="minorHAnsi"/>
                <w:bCs/>
              </w:rPr>
            </w:pPr>
          </w:p>
          <w:p w14:paraId="7B998B98" w14:textId="09B6FB0C" w:rsidR="005007EF" w:rsidRPr="00287DE0" w:rsidRDefault="00EE4004" w:rsidP="00952FD7">
            <w:pPr>
              <w:rPr>
                <w:rFonts w:asciiTheme="minorHAnsi" w:hAnsiTheme="minorHAnsi" w:cstheme="minorHAnsi"/>
                <w:bCs/>
              </w:rPr>
            </w:pPr>
            <w:r>
              <w:t xml:space="preserve"> </w:t>
            </w:r>
          </w:p>
        </w:tc>
      </w:tr>
    </w:tbl>
    <w:p w14:paraId="4A42E4B0" w14:textId="1904F3A8" w:rsidR="005007EF" w:rsidRPr="00287DE0" w:rsidRDefault="00377916" w:rsidP="005007EF">
      <w:pPr>
        <w:spacing w:after="0" w:line="276" w:lineRule="auto"/>
        <w:ind w:right="170"/>
        <w:jc w:val="both"/>
        <w:rPr>
          <w:rFonts w:asciiTheme="minorHAnsi" w:hAnsiTheme="minorHAnsi" w:cstheme="minorHAnsi"/>
          <w:sz w:val="18"/>
          <w:szCs w:val="18"/>
        </w:rPr>
      </w:pPr>
      <w:r w:rsidRPr="00287DE0">
        <w:rPr>
          <w:rFonts w:asciiTheme="minorHAnsi" w:hAnsiTheme="minorHAnsi" w:cstheme="minorHAnsi"/>
          <w:sz w:val="18"/>
          <w:szCs w:val="18"/>
        </w:rPr>
        <w:t>*</w:t>
      </w:r>
      <w:r w:rsidR="00F26223" w:rsidRPr="00287DE0">
        <w:rPr>
          <w:rFonts w:asciiTheme="minorHAnsi" w:hAnsiTheme="minorHAnsi" w:cstheme="minorHAnsi"/>
          <w:sz w:val="18"/>
          <w:szCs w:val="18"/>
        </w:rPr>
        <w:t>Incluir o valor para as modalidades comerciais</w:t>
      </w:r>
      <w:r w:rsidR="002F3683" w:rsidRPr="00287DE0">
        <w:rPr>
          <w:rFonts w:asciiTheme="minorHAnsi" w:hAnsiTheme="minorHAnsi" w:cstheme="minorHAnsi"/>
          <w:sz w:val="18"/>
          <w:szCs w:val="18"/>
        </w:rPr>
        <w:t xml:space="preserve"> e opções de parcelamento.</w:t>
      </w:r>
    </w:p>
    <w:p w14:paraId="6F61C393" w14:textId="77777777" w:rsidR="00547F11" w:rsidRDefault="00547F11">
      <w:pPr>
        <w:rPr>
          <w:rStyle w:val="normaltextrun"/>
          <w:rFonts w:asciiTheme="minorHAnsi" w:hAnsiTheme="minorHAnsi" w:cstheme="minorHAnsi"/>
          <w:color w:val="000000"/>
          <w:shd w:val="clear" w:color="auto" w:fill="EDEBE9"/>
        </w:rPr>
      </w:pPr>
    </w:p>
    <w:p w14:paraId="40D174A1" w14:textId="3DC3BD96" w:rsidR="00B85F61" w:rsidRPr="00B85F61" w:rsidRDefault="00B85F61">
      <w:pPr>
        <w:rPr>
          <w:rStyle w:val="normaltextrun"/>
          <w:rFonts w:asciiTheme="minorHAnsi" w:hAnsiTheme="minorHAnsi" w:cstheme="minorHAnsi"/>
          <w:b/>
          <w:bCs/>
          <w:color w:val="000000"/>
          <w:sz w:val="26"/>
          <w:szCs w:val="26"/>
          <w:shd w:val="clear" w:color="auto" w:fill="EDEBE9"/>
        </w:rPr>
      </w:pPr>
      <w:r w:rsidRPr="00B85F61">
        <w:rPr>
          <w:rStyle w:val="normaltextrun"/>
          <w:rFonts w:asciiTheme="minorHAnsi" w:hAnsiTheme="minorHAnsi" w:cstheme="minorHAnsi"/>
          <w:b/>
          <w:bCs/>
          <w:color w:val="000000"/>
          <w:sz w:val="26"/>
          <w:szCs w:val="26"/>
          <w:shd w:val="clear" w:color="auto" w:fill="EDEBE9"/>
        </w:rPr>
        <w:t>Torne-se um Analista de Dados</w:t>
      </w:r>
      <w:r w:rsidR="00066B27">
        <w:rPr>
          <w:rStyle w:val="normaltextrun"/>
          <w:rFonts w:asciiTheme="minorHAnsi" w:hAnsiTheme="minorHAnsi" w:cstheme="minorHAnsi"/>
          <w:b/>
          <w:bCs/>
          <w:color w:val="000000"/>
          <w:sz w:val="26"/>
          <w:szCs w:val="26"/>
          <w:shd w:val="clear" w:color="auto" w:fill="EDEBE9"/>
        </w:rPr>
        <w:t>,</w:t>
      </w:r>
      <w:r w:rsidRPr="00B85F61">
        <w:rPr>
          <w:rStyle w:val="normaltextrun"/>
          <w:rFonts w:asciiTheme="minorHAnsi" w:hAnsiTheme="minorHAnsi" w:cstheme="minorHAnsi"/>
          <w:b/>
          <w:bCs/>
          <w:color w:val="000000"/>
          <w:sz w:val="26"/>
          <w:szCs w:val="26"/>
          <w:shd w:val="clear" w:color="auto" w:fill="EDEBE9"/>
        </w:rPr>
        <w:t xml:space="preserve"> </w:t>
      </w:r>
      <w:r w:rsidR="00066B27">
        <w:rPr>
          <w:rStyle w:val="normaltextrun"/>
          <w:rFonts w:asciiTheme="minorHAnsi" w:hAnsiTheme="minorHAnsi" w:cstheme="minorHAnsi"/>
          <w:b/>
          <w:bCs/>
          <w:color w:val="000000"/>
          <w:sz w:val="26"/>
          <w:szCs w:val="26"/>
          <w:shd w:val="clear" w:color="auto" w:fill="EDEBE9"/>
        </w:rPr>
        <w:t xml:space="preserve">desenvolvendo habilidades técnicas imprescindíveis na tomada </w:t>
      </w:r>
      <w:r w:rsidR="00066B27" w:rsidRPr="00066B27">
        <w:rPr>
          <w:rFonts w:asciiTheme="minorHAnsi" w:hAnsiTheme="minorHAnsi" w:cstheme="minorHAnsi"/>
          <w:b/>
          <w:bCs/>
          <w:color w:val="000000"/>
          <w:sz w:val="26"/>
          <w:szCs w:val="26"/>
          <w:shd w:val="clear" w:color="auto" w:fill="EDEBE9"/>
        </w:rPr>
        <w:t xml:space="preserve">decisões </w:t>
      </w:r>
      <w:r w:rsidR="00066B27">
        <w:rPr>
          <w:rFonts w:asciiTheme="minorHAnsi" w:hAnsiTheme="minorHAnsi" w:cstheme="minorHAnsi"/>
          <w:b/>
          <w:bCs/>
          <w:color w:val="000000"/>
          <w:sz w:val="26"/>
          <w:szCs w:val="26"/>
          <w:shd w:val="clear" w:color="auto" w:fill="EDEBE9"/>
        </w:rPr>
        <w:t xml:space="preserve">baseadas </w:t>
      </w:r>
      <w:r w:rsidR="00066B27" w:rsidRPr="00066B27">
        <w:rPr>
          <w:rFonts w:asciiTheme="minorHAnsi" w:hAnsiTheme="minorHAnsi" w:cstheme="minorHAnsi"/>
          <w:b/>
          <w:bCs/>
          <w:color w:val="000000"/>
          <w:sz w:val="26"/>
          <w:szCs w:val="26"/>
          <w:shd w:val="clear" w:color="auto" w:fill="EDEBE9"/>
        </w:rPr>
        <w:t>em fatos e evidências</w:t>
      </w:r>
      <w:r w:rsidRPr="00B85F61">
        <w:rPr>
          <w:rStyle w:val="normaltextrun"/>
          <w:rFonts w:asciiTheme="minorHAnsi" w:hAnsiTheme="minorHAnsi" w:cstheme="minorHAnsi"/>
          <w:b/>
          <w:bCs/>
          <w:color w:val="000000"/>
          <w:sz w:val="26"/>
          <w:szCs w:val="26"/>
          <w:shd w:val="clear" w:color="auto" w:fill="EDEBE9"/>
        </w:rPr>
        <w:t>!</w:t>
      </w:r>
    </w:p>
    <w:p w14:paraId="30D187D6" w14:textId="77777777" w:rsidR="00EE4004" w:rsidRDefault="00EE4004" w:rsidP="00183194">
      <w:pPr>
        <w:jc w:val="both"/>
        <w:rPr>
          <w:rFonts w:asciiTheme="minorHAnsi" w:hAnsiTheme="minorHAnsi" w:cstheme="minorHAnsi"/>
          <w:i/>
          <w:iCs/>
          <w:color w:val="000000" w:themeColor="text1"/>
          <w:sz w:val="28"/>
          <w:szCs w:val="28"/>
        </w:rPr>
      </w:pPr>
      <w:r w:rsidRPr="00EE4004">
        <w:rPr>
          <w:rFonts w:asciiTheme="minorHAnsi" w:hAnsiTheme="minorHAnsi" w:cstheme="minorHAnsi"/>
          <w:i/>
          <w:iCs/>
          <w:color w:val="000000" w:themeColor="text1"/>
          <w:sz w:val="28"/>
          <w:szCs w:val="28"/>
        </w:rPr>
        <w:t xml:space="preserve">Profissionais de análise de dados, lideram as listas de carreiras mais demandadas de 2024. Em um mundo que gerou cerca de 40 trilhões de gigabytes de dados apenas em 2022, ser um profissional que consegue transformar dados em informações valiosas para tomada de decisões com certeza terá uma alta demanda no mercado profissional. </w:t>
      </w:r>
    </w:p>
    <w:p w14:paraId="4004D187" w14:textId="1AF150DC" w:rsidR="00A42F80" w:rsidRPr="00EE4004" w:rsidRDefault="00EE4004" w:rsidP="00183194">
      <w:pPr>
        <w:jc w:val="both"/>
        <w:rPr>
          <w:rFonts w:asciiTheme="minorHAnsi" w:hAnsiTheme="minorHAnsi" w:cstheme="minorHAnsi"/>
          <w:i/>
          <w:iCs/>
          <w:color w:val="000000" w:themeColor="text1"/>
          <w:sz w:val="28"/>
          <w:szCs w:val="28"/>
        </w:rPr>
      </w:pPr>
      <w:r w:rsidRPr="00EE4004">
        <w:rPr>
          <w:rFonts w:asciiTheme="minorHAnsi" w:hAnsiTheme="minorHAnsi" w:cstheme="minorHAnsi"/>
          <w:i/>
          <w:iCs/>
          <w:color w:val="000000" w:themeColor="text1"/>
          <w:sz w:val="28"/>
          <w:szCs w:val="28"/>
        </w:rPr>
        <w:t>Diante deste cenário, estudar análise de dados pode trazer uma série de benefícios e oportunidades para quem deseja entrar na área de tecnologias voltada para o tratamento de dados. Adquira</w:t>
      </w:r>
      <w:r w:rsidR="00A42F80" w:rsidRPr="00EE4004">
        <w:rPr>
          <w:rFonts w:asciiTheme="minorHAnsi" w:hAnsiTheme="minorHAnsi" w:cstheme="minorHAnsi"/>
          <w:i/>
          <w:iCs/>
          <w:color w:val="000000" w:themeColor="text1"/>
          <w:sz w:val="28"/>
          <w:szCs w:val="28"/>
        </w:rPr>
        <w:t xml:space="preserve"> as habilidades essenciais para se tornar um Analista de Dados altamente requisitado no mercado de trabalho</w:t>
      </w:r>
      <w:r w:rsidR="00EC67D1" w:rsidRPr="00EE4004">
        <w:rPr>
          <w:rFonts w:asciiTheme="minorHAnsi" w:hAnsiTheme="minorHAnsi" w:cstheme="minorHAnsi"/>
          <w:i/>
          <w:iCs/>
          <w:color w:val="000000" w:themeColor="text1"/>
          <w:sz w:val="28"/>
          <w:szCs w:val="28"/>
        </w:rPr>
        <w:t xml:space="preserve"> digital</w:t>
      </w:r>
      <w:r w:rsidR="00A42F80" w:rsidRPr="00EE4004">
        <w:rPr>
          <w:rFonts w:asciiTheme="minorHAnsi" w:hAnsiTheme="minorHAnsi" w:cstheme="minorHAnsi"/>
          <w:i/>
          <w:iCs/>
          <w:color w:val="000000" w:themeColor="text1"/>
          <w:sz w:val="28"/>
          <w:szCs w:val="28"/>
        </w:rPr>
        <w:t>.</w:t>
      </w:r>
    </w:p>
    <w:p w14:paraId="37463B1A" w14:textId="77777777" w:rsidR="000E58F2" w:rsidRPr="00EE4004" w:rsidRDefault="000E58F2" w:rsidP="00CC0D77">
      <w:pPr>
        <w:pStyle w:val="paragraph"/>
        <w:spacing w:before="0" w:beforeAutospacing="0" w:after="0" w:afterAutospacing="0"/>
        <w:jc w:val="both"/>
        <w:textAlignment w:val="baseline"/>
        <w:rPr>
          <w:rStyle w:val="normaltextrun"/>
          <w:rFonts w:asciiTheme="minorHAnsi" w:hAnsiTheme="minorHAnsi" w:cstheme="minorHAnsi"/>
          <w:color w:val="000000"/>
          <w:sz w:val="22"/>
          <w:szCs w:val="22"/>
        </w:rPr>
      </w:pPr>
    </w:p>
    <w:p w14:paraId="67A873C5" w14:textId="42A67693" w:rsidR="00EE4004" w:rsidRPr="00C91187" w:rsidRDefault="00EE4004" w:rsidP="00C91187">
      <w:pPr>
        <w:jc w:val="both"/>
        <w:rPr>
          <w:i/>
          <w:iCs/>
          <w:color w:val="000000" w:themeColor="text1"/>
          <w:sz w:val="28"/>
          <w:szCs w:val="28"/>
        </w:rPr>
      </w:pPr>
      <w:r w:rsidRPr="00C91187">
        <w:rPr>
          <w:i/>
          <w:iCs/>
          <w:color w:val="000000" w:themeColor="text1"/>
          <w:sz w:val="28"/>
          <w:szCs w:val="28"/>
        </w:rPr>
        <w:t>Neste curso você irá aprender as principais ferramentas uti</w:t>
      </w:r>
      <w:r w:rsidR="00C91187" w:rsidRPr="00C91187">
        <w:rPr>
          <w:i/>
          <w:iCs/>
          <w:color w:val="000000" w:themeColor="text1"/>
          <w:sz w:val="28"/>
          <w:szCs w:val="28"/>
        </w:rPr>
        <w:t>lizadas para análise de dados como linguagem Python, métricas estatísticas</w:t>
      </w:r>
      <w:r w:rsidR="00C91187">
        <w:rPr>
          <w:i/>
          <w:iCs/>
          <w:color w:val="000000" w:themeColor="text1"/>
          <w:sz w:val="28"/>
          <w:szCs w:val="28"/>
        </w:rPr>
        <w:t>.</w:t>
      </w:r>
      <w:r w:rsidR="00C91187" w:rsidRPr="00C91187">
        <w:rPr>
          <w:i/>
          <w:iCs/>
          <w:color w:val="000000" w:themeColor="text1"/>
          <w:sz w:val="28"/>
          <w:szCs w:val="28"/>
        </w:rPr>
        <w:t xml:space="preserve"> Assim como, organizar e transformar dados de forma eficiente, garantindo a qualidade e a confiabilidade dessas informações. </w:t>
      </w:r>
    </w:p>
    <w:p w14:paraId="134FE9C1" w14:textId="6BF3BFE7" w:rsidR="00570C5C" w:rsidRPr="00EE4004" w:rsidRDefault="00624306" w:rsidP="007951BB">
      <w:pPr>
        <w:jc w:val="both"/>
        <w:rPr>
          <w:rFonts w:asciiTheme="minorHAnsi" w:hAnsiTheme="minorHAnsi" w:cstheme="minorHAnsi"/>
        </w:rPr>
      </w:pPr>
      <w:r w:rsidRPr="00EE4004">
        <w:rPr>
          <w:rFonts w:asciiTheme="minorHAnsi" w:hAnsiTheme="minorHAnsi" w:cstheme="minorHAnsi"/>
          <w:noProof/>
        </w:rPr>
        <mc:AlternateContent>
          <mc:Choice Requires="wps">
            <w:drawing>
              <wp:anchor distT="0" distB="0" distL="114300" distR="114300" simplePos="0" relativeHeight="251657728" behindDoc="0" locked="0" layoutInCell="1" allowOverlap="1" wp14:anchorId="211FD892" wp14:editId="6F7CB6B5">
                <wp:simplePos x="0" y="0"/>
                <wp:positionH relativeFrom="column">
                  <wp:posOffset>25400</wp:posOffset>
                </wp:positionH>
                <wp:positionV relativeFrom="paragraph">
                  <wp:posOffset>0</wp:posOffset>
                </wp:positionV>
                <wp:extent cx="1332915" cy="369332"/>
                <wp:effectExtent l="0" t="0" r="0" b="0"/>
                <wp:wrapNone/>
                <wp:docPr id="25" name="CaixaDeTexto 24">
                  <a:extLst xmlns:a="http://schemas.openxmlformats.org/drawingml/2006/main">
                    <a:ext uri="{FF2B5EF4-FFF2-40B4-BE49-F238E27FC236}">
                      <a16:creationId xmlns:a16="http://schemas.microsoft.com/office/drawing/2014/main" id="{8889F49B-8999-EAAD-5344-6E781C9518B4}"/>
                    </a:ext>
                  </a:extLst>
                </wp:docPr>
                <wp:cNvGraphicFramePr/>
                <a:graphic xmlns:a="http://schemas.openxmlformats.org/drawingml/2006/main">
                  <a:graphicData uri="http://schemas.microsoft.com/office/word/2010/wordprocessingShape">
                    <wps:wsp>
                      <wps:cNvSpPr txBox="1"/>
                      <wps:spPr>
                        <a:xfrm>
                          <a:off x="0" y="0"/>
                          <a:ext cx="1332915" cy="369332"/>
                        </a:xfrm>
                        <a:prstGeom prst="rect">
                          <a:avLst/>
                        </a:prstGeom>
                        <a:noFill/>
                      </wps:spPr>
                      <wps:txbx>
                        <w:txbxContent>
                          <w:p w14:paraId="662096AB" w14:textId="45B4DA98" w:rsidR="00624306" w:rsidRDefault="00624306" w:rsidP="00624306">
                            <w:pPr>
                              <w:rPr>
                                <w:rFonts w:ascii="Barlow SemiCondensed" w:hAnsi="Barlow SemiCondensed" w:cstheme="minorBidi"/>
                                <w:b/>
                                <w:bCs/>
                                <w:color w:val="353535"/>
                                <w:spacing w:val="-15"/>
                                <w:kern w:val="24"/>
                                <w:sz w:val="36"/>
                                <w:szCs w:val="36"/>
                                <w:lang w:val="en-US"/>
                              </w:rPr>
                            </w:pPr>
                          </w:p>
                        </w:txbxContent>
                      </wps:txbx>
                      <wps:bodyPr wrap="square">
                        <a:spAutoFit/>
                      </wps:bodyPr>
                    </wps:wsp>
                  </a:graphicData>
                </a:graphic>
              </wp:anchor>
            </w:drawing>
          </mc:Choice>
          <mc:Fallback>
            <w:pict>
              <v:shapetype w14:anchorId="211FD892" id="_x0000_t202" coordsize="21600,21600" o:spt="202" path="m,l,21600r21600,l21600,xe">
                <v:stroke joinstyle="miter"/>
                <v:path gradientshapeok="t" o:connecttype="rect"/>
              </v:shapetype>
              <v:shape id="CaixaDeTexto 24" o:spid="_x0000_s1026" type="#_x0000_t202" style="position:absolute;left:0;text-align:left;margin-left:2pt;margin-top:0;width:104.95pt;height:29.1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" filled="f" stroked="f">
                <v:textbox style="mso-fit-shape-to-text:t">
                  <w:txbxContent>
                    <w:p w14:paraId="662096AB" w14:textId="45B4DA98" w:rsidR="00624306" w:rsidRDefault="00624306" w:rsidP="00624306">
                      <w:pPr>
                        <w:rPr>
                          <w:rFonts w:ascii="Barlow SemiCondensed" w:hAnsi="Barlow SemiCondensed" w:cstheme="minorBidi"/>
                          <w:b/>
                          <w:bCs/>
                          <w:color w:val="353535"/>
                          <w:spacing w:val="-15"/>
                          <w:kern w:val="24"/>
                          <w:sz w:val="36"/>
                          <w:szCs w:val="36"/>
                          <w:lang w:val="en-US"/>
                        </w:rPr>
                      </w:pPr>
                    </w:p>
                  </w:txbxContent>
                </v:textbox>
              </v:shape>
            </w:pict>
          </mc:Fallback>
        </mc:AlternateContent>
      </w:r>
      <w:r w:rsidRPr="00EE4004">
        <w:rPr>
          <w:rFonts w:asciiTheme="minorHAnsi" w:hAnsiTheme="minorHAnsi" w:cstheme="minorHAnsi"/>
          <w:noProof/>
        </w:rPr>
        <mc:AlternateContent>
          <mc:Choice Requires="wps">
            <w:drawing>
              <wp:anchor distT="0" distB="0" distL="114300" distR="114300" simplePos="0" relativeHeight="251663872" behindDoc="0" locked="0" layoutInCell="1" allowOverlap="1" wp14:anchorId="5981224A" wp14:editId="04FB1981">
                <wp:simplePos x="0" y="0"/>
                <wp:positionH relativeFrom="column">
                  <wp:posOffset>50800</wp:posOffset>
                </wp:positionH>
                <wp:positionV relativeFrom="paragraph">
                  <wp:posOffset>2115820</wp:posOffset>
                </wp:positionV>
                <wp:extent cx="1332915" cy="369332"/>
                <wp:effectExtent l="0" t="0" r="0" b="0"/>
                <wp:wrapNone/>
                <wp:docPr id="27" name="CaixaDeTexto 26">
                  <a:extLst xmlns:a="http://schemas.openxmlformats.org/drawingml/2006/main">
                    <a:ext uri="{FF2B5EF4-FFF2-40B4-BE49-F238E27FC236}">
                      <a16:creationId xmlns:a16="http://schemas.microsoft.com/office/drawing/2014/main" id="{0A9CFDB2-95D9-66EA-AC35-DD2A4ADEFFD2}"/>
                    </a:ext>
                  </a:extLst>
                </wp:docPr>
                <wp:cNvGraphicFramePr/>
                <a:graphic xmlns:a="http://schemas.openxmlformats.org/drawingml/2006/main">
                  <a:graphicData uri="http://schemas.microsoft.com/office/word/2010/wordprocessingShape">
                    <wps:wsp>
                      <wps:cNvSpPr txBox="1"/>
                      <wps:spPr>
                        <a:xfrm>
                          <a:off x="0" y="0"/>
                          <a:ext cx="1332915" cy="369332"/>
                        </a:xfrm>
                        <a:prstGeom prst="rect">
                          <a:avLst/>
                        </a:prstGeom>
                        <a:noFill/>
                      </wps:spPr>
                      <wps:txbx>
                        <w:txbxContent>
                          <w:p w14:paraId="5B2CB3B9" w14:textId="3ACA2408" w:rsidR="00624306" w:rsidRDefault="00624306" w:rsidP="00624306">
                            <w:pPr>
                              <w:rPr>
                                <w:rFonts w:ascii="Barlow SemiCondensed" w:hAnsi="Barlow SemiCondensed" w:cstheme="minorBidi"/>
                                <w:b/>
                                <w:bCs/>
                                <w:color w:val="353535"/>
                                <w:spacing w:val="-15"/>
                                <w:kern w:val="24"/>
                                <w:sz w:val="36"/>
                                <w:szCs w:val="36"/>
                                <w:lang w:val="en-US"/>
                              </w:rPr>
                            </w:pPr>
                          </w:p>
                        </w:txbxContent>
                      </wps:txbx>
                      <wps:bodyPr wrap="square">
                        <a:spAutoFit/>
                      </wps:bodyPr>
                    </wps:wsp>
                  </a:graphicData>
                </a:graphic>
              </wp:anchor>
            </w:drawing>
          </mc:Choice>
          <mc:Fallback>
            <w:pict>
              <v:shape w14:anchorId="5981224A" id="CaixaDeTexto 26" o:spid="_x0000_s1027" type="#_x0000_t202" style="position:absolute;left:0;text-align:left;margin-left:4pt;margin-top:166.6pt;width:104.95pt;height:29.1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" filled="f" stroked="f">
                <v:textbox style="mso-fit-shape-to-text:t">
                  <w:txbxContent>
                    <w:p w14:paraId="5B2CB3B9" w14:textId="3ACA2408" w:rsidR="00624306" w:rsidRDefault="00624306" w:rsidP="00624306">
                      <w:pPr>
                        <w:rPr>
                          <w:rFonts w:ascii="Barlow SemiCondensed" w:hAnsi="Barlow SemiCondensed" w:cstheme="minorBidi"/>
                          <w:b/>
                          <w:bCs/>
                          <w:color w:val="353535"/>
                          <w:spacing w:val="-15"/>
                          <w:kern w:val="24"/>
                          <w:sz w:val="36"/>
                          <w:szCs w:val="36"/>
                          <w:lang w:val="en-US"/>
                        </w:rPr>
                      </w:pPr>
                    </w:p>
                  </w:txbxContent>
                </v:textbox>
              </v:shape>
            </w:pict>
          </mc:Fallback>
        </mc:AlternateContent>
      </w:r>
      <w:r w:rsidR="0080186D" w:rsidRPr="00EE4004">
        <w:rPr>
          <w:rFonts w:asciiTheme="minorHAnsi" w:hAnsiTheme="minorHAnsi" w:cstheme="minorHAnsi"/>
        </w:rPr>
        <w:br w:type="textWrapping" w:clear="all"/>
      </w:r>
      <w:r w:rsidR="00DC3F0D" w:rsidRPr="00EE4004">
        <w:rPr>
          <w:rFonts w:asciiTheme="minorHAnsi" w:hAnsiTheme="minorHAnsi" w:cstheme="minorHAnsi"/>
          <w:sz w:val="28"/>
          <w:szCs w:val="28"/>
        </w:rPr>
        <w:t xml:space="preserve">Construa insights valiosos </w:t>
      </w:r>
      <w:r w:rsidR="00C91187">
        <w:rPr>
          <w:rFonts w:asciiTheme="minorHAnsi" w:hAnsiTheme="minorHAnsi" w:cstheme="minorHAnsi"/>
          <w:sz w:val="28"/>
          <w:szCs w:val="28"/>
        </w:rPr>
        <w:t xml:space="preserve">direcionando a uma tomada de decisão </w:t>
      </w:r>
      <w:r w:rsidR="00C91187" w:rsidRPr="00EE4004">
        <w:rPr>
          <w:rFonts w:asciiTheme="minorHAnsi" w:hAnsiTheme="minorHAnsi" w:cstheme="minorHAnsi"/>
          <w:sz w:val="28"/>
          <w:szCs w:val="28"/>
        </w:rPr>
        <w:t>mais</w:t>
      </w:r>
      <w:r w:rsidR="00C91187">
        <w:rPr>
          <w:rFonts w:asciiTheme="minorHAnsi" w:hAnsiTheme="minorHAnsi" w:cstheme="minorHAnsi"/>
          <w:sz w:val="28"/>
          <w:szCs w:val="28"/>
        </w:rPr>
        <w:t xml:space="preserve"> </w:t>
      </w:r>
      <w:r w:rsidR="00DC3F0D" w:rsidRPr="00EE4004">
        <w:rPr>
          <w:rFonts w:asciiTheme="minorHAnsi" w:hAnsiTheme="minorHAnsi" w:cstheme="minorHAnsi"/>
          <w:sz w:val="28"/>
          <w:szCs w:val="28"/>
        </w:rPr>
        <w:t>precis</w:t>
      </w:r>
      <w:r w:rsidR="00C91187">
        <w:rPr>
          <w:rFonts w:asciiTheme="minorHAnsi" w:hAnsiTheme="minorHAnsi" w:cstheme="minorHAnsi"/>
          <w:sz w:val="28"/>
          <w:szCs w:val="28"/>
        </w:rPr>
        <w:t>a</w:t>
      </w:r>
      <w:r w:rsidR="00DC3F0D" w:rsidRPr="00EE4004">
        <w:rPr>
          <w:rFonts w:asciiTheme="minorHAnsi" w:hAnsiTheme="minorHAnsi" w:cstheme="minorHAnsi"/>
          <w:sz w:val="28"/>
          <w:szCs w:val="28"/>
        </w:rPr>
        <w:t>.</w:t>
      </w:r>
      <w:r w:rsidR="00B223BB" w:rsidRPr="00EE4004">
        <w:rPr>
          <w:rFonts w:asciiTheme="minorHAnsi" w:hAnsiTheme="minorHAnsi" w:cstheme="minorHAnsi"/>
          <w:sz w:val="28"/>
          <w:szCs w:val="28"/>
        </w:rPr>
        <w:t xml:space="preserve"> </w:t>
      </w:r>
      <w:r w:rsidR="00570C5C" w:rsidRPr="00EE4004">
        <w:rPr>
          <w:rFonts w:asciiTheme="minorHAnsi" w:hAnsiTheme="minorHAnsi" w:cstheme="minorHAnsi"/>
          <w:sz w:val="28"/>
          <w:szCs w:val="28"/>
        </w:rPr>
        <w:t>Ao final, você estará preparado para atuar como um Analista de Dados altamente qualificado.</w:t>
      </w:r>
    </w:p>
    <w:p w14:paraId="1DAEC61A" w14:textId="44723138" w:rsidR="00022994" w:rsidRPr="00EE4004" w:rsidRDefault="00C91187" w:rsidP="0028438A">
      <w:pPr>
        <w:rPr>
          <w:rFonts w:asciiTheme="minorHAnsi" w:hAnsiTheme="minorHAnsi" w:cstheme="minorHAnsi"/>
          <w:b/>
          <w:bCs/>
          <w:noProof/>
          <w:sz w:val="72"/>
          <w:szCs w:val="72"/>
        </w:rPr>
      </w:pPr>
      <w:r>
        <w:rPr>
          <w:rFonts w:asciiTheme="minorHAnsi" w:hAnsiTheme="minorHAnsi" w:cstheme="minorHAnsi"/>
          <w:b/>
          <w:bCs/>
          <w:noProof/>
          <w:sz w:val="72"/>
          <w:szCs w:val="72"/>
        </w:rPr>
        <w:drawing>
          <wp:inline distT="0" distB="0" distL="0" distR="0" wp14:anchorId="6BD700EB" wp14:editId="20ABF964">
            <wp:extent cx="5657850" cy="428625"/>
            <wp:effectExtent l="0" t="0" r="19050" b="28575"/>
            <wp:docPr id="345825364"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41937809" w14:textId="56949897" w:rsidR="007951BB" w:rsidRPr="00EE4004" w:rsidRDefault="007951BB" w:rsidP="0028438A">
      <w:pPr>
        <w:rPr>
          <w:rFonts w:asciiTheme="minorHAnsi" w:hAnsiTheme="minorHAnsi" w:cstheme="minorHAnsi"/>
          <w:b/>
          <w:bCs/>
          <w:sz w:val="52"/>
          <w:szCs w:val="52"/>
        </w:rPr>
      </w:pPr>
      <w:r w:rsidRPr="00EE4004">
        <w:rPr>
          <w:rFonts w:asciiTheme="minorHAnsi" w:hAnsiTheme="minorHAnsi" w:cstheme="minorHAnsi"/>
          <w:b/>
          <w:bCs/>
          <w:sz w:val="72"/>
          <w:szCs w:val="72"/>
        </w:rPr>
        <w:br w:type="page"/>
      </w:r>
    </w:p>
    <w:p w14:paraId="7BF7664F" w14:textId="77777777" w:rsidR="00022994" w:rsidRPr="00EE4004" w:rsidRDefault="00022994" w:rsidP="3EAE7B9F">
      <w:pPr>
        <w:spacing w:after="0" w:line="276" w:lineRule="auto"/>
        <w:rPr>
          <w:rFonts w:asciiTheme="minorHAnsi" w:hAnsiTheme="minorHAnsi" w:cstheme="minorHAnsi"/>
          <w:b/>
          <w:bCs/>
          <w:sz w:val="52"/>
          <w:szCs w:val="52"/>
        </w:rPr>
      </w:pPr>
    </w:p>
    <w:p w14:paraId="271F52C0" w14:textId="54F2A6D7" w:rsidR="00AE490F" w:rsidRPr="00EE4004" w:rsidRDefault="00AE490F" w:rsidP="3EAE7B9F">
      <w:pPr>
        <w:spacing w:after="0" w:line="276" w:lineRule="auto"/>
        <w:rPr>
          <w:rFonts w:asciiTheme="minorHAnsi" w:hAnsiTheme="minorHAnsi" w:cstheme="minorHAnsi"/>
          <w:b/>
          <w:bCs/>
          <w:sz w:val="52"/>
          <w:szCs w:val="52"/>
        </w:rPr>
      </w:pPr>
      <w:r w:rsidRPr="00EE4004">
        <w:rPr>
          <w:rFonts w:asciiTheme="minorHAnsi" w:hAnsiTheme="minorHAnsi" w:cstheme="minorHAnsi"/>
          <w:b/>
          <w:bCs/>
          <w:sz w:val="52"/>
          <w:szCs w:val="52"/>
        </w:rPr>
        <w:t>Para quem é este curso?</w:t>
      </w:r>
      <w:r w:rsidRPr="00EE4004">
        <w:rPr>
          <w:rFonts w:asciiTheme="minorHAnsi" w:hAnsiTheme="minorHAnsi" w:cstheme="minorHAnsi"/>
          <w:sz w:val="52"/>
          <w:szCs w:val="52"/>
        </w:rPr>
        <w:t xml:space="preserve"> </w:t>
      </w:r>
    </w:p>
    <w:p w14:paraId="715A26F0" w14:textId="77777777" w:rsidR="00FF07BA" w:rsidRPr="00EE4004" w:rsidRDefault="00FF07BA" w:rsidP="000E58F2">
      <w:pPr>
        <w:spacing w:after="0" w:line="276" w:lineRule="auto"/>
        <w:rPr>
          <w:rFonts w:asciiTheme="minorHAnsi" w:hAnsiTheme="minorHAnsi" w:cstheme="minorHAnsi"/>
          <w:b/>
          <w:color w:val="000000"/>
          <w:sz w:val="28"/>
          <w:szCs w:val="28"/>
          <w:highlight w:val="white"/>
        </w:rPr>
      </w:pPr>
    </w:p>
    <w:p w14:paraId="3A46C9BC" w14:textId="77777777" w:rsidR="00215B28" w:rsidRDefault="00215B28" w:rsidP="00215B28">
      <w:pPr>
        <w:spacing w:after="0" w:line="276" w:lineRule="auto"/>
        <w:rPr>
          <w:rFonts w:asciiTheme="minorHAnsi" w:hAnsiTheme="minorHAnsi" w:cstheme="minorHAnsi"/>
          <w:sz w:val="28"/>
          <w:szCs w:val="28"/>
        </w:rPr>
      </w:pPr>
      <w:r w:rsidRPr="00EE4004">
        <w:rPr>
          <w:rFonts w:asciiTheme="minorHAnsi" w:hAnsiTheme="minorHAnsi" w:cstheme="minorHAnsi"/>
          <w:sz w:val="28"/>
          <w:szCs w:val="28"/>
        </w:rPr>
        <w:t>Este curso é ideal para:</w:t>
      </w:r>
    </w:p>
    <w:p w14:paraId="057BF9AB" w14:textId="77777777" w:rsidR="001130DC" w:rsidRDefault="001130DC" w:rsidP="00215B28">
      <w:pPr>
        <w:spacing w:after="0" w:line="276" w:lineRule="auto"/>
        <w:rPr>
          <w:rFonts w:asciiTheme="minorHAnsi" w:hAnsiTheme="minorHAnsi" w:cstheme="minorHAnsi"/>
          <w:sz w:val="28"/>
          <w:szCs w:val="28"/>
        </w:rPr>
      </w:pPr>
    </w:p>
    <w:p w14:paraId="72261F95" w14:textId="57A78704" w:rsidR="00E978B1" w:rsidRPr="00EE4004" w:rsidRDefault="00412DB0" w:rsidP="00003F92">
      <w:pPr>
        <w:pStyle w:val="PargrafodaLista"/>
        <w:numPr>
          <w:ilvl w:val="0"/>
          <w:numId w:val="4"/>
        </w:numPr>
        <w:spacing w:after="0" w:line="276" w:lineRule="auto"/>
        <w:jc w:val="both"/>
        <w:rPr>
          <w:rFonts w:asciiTheme="minorHAnsi" w:hAnsiTheme="minorHAnsi" w:cstheme="minorHAnsi"/>
          <w:sz w:val="28"/>
          <w:szCs w:val="28"/>
        </w:rPr>
      </w:pPr>
      <w:r w:rsidRPr="00EE4004">
        <w:rPr>
          <w:rFonts w:asciiTheme="minorHAnsi" w:hAnsiTheme="minorHAnsi" w:cstheme="minorHAnsi"/>
          <w:sz w:val="28"/>
          <w:szCs w:val="28"/>
        </w:rPr>
        <w:t>Estudantes</w:t>
      </w:r>
      <w:r w:rsidR="00400508" w:rsidRPr="00EE4004">
        <w:rPr>
          <w:rFonts w:asciiTheme="minorHAnsi" w:hAnsiTheme="minorHAnsi" w:cstheme="minorHAnsi"/>
          <w:sz w:val="28"/>
          <w:szCs w:val="28"/>
        </w:rPr>
        <w:t xml:space="preserve"> e profissionais de quaisquer áreas</w:t>
      </w:r>
      <w:r w:rsidR="00714270" w:rsidRPr="00EE4004">
        <w:rPr>
          <w:rFonts w:asciiTheme="minorHAnsi" w:hAnsiTheme="minorHAnsi" w:cstheme="minorHAnsi"/>
          <w:sz w:val="28"/>
          <w:szCs w:val="28"/>
        </w:rPr>
        <w:t>,</w:t>
      </w:r>
      <w:r w:rsidRPr="00EE4004">
        <w:rPr>
          <w:rFonts w:asciiTheme="minorHAnsi" w:hAnsiTheme="minorHAnsi" w:cstheme="minorHAnsi"/>
          <w:sz w:val="28"/>
          <w:szCs w:val="28"/>
        </w:rPr>
        <w:t xml:space="preserve"> que buscam </w:t>
      </w:r>
      <w:r w:rsidR="00C863CD" w:rsidRPr="00EE4004">
        <w:rPr>
          <w:rFonts w:asciiTheme="minorHAnsi" w:hAnsiTheme="minorHAnsi" w:cstheme="minorHAnsi"/>
          <w:sz w:val="28"/>
          <w:szCs w:val="28"/>
        </w:rPr>
        <w:t xml:space="preserve">adquirir conhecimentos e habilidades em </w:t>
      </w:r>
      <w:r w:rsidRPr="00EE4004">
        <w:rPr>
          <w:rFonts w:asciiTheme="minorHAnsi" w:hAnsiTheme="minorHAnsi" w:cstheme="minorHAnsi"/>
          <w:sz w:val="28"/>
          <w:szCs w:val="28"/>
        </w:rPr>
        <w:t>uma carreira promissora e desafiadora no mercado de dados.</w:t>
      </w:r>
      <w:r w:rsidRPr="00EE4004">
        <w:rPr>
          <w:rFonts w:asciiTheme="minorHAnsi" w:hAnsiTheme="minorHAnsi" w:cstheme="minorHAnsi"/>
          <w:sz w:val="28"/>
          <w:szCs w:val="28"/>
        </w:rPr>
        <w:cr/>
      </w:r>
    </w:p>
    <w:p w14:paraId="276C8CBD" w14:textId="26FE9EE9" w:rsidR="00F94FAA" w:rsidRPr="00EE4004" w:rsidRDefault="00F94FAA" w:rsidP="00003F92">
      <w:pPr>
        <w:pStyle w:val="PargrafodaLista"/>
        <w:numPr>
          <w:ilvl w:val="0"/>
          <w:numId w:val="4"/>
        </w:numPr>
        <w:spacing w:after="0" w:line="276" w:lineRule="auto"/>
        <w:jc w:val="both"/>
        <w:rPr>
          <w:rFonts w:asciiTheme="minorHAnsi" w:hAnsiTheme="minorHAnsi" w:cstheme="minorHAnsi"/>
          <w:sz w:val="28"/>
          <w:szCs w:val="28"/>
        </w:rPr>
      </w:pPr>
      <w:r w:rsidRPr="00EE4004">
        <w:rPr>
          <w:rFonts w:asciiTheme="minorHAnsi" w:hAnsiTheme="minorHAnsi" w:cstheme="minorHAnsi"/>
          <w:sz w:val="28"/>
          <w:szCs w:val="28"/>
        </w:rPr>
        <w:t>Profissionais d</w:t>
      </w:r>
      <w:r w:rsidR="00400508" w:rsidRPr="00EE4004">
        <w:rPr>
          <w:rFonts w:asciiTheme="minorHAnsi" w:hAnsiTheme="minorHAnsi" w:cstheme="minorHAnsi"/>
          <w:sz w:val="28"/>
          <w:szCs w:val="28"/>
        </w:rPr>
        <w:t xml:space="preserve">a área de </w:t>
      </w:r>
      <w:r w:rsidR="00F71714">
        <w:rPr>
          <w:rFonts w:asciiTheme="minorHAnsi" w:hAnsiTheme="minorHAnsi" w:cstheme="minorHAnsi"/>
          <w:sz w:val="28"/>
          <w:szCs w:val="28"/>
        </w:rPr>
        <w:t>TI</w:t>
      </w:r>
      <w:r w:rsidRPr="00EE4004">
        <w:rPr>
          <w:rFonts w:asciiTheme="minorHAnsi" w:hAnsiTheme="minorHAnsi" w:cstheme="minorHAnsi"/>
          <w:sz w:val="28"/>
          <w:szCs w:val="28"/>
        </w:rPr>
        <w:t xml:space="preserve"> que desejam </w:t>
      </w:r>
      <w:r w:rsidR="00BE5D58" w:rsidRPr="00EE4004">
        <w:rPr>
          <w:rFonts w:asciiTheme="minorHAnsi" w:hAnsiTheme="minorHAnsi" w:cstheme="minorHAnsi"/>
          <w:sz w:val="28"/>
          <w:szCs w:val="28"/>
        </w:rPr>
        <w:t xml:space="preserve">aumentar seus conhecimentos e </w:t>
      </w:r>
      <w:r w:rsidRPr="00EE4004">
        <w:rPr>
          <w:rFonts w:asciiTheme="minorHAnsi" w:hAnsiTheme="minorHAnsi" w:cstheme="minorHAnsi"/>
          <w:sz w:val="28"/>
          <w:szCs w:val="28"/>
        </w:rPr>
        <w:t xml:space="preserve">se especializar na área de Banco de </w:t>
      </w:r>
      <w:r w:rsidR="00243013" w:rsidRPr="00EE4004">
        <w:rPr>
          <w:rFonts w:asciiTheme="minorHAnsi" w:hAnsiTheme="minorHAnsi" w:cstheme="minorHAnsi"/>
          <w:sz w:val="28"/>
          <w:szCs w:val="28"/>
        </w:rPr>
        <w:t xml:space="preserve">Dados para </w:t>
      </w:r>
      <w:r w:rsidRPr="00EE4004">
        <w:rPr>
          <w:rFonts w:asciiTheme="minorHAnsi" w:hAnsiTheme="minorHAnsi" w:cstheme="minorHAnsi"/>
          <w:sz w:val="28"/>
          <w:szCs w:val="28"/>
        </w:rPr>
        <w:t>alavancar suas carreiras.</w:t>
      </w:r>
      <w:r w:rsidRPr="00EE4004">
        <w:rPr>
          <w:rFonts w:asciiTheme="minorHAnsi" w:hAnsiTheme="minorHAnsi" w:cstheme="minorHAnsi"/>
          <w:sz w:val="28"/>
          <w:szCs w:val="28"/>
        </w:rPr>
        <w:cr/>
      </w:r>
    </w:p>
    <w:p w14:paraId="20C6E717" w14:textId="3AC65CBC" w:rsidR="00F94FAA" w:rsidRDefault="00022994" w:rsidP="00003F92">
      <w:pPr>
        <w:pStyle w:val="PargrafodaLista"/>
        <w:numPr>
          <w:ilvl w:val="0"/>
          <w:numId w:val="4"/>
        </w:numPr>
        <w:spacing w:after="0" w:line="276" w:lineRule="auto"/>
        <w:rPr>
          <w:rFonts w:asciiTheme="minorHAnsi" w:hAnsiTheme="minorHAnsi" w:cstheme="minorHAnsi"/>
          <w:sz w:val="28"/>
          <w:szCs w:val="28"/>
        </w:rPr>
      </w:pPr>
      <w:r w:rsidRPr="00EE4004">
        <w:rPr>
          <w:rFonts w:asciiTheme="minorHAnsi" w:hAnsiTheme="minorHAnsi" w:cstheme="minorHAnsi"/>
          <w:sz w:val="28"/>
          <w:szCs w:val="28"/>
        </w:rPr>
        <w:t xml:space="preserve">Entusiastas na área de </w:t>
      </w:r>
      <w:r w:rsidR="00F94FAA" w:rsidRPr="00EE4004">
        <w:rPr>
          <w:rFonts w:asciiTheme="minorHAnsi" w:hAnsiTheme="minorHAnsi" w:cstheme="minorHAnsi"/>
          <w:sz w:val="28"/>
          <w:szCs w:val="28"/>
        </w:rPr>
        <w:t>dados</w:t>
      </w:r>
      <w:r w:rsidR="00714270" w:rsidRPr="00EE4004">
        <w:rPr>
          <w:rFonts w:asciiTheme="minorHAnsi" w:hAnsiTheme="minorHAnsi" w:cstheme="minorHAnsi"/>
          <w:sz w:val="28"/>
          <w:szCs w:val="28"/>
        </w:rPr>
        <w:t>,</w:t>
      </w:r>
      <w:r w:rsidR="00F94FAA" w:rsidRPr="00EE4004">
        <w:rPr>
          <w:rFonts w:asciiTheme="minorHAnsi" w:hAnsiTheme="minorHAnsi" w:cstheme="minorHAnsi"/>
          <w:sz w:val="28"/>
          <w:szCs w:val="28"/>
        </w:rPr>
        <w:t xml:space="preserve"> que desejam aprender </w:t>
      </w:r>
      <w:r w:rsidR="00F71714">
        <w:rPr>
          <w:rFonts w:asciiTheme="minorHAnsi" w:hAnsiTheme="minorHAnsi" w:cstheme="minorHAnsi"/>
          <w:sz w:val="28"/>
          <w:szCs w:val="28"/>
        </w:rPr>
        <w:t xml:space="preserve">novas formas de analisar </w:t>
      </w:r>
      <w:r w:rsidR="0011058B" w:rsidRPr="00EE4004">
        <w:rPr>
          <w:rFonts w:asciiTheme="minorHAnsi" w:hAnsiTheme="minorHAnsi" w:cstheme="minorHAnsi"/>
          <w:sz w:val="28"/>
          <w:szCs w:val="28"/>
        </w:rPr>
        <w:t>informações</w:t>
      </w:r>
      <w:r w:rsidR="00F71714">
        <w:rPr>
          <w:rFonts w:asciiTheme="minorHAnsi" w:hAnsiTheme="minorHAnsi" w:cstheme="minorHAnsi"/>
          <w:sz w:val="28"/>
          <w:szCs w:val="28"/>
        </w:rPr>
        <w:t xml:space="preserve"> corretamente</w:t>
      </w:r>
      <w:r w:rsidR="0011058B" w:rsidRPr="00EE4004">
        <w:rPr>
          <w:rFonts w:asciiTheme="minorHAnsi" w:hAnsiTheme="minorHAnsi" w:cstheme="minorHAnsi"/>
          <w:sz w:val="28"/>
          <w:szCs w:val="28"/>
        </w:rPr>
        <w:t>,</w:t>
      </w:r>
      <w:r w:rsidR="00F30CDD" w:rsidRPr="00EE4004">
        <w:rPr>
          <w:rFonts w:asciiTheme="minorHAnsi" w:hAnsiTheme="minorHAnsi" w:cstheme="minorHAnsi"/>
          <w:sz w:val="28"/>
          <w:szCs w:val="28"/>
        </w:rPr>
        <w:t xml:space="preserve"> gera</w:t>
      </w:r>
      <w:r w:rsidR="00F71714">
        <w:rPr>
          <w:rFonts w:asciiTheme="minorHAnsi" w:hAnsiTheme="minorHAnsi" w:cstheme="minorHAnsi"/>
          <w:sz w:val="28"/>
          <w:szCs w:val="28"/>
        </w:rPr>
        <w:t xml:space="preserve">ndo </w:t>
      </w:r>
      <w:r w:rsidR="00F94FAA" w:rsidRPr="00EE4004">
        <w:rPr>
          <w:rFonts w:asciiTheme="minorHAnsi" w:hAnsiTheme="minorHAnsi" w:cstheme="minorHAnsi"/>
          <w:sz w:val="28"/>
          <w:szCs w:val="28"/>
        </w:rPr>
        <w:t xml:space="preserve">insights </w:t>
      </w:r>
      <w:r w:rsidR="00F71714">
        <w:rPr>
          <w:rFonts w:asciiTheme="minorHAnsi" w:hAnsiTheme="minorHAnsi" w:cstheme="minorHAnsi"/>
          <w:sz w:val="28"/>
          <w:szCs w:val="28"/>
        </w:rPr>
        <w:t xml:space="preserve">valiosos </w:t>
      </w:r>
      <w:r w:rsidR="00F94FAA" w:rsidRPr="00EE4004">
        <w:rPr>
          <w:rFonts w:asciiTheme="minorHAnsi" w:hAnsiTheme="minorHAnsi" w:cstheme="minorHAnsi"/>
          <w:sz w:val="28"/>
          <w:szCs w:val="28"/>
        </w:rPr>
        <w:t xml:space="preserve">e fazer a diferença </w:t>
      </w:r>
      <w:r w:rsidR="00F71714">
        <w:rPr>
          <w:rFonts w:asciiTheme="minorHAnsi" w:hAnsiTheme="minorHAnsi" w:cstheme="minorHAnsi"/>
          <w:sz w:val="28"/>
          <w:szCs w:val="28"/>
        </w:rPr>
        <w:t xml:space="preserve">no direcionamento nos </w:t>
      </w:r>
      <w:r w:rsidR="00F94FAA" w:rsidRPr="00EE4004">
        <w:rPr>
          <w:rFonts w:asciiTheme="minorHAnsi" w:hAnsiTheme="minorHAnsi" w:cstheme="minorHAnsi"/>
          <w:sz w:val="28"/>
          <w:szCs w:val="28"/>
        </w:rPr>
        <w:t>seus negócios</w:t>
      </w:r>
      <w:r w:rsidR="00F71714">
        <w:rPr>
          <w:rFonts w:asciiTheme="minorHAnsi" w:hAnsiTheme="minorHAnsi" w:cstheme="minorHAnsi"/>
          <w:sz w:val="28"/>
          <w:szCs w:val="28"/>
        </w:rPr>
        <w:t>.</w:t>
      </w:r>
    </w:p>
    <w:p w14:paraId="6B10E72B" w14:textId="77777777" w:rsidR="00F71714" w:rsidRDefault="00F71714" w:rsidP="00F71714">
      <w:pPr>
        <w:pStyle w:val="PargrafodaLista"/>
        <w:spacing w:after="0" w:line="276" w:lineRule="auto"/>
        <w:rPr>
          <w:rFonts w:asciiTheme="minorHAnsi" w:hAnsiTheme="minorHAnsi" w:cstheme="minorHAnsi"/>
          <w:sz w:val="28"/>
          <w:szCs w:val="28"/>
        </w:rPr>
      </w:pPr>
    </w:p>
    <w:p w14:paraId="38482B4D" w14:textId="3352F085" w:rsidR="00F71714" w:rsidRPr="00EE4004" w:rsidRDefault="00F71714" w:rsidP="00003F92">
      <w:pPr>
        <w:pStyle w:val="PargrafodaLista"/>
        <w:numPr>
          <w:ilvl w:val="0"/>
          <w:numId w:val="4"/>
        </w:numPr>
        <w:spacing w:after="0" w:line="276" w:lineRule="auto"/>
        <w:rPr>
          <w:rFonts w:asciiTheme="minorHAnsi" w:hAnsiTheme="minorHAnsi" w:cstheme="minorHAnsi"/>
          <w:sz w:val="28"/>
          <w:szCs w:val="28"/>
        </w:rPr>
      </w:pPr>
      <w:r>
        <w:rPr>
          <w:sz w:val="28"/>
          <w:szCs w:val="28"/>
        </w:rPr>
        <w:t>A formação não requer conhecimento prévio na área de dados.</w:t>
      </w:r>
    </w:p>
    <w:p w14:paraId="60CE0884" w14:textId="77777777" w:rsidR="00F94FAA" w:rsidRPr="00EE4004" w:rsidRDefault="00F94FAA" w:rsidP="00215B28">
      <w:pPr>
        <w:spacing w:after="0" w:line="276" w:lineRule="auto"/>
        <w:rPr>
          <w:rFonts w:asciiTheme="minorHAnsi" w:hAnsiTheme="minorHAnsi" w:cstheme="minorHAnsi"/>
          <w:sz w:val="24"/>
          <w:szCs w:val="24"/>
        </w:rPr>
      </w:pPr>
    </w:p>
    <w:p w14:paraId="498196D7" w14:textId="480C706D" w:rsidR="00FF07BA" w:rsidRPr="00EE4004" w:rsidRDefault="00AE490F" w:rsidP="00215B28">
      <w:pPr>
        <w:spacing w:after="0" w:line="276" w:lineRule="auto"/>
        <w:rPr>
          <w:rFonts w:asciiTheme="minorHAnsi" w:hAnsiTheme="minorHAnsi" w:cstheme="minorHAnsi"/>
          <w:sz w:val="24"/>
          <w:szCs w:val="24"/>
        </w:rPr>
      </w:pPr>
      <w:r w:rsidRPr="00EE4004">
        <w:rPr>
          <w:rFonts w:asciiTheme="minorHAnsi" w:hAnsiTheme="minorHAnsi" w:cstheme="minorHAnsi"/>
          <w:sz w:val="24"/>
          <w:szCs w:val="24"/>
        </w:rPr>
        <w:br w:type="page"/>
      </w:r>
    </w:p>
    <w:p w14:paraId="0B849558" w14:textId="77777777" w:rsidR="00FF07BA" w:rsidRPr="00EE4004" w:rsidRDefault="00FF07BA">
      <w:pPr>
        <w:spacing w:after="0" w:line="276" w:lineRule="auto"/>
        <w:rPr>
          <w:rFonts w:asciiTheme="minorHAnsi" w:hAnsiTheme="minorHAnsi" w:cstheme="minorHAnsi"/>
          <w:b/>
          <w:sz w:val="48"/>
          <w:szCs w:val="48"/>
        </w:rPr>
      </w:pPr>
    </w:p>
    <w:p w14:paraId="7861FF45" w14:textId="0F75F154" w:rsidR="00FF07BA" w:rsidRPr="00EE4004" w:rsidRDefault="00AE490F">
      <w:pPr>
        <w:spacing w:after="0" w:line="276" w:lineRule="auto"/>
        <w:rPr>
          <w:rFonts w:asciiTheme="minorHAnsi" w:hAnsiTheme="minorHAnsi" w:cstheme="minorHAnsi"/>
          <w:sz w:val="52"/>
          <w:szCs w:val="52"/>
        </w:rPr>
      </w:pPr>
      <w:r w:rsidRPr="00EE4004">
        <w:rPr>
          <w:rFonts w:asciiTheme="minorHAnsi" w:hAnsiTheme="minorHAnsi" w:cstheme="minorHAnsi"/>
          <w:b/>
          <w:sz w:val="52"/>
          <w:szCs w:val="52"/>
        </w:rPr>
        <w:t xml:space="preserve">Por que fazer </w:t>
      </w:r>
      <w:r w:rsidR="005F0D6E" w:rsidRPr="00EE4004">
        <w:rPr>
          <w:rFonts w:asciiTheme="minorHAnsi" w:hAnsiTheme="minorHAnsi" w:cstheme="minorHAnsi"/>
          <w:b/>
          <w:sz w:val="52"/>
          <w:szCs w:val="52"/>
        </w:rPr>
        <w:t>esse curso?</w:t>
      </w:r>
    </w:p>
    <w:p w14:paraId="628B0402" w14:textId="36FC26E5" w:rsidR="00FF07BA" w:rsidRPr="00EE4004" w:rsidRDefault="00FF07BA" w:rsidP="00624306">
      <w:pPr>
        <w:pBdr>
          <w:top w:val="nil"/>
          <w:left w:val="nil"/>
          <w:bottom w:val="nil"/>
          <w:right w:val="nil"/>
          <w:between w:val="nil"/>
        </w:pBdr>
        <w:spacing w:after="0" w:line="276" w:lineRule="auto"/>
        <w:rPr>
          <w:rFonts w:asciiTheme="minorHAnsi" w:hAnsiTheme="minorHAnsi" w:cstheme="minorHAnsi"/>
          <w:color w:val="000000"/>
          <w:sz w:val="28"/>
          <w:szCs w:val="28"/>
        </w:rPr>
      </w:pPr>
    </w:p>
    <w:p w14:paraId="0A14AB80" w14:textId="77777777" w:rsidR="00130DF9" w:rsidRPr="00EE4004" w:rsidRDefault="0064642C" w:rsidP="00130DF9">
      <w:pPr>
        <w:jc w:val="both"/>
        <w:rPr>
          <w:rFonts w:asciiTheme="minorHAnsi" w:hAnsiTheme="minorHAnsi" w:cstheme="minorHAnsi"/>
          <w:sz w:val="28"/>
          <w:szCs w:val="28"/>
        </w:rPr>
      </w:pPr>
      <w:r w:rsidRPr="00EE4004">
        <w:rPr>
          <w:rFonts w:asciiTheme="minorHAnsi" w:hAnsiTheme="minorHAnsi" w:cstheme="minorHAnsi"/>
          <w:sz w:val="28"/>
          <w:szCs w:val="28"/>
        </w:rPr>
        <w:t xml:space="preserve">Realizar o curso de Analista de </w:t>
      </w:r>
      <w:r w:rsidR="00130DF9">
        <w:rPr>
          <w:rFonts w:asciiTheme="minorHAnsi" w:hAnsiTheme="minorHAnsi" w:cstheme="minorHAnsi"/>
          <w:sz w:val="28"/>
          <w:szCs w:val="28"/>
        </w:rPr>
        <w:t>D</w:t>
      </w:r>
      <w:r w:rsidRPr="00EE4004">
        <w:rPr>
          <w:rFonts w:asciiTheme="minorHAnsi" w:hAnsiTheme="minorHAnsi" w:cstheme="minorHAnsi"/>
          <w:sz w:val="28"/>
          <w:szCs w:val="28"/>
        </w:rPr>
        <w:t xml:space="preserve">ados pode trazer uma série de benefícios e oportunidades para a sua </w:t>
      </w:r>
      <w:r w:rsidR="00130DF9" w:rsidRPr="00EE4004">
        <w:rPr>
          <w:rFonts w:asciiTheme="minorHAnsi" w:hAnsiTheme="minorHAnsi" w:cstheme="minorHAnsi"/>
          <w:sz w:val="28"/>
          <w:szCs w:val="28"/>
        </w:rPr>
        <w:t>carreira</w:t>
      </w:r>
      <w:r w:rsidR="00130DF9">
        <w:rPr>
          <w:rFonts w:asciiTheme="minorHAnsi" w:hAnsiTheme="minorHAnsi" w:cstheme="minorHAnsi"/>
          <w:sz w:val="28"/>
          <w:szCs w:val="28"/>
        </w:rPr>
        <w:t>, especialmente</w:t>
      </w:r>
      <w:r w:rsidR="00130DF9" w:rsidRPr="00130DF9">
        <w:rPr>
          <w:rFonts w:asciiTheme="minorHAnsi" w:hAnsiTheme="minorHAnsi" w:cstheme="minorHAnsi"/>
        </w:rPr>
        <w:t xml:space="preserve"> </w:t>
      </w:r>
      <w:r w:rsidR="00130DF9" w:rsidRPr="00130DF9">
        <w:rPr>
          <w:rFonts w:asciiTheme="minorHAnsi" w:hAnsiTheme="minorHAnsi" w:cstheme="minorHAnsi"/>
          <w:sz w:val="28"/>
          <w:szCs w:val="28"/>
        </w:rPr>
        <w:t xml:space="preserve">nos dias de hoje, onde a quantidade de dados gerados e coletados está em constante crescimento. Aqui estão algumas razões pelas quais </w:t>
      </w:r>
      <w:r w:rsidR="00130DF9" w:rsidRPr="00EE4004">
        <w:rPr>
          <w:rFonts w:asciiTheme="minorHAnsi" w:hAnsiTheme="minorHAnsi" w:cstheme="minorHAnsi"/>
          <w:sz w:val="28"/>
          <w:szCs w:val="28"/>
        </w:rPr>
        <w:t>você pode considerar estudar essa área:</w:t>
      </w:r>
    </w:p>
    <w:p w14:paraId="5846BEAD" w14:textId="77777777" w:rsidR="00215B28" w:rsidRPr="00EE4004" w:rsidRDefault="00215B28" w:rsidP="73F8110B">
      <w:pPr>
        <w:spacing w:after="0" w:line="276" w:lineRule="auto"/>
        <w:rPr>
          <w:rFonts w:asciiTheme="minorHAnsi" w:hAnsiTheme="minorHAnsi" w:cstheme="minorHAnsi"/>
        </w:rPr>
      </w:pPr>
    </w:p>
    <w:p w14:paraId="6F4C0342" w14:textId="0A20D758" w:rsidR="00130DF9" w:rsidRDefault="008B5F81" w:rsidP="00003F92">
      <w:pPr>
        <w:numPr>
          <w:ilvl w:val="0"/>
          <w:numId w:val="12"/>
        </w:numPr>
        <w:pBdr>
          <w:top w:val="nil"/>
          <w:left w:val="nil"/>
          <w:bottom w:val="nil"/>
          <w:right w:val="nil"/>
          <w:between w:val="nil"/>
        </w:pBdr>
        <w:spacing w:after="0"/>
        <w:jc w:val="both"/>
        <w:rPr>
          <w:color w:val="000000"/>
          <w:sz w:val="28"/>
          <w:szCs w:val="28"/>
        </w:rPr>
      </w:pPr>
      <w:r w:rsidRPr="00130DF9">
        <w:rPr>
          <w:rFonts w:asciiTheme="minorHAnsi" w:hAnsiTheme="minorHAnsi" w:cstheme="minorHAnsi"/>
          <w:b/>
          <w:color w:val="000000"/>
          <w:sz w:val="28"/>
          <w:szCs w:val="28"/>
        </w:rPr>
        <w:t>Demanda de mercado</w:t>
      </w:r>
      <w:r w:rsidRPr="00130DF9">
        <w:rPr>
          <w:rFonts w:asciiTheme="minorHAnsi" w:hAnsiTheme="minorHAnsi" w:cstheme="minorHAnsi"/>
          <w:b/>
          <w:sz w:val="28"/>
          <w:szCs w:val="28"/>
        </w:rPr>
        <w:t>:</w:t>
      </w:r>
      <w:r w:rsidRPr="00130DF9">
        <w:rPr>
          <w:rFonts w:asciiTheme="minorHAnsi" w:hAnsiTheme="minorHAnsi" w:cstheme="minorHAnsi"/>
          <w:sz w:val="28"/>
          <w:szCs w:val="28"/>
        </w:rPr>
        <w:t xml:space="preserve"> </w:t>
      </w:r>
      <w:r w:rsidR="00130DF9">
        <w:rPr>
          <w:color w:val="000000"/>
          <w:sz w:val="28"/>
          <w:szCs w:val="28"/>
        </w:rPr>
        <w:t xml:space="preserve">Empresas de todos os setores estão buscando profissionais que possam extrair informações valiosas desses dados para a tomar decisões estratégicas. </w:t>
      </w:r>
    </w:p>
    <w:p w14:paraId="4A39EAA4" w14:textId="5225EF57" w:rsidR="008C2ACE" w:rsidRPr="00130DF9" w:rsidRDefault="008C2ACE" w:rsidP="00130DF9">
      <w:pPr>
        <w:pBdr>
          <w:top w:val="nil"/>
          <w:left w:val="nil"/>
          <w:bottom w:val="nil"/>
          <w:right w:val="nil"/>
          <w:between w:val="nil"/>
        </w:pBdr>
        <w:spacing w:after="0" w:line="276" w:lineRule="auto"/>
        <w:ind w:left="720"/>
        <w:jc w:val="both"/>
        <w:rPr>
          <w:rFonts w:asciiTheme="minorHAnsi" w:hAnsiTheme="minorHAnsi" w:cstheme="minorHAnsi"/>
          <w:color w:val="000000"/>
          <w:sz w:val="28"/>
          <w:szCs w:val="28"/>
        </w:rPr>
      </w:pPr>
    </w:p>
    <w:p w14:paraId="32E28FF8" w14:textId="77777777" w:rsidR="00906D3C" w:rsidRPr="00906D3C" w:rsidRDefault="00F243B4" w:rsidP="00003F92">
      <w:pPr>
        <w:numPr>
          <w:ilvl w:val="0"/>
          <w:numId w:val="3"/>
        </w:numPr>
        <w:pBdr>
          <w:top w:val="nil"/>
          <w:left w:val="nil"/>
          <w:bottom w:val="nil"/>
          <w:right w:val="nil"/>
          <w:between w:val="nil"/>
        </w:pBdr>
        <w:spacing w:after="0" w:line="276" w:lineRule="auto"/>
        <w:jc w:val="both"/>
        <w:rPr>
          <w:rFonts w:asciiTheme="minorHAnsi" w:hAnsiTheme="minorHAnsi" w:cstheme="minorHAnsi"/>
          <w:sz w:val="28"/>
          <w:szCs w:val="28"/>
        </w:rPr>
      </w:pPr>
      <w:r w:rsidRPr="00EE4004">
        <w:rPr>
          <w:rFonts w:asciiTheme="minorHAnsi" w:hAnsiTheme="minorHAnsi" w:cstheme="minorHAnsi"/>
          <w:b/>
          <w:color w:val="000000"/>
          <w:sz w:val="28"/>
          <w:szCs w:val="28"/>
        </w:rPr>
        <w:t>Conteúdo:</w:t>
      </w:r>
      <w:r w:rsidR="006B18A4" w:rsidRPr="00EE4004">
        <w:rPr>
          <w:rFonts w:asciiTheme="minorHAnsi" w:hAnsiTheme="minorHAnsi" w:cstheme="minorHAnsi"/>
          <w:b/>
          <w:color w:val="000000"/>
          <w:sz w:val="28"/>
          <w:szCs w:val="28"/>
        </w:rPr>
        <w:t xml:space="preserve"> </w:t>
      </w:r>
    </w:p>
    <w:p w14:paraId="59F8CB7F" w14:textId="7AEE0EEB" w:rsidR="00906D3C" w:rsidRDefault="00906D3C" w:rsidP="00003F92">
      <w:pPr>
        <w:numPr>
          <w:ilvl w:val="0"/>
          <w:numId w:val="3"/>
        </w:numPr>
        <w:pBdr>
          <w:top w:val="nil"/>
          <w:left w:val="nil"/>
          <w:bottom w:val="nil"/>
          <w:right w:val="nil"/>
          <w:between w:val="nil"/>
        </w:pBdr>
        <w:spacing w:after="0"/>
        <w:jc w:val="both"/>
        <w:rPr>
          <w:color w:val="000000"/>
          <w:sz w:val="28"/>
          <w:szCs w:val="28"/>
        </w:rPr>
      </w:pPr>
      <w:r w:rsidRPr="00AB777A">
        <w:rPr>
          <w:color w:val="000000"/>
          <w:sz w:val="28"/>
          <w:szCs w:val="28"/>
        </w:rPr>
        <w:t xml:space="preserve">O curso </w:t>
      </w:r>
      <w:r w:rsidR="00871BF2">
        <w:rPr>
          <w:color w:val="000000"/>
          <w:sz w:val="28"/>
          <w:szCs w:val="28"/>
        </w:rPr>
        <w:t>de analista de dados</w:t>
      </w:r>
      <w:r w:rsidRPr="00AB777A">
        <w:rPr>
          <w:color w:val="000000"/>
          <w:sz w:val="28"/>
          <w:szCs w:val="28"/>
        </w:rPr>
        <w:t xml:space="preserve"> instruirá os alunos sobre a aplicação de </w:t>
      </w:r>
      <w:r w:rsidRPr="00AB777A">
        <w:rPr>
          <w:iCs/>
          <w:sz w:val="28"/>
          <w:szCs w:val="28"/>
          <w:highlight w:val="lightGray"/>
        </w:rPr>
        <w:t>técnicas de análise e tratamento</w:t>
      </w:r>
      <w:r w:rsidRPr="00AB777A">
        <w:rPr>
          <w:color w:val="000000"/>
          <w:sz w:val="28"/>
          <w:szCs w:val="28"/>
        </w:rPr>
        <w:t xml:space="preserve"> de dados no contexto empresarial, por meio da análise </w:t>
      </w:r>
      <w:r>
        <w:rPr>
          <w:color w:val="000000"/>
          <w:sz w:val="28"/>
          <w:szCs w:val="28"/>
        </w:rPr>
        <w:t xml:space="preserve">estatísticas </w:t>
      </w:r>
      <w:r w:rsidRPr="00AB777A">
        <w:rPr>
          <w:color w:val="000000"/>
          <w:sz w:val="28"/>
          <w:szCs w:val="28"/>
        </w:rPr>
        <w:t>inteligente</w:t>
      </w:r>
      <w:r>
        <w:rPr>
          <w:color w:val="000000"/>
          <w:sz w:val="28"/>
          <w:szCs w:val="28"/>
        </w:rPr>
        <w:t>s</w:t>
      </w:r>
      <w:r w:rsidRPr="00AB777A">
        <w:rPr>
          <w:color w:val="000000"/>
          <w:sz w:val="28"/>
          <w:szCs w:val="28"/>
        </w:rPr>
        <w:t xml:space="preserve"> de provenientes de </w:t>
      </w:r>
      <w:r>
        <w:rPr>
          <w:color w:val="000000"/>
          <w:sz w:val="28"/>
          <w:szCs w:val="28"/>
        </w:rPr>
        <w:t>grandes massas de dados</w:t>
      </w:r>
      <w:r w:rsidRPr="00AB777A">
        <w:rPr>
          <w:color w:val="000000"/>
          <w:sz w:val="28"/>
          <w:szCs w:val="28"/>
        </w:rPr>
        <w:t xml:space="preserve">. O propósito é capacitar </w:t>
      </w:r>
      <w:r>
        <w:rPr>
          <w:color w:val="000000"/>
          <w:sz w:val="28"/>
          <w:szCs w:val="28"/>
        </w:rPr>
        <w:t>os estudantes</w:t>
      </w:r>
      <w:r w:rsidRPr="00AB777A">
        <w:rPr>
          <w:color w:val="000000"/>
          <w:sz w:val="28"/>
          <w:szCs w:val="28"/>
        </w:rPr>
        <w:t xml:space="preserve"> a tomarem </w:t>
      </w:r>
      <w:r w:rsidRPr="00AB777A">
        <w:rPr>
          <w:iCs/>
          <w:sz w:val="28"/>
          <w:szCs w:val="28"/>
          <w:highlight w:val="lightGray"/>
        </w:rPr>
        <w:t>decisões mais precisas</w:t>
      </w:r>
      <w:r w:rsidRPr="00AB777A">
        <w:rPr>
          <w:color w:val="000000"/>
          <w:sz w:val="28"/>
          <w:szCs w:val="28"/>
        </w:rPr>
        <w:t xml:space="preserve"> em prol das organizações.</w:t>
      </w:r>
    </w:p>
    <w:p w14:paraId="4D914B0B" w14:textId="77777777" w:rsidR="00906D3C" w:rsidRPr="00906D3C" w:rsidRDefault="00906D3C" w:rsidP="00906D3C">
      <w:pPr>
        <w:pBdr>
          <w:top w:val="nil"/>
          <w:left w:val="nil"/>
          <w:bottom w:val="nil"/>
          <w:right w:val="nil"/>
          <w:between w:val="nil"/>
        </w:pBdr>
        <w:spacing w:after="0" w:line="276" w:lineRule="auto"/>
        <w:ind w:left="720"/>
        <w:jc w:val="both"/>
        <w:rPr>
          <w:rFonts w:asciiTheme="minorHAnsi" w:hAnsiTheme="minorHAnsi" w:cstheme="minorHAnsi"/>
          <w:sz w:val="28"/>
          <w:szCs w:val="28"/>
        </w:rPr>
      </w:pPr>
    </w:p>
    <w:p w14:paraId="7629E781" w14:textId="2B407ECE" w:rsidR="00E17388" w:rsidRPr="00EE4004" w:rsidRDefault="00E17388" w:rsidP="00003F92">
      <w:pPr>
        <w:numPr>
          <w:ilvl w:val="0"/>
          <w:numId w:val="3"/>
        </w:numPr>
        <w:pBdr>
          <w:top w:val="nil"/>
          <w:left w:val="nil"/>
          <w:bottom w:val="nil"/>
          <w:right w:val="nil"/>
          <w:between w:val="nil"/>
        </w:pBdr>
        <w:spacing w:after="0" w:line="276" w:lineRule="auto"/>
        <w:jc w:val="both"/>
        <w:rPr>
          <w:rFonts w:asciiTheme="minorHAnsi" w:hAnsiTheme="minorHAnsi" w:cstheme="minorHAnsi"/>
          <w:bCs/>
          <w:color w:val="000000"/>
          <w:sz w:val="28"/>
          <w:szCs w:val="28"/>
        </w:rPr>
      </w:pPr>
      <w:r w:rsidRPr="00EE4004">
        <w:rPr>
          <w:rFonts w:asciiTheme="minorHAnsi" w:hAnsiTheme="minorHAnsi" w:cstheme="minorHAnsi"/>
          <w:b/>
          <w:color w:val="000000"/>
          <w:sz w:val="28"/>
          <w:szCs w:val="28"/>
        </w:rPr>
        <w:t>Metodologia</w:t>
      </w:r>
      <w:r w:rsidRPr="00EE4004">
        <w:rPr>
          <w:rFonts w:asciiTheme="minorHAnsi" w:hAnsiTheme="minorHAnsi" w:cstheme="minorHAnsi"/>
          <w:bCs/>
          <w:color w:val="000000"/>
          <w:sz w:val="28"/>
          <w:szCs w:val="28"/>
        </w:rPr>
        <w:t>: Aulas práticas e hands-on, com projetos e exercícios que irão consolidar seu aprendizado.</w:t>
      </w:r>
      <w:r w:rsidR="008C2ACE" w:rsidRPr="00EE4004">
        <w:rPr>
          <w:rFonts w:asciiTheme="minorHAnsi" w:hAnsiTheme="minorHAnsi" w:cstheme="minorHAnsi"/>
          <w:bCs/>
          <w:color w:val="000000"/>
          <w:sz w:val="28"/>
          <w:szCs w:val="28"/>
        </w:rPr>
        <w:t xml:space="preserve"> </w:t>
      </w:r>
      <w:r w:rsidR="008C2ACE" w:rsidRPr="00EE4004">
        <w:rPr>
          <w:rFonts w:asciiTheme="minorHAnsi" w:hAnsiTheme="minorHAnsi" w:cstheme="minorHAnsi"/>
          <w:sz w:val="28"/>
          <w:szCs w:val="28"/>
        </w:rPr>
        <w:t xml:space="preserve">O Senac possui </w:t>
      </w:r>
      <w:r w:rsidR="00906D3C" w:rsidRPr="00871BF2">
        <w:rPr>
          <w:rFonts w:asciiTheme="minorHAnsi" w:hAnsiTheme="minorHAnsi" w:cstheme="minorHAnsi"/>
          <w:sz w:val="28"/>
          <w:szCs w:val="28"/>
          <w:highlight w:val="lightGray"/>
        </w:rPr>
        <w:t>i</w:t>
      </w:r>
      <w:r w:rsidR="008C2ACE" w:rsidRPr="00EE4004">
        <w:rPr>
          <w:rFonts w:asciiTheme="minorHAnsi" w:hAnsiTheme="minorHAnsi" w:cstheme="minorHAnsi"/>
          <w:sz w:val="28"/>
          <w:szCs w:val="28"/>
          <w:highlight w:val="lightGray"/>
        </w:rPr>
        <w:t>nstrutores treinados</w:t>
      </w:r>
      <w:r w:rsidR="00400508" w:rsidRPr="00EE4004">
        <w:rPr>
          <w:rFonts w:asciiTheme="minorHAnsi" w:hAnsiTheme="minorHAnsi" w:cstheme="minorHAnsi"/>
          <w:sz w:val="28"/>
          <w:szCs w:val="28"/>
          <w:highlight w:val="lightGray"/>
        </w:rPr>
        <w:t xml:space="preserve"> e</w:t>
      </w:r>
      <w:r w:rsidR="008C2ACE" w:rsidRPr="00EE4004">
        <w:rPr>
          <w:rFonts w:asciiTheme="minorHAnsi" w:hAnsiTheme="minorHAnsi" w:cstheme="minorHAnsi"/>
          <w:sz w:val="28"/>
          <w:szCs w:val="28"/>
          <w:highlight w:val="lightGray"/>
        </w:rPr>
        <w:t xml:space="preserve"> </w:t>
      </w:r>
      <w:r w:rsidR="00906D3C">
        <w:rPr>
          <w:rFonts w:asciiTheme="minorHAnsi" w:hAnsiTheme="minorHAnsi" w:cstheme="minorHAnsi"/>
          <w:sz w:val="28"/>
          <w:szCs w:val="28"/>
          <w:highlight w:val="lightGray"/>
        </w:rPr>
        <w:t>atuantes no mercado de dados</w:t>
      </w:r>
      <w:r w:rsidR="00906D3C">
        <w:rPr>
          <w:rFonts w:asciiTheme="minorHAnsi" w:hAnsiTheme="minorHAnsi" w:cstheme="minorHAnsi"/>
          <w:sz w:val="28"/>
          <w:szCs w:val="28"/>
        </w:rPr>
        <w:t xml:space="preserve"> </w:t>
      </w:r>
      <w:r w:rsidR="008C2ACE" w:rsidRPr="00EE4004">
        <w:rPr>
          <w:rFonts w:asciiTheme="minorHAnsi" w:hAnsiTheme="minorHAnsi" w:cstheme="minorHAnsi"/>
          <w:sz w:val="28"/>
          <w:szCs w:val="28"/>
        </w:rPr>
        <w:t>que estão preparados para oferecer um</w:t>
      </w:r>
      <w:r w:rsidR="00400508" w:rsidRPr="00EE4004">
        <w:rPr>
          <w:rFonts w:asciiTheme="minorHAnsi" w:hAnsiTheme="minorHAnsi" w:cstheme="minorHAnsi"/>
          <w:sz w:val="28"/>
          <w:szCs w:val="28"/>
        </w:rPr>
        <w:t xml:space="preserve">a formação </w:t>
      </w:r>
      <w:r w:rsidR="008C2ACE" w:rsidRPr="00EE4004">
        <w:rPr>
          <w:rFonts w:asciiTheme="minorHAnsi" w:hAnsiTheme="minorHAnsi" w:cstheme="minorHAnsi"/>
          <w:sz w:val="28"/>
          <w:szCs w:val="28"/>
        </w:rPr>
        <w:t xml:space="preserve">de qualidade com as demandas reais </w:t>
      </w:r>
      <w:r w:rsidR="00400508" w:rsidRPr="00EE4004">
        <w:rPr>
          <w:rFonts w:asciiTheme="minorHAnsi" w:hAnsiTheme="minorHAnsi" w:cstheme="minorHAnsi"/>
          <w:sz w:val="28"/>
          <w:szCs w:val="28"/>
        </w:rPr>
        <w:t xml:space="preserve">oriundas </w:t>
      </w:r>
      <w:r w:rsidR="008C2ACE" w:rsidRPr="00EE4004">
        <w:rPr>
          <w:rFonts w:asciiTheme="minorHAnsi" w:hAnsiTheme="minorHAnsi" w:cstheme="minorHAnsi"/>
          <w:sz w:val="28"/>
          <w:szCs w:val="28"/>
        </w:rPr>
        <w:t>do mercado de trabalho</w:t>
      </w:r>
      <w:r w:rsidR="00400508" w:rsidRPr="00EE4004">
        <w:rPr>
          <w:rFonts w:asciiTheme="minorHAnsi" w:hAnsiTheme="minorHAnsi" w:cstheme="minorHAnsi"/>
          <w:sz w:val="28"/>
          <w:szCs w:val="28"/>
        </w:rPr>
        <w:t>.</w:t>
      </w:r>
    </w:p>
    <w:p w14:paraId="67BFC996" w14:textId="77777777" w:rsidR="00BE63A9" w:rsidRPr="00EE4004" w:rsidRDefault="00BE63A9" w:rsidP="008C2ACE">
      <w:pPr>
        <w:pBdr>
          <w:top w:val="nil"/>
          <w:left w:val="nil"/>
          <w:bottom w:val="nil"/>
          <w:right w:val="nil"/>
          <w:between w:val="nil"/>
        </w:pBdr>
        <w:spacing w:after="0" w:line="276" w:lineRule="auto"/>
        <w:ind w:left="720"/>
        <w:jc w:val="both"/>
        <w:rPr>
          <w:rFonts w:asciiTheme="minorHAnsi" w:hAnsiTheme="minorHAnsi" w:cstheme="minorHAnsi"/>
          <w:b/>
          <w:color w:val="000000"/>
          <w:sz w:val="28"/>
          <w:szCs w:val="28"/>
        </w:rPr>
      </w:pPr>
    </w:p>
    <w:p w14:paraId="46062780" w14:textId="4F644F9F" w:rsidR="004E09F7" w:rsidRPr="00EE4004" w:rsidRDefault="004E09F7" w:rsidP="00003F92">
      <w:pPr>
        <w:numPr>
          <w:ilvl w:val="0"/>
          <w:numId w:val="6"/>
        </w:numPr>
        <w:pBdr>
          <w:top w:val="nil"/>
          <w:left w:val="nil"/>
          <w:bottom w:val="nil"/>
          <w:right w:val="nil"/>
          <w:between w:val="nil"/>
        </w:pBdr>
        <w:spacing w:after="0" w:line="276" w:lineRule="auto"/>
        <w:jc w:val="both"/>
        <w:rPr>
          <w:rFonts w:asciiTheme="minorHAnsi" w:hAnsiTheme="minorHAnsi" w:cstheme="minorHAnsi"/>
          <w:sz w:val="28"/>
          <w:szCs w:val="28"/>
        </w:rPr>
      </w:pPr>
      <w:r w:rsidRPr="00EE4004">
        <w:rPr>
          <w:rFonts w:asciiTheme="minorHAnsi" w:hAnsiTheme="minorHAnsi" w:cstheme="minorHAnsi"/>
          <w:b/>
          <w:sz w:val="28"/>
          <w:szCs w:val="28"/>
        </w:rPr>
        <w:t>Infraestrutura e recursos:</w:t>
      </w:r>
      <w:r w:rsidRPr="00EE4004">
        <w:rPr>
          <w:rFonts w:asciiTheme="minorHAnsi" w:hAnsiTheme="minorHAnsi" w:cstheme="minorHAnsi"/>
          <w:sz w:val="28"/>
          <w:szCs w:val="28"/>
        </w:rPr>
        <w:t xml:space="preserve"> Conteúdo</w:t>
      </w:r>
      <w:r w:rsidR="00400508" w:rsidRPr="00EE4004">
        <w:rPr>
          <w:rFonts w:asciiTheme="minorHAnsi" w:hAnsiTheme="minorHAnsi" w:cstheme="minorHAnsi"/>
          <w:sz w:val="28"/>
          <w:szCs w:val="28"/>
        </w:rPr>
        <w:t xml:space="preserve"> </w:t>
      </w:r>
      <w:r w:rsidRPr="00EE4004">
        <w:rPr>
          <w:rFonts w:asciiTheme="minorHAnsi" w:hAnsiTheme="minorHAnsi" w:cstheme="minorHAnsi"/>
          <w:sz w:val="28"/>
          <w:szCs w:val="28"/>
        </w:rPr>
        <w:t>com</w:t>
      </w:r>
      <w:r w:rsidR="00400508" w:rsidRPr="00EE4004">
        <w:rPr>
          <w:rFonts w:asciiTheme="minorHAnsi" w:hAnsiTheme="minorHAnsi" w:cstheme="minorHAnsi"/>
          <w:sz w:val="28"/>
          <w:szCs w:val="28"/>
        </w:rPr>
        <w:t xml:space="preserve"> </w:t>
      </w:r>
      <w:r w:rsidRPr="00EE4004">
        <w:rPr>
          <w:rFonts w:asciiTheme="minorHAnsi" w:hAnsiTheme="minorHAnsi" w:cstheme="minorHAnsi"/>
          <w:sz w:val="28"/>
          <w:szCs w:val="28"/>
        </w:rPr>
        <w:t>reais demandas</w:t>
      </w:r>
      <w:r w:rsidR="00400508" w:rsidRPr="00EE4004">
        <w:rPr>
          <w:rFonts w:asciiTheme="minorHAnsi" w:hAnsiTheme="minorHAnsi" w:cstheme="minorHAnsi"/>
          <w:sz w:val="28"/>
          <w:szCs w:val="28"/>
        </w:rPr>
        <w:t>,</w:t>
      </w:r>
      <w:r w:rsidRPr="00EE4004">
        <w:rPr>
          <w:rFonts w:asciiTheme="minorHAnsi" w:hAnsiTheme="minorHAnsi" w:cstheme="minorHAnsi"/>
          <w:sz w:val="28"/>
          <w:szCs w:val="28"/>
        </w:rPr>
        <w:t xml:space="preserve"> desafios práticos e laboratórios; Acesso ao </w:t>
      </w:r>
      <w:r w:rsidRPr="00EE4004">
        <w:rPr>
          <w:rFonts w:asciiTheme="minorHAnsi" w:hAnsiTheme="minorHAnsi" w:cstheme="minorHAnsi"/>
          <w:sz w:val="28"/>
          <w:szCs w:val="28"/>
          <w:highlight w:val="lightGray"/>
        </w:rPr>
        <w:t>Campus Digital</w:t>
      </w:r>
      <w:r w:rsidRPr="00EE4004">
        <w:rPr>
          <w:rFonts w:asciiTheme="minorHAnsi" w:hAnsiTheme="minorHAnsi" w:cstheme="minorHAnsi"/>
          <w:sz w:val="28"/>
          <w:szCs w:val="28"/>
        </w:rPr>
        <w:t xml:space="preserve">, </w:t>
      </w:r>
      <w:r w:rsidR="00466F05" w:rsidRPr="00EE4004">
        <w:rPr>
          <w:rFonts w:asciiTheme="minorHAnsi" w:hAnsiTheme="minorHAnsi" w:cstheme="minorHAnsi"/>
          <w:sz w:val="28"/>
          <w:szCs w:val="28"/>
        </w:rPr>
        <w:t>onde</w:t>
      </w:r>
      <w:r w:rsidRPr="00EE4004">
        <w:rPr>
          <w:rFonts w:asciiTheme="minorHAnsi" w:hAnsiTheme="minorHAnsi" w:cstheme="minorHAnsi"/>
          <w:sz w:val="28"/>
          <w:szCs w:val="28"/>
        </w:rPr>
        <w:t xml:space="preserve"> será fornecido Pacote Office 365 e e-mail personalizado, durante o período do curso; </w:t>
      </w:r>
      <w:r w:rsidR="00400508" w:rsidRPr="00EE4004">
        <w:rPr>
          <w:rFonts w:asciiTheme="minorHAnsi" w:hAnsiTheme="minorHAnsi" w:cstheme="minorHAnsi"/>
          <w:sz w:val="28"/>
          <w:szCs w:val="28"/>
        </w:rPr>
        <w:t>para a modalidade on-line utilizaremos Microsoft T</w:t>
      </w:r>
      <w:r w:rsidRPr="00EE4004">
        <w:rPr>
          <w:rFonts w:asciiTheme="minorHAnsi" w:hAnsiTheme="minorHAnsi" w:cstheme="minorHAnsi"/>
          <w:sz w:val="28"/>
          <w:szCs w:val="28"/>
        </w:rPr>
        <w:t xml:space="preserve">eams; </w:t>
      </w:r>
      <w:r w:rsidR="00400508" w:rsidRPr="00EE4004">
        <w:rPr>
          <w:rFonts w:asciiTheme="minorHAnsi" w:hAnsiTheme="minorHAnsi" w:cstheme="minorHAnsi"/>
          <w:sz w:val="28"/>
          <w:szCs w:val="28"/>
        </w:rPr>
        <w:t xml:space="preserve">já </w:t>
      </w:r>
      <w:r w:rsidRPr="00EE4004">
        <w:rPr>
          <w:rFonts w:asciiTheme="minorHAnsi" w:hAnsiTheme="minorHAnsi" w:cstheme="minorHAnsi"/>
          <w:sz w:val="28"/>
          <w:szCs w:val="28"/>
        </w:rPr>
        <w:t xml:space="preserve">no presencial </w:t>
      </w:r>
      <w:r w:rsidR="00400508" w:rsidRPr="00EE4004">
        <w:rPr>
          <w:rFonts w:asciiTheme="minorHAnsi" w:hAnsiTheme="minorHAnsi" w:cstheme="minorHAnsi"/>
          <w:sz w:val="28"/>
          <w:szCs w:val="28"/>
        </w:rPr>
        <w:t xml:space="preserve">é realizada </w:t>
      </w:r>
      <w:r w:rsidRPr="00EE4004">
        <w:rPr>
          <w:rFonts w:asciiTheme="minorHAnsi" w:hAnsiTheme="minorHAnsi" w:cstheme="minorHAnsi"/>
          <w:sz w:val="28"/>
          <w:szCs w:val="28"/>
        </w:rPr>
        <w:t xml:space="preserve">em nossos laboratórios de informática </w:t>
      </w:r>
      <w:r w:rsidR="00C90129" w:rsidRPr="00EE4004">
        <w:rPr>
          <w:rFonts w:asciiTheme="minorHAnsi" w:hAnsiTheme="minorHAnsi" w:cstheme="minorHAnsi"/>
          <w:sz w:val="28"/>
          <w:szCs w:val="28"/>
        </w:rPr>
        <w:t>com 1</w:t>
      </w:r>
      <w:r w:rsidRPr="00EE4004">
        <w:rPr>
          <w:rFonts w:asciiTheme="minorHAnsi" w:hAnsiTheme="minorHAnsi" w:cstheme="minorHAnsi"/>
          <w:sz w:val="28"/>
          <w:szCs w:val="28"/>
        </w:rPr>
        <w:t xml:space="preserve"> aluno por micro; </w:t>
      </w:r>
    </w:p>
    <w:p w14:paraId="0EB95296" w14:textId="77777777" w:rsidR="00C90129" w:rsidRPr="00EE4004" w:rsidRDefault="00C90129" w:rsidP="00466F05">
      <w:pPr>
        <w:pBdr>
          <w:top w:val="nil"/>
          <w:left w:val="nil"/>
          <w:bottom w:val="nil"/>
          <w:right w:val="nil"/>
          <w:between w:val="nil"/>
        </w:pBdr>
        <w:spacing w:after="0" w:line="276" w:lineRule="auto"/>
        <w:ind w:left="720"/>
        <w:jc w:val="both"/>
        <w:rPr>
          <w:rFonts w:asciiTheme="minorHAnsi" w:hAnsiTheme="minorHAnsi" w:cstheme="minorHAnsi"/>
          <w:sz w:val="28"/>
          <w:szCs w:val="28"/>
        </w:rPr>
      </w:pPr>
    </w:p>
    <w:p w14:paraId="6637EC38" w14:textId="2CD6326F" w:rsidR="00437219" w:rsidRDefault="00E17388" w:rsidP="00003F92">
      <w:pPr>
        <w:numPr>
          <w:ilvl w:val="0"/>
          <w:numId w:val="6"/>
        </w:numPr>
        <w:pBdr>
          <w:top w:val="nil"/>
          <w:left w:val="nil"/>
          <w:bottom w:val="nil"/>
          <w:right w:val="nil"/>
          <w:between w:val="nil"/>
        </w:pBdr>
        <w:spacing w:after="0" w:line="276" w:lineRule="auto"/>
        <w:jc w:val="both"/>
        <w:rPr>
          <w:rFonts w:asciiTheme="minorHAnsi" w:hAnsiTheme="minorHAnsi" w:cstheme="minorHAnsi"/>
          <w:sz w:val="28"/>
          <w:szCs w:val="28"/>
        </w:rPr>
      </w:pPr>
      <w:r w:rsidRPr="00EE4004">
        <w:rPr>
          <w:rFonts w:asciiTheme="minorHAnsi" w:hAnsiTheme="minorHAnsi" w:cstheme="minorHAnsi"/>
          <w:b/>
          <w:sz w:val="28"/>
          <w:szCs w:val="28"/>
        </w:rPr>
        <w:t>Resultado:</w:t>
      </w:r>
      <w:r w:rsidRPr="00EE4004">
        <w:rPr>
          <w:rFonts w:asciiTheme="minorHAnsi" w:hAnsiTheme="minorHAnsi" w:cstheme="minorHAnsi"/>
          <w:sz w:val="28"/>
          <w:szCs w:val="28"/>
        </w:rPr>
        <w:t xml:space="preserve"> Ao final do curso, você estará apto a atuar como um Analista de Dados qualificado, agrega</w:t>
      </w:r>
      <w:r w:rsidR="00EC60EB">
        <w:rPr>
          <w:rFonts w:asciiTheme="minorHAnsi" w:hAnsiTheme="minorHAnsi" w:cstheme="minorHAnsi"/>
          <w:sz w:val="28"/>
          <w:szCs w:val="28"/>
        </w:rPr>
        <w:t>ndo</w:t>
      </w:r>
      <w:r w:rsidRPr="00EE4004">
        <w:rPr>
          <w:rFonts w:asciiTheme="minorHAnsi" w:hAnsiTheme="minorHAnsi" w:cstheme="minorHAnsi"/>
          <w:sz w:val="28"/>
          <w:szCs w:val="28"/>
        </w:rPr>
        <w:t xml:space="preserve"> valor a qualquer organização.</w:t>
      </w:r>
      <w:r w:rsidR="008C2ACE" w:rsidRPr="00EE4004">
        <w:rPr>
          <w:rFonts w:asciiTheme="minorHAnsi" w:hAnsiTheme="minorHAnsi" w:cstheme="minorHAnsi"/>
          <w:sz w:val="28"/>
          <w:szCs w:val="28"/>
        </w:rPr>
        <w:t xml:space="preserve"> </w:t>
      </w:r>
      <w:r w:rsidRPr="00EE4004">
        <w:rPr>
          <w:rFonts w:asciiTheme="minorHAnsi" w:hAnsiTheme="minorHAnsi" w:cstheme="minorHAnsi"/>
          <w:sz w:val="28"/>
          <w:szCs w:val="28"/>
        </w:rPr>
        <w:t>Você sai pronto para colocar tudo em prática.</w:t>
      </w:r>
      <w:r w:rsidR="008C2ACE" w:rsidRPr="00EE4004">
        <w:rPr>
          <w:rFonts w:asciiTheme="minorHAnsi" w:hAnsiTheme="minorHAnsi" w:cstheme="minorHAnsi"/>
          <w:sz w:val="28"/>
          <w:szCs w:val="28"/>
        </w:rPr>
        <w:t xml:space="preserve"> </w:t>
      </w:r>
    </w:p>
    <w:p w14:paraId="6D3668F2" w14:textId="77777777" w:rsidR="00003F92" w:rsidRDefault="00003F92" w:rsidP="00003F92">
      <w:pPr>
        <w:pStyle w:val="PargrafodaLista"/>
        <w:rPr>
          <w:rFonts w:asciiTheme="minorHAnsi" w:hAnsiTheme="minorHAnsi" w:cstheme="minorHAnsi"/>
          <w:sz w:val="28"/>
          <w:szCs w:val="28"/>
        </w:rPr>
      </w:pPr>
    </w:p>
    <w:p w14:paraId="6B5DB0EA" w14:textId="77777777" w:rsidR="00466F05" w:rsidRPr="00EE4004" w:rsidRDefault="00466F05" w:rsidP="00466F05">
      <w:pPr>
        <w:pStyle w:val="PargrafodaLista"/>
        <w:rPr>
          <w:rFonts w:asciiTheme="minorHAnsi" w:hAnsiTheme="minorHAnsi" w:cstheme="minorHAnsi"/>
          <w:sz w:val="28"/>
          <w:szCs w:val="28"/>
        </w:rPr>
      </w:pPr>
    </w:p>
    <w:p w14:paraId="570DBBCC" w14:textId="77777777" w:rsidR="002F3683" w:rsidRPr="00EE4004" w:rsidRDefault="002F3683">
      <w:pPr>
        <w:pBdr>
          <w:top w:val="nil"/>
          <w:left w:val="nil"/>
          <w:bottom w:val="nil"/>
          <w:right w:val="nil"/>
          <w:between w:val="nil"/>
        </w:pBdr>
        <w:spacing w:after="0" w:line="276" w:lineRule="auto"/>
        <w:ind w:left="720"/>
        <w:rPr>
          <w:rFonts w:asciiTheme="minorHAnsi" w:hAnsiTheme="minorHAnsi" w:cstheme="minorHAnsi"/>
          <w:b/>
          <w:color w:val="000000"/>
          <w:sz w:val="56"/>
          <w:szCs w:val="56"/>
        </w:rPr>
      </w:pPr>
    </w:p>
    <w:p w14:paraId="4B994F8C" w14:textId="689DB6F6" w:rsidR="00FF07BA" w:rsidRPr="00EE4004" w:rsidRDefault="00537643" w:rsidP="007951BB">
      <w:pPr>
        <w:pBdr>
          <w:top w:val="nil"/>
          <w:left w:val="nil"/>
          <w:bottom w:val="nil"/>
          <w:right w:val="nil"/>
          <w:between w:val="nil"/>
        </w:pBdr>
        <w:spacing w:after="0" w:line="276" w:lineRule="auto"/>
        <w:rPr>
          <w:rFonts w:asciiTheme="minorHAnsi" w:hAnsiTheme="minorHAnsi" w:cstheme="minorHAnsi"/>
          <w:b/>
          <w:color w:val="000000"/>
          <w:sz w:val="52"/>
          <w:szCs w:val="52"/>
        </w:rPr>
      </w:pPr>
      <w:r w:rsidRPr="00EE4004">
        <w:rPr>
          <w:rFonts w:asciiTheme="minorHAnsi" w:hAnsiTheme="minorHAnsi" w:cstheme="minorHAnsi"/>
          <w:b/>
          <w:color w:val="000000"/>
          <w:sz w:val="52"/>
          <w:szCs w:val="52"/>
        </w:rPr>
        <w:lastRenderedPageBreak/>
        <w:t>Você sai pronto para colocar tudo em prática.</w:t>
      </w:r>
    </w:p>
    <w:p w14:paraId="7EC35FEC" w14:textId="77777777" w:rsidR="00643E79" w:rsidRPr="00EE4004" w:rsidRDefault="00643E79" w:rsidP="00B716FE">
      <w:pPr>
        <w:pBdr>
          <w:top w:val="nil"/>
          <w:left w:val="nil"/>
          <w:bottom w:val="nil"/>
          <w:right w:val="nil"/>
          <w:between w:val="nil"/>
        </w:pBdr>
        <w:shd w:val="clear" w:color="auto" w:fill="FFFFFF"/>
        <w:spacing w:after="0" w:line="276" w:lineRule="auto"/>
        <w:ind w:right="794"/>
        <w:jc w:val="both"/>
        <w:rPr>
          <w:rFonts w:asciiTheme="minorHAnsi" w:hAnsiTheme="minorHAnsi" w:cstheme="minorHAnsi"/>
          <w:b/>
          <w:color w:val="000000"/>
          <w:sz w:val="24"/>
          <w:szCs w:val="24"/>
        </w:rPr>
      </w:pPr>
    </w:p>
    <w:p w14:paraId="3DEA574D" w14:textId="18277C61" w:rsidR="00293959" w:rsidRPr="00EE4004" w:rsidRDefault="00293959" w:rsidP="00293959">
      <w:pPr>
        <w:pBdr>
          <w:top w:val="nil"/>
          <w:left w:val="nil"/>
          <w:bottom w:val="nil"/>
          <w:right w:val="nil"/>
          <w:between w:val="nil"/>
        </w:pBdr>
        <w:jc w:val="both"/>
        <w:rPr>
          <w:rFonts w:asciiTheme="minorHAnsi" w:hAnsiTheme="minorHAnsi" w:cstheme="minorHAnsi"/>
          <w:color w:val="000000"/>
          <w:sz w:val="28"/>
          <w:szCs w:val="28"/>
        </w:rPr>
      </w:pPr>
      <w:r w:rsidRPr="00EE4004">
        <w:rPr>
          <w:rFonts w:asciiTheme="minorHAnsi" w:hAnsiTheme="minorHAnsi" w:cstheme="minorHAnsi"/>
          <w:color w:val="000000"/>
          <w:sz w:val="28"/>
          <w:szCs w:val="28"/>
        </w:rPr>
        <w:t xml:space="preserve">Após a conclusão do curso você estará apto para trabalhar com os dos recursos mais modernos quando se </w:t>
      </w:r>
      <w:r w:rsidR="00003F92">
        <w:rPr>
          <w:rFonts w:asciiTheme="minorHAnsi" w:hAnsiTheme="minorHAnsi" w:cstheme="minorHAnsi"/>
          <w:color w:val="000000"/>
          <w:sz w:val="28"/>
          <w:szCs w:val="28"/>
        </w:rPr>
        <w:t>tratamento e análise de d</w:t>
      </w:r>
      <w:r w:rsidRPr="00EE4004">
        <w:rPr>
          <w:rFonts w:asciiTheme="minorHAnsi" w:hAnsiTheme="minorHAnsi" w:cstheme="minorHAnsi"/>
          <w:color w:val="000000"/>
          <w:sz w:val="28"/>
          <w:szCs w:val="28"/>
        </w:rPr>
        <w:t>ados</w:t>
      </w:r>
      <w:r w:rsidR="00E85A02" w:rsidRPr="00EE4004">
        <w:rPr>
          <w:rFonts w:asciiTheme="minorHAnsi" w:hAnsiTheme="minorHAnsi" w:cstheme="minorHAnsi"/>
          <w:color w:val="000000"/>
          <w:sz w:val="28"/>
          <w:szCs w:val="28"/>
        </w:rPr>
        <w:t>.</w:t>
      </w:r>
      <w:r w:rsidRPr="00EE4004">
        <w:rPr>
          <w:rFonts w:asciiTheme="minorHAnsi" w:hAnsiTheme="minorHAnsi" w:cstheme="minorHAnsi"/>
          <w:color w:val="000000"/>
          <w:sz w:val="28"/>
          <w:szCs w:val="28"/>
        </w:rPr>
        <w:t xml:space="preserve"> Sendo capaz de demonstrar suas habilidades e atender as exigências deste mercado em constante expansão. </w:t>
      </w:r>
    </w:p>
    <w:p w14:paraId="187AB42E" w14:textId="346637C2" w:rsidR="00293959" w:rsidRPr="00EE4004" w:rsidRDefault="00293959" w:rsidP="00293959">
      <w:pPr>
        <w:pBdr>
          <w:top w:val="nil"/>
          <w:left w:val="nil"/>
          <w:bottom w:val="nil"/>
          <w:right w:val="nil"/>
          <w:between w:val="nil"/>
        </w:pBdr>
        <w:jc w:val="both"/>
        <w:rPr>
          <w:rFonts w:asciiTheme="minorHAnsi" w:hAnsiTheme="minorHAnsi" w:cstheme="minorHAnsi"/>
          <w:color w:val="000000"/>
          <w:sz w:val="28"/>
          <w:szCs w:val="28"/>
        </w:rPr>
      </w:pPr>
      <w:r w:rsidRPr="00EE4004">
        <w:rPr>
          <w:rFonts w:asciiTheme="minorHAnsi" w:hAnsiTheme="minorHAnsi" w:cstheme="minorHAnsi"/>
          <w:color w:val="000000"/>
          <w:sz w:val="28"/>
          <w:szCs w:val="28"/>
        </w:rPr>
        <w:t xml:space="preserve">Formado o profissional será capaz </w:t>
      </w:r>
      <w:r w:rsidR="0067224E">
        <w:rPr>
          <w:rFonts w:asciiTheme="minorHAnsi" w:hAnsiTheme="minorHAnsi" w:cstheme="minorHAnsi"/>
          <w:color w:val="000000"/>
          <w:sz w:val="28"/>
          <w:szCs w:val="28"/>
        </w:rPr>
        <w:t>atuar na</w:t>
      </w:r>
      <w:r w:rsidR="0067224E" w:rsidRPr="00EE4004">
        <w:rPr>
          <w:rFonts w:asciiTheme="minorHAnsi" w:hAnsiTheme="minorHAnsi" w:cstheme="minorHAnsi"/>
          <w:color w:val="000000"/>
          <w:sz w:val="28"/>
          <w:szCs w:val="28"/>
          <w:highlight w:val="lightGray"/>
        </w:rPr>
        <w:t xml:space="preserve"> </w:t>
      </w:r>
      <w:r w:rsidR="0067224E">
        <w:rPr>
          <w:rFonts w:asciiTheme="minorHAnsi" w:hAnsiTheme="minorHAnsi" w:cstheme="minorHAnsi"/>
          <w:color w:val="000000"/>
          <w:sz w:val="28"/>
          <w:szCs w:val="28"/>
          <w:highlight w:val="lightGray"/>
        </w:rPr>
        <w:t xml:space="preserve">construção de dashboards para análise de dados      </w:t>
      </w:r>
      <w:r w:rsidR="0067224E" w:rsidRPr="0067224E">
        <w:rPr>
          <w:rFonts w:asciiTheme="minorHAnsi" w:hAnsiTheme="minorHAnsi" w:cstheme="minorHAnsi"/>
          <w:color w:val="000000"/>
          <w:sz w:val="28"/>
          <w:szCs w:val="28"/>
        </w:rPr>
        <w:t xml:space="preserve">que </w:t>
      </w:r>
      <w:r w:rsidR="0067224E">
        <w:rPr>
          <w:rFonts w:asciiTheme="minorHAnsi" w:hAnsiTheme="minorHAnsi" w:cstheme="minorHAnsi"/>
          <w:color w:val="000000"/>
          <w:sz w:val="28"/>
          <w:szCs w:val="28"/>
        </w:rPr>
        <w:t>terão grande valor para o direcionamento da empresa</w:t>
      </w:r>
      <w:r w:rsidRPr="0067224E">
        <w:rPr>
          <w:rFonts w:asciiTheme="minorHAnsi" w:hAnsiTheme="minorHAnsi" w:cstheme="minorHAnsi"/>
          <w:color w:val="000000"/>
          <w:sz w:val="28"/>
          <w:szCs w:val="28"/>
        </w:rPr>
        <w:t>,</w:t>
      </w:r>
      <w:r w:rsidRPr="00EE4004">
        <w:rPr>
          <w:rFonts w:asciiTheme="minorHAnsi" w:hAnsiTheme="minorHAnsi" w:cstheme="minorHAnsi"/>
          <w:color w:val="000000"/>
          <w:sz w:val="28"/>
          <w:szCs w:val="28"/>
        </w:rPr>
        <w:t xml:space="preserve"> seguindo padrões </w:t>
      </w:r>
      <w:r w:rsidR="0067224E">
        <w:rPr>
          <w:rFonts w:asciiTheme="minorHAnsi" w:hAnsiTheme="minorHAnsi" w:cstheme="minorHAnsi"/>
          <w:color w:val="000000"/>
          <w:sz w:val="28"/>
          <w:szCs w:val="28"/>
        </w:rPr>
        <w:t xml:space="preserve">de análise estatística </w:t>
      </w:r>
      <w:r w:rsidRPr="00EE4004">
        <w:rPr>
          <w:rFonts w:asciiTheme="minorHAnsi" w:hAnsiTheme="minorHAnsi" w:cstheme="minorHAnsi"/>
          <w:color w:val="000000"/>
          <w:sz w:val="28"/>
          <w:szCs w:val="28"/>
        </w:rPr>
        <w:t xml:space="preserve">e em conformidade com </w:t>
      </w:r>
      <w:r w:rsidR="0067224E">
        <w:rPr>
          <w:rFonts w:asciiTheme="minorHAnsi" w:hAnsiTheme="minorHAnsi" w:cstheme="minorHAnsi"/>
          <w:color w:val="000000"/>
          <w:sz w:val="28"/>
          <w:szCs w:val="28"/>
        </w:rPr>
        <w:t>as tendências de mercado.</w:t>
      </w:r>
    </w:p>
    <w:p w14:paraId="556878AF" w14:textId="77777777" w:rsidR="00513C4F" w:rsidRPr="00EE4004" w:rsidRDefault="00513C4F" w:rsidP="005903E4">
      <w:pPr>
        <w:pBdr>
          <w:top w:val="nil"/>
          <w:left w:val="nil"/>
          <w:bottom w:val="nil"/>
          <w:right w:val="nil"/>
          <w:between w:val="nil"/>
        </w:pBdr>
        <w:spacing w:after="0" w:line="276" w:lineRule="auto"/>
        <w:rPr>
          <w:rFonts w:asciiTheme="minorHAnsi" w:hAnsiTheme="minorHAnsi" w:cstheme="minorHAnsi"/>
        </w:rPr>
      </w:pPr>
    </w:p>
    <w:p w14:paraId="70CDD502" w14:textId="380187B8" w:rsidR="0099337F" w:rsidRPr="00EE4004" w:rsidRDefault="0099337F" w:rsidP="00003F92">
      <w:pPr>
        <w:pStyle w:val="PargrafodaLista"/>
        <w:numPr>
          <w:ilvl w:val="0"/>
          <w:numId w:val="8"/>
        </w:numPr>
        <w:spacing w:after="0" w:line="276" w:lineRule="auto"/>
        <w:rPr>
          <w:rFonts w:asciiTheme="minorHAnsi" w:hAnsiTheme="minorHAnsi" w:cstheme="minorHAnsi"/>
          <w:b/>
          <w:sz w:val="28"/>
          <w:szCs w:val="28"/>
        </w:rPr>
      </w:pPr>
      <w:r w:rsidRPr="00EE4004">
        <w:rPr>
          <w:rFonts w:asciiTheme="minorHAnsi" w:hAnsiTheme="minorHAnsi" w:cstheme="minorHAnsi"/>
          <w:b/>
          <w:sz w:val="28"/>
          <w:szCs w:val="28"/>
        </w:rPr>
        <w:t>Conteúdo Programático</w:t>
      </w:r>
      <w:r w:rsidR="003F2DB8" w:rsidRPr="00EE4004">
        <w:rPr>
          <w:rFonts w:asciiTheme="minorHAnsi" w:hAnsiTheme="minorHAnsi" w:cstheme="minorHAnsi"/>
          <w:b/>
          <w:sz w:val="28"/>
          <w:szCs w:val="28"/>
        </w:rPr>
        <w:t>;</w:t>
      </w:r>
    </w:p>
    <w:p w14:paraId="23719A60" w14:textId="77777777" w:rsidR="0099337F" w:rsidRPr="00EE4004" w:rsidRDefault="0099337F" w:rsidP="0099337F">
      <w:pPr>
        <w:spacing w:after="0" w:line="276" w:lineRule="auto"/>
        <w:rPr>
          <w:rFonts w:asciiTheme="minorHAnsi" w:hAnsiTheme="minorHAnsi" w:cstheme="minorHAnsi"/>
        </w:rPr>
      </w:pPr>
    </w:p>
    <w:p w14:paraId="2A69D5FE" w14:textId="77777777" w:rsidR="00A92A82" w:rsidRPr="00EC60EB" w:rsidRDefault="00A92A82" w:rsidP="00A92A82">
      <w:pPr>
        <w:pStyle w:val="PargrafodaLista"/>
        <w:numPr>
          <w:ilvl w:val="0"/>
          <w:numId w:val="7"/>
        </w:numPr>
        <w:spacing w:after="0" w:line="276" w:lineRule="auto"/>
        <w:rPr>
          <w:rFonts w:asciiTheme="minorHAnsi" w:hAnsiTheme="minorHAnsi" w:cstheme="minorHAnsi"/>
          <w:color w:val="000000"/>
          <w:sz w:val="28"/>
          <w:szCs w:val="28"/>
        </w:rPr>
      </w:pPr>
      <w:r w:rsidRPr="00EC60EB">
        <w:rPr>
          <w:rFonts w:asciiTheme="minorHAnsi" w:hAnsiTheme="minorHAnsi" w:cstheme="minorHAnsi"/>
          <w:color w:val="000000"/>
          <w:sz w:val="28"/>
          <w:szCs w:val="28"/>
        </w:rPr>
        <w:t>Lógica de Programação para Dados</w:t>
      </w:r>
    </w:p>
    <w:p w14:paraId="60A922A0" w14:textId="77777777" w:rsidR="00A92A82" w:rsidRPr="00EC60EB" w:rsidRDefault="00A92A82" w:rsidP="00A92A82">
      <w:pPr>
        <w:pStyle w:val="PargrafodaLista"/>
        <w:numPr>
          <w:ilvl w:val="0"/>
          <w:numId w:val="7"/>
        </w:numPr>
        <w:spacing w:after="0" w:line="276" w:lineRule="auto"/>
        <w:rPr>
          <w:rFonts w:asciiTheme="minorHAnsi" w:hAnsiTheme="minorHAnsi" w:cstheme="minorHAnsi"/>
          <w:color w:val="000000"/>
          <w:sz w:val="28"/>
          <w:szCs w:val="28"/>
        </w:rPr>
      </w:pPr>
      <w:r w:rsidRPr="00EC60EB">
        <w:rPr>
          <w:rFonts w:asciiTheme="minorHAnsi" w:hAnsiTheme="minorHAnsi" w:cstheme="minorHAnsi"/>
          <w:color w:val="000000"/>
          <w:sz w:val="28"/>
          <w:szCs w:val="28"/>
        </w:rPr>
        <w:t>Armazenamento e Escrita de Dados</w:t>
      </w:r>
    </w:p>
    <w:p w14:paraId="53A24830" w14:textId="77777777" w:rsidR="00A92A82" w:rsidRPr="00EC60EB" w:rsidRDefault="00A92A82" w:rsidP="00A92A82">
      <w:pPr>
        <w:pStyle w:val="PargrafodaLista"/>
        <w:numPr>
          <w:ilvl w:val="0"/>
          <w:numId w:val="7"/>
        </w:numPr>
        <w:spacing w:after="0" w:line="276" w:lineRule="auto"/>
        <w:rPr>
          <w:rFonts w:asciiTheme="minorHAnsi" w:hAnsiTheme="minorHAnsi" w:cstheme="minorHAnsi"/>
          <w:color w:val="000000"/>
          <w:sz w:val="28"/>
          <w:szCs w:val="28"/>
        </w:rPr>
      </w:pPr>
      <w:r w:rsidRPr="00EC60EB">
        <w:rPr>
          <w:rFonts w:asciiTheme="minorHAnsi" w:hAnsiTheme="minorHAnsi" w:cstheme="minorHAnsi"/>
          <w:color w:val="000000"/>
          <w:sz w:val="28"/>
          <w:szCs w:val="28"/>
        </w:rPr>
        <w:t>Estatística Descritiva</w:t>
      </w:r>
    </w:p>
    <w:p w14:paraId="13B84124" w14:textId="02A4A618" w:rsidR="00A92A82" w:rsidRPr="00EC60EB" w:rsidRDefault="00A92A82" w:rsidP="00A92A82">
      <w:pPr>
        <w:pStyle w:val="PargrafodaLista"/>
        <w:numPr>
          <w:ilvl w:val="0"/>
          <w:numId w:val="7"/>
        </w:numPr>
        <w:spacing w:after="0" w:line="276" w:lineRule="auto"/>
        <w:rPr>
          <w:rFonts w:asciiTheme="minorHAnsi" w:hAnsiTheme="minorHAnsi" w:cstheme="minorHAnsi"/>
          <w:color w:val="000000"/>
          <w:sz w:val="28"/>
          <w:szCs w:val="28"/>
        </w:rPr>
      </w:pPr>
      <w:r w:rsidRPr="00EC60EB">
        <w:rPr>
          <w:rFonts w:asciiTheme="minorHAnsi" w:hAnsiTheme="minorHAnsi" w:cstheme="minorHAnsi"/>
          <w:color w:val="000000"/>
          <w:sz w:val="28"/>
          <w:szCs w:val="28"/>
        </w:rPr>
        <w:t>Linguagem Python</w:t>
      </w:r>
    </w:p>
    <w:p w14:paraId="69154DFF" w14:textId="77777777" w:rsidR="00A92A82" w:rsidRPr="00EC60EB" w:rsidRDefault="00A92A82" w:rsidP="00A92A82">
      <w:pPr>
        <w:numPr>
          <w:ilvl w:val="0"/>
          <w:numId w:val="7"/>
        </w:numPr>
        <w:rPr>
          <w:rFonts w:asciiTheme="minorHAnsi" w:hAnsiTheme="minorHAnsi" w:cstheme="minorHAnsi"/>
          <w:color w:val="000000"/>
          <w:sz w:val="28"/>
          <w:szCs w:val="28"/>
        </w:rPr>
      </w:pPr>
      <w:r w:rsidRPr="00EC60EB">
        <w:rPr>
          <w:rFonts w:asciiTheme="minorHAnsi" w:hAnsiTheme="minorHAnsi" w:cstheme="minorHAnsi"/>
          <w:color w:val="000000"/>
          <w:sz w:val="28"/>
          <w:szCs w:val="28"/>
        </w:rPr>
        <w:t>Fundamentos de Estatística</w:t>
      </w:r>
    </w:p>
    <w:p w14:paraId="715E1B3B" w14:textId="77777777" w:rsidR="00A92A82" w:rsidRPr="00EC60EB" w:rsidRDefault="00A92A82" w:rsidP="00A92A82">
      <w:pPr>
        <w:numPr>
          <w:ilvl w:val="1"/>
          <w:numId w:val="7"/>
        </w:numPr>
        <w:rPr>
          <w:rFonts w:asciiTheme="minorHAnsi" w:hAnsiTheme="minorHAnsi" w:cstheme="minorHAnsi"/>
          <w:color w:val="000000"/>
          <w:sz w:val="28"/>
          <w:szCs w:val="28"/>
        </w:rPr>
      </w:pPr>
      <w:r w:rsidRPr="00EC60EB">
        <w:rPr>
          <w:rFonts w:asciiTheme="minorHAnsi" w:hAnsiTheme="minorHAnsi" w:cstheme="minorHAnsi"/>
          <w:color w:val="000000"/>
          <w:sz w:val="28"/>
          <w:szCs w:val="28"/>
        </w:rPr>
        <w:t>Introdução à estatística descritiva e inferencial</w:t>
      </w:r>
    </w:p>
    <w:p w14:paraId="4247A058" w14:textId="77777777" w:rsidR="00A92A82" w:rsidRPr="00EC60EB" w:rsidRDefault="00A92A82" w:rsidP="00A92A82">
      <w:pPr>
        <w:numPr>
          <w:ilvl w:val="1"/>
          <w:numId w:val="7"/>
        </w:numPr>
        <w:rPr>
          <w:rFonts w:asciiTheme="minorHAnsi" w:hAnsiTheme="minorHAnsi" w:cstheme="minorHAnsi"/>
          <w:color w:val="000000"/>
          <w:sz w:val="28"/>
          <w:szCs w:val="28"/>
        </w:rPr>
      </w:pPr>
      <w:r w:rsidRPr="00EC60EB">
        <w:rPr>
          <w:rFonts w:asciiTheme="minorHAnsi" w:hAnsiTheme="minorHAnsi" w:cstheme="minorHAnsi"/>
          <w:color w:val="000000"/>
          <w:sz w:val="28"/>
          <w:szCs w:val="28"/>
        </w:rPr>
        <w:t>Distribuições de probabilidade</w:t>
      </w:r>
    </w:p>
    <w:p w14:paraId="50DF17D3" w14:textId="77777777" w:rsidR="00A92A82" w:rsidRPr="00EC60EB" w:rsidRDefault="00A92A82" w:rsidP="00A92A82">
      <w:pPr>
        <w:numPr>
          <w:ilvl w:val="1"/>
          <w:numId w:val="7"/>
        </w:numPr>
        <w:rPr>
          <w:rFonts w:asciiTheme="minorHAnsi" w:hAnsiTheme="minorHAnsi" w:cstheme="minorHAnsi"/>
          <w:color w:val="000000"/>
          <w:sz w:val="28"/>
          <w:szCs w:val="28"/>
        </w:rPr>
      </w:pPr>
      <w:r w:rsidRPr="00EC60EB">
        <w:rPr>
          <w:rFonts w:asciiTheme="minorHAnsi" w:hAnsiTheme="minorHAnsi" w:cstheme="minorHAnsi"/>
          <w:color w:val="000000"/>
          <w:sz w:val="28"/>
          <w:szCs w:val="28"/>
        </w:rPr>
        <w:t>Testes de hipóteses e intervalos de confiança</w:t>
      </w:r>
    </w:p>
    <w:p w14:paraId="19A1DAE9" w14:textId="77777777" w:rsidR="00A92A82" w:rsidRPr="00EC60EB" w:rsidRDefault="00A92A82" w:rsidP="00A92A82">
      <w:pPr>
        <w:numPr>
          <w:ilvl w:val="0"/>
          <w:numId w:val="7"/>
        </w:numPr>
        <w:rPr>
          <w:rFonts w:asciiTheme="minorHAnsi" w:hAnsiTheme="minorHAnsi" w:cstheme="minorHAnsi"/>
          <w:color w:val="000000"/>
          <w:sz w:val="28"/>
          <w:szCs w:val="28"/>
        </w:rPr>
      </w:pPr>
      <w:r w:rsidRPr="00EC60EB">
        <w:rPr>
          <w:rFonts w:asciiTheme="minorHAnsi" w:hAnsiTheme="minorHAnsi" w:cstheme="minorHAnsi"/>
          <w:color w:val="000000"/>
          <w:sz w:val="28"/>
          <w:szCs w:val="28"/>
        </w:rPr>
        <w:t>Análise Exploratória de Dados</w:t>
      </w:r>
    </w:p>
    <w:p w14:paraId="7157EDA4" w14:textId="77777777" w:rsidR="00A92A82" w:rsidRPr="00EC60EB" w:rsidRDefault="00A92A82" w:rsidP="00A92A82">
      <w:pPr>
        <w:numPr>
          <w:ilvl w:val="1"/>
          <w:numId w:val="7"/>
        </w:numPr>
        <w:rPr>
          <w:rFonts w:asciiTheme="minorHAnsi" w:hAnsiTheme="minorHAnsi" w:cstheme="minorHAnsi"/>
          <w:color w:val="000000"/>
          <w:sz w:val="28"/>
          <w:szCs w:val="28"/>
        </w:rPr>
      </w:pPr>
      <w:r w:rsidRPr="00EC60EB">
        <w:rPr>
          <w:rFonts w:asciiTheme="minorHAnsi" w:hAnsiTheme="minorHAnsi" w:cstheme="minorHAnsi"/>
          <w:color w:val="000000"/>
          <w:sz w:val="28"/>
          <w:szCs w:val="28"/>
        </w:rPr>
        <w:t>Visualização de dados com Python (Matplotlib, Seaborn)</w:t>
      </w:r>
    </w:p>
    <w:p w14:paraId="554493FA" w14:textId="77777777" w:rsidR="00A92A82" w:rsidRPr="00EC60EB" w:rsidRDefault="00A92A82" w:rsidP="00A92A82">
      <w:pPr>
        <w:numPr>
          <w:ilvl w:val="1"/>
          <w:numId w:val="7"/>
        </w:numPr>
        <w:rPr>
          <w:rFonts w:asciiTheme="minorHAnsi" w:hAnsiTheme="minorHAnsi" w:cstheme="minorHAnsi"/>
          <w:color w:val="000000"/>
          <w:sz w:val="28"/>
          <w:szCs w:val="28"/>
        </w:rPr>
      </w:pPr>
      <w:r w:rsidRPr="00EC60EB">
        <w:rPr>
          <w:rFonts w:asciiTheme="minorHAnsi" w:hAnsiTheme="minorHAnsi" w:cstheme="minorHAnsi"/>
          <w:color w:val="000000"/>
          <w:sz w:val="28"/>
          <w:szCs w:val="28"/>
        </w:rPr>
        <w:t>Medidas de tendência central e dispersão</w:t>
      </w:r>
    </w:p>
    <w:p w14:paraId="42EDD123" w14:textId="77777777" w:rsidR="00A92A82" w:rsidRPr="00EC60EB" w:rsidRDefault="00A92A82" w:rsidP="00A92A82">
      <w:pPr>
        <w:numPr>
          <w:ilvl w:val="1"/>
          <w:numId w:val="7"/>
        </w:numPr>
        <w:rPr>
          <w:rFonts w:asciiTheme="minorHAnsi" w:hAnsiTheme="minorHAnsi" w:cstheme="minorHAnsi"/>
          <w:color w:val="000000"/>
          <w:sz w:val="28"/>
          <w:szCs w:val="28"/>
        </w:rPr>
      </w:pPr>
      <w:r w:rsidRPr="00EC60EB">
        <w:rPr>
          <w:rFonts w:asciiTheme="minorHAnsi" w:hAnsiTheme="minorHAnsi" w:cstheme="minorHAnsi"/>
          <w:color w:val="000000"/>
          <w:sz w:val="28"/>
          <w:szCs w:val="28"/>
        </w:rPr>
        <w:t>Correlação e regressão</w:t>
      </w:r>
    </w:p>
    <w:p w14:paraId="2C7107B8" w14:textId="77777777" w:rsidR="0099337F" w:rsidRPr="00EC60EB" w:rsidRDefault="0099337F" w:rsidP="00003F92">
      <w:pPr>
        <w:pStyle w:val="PargrafodaLista"/>
        <w:numPr>
          <w:ilvl w:val="0"/>
          <w:numId w:val="7"/>
        </w:numPr>
        <w:spacing w:after="0" w:line="276" w:lineRule="auto"/>
        <w:rPr>
          <w:rFonts w:asciiTheme="minorHAnsi" w:hAnsiTheme="minorHAnsi" w:cstheme="minorHAnsi"/>
          <w:color w:val="000000"/>
          <w:sz w:val="28"/>
          <w:szCs w:val="28"/>
        </w:rPr>
      </w:pPr>
      <w:r w:rsidRPr="00EC60EB">
        <w:rPr>
          <w:rFonts w:asciiTheme="minorHAnsi" w:hAnsiTheme="minorHAnsi" w:cstheme="minorHAnsi"/>
          <w:color w:val="000000"/>
          <w:sz w:val="28"/>
          <w:szCs w:val="28"/>
        </w:rPr>
        <w:t>Entregáveis do curso:</w:t>
      </w:r>
    </w:p>
    <w:p w14:paraId="0741E567" w14:textId="75769258" w:rsidR="0099337F" w:rsidRPr="00EC60EB" w:rsidRDefault="0099337F" w:rsidP="00003F92">
      <w:pPr>
        <w:pStyle w:val="PargrafodaLista"/>
        <w:numPr>
          <w:ilvl w:val="0"/>
          <w:numId w:val="9"/>
        </w:numPr>
        <w:spacing w:after="0" w:line="276" w:lineRule="auto"/>
        <w:rPr>
          <w:rFonts w:asciiTheme="minorHAnsi" w:hAnsiTheme="minorHAnsi" w:cstheme="minorHAnsi"/>
          <w:color w:val="000000"/>
          <w:sz w:val="28"/>
          <w:szCs w:val="28"/>
        </w:rPr>
      </w:pPr>
      <w:r w:rsidRPr="00EC60EB">
        <w:rPr>
          <w:rFonts w:asciiTheme="minorHAnsi" w:hAnsiTheme="minorHAnsi" w:cstheme="minorHAnsi"/>
          <w:color w:val="000000"/>
          <w:sz w:val="28"/>
          <w:szCs w:val="28"/>
        </w:rPr>
        <w:t xml:space="preserve">Projeto </w:t>
      </w:r>
      <w:r w:rsidR="00A92A82" w:rsidRPr="00EC60EB">
        <w:rPr>
          <w:rFonts w:asciiTheme="minorHAnsi" w:hAnsiTheme="minorHAnsi" w:cstheme="minorHAnsi"/>
          <w:color w:val="000000"/>
          <w:sz w:val="28"/>
          <w:szCs w:val="28"/>
        </w:rPr>
        <w:t xml:space="preserve">análise de dados </w:t>
      </w:r>
      <w:r w:rsidR="00EC60EB" w:rsidRPr="00EC60EB">
        <w:rPr>
          <w:rFonts w:asciiTheme="minorHAnsi" w:hAnsiTheme="minorHAnsi" w:cstheme="minorHAnsi"/>
          <w:color w:val="000000"/>
          <w:sz w:val="28"/>
          <w:szCs w:val="28"/>
        </w:rPr>
        <w:t>reais e</w:t>
      </w:r>
      <w:r w:rsidR="00A92A82" w:rsidRPr="00EC60EB">
        <w:rPr>
          <w:rFonts w:asciiTheme="minorHAnsi" w:hAnsiTheme="minorHAnsi" w:cstheme="minorHAnsi"/>
          <w:color w:val="000000"/>
          <w:sz w:val="28"/>
          <w:szCs w:val="28"/>
        </w:rPr>
        <w:t xml:space="preserve"> seus insights ligados ao mercado</w:t>
      </w:r>
    </w:p>
    <w:p w14:paraId="060A65CE" w14:textId="77777777" w:rsidR="0099337F" w:rsidRPr="00EC60EB" w:rsidRDefault="0099337F" w:rsidP="00003F92">
      <w:pPr>
        <w:pStyle w:val="PargrafodaLista"/>
        <w:numPr>
          <w:ilvl w:val="0"/>
          <w:numId w:val="9"/>
        </w:numPr>
        <w:spacing w:after="0" w:line="276" w:lineRule="auto"/>
        <w:rPr>
          <w:rFonts w:asciiTheme="minorHAnsi" w:hAnsiTheme="minorHAnsi" w:cstheme="minorHAnsi"/>
          <w:color w:val="000000"/>
          <w:sz w:val="28"/>
          <w:szCs w:val="28"/>
        </w:rPr>
      </w:pPr>
      <w:r w:rsidRPr="00EC60EB">
        <w:rPr>
          <w:rFonts w:asciiTheme="minorHAnsi" w:hAnsiTheme="minorHAnsi" w:cstheme="minorHAnsi"/>
          <w:color w:val="000000"/>
          <w:sz w:val="28"/>
          <w:szCs w:val="28"/>
        </w:rPr>
        <w:t>Portfólio de Projetos Práticos</w:t>
      </w:r>
    </w:p>
    <w:p w14:paraId="078B8743" w14:textId="77777777" w:rsidR="0099337F" w:rsidRPr="00EE4004" w:rsidRDefault="0099337F" w:rsidP="005903E4">
      <w:pPr>
        <w:pBdr>
          <w:top w:val="nil"/>
          <w:left w:val="nil"/>
          <w:bottom w:val="nil"/>
          <w:right w:val="nil"/>
          <w:between w:val="nil"/>
        </w:pBdr>
        <w:spacing w:after="0" w:line="276" w:lineRule="auto"/>
        <w:rPr>
          <w:rFonts w:asciiTheme="minorHAnsi" w:hAnsiTheme="minorHAnsi" w:cstheme="minorHAnsi"/>
        </w:rPr>
      </w:pPr>
    </w:p>
    <w:p w14:paraId="55F3F297" w14:textId="77777777" w:rsidR="00466F05" w:rsidRPr="00EE4004" w:rsidRDefault="00466F05" w:rsidP="00003F92">
      <w:pPr>
        <w:numPr>
          <w:ilvl w:val="0"/>
          <w:numId w:val="10"/>
        </w:numPr>
        <w:pBdr>
          <w:top w:val="nil"/>
          <w:left w:val="nil"/>
          <w:bottom w:val="nil"/>
          <w:right w:val="nil"/>
          <w:between w:val="nil"/>
        </w:pBdr>
        <w:rPr>
          <w:rFonts w:asciiTheme="minorHAnsi" w:hAnsiTheme="minorHAnsi" w:cstheme="minorHAnsi"/>
          <w:b/>
          <w:color w:val="000000"/>
          <w:sz w:val="28"/>
          <w:szCs w:val="28"/>
        </w:rPr>
      </w:pPr>
      <w:r w:rsidRPr="00EE4004">
        <w:rPr>
          <w:rFonts w:asciiTheme="minorHAnsi" w:hAnsiTheme="minorHAnsi" w:cstheme="minorHAnsi"/>
          <w:b/>
          <w:color w:val="000000"/>
          <w:sz w:val="28"/>
          <w:szCs w:val="28"/>
        </w:rPr>
        <w:t>Onde posso trabalhar?</w:t>
      </w:r>
    </w:p>
    <w:p w14:paraId="36277074" w14:textId="77777777" w:rsidR="00A92A82" w:rsidRPr="00635DA6" w:rsidRDefault="00A92A82" w:rsidP="00A92A82">
      <w:pPr>
        <w:pStyle w:val="NormalWeb"/>
        <w:numPr>
          <w:ilvl w:val="0"/>
          <w:numId w:val="10"/>
        </w:numPr>
        <w:spacing w:before="0" w:beforeAutospacing="0" w:after="160" w:afterAutospacing="0"/>
        <w:jc w:val="both"/>
        <w:rPr>
          <w:rFonts w:ascii="Calibri" w:hAnsi="Calibri" w:cs="Calibri"/>
          <w:color w:val="000000"/>
          <w:sz w:val="28"/>
          <w:szCs w:val="28"/>
        </w:rPr>
      </w:pPr>
      <w:r w:rsidRPr="00635DA6">
        <w:rPr>
          <w:rFonts w:ascii="Calibri" w:eastAsia="Calibri" w:hAnsi="Calibri" w:cs="Calibri"/>
          <w:sz w:val="28"/>
          <w:szCs w:val="28"/>
          <w:highlight w:val="lightGray"/>
        </w:rPr>
        <w:t>Analista de Dados:</w:t>
      </w:r>
      <w:r w:rsidRPr="00635DA6">
        <w:rPr>
          <w:rFonts w:ascii="Calibri" w:hAnsi="Calibri" w:cs="Calibri"/>
          <w:color w:val="000000"/>
          <w:sz w:val="28"/>
          <w:szCs w:val="28"/>
        </w:rPr>
        <w:t xml:space="preserve"> responsável por interpretar dados, analisar resultados e utilizar técnicas estatísticas. Ele desenvolve e implementa análises de dados, sistemas de coleta de dados e outras estratégias que otimizem a eficiência e a qualidade estatística.</w:t>
      </w:r>
    </w:p>
    <w:p w14:paraId="2211D102" w14:textId="2629B06C" w:rsidR="00A92A82" w:rsidRPr="00635DA6" w:rsidRDefault="00A92A82" w:rsidP="00A92A82">
      <w:pPr>
        <w:pStyle w:val="NormalWeb"/>
        <w:numPr>
          <w:ilvl w:val="0"/>
          <w:numId w:val="10"/>
        </w:numPr>
        <w:spacing w:before="0" w:beforeAutospacing="0" w:after="160" w:afterAutospacing="0"/>
        <w:jc w:val="both"/>
        <w:rPr>
          <w:rFonts w:ascii="Calibri" w:hAnsi="Calibri" w:cs="Calibri"/>
          <w:color w:val="000000"/>
          <w:sz w:val="28"/>
          <w:szCs w:val="28"/>
        </w:rPr>
      </w:pPr>
      <w:r w:rsidRPr="00635DA6">
        <w:rPr>
          <w:rFonts w:ascii="Calibri" w:eastAsia="Calibri" w:hAnsi="Calibri" w:cs="Calibri"/>
          <w:sz w:val="28"/>
          <w:szCs w:val="28"/>
          <w:highlight w:val="lightGray"/>
        </w:rPr>
        <w:t>Analista de Negócios</w:t>
      </w:r>
      <w:r w:rsidRPr="00635DA6">
        <w:rPr>
          <w:rFonts w:ascii="Calibri" w:hAnsi="Calibri" w:cs="Calibri"/>
          <w:color w:val="000000"/>
          <w:sz w:val="28"/>
          <w:szCs w:val="28"/>
        </w:rPr>
        <w:t xml:space="preserve">: responsável por usar técnicas analíticas para ajudar as empresas a tomar decisões estratégicas. </w:t>
      </w:r>
      <w:r>
        <w:rPr>
          <w:rFonts w:ascii="Calibri" w:hAnsi="Calibri" w:cs="Calibri"/>
          <w:color w:val="000000"/>
          <w:sz w:val="28"/>
          <w:szCs w:val="28"/>
        </w:rPr>
        <w:t>Trabalha</w:t>
      </w:r>
      <w:r w:rsidRPr="00635DA6">
        <w:rPr>
          <w:rFonts w:ascii="Calibri" w:hAnsi="Calibri" w:cs="Calibri"/>
          <w:color w:val="000000"/>
          <w:sz w:val="28"/>
          <w:szCs w:val="28"/>
        </w:rPr>
        <w:t xml:space="preserve"> com dados financeiros, operacionais e de mercado para identificar oportunidades e riscos para o negócio.</w:t>
      </w:r>
    </w:p>
    <w:p w14:paraId="328BCE8B" w14:textId="44BCA268" w:rsidR="00466F05" w:rsidRDefault="00A92A82" w:rsidP="00A92A82">
      <w:pPr>
        <w:pBdr>
          <w:top w:val="nil"/>
          <w:left w:val="nil"/>
          <w:bottom w:val="nil"/>
          <w:right w:val="nil"/>
          <w:between w:val="nil"/>
        </w:pBdr>
        <w:spacing w:after="0" w:line="276" w:lineRule="auto"/>
        <w:rPr>
          <w:rFonts w:eastAsia="Times New Roman"/>
          <w:color w:val="000000"/>
          <w:sz w:val="28"/>
          <w:szCs w:val="28"/>
        </w:rPr>
      </w:pPr>
      <w:r w:rsidRPr="00635DA6">
        <w:rPr>
          <w:rFonts w:eastAsia="Times New Roman"/>
          <w:b/>
          <w:bCs/>
          <w:color w:val="000000"/>
          <w:sz w:val="24"/>
          <w:szCs w:val="24"/>
        </w:rPr>
        <w:lastRenderedPageBreak/>
        <w:br/>
      </w:r>
      <w:r w:rsidRPr="00635DA6">
        <w:rPr>
          <w:rFonts w:eastAsia="Times New Roman"/>
          <w:color w:val="000000"/>
          <w:sz w:val="28"/>
          <w:szCs w:val="28"/>
        </w:rPr>
        <w:t xml:space="preserve">Para a função de Analista de Dados o </w:t>
      </w:r>
      <w:r w:rsidRPr="006A6975">
        <w:rPr>
          <w:rFonts w:eastAsia="Times New Roman"/>
          <w:color w:val="000000"/>
          <w:sz w:val="28"/>
          <w:szCs w:val="28"/>
          <w:shd w:val="clear" w:color="auto" w:fill="D9D9D9" w:themeFill="background1" w:themeFillShade="D9"/>
        </w:rPr>
        <w:t>salário inicial gira em torno de R$ 4.</w:t>
      </w:r>
      <w:r w:rsidR="00962A35">
        <w:rPr>
          <w:rFonts w:eastAsia="Times New Roman"/>
          <w:color w:val="000000"/>
          <w:sz w:val="28"/>
          <w:szCs w:val="28"/>
          <w:shd w:val="clear" w:color="auto" w:fill="D9D9D9" w:themeFill="background1" w:themeFillShade="D9"/>
        </w:rPr>
        <w:t>000</w:t>
      </w:r>
      <w:r w:rsidRPr="006A6975">
        <w:rPr>
          <w:rFonts w:eastAsia="Times New Roman"/>
          <w:color w:val="000000"/>
          <w:sz w:val="28"/>
          <w:szCs w:val="28"/>
          <w:shd w:val="clear" w:color="auto" w:fill="D9D9D9" w:themeFill="background1" w:themeFillShade="D9"/>
        </w:rPr>
        <w:t>,00</w:t>
      </w:r>
      <w:r w:rsidRPr="00635DA6">
        <w:rPr>
          <w:rFonts w:eastAsia="Times New Roman"/>
          <w:color w:val="000000"/>
          <w:sz w:val="28"/>
          <w:szCs w:val="28"/>
        </w:rPr>
        <w:t xml:space="preserve">. </w:t>
      </w:r>
    </w:p>
    <w:p w14:paraId="4851974B" w14:textId="71A7FA2C" w:rsidR="00962A35" w:rsidRPr="00EE4004" w:rsidRDefault="00962A35" w:rsidP="00A92A82">
      <w:pPr>
        <w:pBdr>
          <w:top w:val="nil"/>
          <w:left w:val="nil"/>
          <w:bottom w:val="nil"/>
          <w:right w:val="nil"/>
          <w:between w:val="nil"/>
        </w:pBdr>
        <w:spacing w:after="0" w:line="276" w:lineRule="auto"/>
        <w:rPr>
          <w:rFonts w:asciiTheme="minorHAnsi" w:hAnsiTheme="minorHAnsi" w:cstheme="minorHAnsi"/>
        </w:rPr>
      </w:pPr>
      <w:r>
        <w:rPr>
          <w:rFonts w:eastAsia="Times New Roman"/>
          <w:color w:val="000000"/>
          <w:sz w:val="28"/>
          <w:szCs w:val="28"/>
        </w:rPr>
        <w:t>Fonte:</w:t>
      </w:r>
      <w:r w:rsidRPr="00962A35">
        <w:t xml:space="preserve"> </w:t>
      </w:r>
      <w:hyperlink r:id="rId29" w:history="1">
        <w:r w:rsidRPr="006368BA">
          <w:rPr>
            <w:rStyle w:val="Hyperlink"/>
            <w:rFonts w:eastAsia="Times New Roman"/>
            <w:sz w:val="28"/>
            <w:szCs w:val="28"/>
          </w:rPr>
          <w:t>https://www.glassdoor.com.br</w:t>
        </w:r>
      </w:hyperlink>
      <w:r>
        <w:rPr>
          <w:rFonts w:eastAsia="Times New Roman"/>
          <w:color w:val="000000"/>
          <w:sz w:val="28"/>
          <w:szCs w:val="28"/>
        </w:rPr>
        <w:t xml:space="preserve"> pesquisado em 02/082024</w:t>
      </w:r>
    </w:p>
    <w:p w14:paraId="4281BB27" w14:textId="68920F0C" w:rsidR="12DD1F99" w:rsidRPr="00EE4004" w:rsidRDefault="12DD1F99" w:rsidP="12DD1F99">
      <w:pPr>
        <w:pBdr>
          <w:top w:val="nil"/>
          <w:left w:val="nil"/>
          <w:bottom w:val="nil"/>
          <w:right w:val="nil"/>
          <w:between w:val="nil"/>
        </w:pBdr>
        <w:spacing w:after="0" w:line="276" w:lineRule="auto"/>
        <w:rPr>
          <w:rFonts w:asciiTheme="minorHAnsi" w:hAnsiTheme="minorHAnsi" w:cstheme="minorHAnsi"/>
        </w:rPr>
      </w:pPr>
    </w:p>
    <w:p w14:paraId="34A3170F" w14:textId="0166CD8E" w:rsidR="7D730ABB" w:rsidRPr="00EE4004" w:rsidRDefault="7D730ABB" w:rsidP="12DD1F99">
      <w:pPr>
        <w:spacing w:line="257" w:lineRule="auto"/>
        <w:ind w:left="414"/>
        <w:jc w:val="both"/>
        <w:rPr>
          <w:rFonts w:asciiTheme="minorHAnsi" w:hAnsiTheme="minorHAnsi" w:cstheme="minorHAnsi"/>
        </w:rPr>
      </w:pPr>
    </w:p>
    <w:p w14:paraId="3C692CB3" w14:textId="37A6DBB7" w:rsidR="00537643" w:rsidRPr="00EE4004" w:rsidRDefault="00537643" w:rsidP="0088041D">
      <w:pPr>
        <w:pBdr>
          <w:top w:val="nil"/>
          <w:left w:val="nil"/>
          <w:bottom w:val="nil"/>
          <w:right w:val="nil"/>
          <w:between w:val="nil"/>
        </w:pBdr>
        <w:spacing w:after="0" w:line="276" w:lineRule="auto"/>
        <w:rPr>
          <w:rFonts w:asciiTheme="minorHAnsi" w:eastAsia="Arial" w:hAnsiTheme="minorHAnsi" w:cstheme="minorHAnsi"/>
          <w:b/>
          <w:bCs/>
          <w:sz w:val="52"/>
          <w:szCs w:val="52"/>
        </w:rPr>
      </w:pPr>
      <w:r w:rsidRPr="00EE4004">
        <w:rPr>
          <w:rFonts w:asciiTheme="minorHAnsi" w:eastAsia="Arial" w:hAnsiTheme="minorHAnsi" w:cstheme="minorHAnsi"/>
          <w:b/>
          <w:bCs/>
          <w:sz w:val="52"/>
          <w:szCs w:val="52"/>
        </w:rPr>
        <w:t>Como me inscrevo?</w:t>
      </w:r>
    </w:p>
    <w:p w14:paraId="6EBDE161" w14:textId="77777777" w:rsidR="00537643" w:rsidRPr="00EE4004" w:rsidRDefault="00537643" w:rsidP="00537643">
      <w:pPr>
        <w:pBdr>
          <w:top w:val="nil"/>
          <w:left w:val="nil"/>
          <w:bottom w:val="nil"/>
          <w:right w:val="nil"/>
          <w:between w:val="nil"/>
        </w:pBdr>
        <w:spacing w:after="0" w:line="276" w:lineRule="auto"/>
        <w:ind w:left="708"/>
        <w:rPr>
          <w:rFonts w:asciiTheme="minorHAnsi" w:eastAsia="Arial" w:hAnsiTheme="minorHAnsi" w:cstheme="minorHAnsi"/>
          <w:sz w:val="28"/>
          <w:szCs w:val="28"/>
        </w:rPr>
      </w:pPr>
    </w:p>
    <w:p w14:paraId="0A56DE02" w14:textId="31CB281F" w:rsidR="00537643" w:rsidRPr="00EE4004" w:rsidRDefault="00537643" w:rsidP="00537643">
      <w:pPr>
        <w:pBdr>
          <w:top w:val="nil"/>
          <w:left w:val="nil"/>
          <w:bottom w:val="nil"/>
          <w:right w:val="nil"/>
          <w:between w:val="nil"/>
        </w:pBdr>
        <w:spacing w:after="0" w:line="276" w:lineRule="auto"/>
        <w:ind w:left="708"/>
        <w:rPr>
          <w:rFonts w:asciiTheme="minorHAnsi" w:eastAsia="Arial" w:hAnsiTheme="minorHAnsi" w:cstheme="minorHAnsi"/>
          <w:sz w:val="24"/>
          <w:szCs w:val="24"/>
        </w:rPr>
      </w:pPr>
      <w:r w:rsidRPr="00EE4004">
        <w:rPr>
          <w:rFonts w:asciiTheme="minorHAnsi" w:eastAsia="Arial" w:hAnsiTheme="minorHAnsi" w:cstheme="minorHAnsi"/>
          <w:sz w:val="24"/>
          <w:szCs w:val="24"/>
        </w:rPr>
        <w:t>Você pode se inscrever pelos seguintes canais</w:t>
      </w:r>
      <w:r w:rsidR="002F3683" w:rsidRPr="00EE4004">
        <w:rPr>
          <w:rFonts w:asciiTheme="minorHAnsi" w:eastAsia="Arial" w:hAnsiTheme="minorHAnsi" w:cstheme="minorHAnsi"/>
          <w:sz w:val="24"/>
          <w:szCs w:val="24"/>
        </w:rPr>
        <w:t>:</w:t>
      </w:r>
      <w:r w:rsidR="002F3683" w:rsidRPr="00EE4004">
        <w:rPr>
          <w:rFonts w:asciiTheme="minorHAnsi" w:eastAsia="Arial" w:hAnsiTheme="minorHAnsi" w:cstheme="minorHAnsi"/>
          <w:sz w:val="24"/>
          <w:szCs w:val="24"/>
        </w:rPr>
        <w:br/>
      </w:r>
    </w:p>
    <w:p w14:paraId="254BD62A" w14:textId="5A2C0E16" w:rsidR="00537643" w:rsidRPr="00EE4004" w:rsidRDefault="00537643" w:rsidP="00003F92">
      <w:pPr>
        <w:pStyle w:val="PargrafodaLista"/>
        <w:numPr>
          <w:ilvl w:val="0"/>
          <w:numId w:val="2"/>
        </w:numPr>
        <w:pBdr>
          <w:top w:val="nil"/>
          <w:left w:val="nil"/>
          <w:bottom w:val="nil"/>
          <w:right w:val="nil"/>
          <w:between w:val="nil"/>
        </w:pBdr>
        <w:spacing w:after="0" w:line="276" w:lineRule="auto"/>
        <w:rPr>
          <w:rFonts w:asciiTheme="minorHAnsi" w:eastAsia="Arial" w:hAnsiTheme="minorHAnsi" w:cstheme="minorHAnsi"/>
          <w:sz w:val="24"/>
          <w:szCs w:val="24"/>
        </w:rPr>
      </w:pPr>
      <w:r w:rsidRPr="00EE4004">
        <w:rPr>
          <w:rFonts w:asciiTheme="minorHAnsi" w:eastAsia="Arial" w:hAnsiTheme="minorHAnsi" w:cstheme="minorHAnsi"/>
          <w:sz w:val="24"/>
          <w:szCs w:val="24"/>
        </w:rPr>
        <w:t>TELEFONE: (21) 4020-2101, segunda à sexta, das 9h às 19h.</w:t>
      </w:r>
    </w:p>
    <w:p w14:paraId="2CB0D209" w14:textId="51A1E100" w:rsidR="00537643" w:rsidRPr="00EE4004" w:rsidRDefault="00537643" w:rsidP="00003F92">
      <w:pPr>
        <w:pStyle w:val="PargrafodaLista"/>
        <w:numPr>
          <w:ilvl w:val="0"/>
          <w:numId w:val="2"/>
        </w:numPr>
        <w:pBdr>
          <w:top w:val="nil"/>
          <w:left w:val="nil"/>
          <w:bottom w:val="nil"/>
          <w:right w:val="nil"/>
          <w:between w:val="nil"/>
        </w:pBdr>
        <w:spacing w:after="0" w:line="276" w:lineRule="auto"/>
        <w:rPr>
          <w:rFonts w:asciiTheme="minorHAnsi" w:eastAsia="Arial" w:hAnsiTheme="minorHAnsi" w:cstheme="minorHAnsi"/>
          <w:sz w:val="24"/>
          <w:szCs w:val="24"/>
        </w:rPr>
      </w:pPr>
      <w:hyperlink r:id="rId30" w:history="1">
        <w:r w:rsidRPr="00EE4004">
          <w:rPr>
            <w:rStyle w:val="Hyperlink"/>
            <w:rFonts w:asciiTheme="minorHAnsi" w:eastAsia="Arial" w:hAnsiTheme="minorHAnsi" w:cstheme="minorHAnsi"/>
            <w:sz w:val="24"/>
            <w:szCs w:val="24"/>
          </w:rPr>
          <w:t xml:space="preserve">WHATSAPP: </w:t>
        </w:r>
      </w:hyperlink>
      <w:r w:rsidR="001C4735" w:rsidRPr="00EE4004">
        <w:rPr>
          <w:rFonts w:asciiTheme="minorHAnsi" w:eastAsia="Arial" w:hAnsiTheme="minorHAnsi" w:cstheme="minorHAnsi"/>
          <w:sz w:val="24"/>
          <w:szCs w:val="24"/>
        </w:rPr>
        <w:t xml:space="preserve"> </w:t>
      </w:r>
    </w:p>
    <w:p w14:paraId="2229DCA2" w14:textId="2A4D259A" w:rsidR="00537643" w:rsidRPr="00EE4004" w:rsidRDefault="00537643" w:rsidP="00003F92">
      <w:pPr>
        <w:pStyle w:val="PargrafodaLista"/>
        <w:numPr>
          <w:ilvl w:val="0"/>
          <w:numId w:val="2"/>
        </w:numPr>
        <w:pBdr>
          <w:top w:val="nil"/>
          <w:left w:val="nil"/>
          <w:bottom w:val="nil"/>
          <w:right w:val="nil"/>
          <w:between w:val="nil"/>
        </w:pBdr>
        <w:spacing w:after="0" w:line="276" w:lineRule="auto"/>
        <w:rPr>
          <w:rFonts w:asciiTheme="minorHAnsi" w:eastAsia="Arial" w:hAnsiTheme="minorHAnsi" w:cstheme="minorHAnsi"/>
          <w:sz w:val="24"/>
          <w:szCs w:val="24"/>
        </w:rPr>
      </w:pPr>
      <w:r w:rsidRPr="00EE4004">
        <w:rPr>
          <w:rFonts w:asciiTheme="minorHAnsi" w:eastAsia="Arial" w:hAnsiTheme="minorHAnsi" w:cstheme="minorHAnsi"/>
          <w:sz w:val="24"/>
          <w:szCs w:val="24"/>
        </w:rPr>
        <w:t>EMAIL: rj.senac.br/faleconosco/</w:t>
      </w:r>
    </w:p>
    <w:p w14:paraId="0F8036C4" w14:textId="77777777" w:rsidR="00537643" w:rsidRPr="00EE4004" w:rsidRDefault="00537643" w:rsidP="00537643">
      <w:pPr>
        <w:pStyle w:val="PargrafodaLista"/>
        <w:pBdr>
          <w:top w:val="nil"/>
          <w:left w:val="nil"/>
          <w:bottom w:val="nil"/>
          <w:right w:val="nil"/>
          <w:between w:val="nil"/>
        </w:pBdr>
        <w:spacing w:after="0" w:line="276" w:lineRule="auto"/>
        <w:ind w:left="1428"/>
        <w:rPr>
          <w:rFonts w:asciiTheme="minorHAnsi" w:eastAsia="Arial" w:hAnsiTheme="minorHAnsi" w:cstheme="minorHAnsi"/>
          <w:sz w:val="24"/>
          <w:szCs w:val="24"/>
        </w:rPr>
      </w:pPr>
    </w:p>
    <w:p w14:paraId="59472AFB" w14:textId="3976BC4F" w:rsidR="00537643" w:rsidRPr="00EE4004" w:rsidRDefault="002F3683" w:rsidP="002F3683">
      <w:pPr>
        <w:pBdr>
          <w:top w:val="nil"/>
          <w:left w:val="nil"/>
          <w:bottom w:val="nil"/>
          <w:right w:val="nil"/>
          <w:between w:val="nil"/>
        </w:pBdr>
        <w:spacing w:after="0" w:line="276" w:lineRule="auto"/>
        <w:rPr>
          <w:rFonts w:asciiTheme="minorHAnsi" w:eastAsia="Arial" w:hAnsiTheme="minorHAnsi" w:cstheme="minorHAnsi"/>
          <w:sz w:val="24"/>
          <w:szCs w:val="24"/>
        </w:rPr>
      </w:pPr>
      <w:r w:rsidRPr="00EE4004">
        <w:rPr>
          <w:rFonts w:asciiTheme="minorHAnsi" w:eastAsia="Arial" w:hAnsiTheme="minorHAnsi" w:cstheme="minorHAnsi"/>
          <w:sz w:val="24"/>
          <w:szCs w:val="24"/>
        </w:rPr>
        <w:br/>
      </w:r>
      <w:r w:rsidR="00F26223" w:rsidRPr="00EE4004">
        <w:rPr>
          <w:rFonts w:asciiTheme="minorHAnsi" w:eastAsia="Arial" w:hAnsiTheme="minorHAnsi" w:cstheme="minorHAnsi"/>
          <w:sz w:val="24"/>
          <w:szCs w:val="24"/>
        </w:rPr>
        <w:t>O</w:t>
      </w:r>
      <w:r w:rsidR="00537643" w:rsidRPr="00EE4004">
        <w:rPr>
          <w:rFonts w:asciiTheme="minorHAnsi" w:eastAsia="Arial" w:hAnsiTheme="minorHAnsi" w:cstheme="minorHAnsi"/>
          <w:sz w:val="24"/>
          <w:szCs w:val="24"/>
        </w:rPr>
        <w:t>u se preferir, entre em contato com a unidade que desejar, encontre a mais próxima de você em nosso site:</w:t>
      </w:r>
      <w:r w:rsidR="00F26223" w:rsidRPr="00EE4004">
        <w:rPr>
          <w:rFonts w:asciiTheme="minorHAnsi" w:eastAsia="Arial" w:hAnsiTheme="minorHAnsi" w:cstheme="minorHAnsi"/>
          <w:sz w:val="24"/>
          <w:szCs w:val="24"/>
        </w:rPr>
        <w:t xml:space="preserve">   </w:t>
      </w:r>
      <w:r w:rsidR="001C4735" w:rsidRPr="00EE4004">
        <w:rPr>
          <w:rFonts w:asciiTheme="minorHAnsi" w:eastAsia="Arial" w:hAnsiTheme="minorHAnsi" w:cstheme="minorHAnsi"/>
          <w:sz w:val="24"/>
          <w:szCs w:val="24"/>
        </w:rPr>
        <w:br/>
      </w:r>
      <w:r w:rsidR="001C4735" w:rsidRPr="00EE4004">
        <w:rPr>
          <w:rFonts w:asciiTheme="minorHAnsi" w:eastAsia="Arial" w:hAnsiTheme="minorHAnsi" w:cstheme="minorHAnsi"/>
          <w:sz w:val="24"/>
          <w:szCs w:val="24"/>
        </w:rPr>
        <w:br/>
      </w:r>
      <w:hyperlink r:id="rId31" w:history="1">
        <w:r w:rsidR="00F26223" w:rsidRPr="00EE4004">
          <w:rPr>
            <w:rStyle w:val="Hyperlink"/>
            <w:rFonts w:asciiTheme="minorHAnsi" w:eastAsia="Arial" w:hAnsiTheme="minorHAnsi" w:cstheme="minorHAnsi"/>
            <w:sz w:val="24"/>
            <w:szCs w:val="24"/>
          </w:rPr>
          <w:t>https://www.rj.senac.br/unidades</w:t>
        </w:r>
      </w:hyperlink>
    </w:p>
    <w:p w14:paraId="0166F4F1" w14:textId="77777777" w:rsidR="00537643" w:rsidRPr="00EE4004" w:rsidRDefault="00537643" w:rsidP="00537643">
      <w:pPr>
        <w:pStyle w:val="PargrafodaLista"/>
        <w:pBdr>
          <w:top w:val="nil"/>
          <w:left w:val="nil"/>
          <w:bottom w:val="nil"/>
          <w:right w:val="nil"/>
          <w:between w:val="nil"/>
        </w:pBdr>
        <w:spacing w:after="0" w:line="276" w:lineRule="auto"/>
        <w:ind w:left="1428"/>
        <w:rPr>
          <w:rFonts w:asciiTheme="minorHAnsi" w:eastAsia="Arial" w:hAnsiTheme="minorHAnsi" w:cstheme="minorHAnsi"/>
          <w:sz w:val="24"/>
          <w:szCs w:val="24"/>
        </w:rPr>
      </w:pPr>
    </w:p>
    <w:p w14:paraId="6D51080B" w14:textId="77777777" w:rsidR="002F3683" w:rsidRPr="00EE4004" w:rsidRDefault="002F3683" w:rsidP="002F3683">
      <w:pPr>
        <w:pBdr>
          <w:top w:val="nil"/>
          <w:left w:val="nil"/>
          <w:bottom w:val="nil"/>
          <w:right w:val="nil"/>
          <w:between w:val="nil"/>
        </w:pBdr>
        <w:spacing w:after="0" w:line="276" w:lineRule="auto"/>
        <w:rPr>
          <w:rFonts w:asciiTheme="minorHAnsi" w:eastAsia="Arial" w:hAnsiTheme="minorHAnsi" w:cstheme="minorHAnsi"/>
          <w:sz w:val="24"/>
          <w:szCs w:val="24"/>
        </w:rPr>
      </w:pPr>
    </w:p>
    <w:p w14:paraId="5FB2E2C7" w14:textId="70957C71" w:rsidR="00537643" w:rsidRPr="00EE4004" w:rsidRDefault="00537643" w:rsidP="002F3683">
      <w:pPr>
        <w:pBdr>
          <w:top w:val="nil"/>
          <w:left w:val="nil"/>
          <w:bottom w:val="nil"/>
          <w:right w:val="nil"/>
          <w:between w:val="nil"/>
        </w:pBdr>
        <w:spacing w:after="0" w:line="276" w:lineRule="auto"/>
        <w:rPr>
          <w:rFonts w:asciiTheme="minorHAnsi" w:eastAsia="Arial" w:hAnsiTheme="minorHAnsi" w:cstheme="minorHAnsi"/>
          <w:sz w:val="24"/>
          <w:szCs w:val="24"/>
        </w:rPr>
      </w:pPr>
      <w:r w:rsidRPr="00EE4004">
        <w:rPr>
          <w:rFonts w:asciiTheme="minorHAnsi" w:eastAsia="Arial" w:hAnsiTheme="minorHAnsi" w:cstheme="minorHAnsi"/>
          <w:sz w:val="24"/>
          <w:szCs w:val="24"/>
        </w:rPr>
        <w:t xml:space="preserve">Para maiores detalhes sobre esse curso e para conhecer todos os cursos do Senac </w:t>
      </w:r>
      <w:r w:rsidR="009A5E2E" w:rsidRPr="00EE4004">
        <w:rPr>
          <w:rFonts w:asciiTheme="minorHAnsi" w:eastAsia="Arial" w:hAnsiTheme="minorHAnsi" w:cstheme="minorHAnsi"/>
          <w:sz w:val="24"/>
          <w:szCs w:val="24"/>
        </w:rPr>
        <w:t>Tecnologia</w:t>
      </w:r>
      <w:r w:rsidRPr="00EE4004">
        <w:rPr>
          <w:rFonts w:asciiTheme="minorHAnsi" w:eastAsia="Arial" w:hAnsiTheme="minorHAnsi" w:cstheme="minorHAnsi"/>
          <w:sz w:val="24"/>
          <w:szCs w:val="24"/>
        </w:rPr>
        <w:t xml:space="preserve"> RJ, acesse:</w:t>
      </w:r>
      <w:r w:rsidR="001C4735" w:rsidRPr="00EE4004">
        <w:rPr>
          <w:rFonts w:asciiTheme="minorHAnsi" w:eastAsia="Arial" w:hAnsiTheme="minorHAnsi" w:cstheme="minorHAnsi"/>
          <w:sz w:val="24"/>
          <w:szCs w:val="24"/>
        </w:rPr>
        <w:br/>
      </w:r>
    </w:p>
    <w:p w14:paraId="6B1DB270" w14:textId="3A875D8E" w:rsidR="00537643" w:rsidRPr="00EE4004" w:rsidRDefault="00624306" w:rsidP="00537643">
      <w:pPr>
        <w:pStyle w:val="PargrafodaLista"/>
        <w:pBdr>
          <w:top w:val="nil"/>
          <w:left w:val="nil"/>
          <w:bottom w:val="nil"/>
          <w:right w:val="nil"/>
          <w:between w:val="nil"/>
        </w:pBdr>
        <w:spacing w:after="0" w:line="276" w:lineRule="auto"/>
        <w:ind w:left="1428"/>
        <w:rPr>
          <w:rFonts w:asciiTheme="minorHAnsi" w:eastAsia="Arial" w:hAnsiTheme="minorHAnsi" w:cstheme="minorHAnsi"/>
          <w:b/>
          <w:bCs/>
          <w:sz w:val="24"/>
          <w:szCs w:val="24"/>
        </w:rPr>
      </w:pPr>
      <w:r w:rsidRPr="00EE4004">
        <w:rPr>
          <w:rFonts w:asciiTheme="minorHAnsi" w:eastAsia="Arial" w:hAnsiTheme="minorHAnsi" w:cstheme="minorHAnsi"/>
          <w:b/>
          <w:bCs/>
          <w:sz w:val="24"/>
          <w:szCs w:val="24"/>
          <w:highlight w:val="yellow"/>
        </w:rPr>
        <w:t xml:space="preserve">Inserir </w:t>
      </w:r>
      <w:r w:rsidR="00537643" w:rsidRPr="00EE4004">
        <w:rPr>
          <w:rFonts w:asciiTheme="minorHAnsi" w:eastAsia="Arial" w:hAnsiTheme="minorHAnsi" w:cstheme="minorHAnsi"/>
          <w:b/>
          <w:bCs/>
          <w:sz w:val="24"/>
          <w:szCs w:val="24"/>
          <w:highlight w:val="yellow"/>
        </w:rPr>
        <w:t xml:space="preserve">Link da </w:t>
      </w:r>
      <w:r w:rsidR="00F26223" w:rsidRPr="00EE4004">
        <w:rPr>
          <w:rFonts w:asciiTheme="minorHAnsi" w:eastAsia="Arial" w:hAnsiTheme="minorHAnsi" w:cstheme="minorHAnsi"/>
          <w:b/>
          <w:bCs/>
          <w:sz w:val="24"/>
          <w:szCs w:val="24"/>
          <w:highlight w:val="yellow"/>
        </w:rPr>
        <w:t>landing Page</w:t>
      </w:r>
      <w:r w:rsidRPr="00EE4004">
        <w:rPr>
          <w:rFonts w:asciiTheme="minorHAnsi" w:eastAsia="Arial" w:hAnsiTheme="minorHAnsi" w:cstheme="minorHAnsi"/>
          <w:b/>
          <w:bCs/>
          <w:sz w:val="24"/>
          <w:szCs w:val="24"/>
          <w:highlight w:val="yellow"/>
        </w:rPr>
        <w:t xml:space="preserve"> do curso</w:t>
      </w:r>
      <w:r w:rsidR="00537643" w:rsidRPr="00EE4004">
        <w:rPr>
          <w:rFonts w:asciiTheme="minorHAnsi" w:eastAsia="Arial" w:hAnsiTheme="minorHAnsi" w:cstheme="minorHAnsi"/>
          <w:b/>
          <w:bCs/>
          <w:sz w:val="24"/>
          <w:szCs w:val="24"/>
          <w:highlight w:val="yellow"/>
        </w:rPr>
        <w:t xml:space="preserve"> (aguardando </w:t>
      </w:r>
      <w:r w:rsidR="001C4735" w:rsidRPr="00EE4004">
        <w:rPr>
          <w:rFonts w:asciiTheme="minorHAnsi" w:eastAsia="Arial" w:hAnsiTheme="minorHAnsi" w:cstheme="minorHAnsi"/>
          <w:b/>
          <w:bCs/>
          <w:sz w:val="24"/>
          <w:szCs w:val="24"/>
          <w:highlight w:val="yellow"/>
        </w:rPr>
        <w:t>construção</w:t>
      </w:r>
      <w:r w:rsidR="00537643" w:rsidRPr="00EE4004">
        <w:rPr>
          <w:rFonts w:asciiTheme="minorHAnsi" w:eastAsia="Arial" w:hAnsiTheme="minorHAnsi" w:cstheme="minorHAnsi"/>
          <w:b/>
          <w:bCs/>
          <w:sz w:val="24"/>
          <w:szCs w:val="24"/>
          <w:highlight w:val="yellow"/>
        </w:rPr>
        <w:t>)</w:t>
      </w:r>
    </w:p>
    <w:sectPr w:rsidR="00537643" w:rsidRPr="00EE4004" w:rsidSect="00176E7A">
      <w:headerReference w:type="default" r:id="rId32"/>
      <w:footerReference w:type="default" r:id="rId33"/>
      <w:type w:val="continuous"/>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22AAB" w14:textId="77777777" w:rsidR="00BF37AB" w:rsidRDefault="00BF37AB">
      <w:pPr>
        <w:spacing w:after="0" w:line="240" w:lineRule="auto"/>
      </w:pPr>
      <w:r>
        <w:separator/>
      </w:r>
    </w:p>
  </w:endnote>
  <w:endnote w:type="continuationSeparator" w:id="0">
    <w:p w14:paraId="2B980EED" w14:textId="77777777" w:rsidR="00BF37AB" w:rsidRDefault="00BF3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Barlow SemiCondense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10F58" w14:textId="77777777" w:rsidR="00FD69B9" w:rsidRDefault="00FD69B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F6308" w14:textId="77777777" w:rsidR="00BF37AB" w:rsidRDefault="00BF37AB">
      <w:pPr>
        <w:spacing w:after="0" w:line="240" w:lineRule="auto"/>
      </w:pPr>
      <w:r>
        <w:separator/>
      </w:r>
    </w:p>
  </w:footnote>
  <w:footnote w:type="continuationSeparator" w:id="0">
    <w:p w14:paraId="52EC7EF4" w14:textId="77777777" w:rsidR="00BF37AB" w:rsidRDefault="00BF3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4D03" w14:textId="77777777" w:rsidR="00FF07BA" w:rsidRDefault="003D65FC">
    <w:pPr>
      <w:pBdr>
        <w:top w:val="nil"/>
        <w:left w:val="nil"/>
        <w:bottom w:val="nil"/>
        <w:right w:val="nil"/>
        <w:between w:val="nil"/>
      </w:pBdr>
      <w:tabs>
        <w:tab w:val="center" w:pos="4252"/>
        <w:tab w:val="right" w:pos="8504"/>
      </w:tabs>
      <w:spacing w:after="0" w:line="240" w:lineRule="auto"/>
      <w:rPr>
        <w:color w:val="000000"/>
      </w:rPr>
    </w:pPr>
    <w:r>
      <w:pict w14:anchorId="2235A9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34.5pt;margin-top:-34.3pt;width:595.4pt;height:842.15pt;z-index:-251658752;mso-position-horizontal:absolute;mso-position-horizontal-relative:margin;mso-position-vertical:absolute;mso-position-vertical-relative:margin">
          <v:imagedata r:id="rId1" o:title="image8"/>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3D0A"/>
    <w:multiLevelType w:val="hybridMultilevel"/>
    <w:tmpl w:val="6DD8946C"/>
    <w:lvl w:ilvl="0" w:tplc="7BD87DBC">
      <w:numFmt w:val="bullet"/>
      <w:lvlText w:val=""/>
      <w:lvlJc w:val="left"/>
      <w:pPr>
        <w:ind w:left="720" w:hanging="360"/>
      </w:pPr>
      <w:rPr>
        <w:rFonts w:ascii="Wingdings" w:eastAsia="Arial" w:hAnsi="Wingdings" w:cs="Arial" w:hint="default"/>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ED540ED"/>
    <w:multiLevelType w:val="multilevel"/>
    <w:tmpl w:val="2B7805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5247F7"/>
    <w:multiLevelType w:val="multilevel"/>
    <w:tmpl w:val="27DCAE3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C3A2EAA"/>
    <w:multiLevelType w:val="hybridMultilevel"/>
    <w:tmpl w:val="E988934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42C362F0"/>
    <w:multiLevelType w:val="hybridMultilevel"/>
    <w:tmpl w:val="B13E0D2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5AF023A"/>
    <w:multiLevelType w:val="multilevel"/>
    <w:tmpl w:val="3A567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9EF0F8A"/>
    <w:multiLevelType w:val="multilevel"/>
    <w:tmpl w:val="B47EF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0D24D21"/>
    <w:multiLevelType w:val="multilevel"/>
    <w:tmpl w:val="7074B42C"/>
    <w:lvl w:ilvl="0">
      <w:start w:val="1"/>
      <w:numFmt w:val="bullet"/>
      <w:pStyle w:val="Bulletbsico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A106198"/>
    <w:multiLevelType w:val="multilevel"/>
    <w:tmpl w:val="99BEA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867A2C"/>
    <w:multiLevelType w:val="hybridMultilevel"/>
    <w:tmpl w:val="7518947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2503D46"/>
    <w:multiLevelType w:val="hybridMultilevel"/>
    <w:tmpl w:val="CB5657B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1" w15:restartNumberingAfterBreak="0">
    <w:nsid w:val="77461BEA"/>
    <w:multiLevelType w:val="hybridMultilevel"/>
    <w:tmpl w:val="2526796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77682E54"/>
    <w:multiLevelType w:val="hybridMultilevel"/>
    <w:tmpl w:val="9FFAACF2"/>
    <w:lvl w:ilvl="0" w:tplc="0416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78E110A3"/>
    <w:multiLevelType w:val="hybridMultilevel"/>
    <w:tmpl w:val="9F201020"/>
    <w:lvl w:ilvl="0" w:tplc="0416000B">
      <w:start w:val="1"/>
      <w:numFmt w:val="bullet"/>
      <w:lvlText w:val=""/>
      <w:lvlJc w:val="left"/>
      <w:pPr>
        <w:ind w:left="1080" w:hanging="360"/>
      </w:pPr>
      <w:rPr>
        <w:rFonts w:ascii="Wingdings" w:hAnsi="Wingdings"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171408376">
    <w:abstractNumId w:val="7"/>
  </w:num>
  <w:num w:numId="2" w16cid:durableId="86581315">
    <w:abstractNumId w:val="10"/>
  </w:num>
  <w:num w:numId="3" w16cid:durableId="1560045560">
    <w:abstractNumId w:val="5"/>
  </w:num>
  <w:num w:numId="4" w16cid:durableId="850140183">
    <w:abstractNumId w:val="4"/>
  </w:num>
  <w:num w:numId="5" w16cid:durableId="476264803">
    <w:abstractNumId w:val="0"/>
  </w:num>
  <w:num w:numId="6" w16cid:durableId="1198928129">
    <w:abstractNumId w:val="2"/>
  </w:num>
  <w:num w:numId="7" w16cid:durableId="853687869">
    <w:abstractNumId w:val="13"/>
  </w:num>
  <w:num w:numId="8" w16cid:durableId="978337585">
    <w:abstractNumId w:val="11"/>
  </w:num>
  <w:num w:numId="9" w16cid:durableId="363941284">
    <w:abstractNumId w:val="12"/>
  </w:num>
  <w:num w:numId="10" w16cid:durableId="1174225508">
    <w:abstractNumId w:val="6"/>
  </w:num>
  <w:num w:numId="11" w16cid:durableId="1567648703">
    <w:abstractNumId w:val="9"/>
  </w:num>
  <w:num w:numId="12" w16cid:durableId="530800556">
    <w:abstractNumId w:val="1"/>
  </w:num>
  <w:num w:numId="13" w16cid:durableId="637956947">
    <w:abstractNumId w:val="8"/>
  </w:num>
  <w:num w:numId="14" w16cid:durableId="1348945165">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BA"/>
    <w:rsid w:val="00003F92"/>
    <w:rsid w:val="00022994"/>
    <w:rsid w:val="00053C0B"/>
    <w:rsid w:val="000569F4"/>
    <w:rsid w:val="00066B27"/>
    <w:rsid w:val="000734F8"/>
    <w:rsid w:val="000743F4"/>
    <w:rsid w:val="00085371"/>
    <w:rsid w:val="000A0682"/>
    <w:rsid w:val="000B4390"/>
    <w:rsid w:val="000B567D"/>
    <w:rsid w:val="000C3DD9"/>
    <w:rsid w:val="000D1145"/>
    <w:rsid w:val="000D1D5C"/>
    <w:rsid w:val="000D5908"/>
    <w:rsid w:val="000D75FD"/>
    <w:rsid w:val="000E58F2"/>
    <w:rsid w:val="000F135B"/>
    <w:rsid w:val="0011058B"/>
    <w:rsid w:val="00112117"/>
    <w:rsid w:val="001130DC"/>
    <w:rsid w:val="00116149"/>
    <w:rsid w:val="001164F1"/>
    <w:rsid w:val="001275FD"/>
    <w:rsid w:val="00130DF9"/>
    <w:rsid w:val="001366C7"/>
    <w:rsid w:val="001548B4"/>
    <w:rsid w:val="001766D2"/>
    <w:rsid w:val="00176E27"/>
    <w:rsid w:val="00176E7A"/>
    <w:rsid w:val="001811A5"/>
    <w:rsid w:val="00183194"/>
    <w:rsid w:val="001A4062"/>
    <w:rsid w:val="001B0B1A"/>
    <w:rsid w:val="001B1416"/>
    <w:rsid w:val="001C4735"/>
    <w:rsid w:val="001D0CB0"/>
    <w:rsid w:val="001E5B0E"/>
    <w:rsid w:val="001F0752"/>
    <w:rsid w:val="002058CB"/>
    <w:rsid w:val="002136FE"/>
    <w:rsid w:val="00215B28"/>
    <w:rsid w:val="00216808"/>
    <w:rsid w:val="0022496B"/>
    <w:rsid w:val="00243013"/>
    <w:rsid w:val="00260BFB"/>
    <w:rsid w:val="00276BF1"/>
    <w:rsid w:val="0028438A"/>
    <w:rsid w:val="00287DE0"/>
    <w:rsid w:val="00293959"/>
    <w:rsid w:val="002C3DE2"/>
    <w:rsid w:val="002C459B"/>
    <w:rsid w:val="002D0697"/>
    <w:rsid w:val="002D4EDC"/>
    <w:rsid w:val="002F3683"/>
    <w:rsid w:val="002F3F62"/>
    <w:rsid w:val="00307C50"/>
    <w:rsid w:val="003121E7"/>
    <w:rsid w:val="003158AB"/>
    <w:rsid w:val="00320596"/>
    <w:rsid w:val="00322624"/>
    <w:rsid w:val="00322758"/>
    <w:rsid w:val="00336B29"/>
    <w:rsid w:val="00342310"/>
    <w:rsid w:val="00346324"/>
    <w:rsid w:val="003556D1"/>
    <w:rsid w:val="0036536B"/>
    <w:rsid w:val="00365793"/>
    <w:rsid w:val="00375F6A"/>
    <w:rsid w:val="00377916"/>
    <w:rsid w:val="00377A01"/>
    <w:rsid w:val="00387BCF"/>
    <w:rsid w:val="00392CEA"/>
    <w:rsid w:val="003A4118"/>
    <w:rsid w:val="003A56B6"/>
    <w:rsid w:val="003B5586"/>
    <w:rsid w:val="003B7DC7"/>
    <w:rsid w:val="003D65FC"/>
    <w:rsid w:val="003E191E"/>
    <w:rsid w:val="003F2DB8"/>
    <w:rsid w:val="00400508"/>
    <w:rsid w:val="00406F2C"/>
    <w:rsid w:val="00412DB0"/>
    <w:rsid w:val="00416541"/>
    <w:rsid w:val="004201BB"/>
    <w:rsid w:val="004321D2"/>
    <w:rsid w:val="00437219"/>
    <w:rsid w:val="00443D66"/>
    <w:rsid w:val="00452458"/>
    <w:rsid w:val="0045540D"/>
    <w:rsid w:val="00461AF4"/>
    <w:rsid w:val="00466F05"/>
    <w:rsid w:val="004A17EC"/>
    <w:rsid w:val="004B59D2"/>
    <w:rsid w:val="004B76A4"/>
    <w:rsid w:val="004C0D86"/>
    <w:rsid w:val="004C1004"/>
    <w:rsid w:val="004D36F3"/>
    <w:rsid w:val="004D4319"/>
    <w:rsid w:val="004E09F7"/>
    <w:rsid w:val="004F46DE"/>
    <w:rsid w:val="005007EF"/>
    <w:rsid w:val="0050320E"/>
    <w:rsid w:val="00504973"/>
    <w:rsid w:val="00505ECC"/>
    <w:rsid w:val="00513C4F"/>
    <w:rsid w:val="005200C3"/>
    <w:rsid w:val="00530479"/>
    <w:rsid w:val="00537643"/>
    <w:rsid w:val="00547F11"/>
    <w:rsid w:val="00570C5C"/>
    <w:rsid w:val="005903E4"/>
    <w:rsid w:val="005D7504"/>
    <w:rsid w:val="005F0404"/>
    <w:rsid w:val="005F0D6E"/>
    <w:rsid w:val="00616288"/>
    <w:rsid w:val="00624306"/>
    <w:rsid w:val="006305D6"/>
    <w:rsid w:val="00643E79"/>
    <w:rsid w:val="0064642C"/>
    <w:rsid w:val="00664B62"/>
    <w:rsid w:val="006662FC"/>
    <w:rsid w:val="0066733A"/>
    <w:rsid w:val="0067224E"/>
    <w:rsid w:val="00686347"/>
    <w:rsid w:val="006B18A4"/>
    <w:rsid w:val="006C3892"/>
    <w:rsid w:val="006F5E6B"/>
    <w:rsid w:val="00700680"/>
    <w:rsid w:val="00700A71"/>
    <w:rsid w:val="00703E39"/>
    <w:rsid w:val="00705B92"/>
    <w:rsid w:val="00711BE5"/>
    <w:rsid w:val="00712DDA"/>
    <w:rsid w:val="00714270"/>
    <w:rsid w:val="00736808"/>
    <w:rsid w:val="007408ED"/>
    <w:rsid w:val="00754FED"/>
    <w:rsid w:val="0076048F"/>
    <w:rsid w:val="00765A37"/>
    <w:rsid w:val="00767B12"/>
    <w:rsid w:val="00780DB8"/>
    <w:rsid w:val="00785AD7"/>
    <w:rsid w:val="007951BB"/>
    <w:rsid w:val="007B1C41"/>
    <w:rsid w:val="007B2C0B"/>
    <w:rsid w:val="007C29B0"/>
    <w:rsid w:val="007C373D"/>
    <w:rsid w:val="007D0B8A"/>
    <w:rsid w:val="008003A9"/>
    <w:rsid w:val="00800851"/>
    <w:rsid w:val="00800F0B"/>
    <w:rsid w:val="00800F1A"/>
    <w:rsid w:val="0080186D"/>
    <w:rsid w:val="00802185"/>
    <w:rsid w:val="00804782"/>
    <w:rsid w:val="00844657"/>
    <w:rsid w:val="0085221D"/>
    <w:rsid w:val="00871BF2"/>
    <w:rsid w:val="008723D5"/>
    <w:rsid w:val="0088041D"/>
    <w:rsid w:val="00885A14"/>
    <w:rsid w:val="0089726C"/>
    <w:rsid w:val="00897624"/>
    <w:rsid w:val="008A06EC"/>
    <w:rsid w:val="008A1205"/>
    <w:rsid w:val="008A295A"/>
    <w:rsid w:val="008B2712"/>
    <w:rsid w:val="008B5F81"/>
    <w:rsid w:val="008C2ACE"/>
    <w:rsid w:val="008F44A8"/>
    <w:rsid w:val="00906D3C"/>
    <w:rsid w:val="00910D3E"/>
    <w:rsid w:val="00920B49"/>
    <w:rsid w:val="00924053"/>
    <w:rsid w:val="00942502"/>
    <w:rsid w:val="00943D87"/>
    <w:rsid w:val="00955BF0"/>
    <w:rsid w:val="00962A35"/>
    <w:rsid w:val="00970701"/>
    <w:rsid w:val="0097631A"/>
    <w:rsid w:val="009823A6"/>
    <w:rsid w:val="0099337F"/>
    <w:rsid w:val="009A4D5A"/>
    <w:rsid w:val="009A5E2E"/>
    <w:rsid w:val="009B36C2"/>
    <w:rsid w:val="009C4ACA"/>
    <w:rsid w:val="009D72BE"/>
    <w:rsid w:val="009E41DE"/>
    <w:rsid w:val="00A017BB"/>
    <w:rsid w:val="00A05850"/>
    <w:rsid w:val="00A06194"/>
    <w:rsid w:val="00A26BBE"/>
    <w:rsid w:val="00A35751"/>
    <w:rsid w:val="00A36E63"/>
    <w:rsid w:val="00A42F80"/>
    <w:rsid w:val="00A5522C"/>
    <w:rsid w:val="00A9182C"/>
    <w:rsid w:val="00A92A82"/>
    <w:rsid w:val="00A93B5A"/>
    <w:rsid w:val="00A95C82"/>
    <w:rsid w:val="00AA6AE7"/>
    <w:rsid w:val="00AB7E6C"/>
    <w:rsid w:val="00AD4FC9"/>
    <w:rsid w:val="00AD64E9"/>
    <w:rsid w:val="00AE490F"/>
    <w:rsid w:val="00B040AB"/>
    <w:rsid w:val="00B223BB"/>
    <w:rsid w:val="00B26D2C"/>
    <w:rsid w:val="00B40598"/>
    <w:rsid w:val="00B432D3"/>
    <w:rsid w:val="00B52519"/>
    <w:rsid w:val="00B67B8D"/>
    <w:rsid w:val="00B716FE"/>
    <w:rsid w:val="00B85F61"/>
    <w:rsid w:val="00B907D7"/>
    <w:rsid w:val="00B92BE0"/>
    <w:rsid w:val="00BA7F06"/>
    <w:rsid w:val="00BC0B33"/>
    <w:rsid w:val="00BC6136"/>
    <w:rsid w:val="00BE5D58"/>
    <w:rsid w:val="00BE63A9"/>
    <w:rsid w:val="00BF0F21"/>
    <w:rsid w:val="00BF37AB"/>
    <w:rsid w:val="00BF3E88"/>
    <w:rsid w:val="00BF4896"/>
    <w:rsid w:val="00C05CAF"/>
    <w:rsid w:val="00C22795"/>
    <w:rsid w:val="00C251EC"/>
    <w:rsid w:val="00C30076"/>
    <w:rsid w:val="00C30D8E"/>
    <w:rsid w:val="00C4143C"/>
    <w:rsid w:val="00C43519"/>
    <w:rsid w:val="00C571F6"/>
    <w:rsid w:val="00C6038A"/>
    <w:rsid w:val="00C62F11"/>
    <w:rsid w:val="00C74354"/>
    <w:rsid w:val="00C863CD"/>
    <w:rsid w:val="00C90129"/>
    <w:rsid w:val="00C91187"/>
    <w:rsid w:val="00C91716"/>
    <w:rsid w:val="00C92A84"/>
    <w:rsid w:val="00C96A39"/>
    <w:rsid w:val="00C97D24"/>
    <w:rsid w:val="00CA1200"/>
    <w:rsid w:val="00CA1F34"/>
    <w:rsid w:val="00CC0D77"/>
    <w:rsid w:val="00CC217B"/>
    <w:rsid w:val="00CE5EEC"/>
    <w:rsid w:val="00CF395A"/>
    <w:rsid w:val="00D0599C"/>
    <w:rsid w:val="00D077C2"/>
    <w:rsid w:val="00D10AC8"/>
    <w:rsid w:val="00D3626E"/>
    <w:rsid w:val="00D54968"/>
    <w:rsid w:val="00D645B9"/>
    <w:rsid w:val="00D724D1"/>
    <w:rsid w:val="00D779A0"/>
    <w:rsid w:val="00D94934"/>
    <w:rsid w:val="00DA5F11"/>
    <w:rsid w:val="00DC3F0D"/>
    <w:rsid w:val="00DE2895"/>
    <w:rsid w:val="00DF6375"/>
    <w:rsid w:val="00E067EA"/>
    <w:rsid w:val="00E17388"/>
    <w:rsid w:val="00E23524"/>
    <w:rsid w:val="00E36CA4"/>
    <w:rsid w:val="00E40D39"/>
    <w:rsid w:val="00E47EE2"/>
    <w:rsid w:val="00E621EF"/>
    <w:rsid w:val="00E62AB0"/>
    <w:rsid w:val="00E64338"/>
    <w:rsid w:val="00E64E82"/>
    <w:rsid w:val="00E71031"/>
    <w:rsid w:val="00E72B20"/>
    <w:rsid w:val="00E81D13"/>
    <w:rsid w:val="00E85A02"/>
    <w:rsid w:val="00E90EF3"/>
    <w:rsid w:val="00E978B1"/>
    <w:rsid w:val="00EB3285"/>
    <w:rsid w:val="00EB5C61"/>
    <w:rsid w:val="00EC60EB"/>
    <w:rsid w:val="00EC67D1"/>
    <w:rsid w:val="00EC7920"/>
    <w:rsid w:val="00ED0531"/>
    <w:rsid w:val="00ED2838"/>
    <w:rsid w:val="00ED43A7"/>
    <w:rsid w:val="00EE4004"/>
    <w:rsid w:val="00EE6988"/>
    <w:rsid w:val="00EF64AF"/>
    <w:rsid w:val="00F047BE"/>
    <w:rsid w:val="00F07BAD"/>
    <w:rsid w:val="00F24017"/>
    <w:rsid w:val="00F243B4"/>
    <w:rsid w:val="00F26223"/>
    <w:rsid w:val="00F30CDD"/>
    <w:rsid w:val="00F3434E"/>
    <w:rsid w:val="00F43944"/>
    <w:rsid w:val="00F50B1D"/>
    <w:rsid w:val="00F525C8"/>
    <w:rsid w:val="00F65D3F"/>
    <w:rsid w:val="00F71714"/>
    <w:rsid w:val="00F730A3"/>
    <w:rsid w:val="00F90CB5"/>
    <w:rsid w:val="00F94FAA"/>
    <w:rsid w:val="00FC0D40"/>
    <w:rsid w:val="00FC62AD"/>
    <w:rsid w:val="00FD42E8"/>
    <w:rsid w:val="00FD69B9"/>
    <w:rsid w:val="00FE3434"/>
    <w:rsid w:val="00FF07BA"/>
    <w:rsid w:val="03BC718B"/>
    <w:rsid w:val="04A737AA"/>
    <w:rsid w:val="0617A8BD"/>
    <w:rsid w:val="074DD6F5"/>
    <w:rsid w:val="08686A3A"/>
    <w:rsid w:val="0A3678EB"/>
    <w:rsid w:val="0A853E64"/>
    <w:rsid w:val="0A8FF709"/>
    <w:rsid w:val="0BCA75AA"/>
    <w:rsid w:val="0C23DC54"/>
    <w:rsid w:val="0F255886"/>
    <w:rsid w:val="109E1BC1"/>
    <w:rsid w:val="1181D2CD"/>
    <w:rsid w:val="12DD1F99"/>
    <w:rsid w:val="13AB1CE1"/>
    <w:rsid w:val="1631FB44"/>
    <w:rsid w:val="16654212"/>
    <w:rsid w:val="16D1395A"/>
    <w:rsid w:val="18A58FFD"/>
    <w:rsid w:val="19860FE9"/>
    <w:rsid w:val="1AA521E5"/>
    <w:rsid w:val="1AF4F8FB"/>
    <w:rsid w:val="1B9D0669"/>
    <w:rsid w:val="1CBE13D3"/>
    <w:rsid w:val="1D391433"/>
    <w:rsid w:val="1D5B5782"/>
    <w:rsid w:val="1E659F03"/>
    <w:rsid w:val="1FCEC81F"/>
    <w:rsid w:val="204C3B76"/>
    <w:rsid w:val="21E80BD7"/>
    <w:rsid w:val="22BC804A"/>
    <w:rsid w:val="2482B2E4"/>
    <w:rsid w:val="24CC3567"/>
    <w:rsid w:val="2519605D"/>
    <w:rsid w:val="2C6F4092"/>
    <w:rsid w:val="2D54B2EF"/>
    <w:rsid w:val="2E29952A"/>
    <w:rsid w:val="300DF3E2"/>
    <w:rsid w:val="3634A70F"/>
    <w:rsid w:val="3742FDBD"/>
    <w:rsid w:val="37A2A2DB"/>
    <w:rsid w:val="389CFF58"/>
    <w:rsid w:val="39DB0A7C"/>
    <w:rsid w:val="3A48C4B5"/>
    <w:rsid w:val="3A7074AD"/>
    <w:rsid w:val="3A818FE6"/>
    <w:rsid w:val="3B52AF4C"/>
    <w:rsid w:val="3BACFF6D"/>
    <w:rsid w:val="3C6C3BFF"/>
    <w:rsid w:val="3E08E4E9"/>
    <w:rsid w:val="3EAE7B9F"/>
    <w:rsid w:val="3ECF28B3"/>
    <w:rsid w:val="3FAC17E3"/>
    <w:rsid w:val="3FE7A4C0"/>
    <w:rsid w:val="40CBB5DB"/>
    <w:rsid w:val="42C38D31"/>
    <w:rsid w:val="43CF4076"/>
    <w:rsid w:val="44FAAFFD"/>
    <w:rsid w:val="46BE3997"/>
    <w:rsid w:val="47EE88C0"/>
    <w:rsid w:val="4A6F5ADB"/>
    <w:rsid w:val="4A85E1E1"/>
    <w:rsid w:val="4B454531"/>
    <w:rsid w:val="4B58C61D"/>
    <w:rsid w:val="4CE11592"/>
    <w:rsid w:val="4D98E0F1"/>
    <w:rsid w:val="4E8D303E"/>
    <w:rsid w:val="4F9F39FF"/>
    <w:rsid w:val="531DA599"/>
    <w:rsid w:val="54021FE4"/>
    <w:rsid w:val="55A7A65E"/>
    <w:rsid w:val="5622AF05"/>
    <w:rsid w:val="5644A013"/>
    <w:rsid w:val="568FE55E"/>
    <w:rsid w:val="582BB5BF"/>
    <w:rsid w:val="5900CC42"/>
    <w:rsid w:val="5B635681"/>
    <w:rsid w:val="5B6F49B3"/>
    <w:rsid w:val="5BF07409"/>
    <w:rsid w:val="5CFF26E2"/>
    <w:rsid w:val="5D0A8434"/>
    <w:rsid w:val="5E9AF743"/>
    <w:rsid w:val="5F4E88A4"/>
    <w:rsid w:val="60BDE54B"/>
    <w:rsid w:val="6119BEFF"/>
    <w:rsid w:val="62B58F60"/>
    <w:rsid w:val="63F3E7B4"/>
    <w:rsid w:val="64515FC1"/>
    <w:rsid w:val="6465C1C6"/>
    <w:rsid w:val="662C8CD3"/>
    <w:rsid w:val="66CC20D6"/>
    <w:rsid w:val="67C37EE4"/>
    <w:rsid w:val="68BDBE56"/>
    <w:rsid w:val="69642D95"/>
    <w:rsid w:val="6BF55F18"/>
    <w:rsid w:val="6C5C71A6"/>
    <w:rsid w:val="6C9FB30A"/>
    <w:rsid w:val="7064CF74"/>
    <w:rsid w:val="71DB1765"/>
    <w:rsid w:val="72704ADB"/>
    <w:rsid w:val="73F8110B"/>
    <w:rsid w:val="7623ABF2"/>
    <w:rsid w:val="7C6A38AB"/>
    <w:rsid w:val="7CCB4566"/>
    <w:rsid w:val="7D730ABB"/>
    <w:rsid w:val="7E5E7C24"/>
    <w:rsid w:val="7EE90067"/>
    <w:rsid w:val="7F5E81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C4A6F"/>
  <w15:docId w15:val="{92B2782C-22CF-4F27-94C7-3249CEC0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7BD"/>
  </w:style>
  <w:style w:type="paragraph" w:styleId="Ttulo1">
    <w:name w:val="heading 1"/>
    <w:basedOn w:val="Normal"/>
    <w:next w:val="Normal"/>
    <w:uiPriority w:val="9"/>
    <w:qFormat/>
    <w:rsid w:val="00604F0E"/>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604F0E"/>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604F0E"/>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604F0E"/>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604F0E"/>
    <w:pPr>
      <w:keepNext/>
      <w:keepLines/>
      <w:spacing w:before="220" w:after="40"/>
      <w:outlineLvl w:val="4"/>
    </w:pPr>
    <w:rPr>
      <w:b/>
    </w:rPr>
  </w:style>
  <w:style w:type="paragraph" w:styleId="Ttulo6">
    <w:name w:val="heading 6"/>
    <w:basedOn w:val="Normal"/>
    <w:next w:val="Normal"/>
    <w:uiPriority w:val="9"/>
    <w:semiHidden/>
    <w:unhideWhenUsed/>
    <w:qFormat/>
    <w:rsid w:val="00604F0E"/>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har"/>
    <w:uiPriority w:val="10"/>
    <w:qFormat/>
    <w:rsid w:val="001B27B2"/>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Normal1">
    <w:name w:val="Normal1"/>
    <w:rsid w:val="002E5A70"/>
  </w:style>
  <w:style w:type="table" w:customStyle="1" w:styleId="TableNormal">
    <w:name w:val="Table Normal"/>
    <w:rsid w:val="002E5A70"/>
    <w:tblPr>
      <w:tblCellMar>
        <w:top w:w="0" w:type="dxa"/>
        <w:left w:w="0" w:type="dxa"/>
        <w:bottom w:w="0" w:type="dxa"/>
        <w:right w:w="0" w:type="dxa"/>
      </w:tblCellMar>
    </w:tblPr>
  </w:style>
  <w:style w:type="paragraph" w:customStyle="1" w:styleId="normal2">
    <w:name w:val="normal2"/>
    <w:rsid w:val="00604F0E"/>
  </w:style>
  <w:style w:type="table" w:customStyle="1" w:styleId="TableNormal3">
    <w:name w:val="Table Normal3"/>
    <w:rsid w:val="00604F0E"/>
    <w:tblPr>
      <w:tblCellMar>
        <w:top w:w="0" w:type="dxa"/>
        <w:left w:w="0" w:type="dxa"/>
        <w:bottom w:w="0" w:type="dxa"/>
        <w:right w:w="0" w:type="dxa"/>
      </w:tblCellMar>
    </w:tblPr>
  </w:style>
  <w:style w:type="paragraph" w:customStyle="1" w:styleId="normal10">
    <w:name w:val="normal1"/>
    <w:rsid w:val="00604F0E"/>
  </w:style>
  <w:style w:type="table" w:customStyle="1" w:styleId="TableNormal2">
    <w:name w:val="Table Normal2"/>
    <w:rsid w:val="00604F0E"/>
    <w:tblPr>
      <w:tblCellMar>
        <w:top w:w="0" w:type="dxa"/>
        <w:left w:w="0" w:type="dxa"/>
        <w:bottom w:w="0" w:type="dxa"/>
        <w:right w:w="0" w:type="dxa"/>
      </w:tblCellMar>
    </w:tblPr>
  </w:style>
  <w:style w:type="table" w:customStyle="1" w:styleId="TableNormal1">
    <w:name w:val="Table Normal1"/>
    <w:rsid w:val="00604F0E"/>
    <w:tblPr>
      <w:tblCellMar>
        <w:top w:w="0" w:type="dxa"/>
        <w:left w:w="0" w:type="dxa"/>
        <w:bottom w:w="0" w:type="dxa"/>
        <w:right w:w="0" w:type="dxa"/>
      </w:tblCellMar>
    </w:tblPr>
  </w:style>
  <w:style w:type="paragraph" w:styleId="Cabealho">
    <w:name w:val="header"/>
    <w:basedOn w:val="Normal"/>
    <w:link w:val="CabealhoChar"/>
    <w:uiPriority w:val="99"/>
    <w:unhideWhenUsed/>
    <w:rsid w:val="0028389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8389A"/>
  </w:style>
  <w:style w:type="paragraph" w:styleId="Rodap">
    <w:name w:val="footer"/>
    <w:basedOn w:val="Normal"/>
    <w:link w:val="RodapChar"/>
    <w:uiPriority w:val="99"/>
    <w:unhideWhenUsed/>
    <w:rsid w:val="0028389A"/>
    <w:pPr>
      <w:tabs>
        <w:tab w:val="center" w:pos="4252"/>
        <w:tab w:val="right" w:pos="8504"/>
      </w:tabs>
      <w:spacing w:after="0" w:line="240" w:lineRule="auto"/>
    </w:pPr>
  </w:style>
  <w:style w:type="character" w:customStyle="1" w:styleId="RodapChar">
    <w:name w:val="Rodapé Char"/>
    <w:basedOn w:val="Fontepargpadro"/>
    <w:link w:val="Rodap"/>
    <w:uiPriority w:val="99"/>
    <w:rsid w:val="0028389A"/>
  </w:style>
  <w:style w:type="character" w:customStyle="1" w:styleId="TtuloChar">
    <w:name w:val="Título Char"/>
    <w:basedOn w:val="Fontepargpadro"/>
    <w:link w:val="Ttulo"/>
    <w:uiPriority w:val="10"/>
    <w:rsid w:val="001B27B2"/>
    <w:rPr>
      <w:rFonts w:asciiTheme="majorHAnsi" w:eastAsiaTheme="majorEastAsia" w:hAnsiTheme="majorHAnsi" w:cstheme="majorBidi"/>
      <w:spacing w:val="-10"/>
      <w:kern w:val="28"/>
      <w:sz w:val="56"/>
      <w:szCs w:val="56"/>
    </w:rPr>
  </w:style>
  <w:style w:type="table" w:styleId="Tabelacomgrade">
    <w:name w:val="Table Grid"/>
    <w:basedOn w:val="Tabelanormal"/>
    <w:uiPriority w:val="39"/>
    <w:rsid w:val="001B2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link w:val="PargrafodaListaChar"/>
    <w:uiPriority w:val="34"/>
    <w:qFormat/>
    <w:rsid w:val="001B27B2"/>
    <w:pPr>
      <w:ind w:left="720"/>
      <w:contextualSpacing/>
    </w:pPr>
  </w:style>
  <w:style w:type="paragraph" w:customStyle="1" w:styleId="Bulletbsico1">
    <w:name w:val="Bullet básico 1"/>
    <w:basedOn w:val="Normal"/>
    <w:rsid w:val="00FE15A1"/>
    <w:pPr>
      <w:numPr>
        <w:numId w:val="1"/>
      </w:numPr>
      <w:spacing w:before="120" w:after="0" w:line="240" w:lineRule="auto"/>
      <w:jc w:val="both"/>
    </w:pPr>
    <w:rPr>
      <w:rFonts w:ascii="Arial" w:eastAsia="Times New Roman" w:hAnsi="Arial" w:cs="Arial"/>
      <w:color w:val="000000"/>
      <w:sz w:val="24"/>
      <w:szCs w:val="24"/>
    </w:rPr>
  </w:style>
  <w:style w:type="paragraph" w:customStyle="1" w:styleId="CorpoNenarec">
    <w:name w:val="Corpo Nena rec"/>
    <w:basedOn w:val="Normal"/>
    <w:rsid w:val="00FE15A1"/>
    <w:pPr>
      <w:spacing w:before="120" w:after="0" w:line="240" w:lineRule="auto"/>
      <w:ind w:left="340"/>
      <w:jc w:val="both"/>
    </w:pPr>
    <w:rPr>
      <w:rFonts w:ascii="Arial" w:eastAsia="Times New Roman" w:hAnsi="Arial" w:cs="Arial"/>
      <w:szCs w:val="24"/>
    </w:rPr>
  </w:style>
  <w:style w:type="character" w:customStyle="1" w:styleId="fpurplen17">
    <w:name w:val="fpurplen17"/>
    <w:rsid w:val="00FE15A1"/>
  </w:style>
  <w:style w:type="character" w:customStyle="1" w:styleId="CorpomargemCharChar">
    <w:name w:val="Corpo margem Char Char"/>
    <w:rsid w:val="00B23919"/>
    <w:rPr>
      <w:rFonts w:ascii="Arial" w:hAnsi="Arial" w:cs="Arial"/>
      <w:color w:val="000000"/>
      <w:sz w:val="18"/>
      <w:szCs w:val="24"/>
      <w:lang w:val="pt-BR" w:eastAsia="pt-BR" w:bidi="ar-SA"/>
    </w:rPr>
  </w:style>
  <w:style w:type="paragraph" w:customStyle="1" w:styleId="Bulletclula">
    <w:name w:val="Bullet célula"/>
    <w:basedOn w:val="Normal"/>
    <w:rsid w:val="00F73659"/>
    <w:pPr>
      <w:tabs>
        <w:tab w:val="num" w:pos="720"/>
      </w:tabs>
      <w:spacing w:after="0" w:line="240" w:lineRule="auto"/>
      <w:ind w:left="720" w:hanging="720"/>
      <w:jc w:val="both"/>
    </w:pPr>
    <w:rPr>
      <w:rFonts w:ascii="Arial" w:eastAsia="Times New Roman" w:hAnsi="Arial" w:cs="Arial"/>
    </w:rPr>
  </w:style>
  <w:style w:type="paragraph" w:customStyle="1" w:styleId="Corporecrec">
    <w:name w:val="Corpo rec.rec."/>
    <w:basedOn w:val="Normal"/>
    <w:rsid w:val="00C8649D"/>
    <w:pPr>
      <w:spacing w:before="120" w:after="0" w:line="240" w:lineRule="auto"/>
      <w:ind w:left="680"/>
      <w:jc w:val="both"/>
    </w:pPr>
    <w:rPr>
      <w:rFonts w:ascii="Arial" w:eastAsia="Times New Roman" w:hAnsi="Arial" w:cs="Arial"/>
      <w:color w:val="000000"/>
      <w:szCs w:val="26"/>
    </w:rPr>
  </w:style>
  <w:style w:type="paragraph" w:styleId="NormalWeb">
    <w:name w:val="Normal (Web)"/>
    <w:basedOn w:val="Normal"/>
    <w:uiPriority w:val="99"/>
    <w:unhideWhenUsed/>
    <w:rsid w:val="00ED74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grafodaListaChar">
    <w:name w:val="Parágrafo da Lista Char"/>
    <w:link w:val="PargrafodaLista"/>
    <w:uiPriority w:val="34"/>
    <w:locked/>
    <w:rsid w:val="00CE3A3C"/>
  </w:style>
  <w:style w:type="character" w:styleId="Refdecomentrio">
    <w:name w:val="annotation reference"/>
    <w:basedOn w:val="Fontepargpadro"/>
    <w:uiPriority w:val="99"/>
    <w:semiHidden/>
    <w:unhideWhenUsed/>
    <w:rsid w:val="00C33856"/>
    <w:rPr>
      <w:sz w:val="16"/>
      <w:szCs w:val="16"/>
    </w:rPr>
  </w:style>
  <w:style w:type="paragraph" w:styleId="Textodecomentrio">
    <w:name w:val="annotation text"/>
    <w:basedOn w:val="Normal"/>
    <w:link w:val="TextodecomentrioChar"/>
    <w:uiPriority w:val="99"/>
    <w:unhideWhenUsed/>
    <w:rsid w:val="00C33856"/>
    <w:pPr>
      <w:spacing w:line="240" w:lineRule="auto"/>
    </w:pPr>
    <w:rPr>
      <w:sz w:val="20"/>
      <w:szCs w:val="20"/>
    </w:rPr>
  </w:style>
  <w:style w:type="character" w:customStyle="1" w:styleId="TextodecomentrioChar">
    <w:name w:val="Texto de comentário Char"/>
    <w:basedOn w:val="Fontepargpadro"/>
    <w:link w:val="Textodecomentrio"/>
    <w:uiPriority w:val="99"/>
    <w:rsid w:val="00C33856"/>
    <w:rPr>
      <w:sz w:val="20"/>
      <w:szCs w:val="20"/>
    </w:rPr>
  </w:style>
  <w:style w:type="paragraph" w:styleId="Assuntodocomentrio">
    <w:name w:val="annotation subject"/>
    <w:basedOn w:val="Textodecomentrio"/>
    <w:next w:val="Textodecomentrio"/>
    <w:link w:val="AssuntodocomentrioChar"/>
    <w:uiPriority w:val="99"/>
    <w:semiHidden/>
    <w:unhideWhenUsed/>
    <w:rsid w:val="00C33856"/>
    <w:rPr>
      <w:b/>
      <w:bCs/>
    </w:rPr>
  </w:style>
  <w:style w:type="character" w:customStyle="1" w:styleId="AssuntodocomentrioChar">
    <w:name w:val="Assunto do comentário Char"/>
    <w:basedOn w:val="TextodecomentrioChar"/>
    <w:link w:val="Assuntodocomentrio"/>
    <w:uiPriority w:val="99"/>
    <w:semiHidden/>
    <w:rsid w:val="00C33856"/>
    <w:rPr>
      <w:b/>
      <w:bCs/>
      <w:sz w:val="20"/>
      <w:szCs w:val="20"/>
    </w:rPr>
  </w:style>
  <w:style w:type="paragraph" w:styleId="Textodebalo">
    <w:name w:val="Balloon Text"/>
    <w:basedOn w:val="Normal"/>
    <w:link w:val="TextodebaloChar"/>
    <w:uiPriority w:val="99"/>
    <w:semiHidden/>
    <w:unhideWhenUsed/>
    <w:rsid w:val="00C3385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33856"/>
    <w:rPr>
      <w:rFonts w:ascii="Segoe UI" w:hAnsi="Segoe UI" w:cs="Segoe UI"/>
      <w:sz w:val="18"/>
      <w:szCs w:val="18"/>
    </w:rPr>
  </w:style>
  <w:style w:type="paragraph" w:styleId="Reviso">
    <w:name w:val="Revision"/>
    <w:hidden/>
    <w:uiPriority w:val="99"/>
    <w:semiHidden/>
    <w:rsid w:val="00044B87"/>
    <w:pPr>
      <w:spacing w:after="0" w:line="240" w:lineRule="auto"/>
    </w:pPr>
  </w:style>
  <w:style w:type="paragraph" w:customStyle="1" w:styleId="elementtoproof">
    <w:name w:val="elementtoproof"/>
    <w:basedOn w:val="Normal"/>
    <w:rsid w:val="0088019E"/>
    <w:pPr>
      <w:spacing w:before="100" w:beforeAutospacing="1" w:after="100" w:afterAutospacing="1" w:line="240" w:lineRule="auto"/>
    </w:pPr>
    <w:rPr>
      <w:rFonts w:eastAsiaTheme="minorEastAsia"/>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1"/>
    <w:rsid w:val="00604F0E"/>
    <w:tblPr>
      <w:tblStyleRowBandSize w:val="1"/>
      <w:tblStyleColBandSize w:val="1"/>
      <w:tblCellMar>
        <w:top w:w="100" w:type="dxa"/>
        <w:left w:w="100" w:type="dxa"/>
        <w:bottom w:w="100" w:type="dxa"/>
        <w:right w:w="100" w:type="dxa"/>
      </w:tblCellMar>
    </w:tblPr>
  </w:style>
  <w:style w:type="table" w:customStyle="1" w:styleId="1">
    <w:name w:val="1"/>
    <w:basedOn w:val="TableNormal1"/>
    <w:rsid w:val="00604F0E"/>
    <w:tblPr>
      <w:tblStyleRowBandSize w:val="1"/>
      <w:tblStyleColBandSize w:val="1"/>
      <w:tblCellMar>
        <w:top w:w="100" w:type="dxa"/>
        <w:left w:w="100" w:type="dxa"/>
        <w:bottom w:w="100" w:type="dxa"/>
        <w:right w:w="100" w:type="dxa"/>
      </w:tblCellMar>
    </w:tblPr>
  </w:style>
  <w:style w:type="table" w:customStyle="1" w:styleId="3">
    <w:name w:val="3"/>
    <w:basedOn w:val="TableNormal3"/>
    <w:rsid w:val="002E5A70"/>
    <w:pPr>
      <w:spacing w:after="0" w:line="240" w:lineRule="auto"/>
    </w:pPr>
    <w:tblPr>
      <w:tblStyleRowBandSize w:val="1"/>
      <w:tblStyleColBandSize w:val="1"/>
      <w:tblCellMar>
        <w:left w:w="108" w:type="dxa"/>
        <w:right w:w="108"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Fontepargpadro"/>
    <w:uiPriority w:val="99"/>
    <w:unhideWhenUsed/>
    <w:rsid w:val="001C4735"/>
    <w:rPr>
      <w:color w:val="0563C1" w:themeColor="hyperlink"/>
      <w:u w:val="single"/>
    </w:rPr>
  </w:style>
  <w:style w:type="character" w:customStyle="1" w:styleId="MenoPendente1">
    <w:name w:val="Menção Pendente1"/>
    <w:basedOn w:val="Fontepargpadro"/>
    <w:uiPriority w:val="99"/>
    <w:semiHidden/>
    <w:unhideWhenUsed/>
    <w:rsid w:val="001C4735"/>
    <w:rPr>
      <w:color w:val="605E5C"/>
      <w:shd w:val="clear" w:color="auto" w:fill="E1DFDD"/>
    </w:rPr>
  </w:style>
  <w:style w:type="character" w:customStyle="1" w:styleId="normaltextrun">
    <w:name w:val="normaltextrun"/>
    <w:basedOn w:val="Fontepargpadro"/>
    <w:rsid w:val="00547F11"/>
  </w:style>
  <w:style w:type="paragraph" w:customStyle="1" w:styleId="paragraph">
    <w:name w:val="paragraph"/>
    <w:basedOn w:val="Normal"/>
    <w:rsid w:val="00C2279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Fontepargpadro"/>
    <w:rsid w:val="00C22795"/>
  </w:style>
  <w:style w:type="character" w:customStyle="1" w:styleId="MenoPendente2">
    <w:name w:val="Menção Pendente2"/>
    <w:basedOn w:val="Fontepargpadro"/>
    <w:uiPriority w:val="99"/>
    <w:semiHidden/>
    <w:unhideWhenUsed/>
    <w:rsid w:val="002F3683"/>
    <w:rPr>
      <w:color w:val="605E5C"/>
      <w:shd w:val="clear" w:color="auto" w:fill="E1DFDD"/>
    </w:rPr>
  </w:style>
  <w:style w:type="character" w:styleId="MenoPendente">
    <w:name w:val="Unresolved Mention"/>
    <w:basedOn w:val="Fontepargpadro"/>
    <w:uiPriority w:val="99"/>
    <w:semiHidden/>
    <w:unhideWhenUsed/>
    <w:rsid w:val="000D5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2130">
      <w:bodyDiv w:val="1"/>
      <w:marLeft w:val="0"/>
      <w:marRight w:val="0"/>
      <w:marTop w:val="0"/>
      <w:marBottom w:val="0"/>
      <w:divBdr>
        <w:top w:val="none" w:sz="0" w:space="0" w:color="auto"/>
        <w:left w:val="none" w:sz="0" w:space="0" w:color="auto"/>
        <w:bottom w:val="none" w:sz="0" w:space="0" w:color="auto"/>
        <w:right w:val="none" w:sz="0" w:space="0" w:color="auto"/>
      </w:divBdr>
    </w:div>
    <w:div w:id="31006461">
      <w:bodyDiv w:val="1"/>
      <w:marLeft w:val="0"/>
      <w:marRight w:val="0"/>
      <w:marTop w:val="0"/>
      <w:marBottom w:val="0"/>
      <w:divBdr>
        <w:top w:val="none" w:sz="0" w:space="0" w:color="auto"/>
        <w:left w:val="none" w:sz="0" w:space="0" w:color="auto"/>
        <w:bottom w:val="none" w:sz="0" w:space="0" w:color="auto"/>
        <w:right w:val="none" w:sz="0" w:space="0" w:color="auto"/>
      </w:divBdr>
    </w:div>
    <w:div w:id="85225791">
      <w:bodyDiv w:val="1"/>
      <w:marLeft w:val="0"/>
      <w:marRight w:val="0"/>
      <w:marTop w:val="0"/>
      <w:marBottom w:val="0"/>
      <w:divBdr>
        <w:top w:val="none" w:sz="0" w:space="0" w:color="auto"/>
        <w:left w:val="none" w:sz="0" w:space="0" w:color="auto"/>
        <w:bottom w:val="none" w:sz="0" w:space="0" w:color="auto"/>
        <w:right w:val="none" w:sz="0" w:space="0" w:color="auto"/>
      </w:divBdr>
    </w:div>
    <w:div w:id="273055415">
      <w:bodyDiv w:val="1"/>
      <w:marLeft w:val="0"/>
      <w:marRight w:val="0"/>
      <w:marTop w:val="0"/>
      <w:marBottom w:val="0"/>
      <w:divBdr>
        <w:top w:val="none" w:sz="0" w:space="0" w:color="auto"/>
        <w:left w:val="none" w:sz="0" w:space="0" w:color="auto"/>
        <w:bottom w:val="none" w:sz="0" w:space="0" w:color="auto"/>
        <w:right w:val="none" w:sz="0" w:space="0" w:color="auto"/>
      </w:divBdr>
      <w:divsChild>
        <w:div w:id="480389493">
          <w:marLeft w:val="0"/>
          <w:marRight w:val="0"/>
          <w:marTop w:val="0"/>
          <w:marBottom w:val="0"/>
          <w:divBdr>
            <w:top w:val="none" w:sz="0" w:space="0" w:color="auto"/>
            <w:left w:val="none" w:sz="0" w:space="0" w:color="auto"/>
            <w:bottom w:val="none" w:sz="0" w:space="0" w:color="auto"/>
            <w:right w:val="none" w:sz="0" w:space="0" w:color="auto"/>
          </w:divBdr>
        </w:div>
        <w:div w:id="271205304">
          <w:marLeft w:val="0"/>
          <w:marRight w:val="0"/>
          <w:marTop w:val="0"/>
          <w:marBottom w:val="0"/>
          <w:divBdr>
            <w:top w:val="none" w:sz="0" w:space="0" w:color="auto"/>
            <w:left w:val="none" w:sz="0" w:space="0" w:color="auto"/>
            <w:bottom w:val="none" w:sz="0" w:space="0" w:color="auto"/>
            <w:right w:val="none" w:sz="0" w:space="0" w:color="auto"/>
          </w:divBdr>
        </w:div>
        <w:div w:id="2001469921">
          <w:marLeft w:val="0"/>
          <w:marRight w:val="0"/>
          <w:marTop w:val="0"/>
          <w:marBottom w:val="0"/>
          <w:divBdr>
            <w:top w:val="none" w:sz="0" w:space="0" w:color="auto"/>
            <w:left w:val="none" w:sz="0" w:space="0" w:color="auto"/>
            <w:bottom w:val="none" w:sz="0" w:space="0" w:color="auto"/>
            <w:right w:val="none" w:sz="0" w:space="0" w:color="auto"/>
          </w:divBdr>
        </w:div>
      </w:divsChild>
    </w:div>
    <w:div w:id="442844138">
      <w:bodyDiv w:val="1"/>
      <w:marLeft w:val="0"/>
      <w:marRight w:val="0"/>
      <w:marTop w:val="0"/>
      <w:marBottom w:val="0"/>
      <w:divBdr>
        <w:top w:val="none" w:sz="0" w:space="0" w:color="auto"/>
        <w:left w:val="none" w:sz="0" w:space="0" w:color="auto"/>
        <w:bottom w:val="none" w:sz="0" w:space="0" w:color="auto"/>
        <w:right w:val="none" w:sz="0" w:space="0" w:color="auto"/>
      </w:divBdr>
    </w:div>
    <w:div w:id="526451474">
      <w:bodyDiv w:val="1"/>
      <w:marLeft w:val="0"/>
      <w:marRight w:val="0"/>
      <w:marTop w:val="0"/>
      <w:marBottom w:val="0"/>
      <w:divBdr>
        <w:top w:val="none" w:sz="0" w:space="0" w:color="auto"/>
        <w:left w:val="none" w:sz="0" w:space="0" w:color="auto"/>
        <w:bottom w:val="none" w:sz="0" w:space="0" w:color="auto"/>
        <w:right w:val="none" w:sz="0" w:space="0" w:color="auto"/>
      </w:divBdr>
      <w:divsChild>
        <w:div w:id="1993441130">
          <w:marLeft w:val="547"/>
          <w:marRight w:val="0"/>
          <w:marTop w:val="0"/>
          <w:marBottom w:val="0"/>
          <w:divBdr>
            <w:top w:val="none" w:sz="0" w:space="0" w:color="auto"/>
            <w:left w:val="none" w:sz="0" w:space="0" w:color="auto"/>
            <w:bottom w:val="none" w:sz="0" w:space="0" w:color="auto"/>
            <w:right w:val="none" w:sz="0" w:space="0" w:color="auto"/>
          </w:divBdr>
        </w:div>
        <w:div w:id="973028267">
          <w:marLeft w:val="547"/>
          <w:marRight w:val="0"/>
          <w:marTop w:val="0"/>
          <w:marBottom w:val="0"/>
          <w:divBdr>
            <w:top w:val="none" w:sz="0" w:space="0" w:color="auto"/>
            <w:left w:val="none" w:sz="0" w:space="0" w:color="auto"/>
            <w:bottom w:val="none" w:sz="0" w:space="0" w:color="auto"/>
            <w:right w:val="none" w:sz="0" w:space="0" w:color="auto"/>
          </w:divBdr>
        </w:div>
        <w:div w:id="1061828954">
          <w:marLeft w:val="547"/>
          <w:marRight w:val="0"/>
          <w:marTop w:val="0"/>
          <w:marBottom w:val="0"/>
          <w:divBdr>
            <w:top w:val="none" w:sz="0" w:space="0" w:color="auto"/>
            <w:left w:val="none" w:sz="0" w:space="0" w:color="auto"/>
            <w:bottom w:val="none" w:sz="0" w:space="0" w:color="auto"/>
            <w:right w:val="none" w:sz="0" w:space="0" w:color="auto"/>
          </w:divBdr>
        </w:div>
        <w:div w:id="337998276">
          <w:marLeft w:val="547"/>
          <w:marRight w:val="0"/>
          <w:marTop w:val="0"/>
          <w:marBottom w:val="0"/>
          <w:divBdr>
            <w:top w:val="none" w:sz="0" w:space="0" w:color="auto"/>
            <w:left w:val="none" w:sz="0" w:space="0" w:color="auto"/>
            <w:bottom w:val="none" w:sz="0" w:space="0" w:color="auto"/>
            <w:right w:val="none" w:sz="0" w:space="0" w:color="auto"/>
          </w:divBdr>
        </w:div>
      </w:divsChild>
    </w:div>
    <w:div w:id="600262582">
      <w:bodyDiv w:val="1"/>
      <w:marLeft w:val="0"/>
      <w:marRight w:val="0"/>
      <w:marTop w:val="0"/>
      <w:marBottom w:val="0"/>
      <w:divBdr>
        <w:top w:val="none" w:sz="0" w:space="0" w:color="auto"/>
        <w:left w:val="none" w:sz="0" w:space="0" w:color="auto"/>
        <w:bottom w:val="none" w:sz="0" w:space="0" w:color="auto"/>
        <w:right w:val="none" w:sz="0" w:space="0" w:color="auto"/>
      </w:divBdr>
    </w:div>
    <w:div w:id="662470010">
      <w:bodyDiv w:val="1"/>
      <w:marLeft w:val="0"/>
      <w:marRight w:val="0"/>
      <w:marTop w:val="0"/>
      <w:marBottom w:val="0"/>
      <w:divBdr>
        <w:top w:val="none" w:sz="0" w:space="0" w:color="auto"/>
        <w:left w:val="none" w:sz="0" w:space="0" w:color="auto"/>
        <w:bottom w:val="none" w:sz="0" w:space="0" w:color="auto"/>
        <w:right w:val="none" w:sz="0" w:space="0" w:color="auto"/>
      </w:divBdr>
    </w:div>
    <w:div w:id="794374208">
      <w:bodyDiv w:val="1"/>
      <w:marLeft w:val="0"/>
      <w:marRight w:val="0"/>
      <w:marTop w:val="0"/>
      <w:marBottom w:val="0"/>
      <w:divBdr>
        <w:top w:val="none" w:sz="0" w:space="0" w:color="auto"/>
        <w:left w:val="none" w:sz="0" w:space="0" w:color="auto"/>
        <w:bottom w:val="none" w:sz="0" w:space="0" w:color="auto"/>
        <w:right w:val="none" w:sz="0" w:space="0" w:color="auto"/>
      </w:divBdr>
    </w:div>
    <w:div w:id="831985992">
      <w:bodyDiv w:val="1"/>
      <w:marLeft w:val="0"/>
      <w:marRight w:val="0"/>
      <w:marTop w:val="0"/>
      <w:marBottom w:val="0"/>
      <w:divBdr>
        <w:top w:val="none" w:sz="0" w:space="0" w:color="auto"/>
        <w:left w:val="none" w:sz="0" w:space="0" w:color="auto"/>
        <w:bottom w:val="none" w:sz="0" w:space="0" w:color="auto"/>
        <w:right w:val="none" w:sz="0" w:space="0" w:color="auto"/>
      </w:divBdr>
    </w:div>
    <w:div w:id="1022391879">
      <w:bodyDiv w:val="1"/>
      <w:marLeft w:val="0"/>
      <w:marRight w:val="0"/>
      <w:marTop w:val="0"/>
      <w:marBottom w:val="0"/>
      <w:divBdr>
        <w:top w:val="none" w:sz="0" w:space="0" w:color="auto"/>
        <w:left w:val="none" w:sz="0" w:space="0" w:color="auto"/>
        <w:bottom w:val="none" w:sz="0" w:space="0" w:color="auto"/>
        <w:right w:val="none" w:sz="0" w:space="0" w:color="auto"/>
      </w:divBdr>
      <w:divsChild>
        <w:div w:id="1139809324">
          <w:marLeft w:val="446"/>
          <w:marRight w:val="0"/>
          <w:marTop w:val="0"/>
          <w:marBottom w:val="0"/>
          <w:divBdr>
            <w:top w:val="none" w:sz="0" w:space="0" w:color="auto"/>
            <w:left w:val="none" w:sz="0" w:space="0" w:color="auto"/>
            <w:bottom w:val="none" w:sz="0" w:space="0" w:color="auto"/>
            <w:right w:val="none" w:sz="0" w:space="0" w:color="auto"/>
          </w:divBdr>
        </w:div>
        <w:div w:id="313678662">
          <w:marLeft w:val="446"/>
          <w:marRight w:val="0"/>
          <w:marTop w:val="0"/>
          <w:marBottom w:val="0"/>
          <w:divBdr>
            <w:top w:val="none" w:sz="0" w:space="0" w:color="auto"/>
            <w:left w:val="none" w:sz="0" w:space="0" w:color="auto"/>
            <w:bottom w:val="none" w:sz="0" w:space="0" w:color="auto"/>
            <w:right w:val="none" w:sz="0" w:space="0" w:color="auto"/>
          </w:divBdr>
        </w:div>
        <w:div w:id="124545334">
          <w:marLeft w:val="446"/>
          <w:marRight w:val="0"/>
          <w:marTop w:val="0"/>
          <w:marBottom w:val="0"/>
          <w:divBdr>
            <w:top w:val="none" w:sz="0" w:space="0" w:color="auto"/>
            <w:left w:val="none" w:sz="0" w:space="0" w:color="auto"/>
            <w:bottom w:val="none" w:sz="0" w:space="0" w:color="auto"/>
            <w:right w:val="none" w:sz="0" w:space="0" w:color="auto"/>
          </w:divBdr>
        </w:div>
        <w:div w:id="1451165729">
          <w:marLeft w:val="446"/>
          <w:marRight w:val="0"/>
          <w:marTop w:val="0"/>
          <w:marBottom w:val="0"/>
          <w:divBdr>
            <w:top w:val="none" w:sz="0" w:space="0" w:color="auto"/>
            <w:left w:val="none" w:sz="0" w:space="0" w:color="auto"/>
            <w:bottom w:val="none" w:sz="0" w:space="0" w:color="auto"/>
            <w:right w:val="none" w:sz="0" w:space="0" w:color="auto"/>
          </w:divBdr>
        </w:div>
        <w:div w:id="1410814173">
          <w:marLeft w:val="446"/>
          <w:marRight w:val="0"/>
          <w:marTop w:val="0"/>
          <w:marBottom w:val="0"/>
          <w:divBdr>
            <w:top w:val="none" w:sz="0" w:space="0" w:color="auto"/>
            <w:left w:val="none" w:sz="0" w:space="0" w:color="auto"/>
            <w:bottom w:val="none" w:sz="0" w:space="0" w:color="auto"/>
            <w:right w:val="none" w:sz="0" w:space="0" w:color="auto"/>
          </w:divBdr>
        </w:div>
      </w:divsChild>
    </w:div>
    <w:div w:id="1045523939">
      <w:bodyDiv w:val="1"/>
      <w:marLeft w:val="0"/>
      <w:marRight w:val="0"/>
      <w:marTop w:val="0"/>
      <w:marBottom w:val="0"/>
      <w:divBdr>
        <w:top w:val="none" w:sz="0" w:space="0" w:color="auto"/>
        <w:left w:val="none" w:sz="0" w:space="0" w:color="auto"/>
        <w:bottom w:val="none" w:sz="0" w:space="0" w:color="auto"/>
        <w:right w:val="none" w:sz="0" w:space="0" w:color="auto"/>
      </w:divBdr>
      <w:divsChild>
        <w:div w:id="1516113381">
          <w:marLeft w:val="0"/>
          <w:marRight w:val="0"/>
          <w:marTop w:val="0"/>
          <w:marBottom w:val="0"/>
          <w:divBdr>
            <w:top w:val="none" w:sz="0" w:space="0" w:color="auto"/>
            <w:left w:val="none" w:sz="0" w:space="0" w:color="auto"/>
            <w:bottom w:val="none" w:sz="0" w:space="0" w:color="auto"/>
            <w:right w:val="none" w:sz="0" w:space="0" w:color="auto"/>
          </w:divBdr>
        </w:div>
        <w:div w:id="457842658">
          <w:marLeft w:val="0"/>
          <w:marRight w:val="0"/>
          <w:marTop w:val="0"/>
          <w:marBottom w:val="0"/>
          <w:divBdr>
            <w:top w:val="none" w:sz="0" w:space="0" w:color="auto"/>
            <w:left w:val="none" w:sz="0" w:space="0" w:color="auto"/>
            <w:bottom w:val="none" w:sz="0" w:space="0" w:color="auto"/>
            <w:right w:val="none" w:sz="0" w:space="0" w:color="auto"/>
          </w:divBdr>
        </w:div>
      </w:divsChild>
    </w:div>
    <w:div w:id="1123228745">
      <w:bodyDiv w:val="1"/>
      <w:marLeft w:val="0"/>
      <w:marRight w:val="0"/>
      <w:marTop w:val="0"/>
      <w:marBottom w:val="0"/>
      <w:divBdr>
        <w:top w:val="none" w:sz="0" w:space="0" w:color="auto"/>
        <w:left w:val="none" w:sz="0" w:space="0" w:color="auto"/>
        <w:bottom w:val="none" w:sz="0" w:space="0" w:color="auto"/>
        <w:right w:val="none" w:sz="0" w:space="0" w:color="auto"/>
      </w:divBdr>
    </w:div>
    <w:div w:id="1299648887">
      <w:bodyDiv w:val="1"/>
      <w:marLeft w:val="0"/>
      <w:marRight w:val="0"/>
      <w:marTop w:val="0"/>
      <w:marBottom w:val="0"/>
      <w:divBdr>
        <w:top w:val="none" w:sz="0" w:space="0" w:color="auto"/>
        <w:left w:val="none" w:sz="0" w:space="0" w:color="auto"/>
        <w:bottom w:val="none" w:sz="0" w:space="0" w:color="auto"/>
        <w:right w:val="none" w:sz="0" w:space="0" w:color="auto"/>
      </w:divBdr>
    </w:div>
    <w:div w:id="1383821266">
      <w:bodyDiv w:val="1"/>
      <w:marLeft w:val="0"/>
      <w:marRight w:val="0"/>
      <w:marTop w:val="0"/>
      <w:marBottom w:val="0"/>
      <w:divBdr>
        <w:top w:val="none" w:sz="0" w:space="0" w:color="auto"/>
        <w:left w:val="none" w:sz="0" w:space="0" w:color="auto"/>
        <w:bottom w:val="none" w:sz="0" w:space="0" w:color="auto"/>
        <w:right w:val="none" w:sz="0" w:space="0" w:color="auto"/>
      </w:divBdr>
    </w:div>
    <w:div w:id="1516844615">
      <w:bodyDiv w:val="1"/>
      <w:marLeft w:val="0"/>
      <w:marRight w:val="0"/>
      <w:marTop w:val="0"/>
      <w:marBottom w:val="0"/>
      <w:divBdr>
        <w:top w:val="none" w:sz="0" w:space="0" w:color="auto"/>
        <w:left w:val="none" w:sz="0" w:space="0" w:color="auto"/>
        <w:bottom w:val="none" w:sz="0" w:space="0" w:color="auto"/>
        <w:right w:val="none" w:sz="0" w:space="0" w:color="auto"/>
      </w:divBdr>
    </w:div>
    <w:div w:id="1807383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image" Target="media/image10.sv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diagramLayout" Target="diagrams/layout1.xm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glassdoor.com.br"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image" Target="media/image12.svg"/><Relationship Id="rId28" Type="http://schemas.microsoft.com/office/2007/relationships/diagramDrawing" Target="diagrams/drawing1.xml"/><Relationship Id="rId36"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image" Target="media/image8.svg"/><Relationship Id="rId31" Type="http://schemas.openxmlformats.org/officeDocument/2006/relationships/hyperlink" Target="https://www.rj.senac.br/unidad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diagramColors" Target="diagrams/colors1.xml"/><Relationship Id="rId30" Type="http://schemas.openxmlformats.org/officeDocument/2006/relationships/hyperlink" Target="https://api.whatsapp.com/send/?phone=5521972683207&amp;text=Ol%C3%A1%21+Gostaria+de+iniciar+o+meu+atendimento&amp;type=phone_number&amp;app_absent=0" TargetMode="Externa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BAD37E1-5616-418F-BF10-D9A433E71883}" type="doc">
      <dgm:prSet loTypeId="urn:microsoft.com/office/officeart/2005/8/layout/process1" loCatId="process" qsTypeId="urn:microsoft.com/office/officeart/2005/8/quickstyle/simple1" qsCatId="simple" csTypeId="urn:microsoft.com/office/officeart/2005/8/colors/accent1_2" csCatId="accent1" phldr="1"/>
      <dgm:spPr/>
    </dgm:pt>
    <dgm:pt modelId="{1A62BE72-972F-4D75-8B7B-1FEE5106CB69}">
      <dgm:prSet phldrT="[Texto]"/>
      <dgm:spPr/>
      <dgm:t>
        <a:bodyPr/>
        <a:lstStyle/>
        <a:p>
          <a:r>
            <a:rPr lang="pt-BR"/>
            <a:t>Analista de Dados</a:t>
          </a:r>
        </a:p>
      </dgm:t>
    </dgm:pt>
    <dgm:pt modelId="{135852E1-B64A-4C5D-AEBF-6D7D4AA2B597}" type="parTrans" cxnId="{99A437BD-6F27-438A-85E3-EE28ACEFDBC5}">
      <dgm:prSet/>
      <dgm:spPr/>
      <dgm:t>
        <a:bodyPr/>
        <a:lstStyle/>
        <a:p>
          <a:endParaRPr lang="pt-BR"/>
        </a:p>
      </dgm:t>
    </dgm:pt>
    <dgm:pt modelId="{C3D390C6-CDAE-47D2-9C18-6835FE433E47}" type="sibTrans" cxnId="{99A437BD-6F27-438A-85E3-EE28ACEFDBC5}">
      <dgm:prSet/>
      <dgm:spPr/>
      <dgm:t>
        <a:bodyPr/>
        <a:lstStyle/>
        <a:p>
          <a:endParaRPr lang="pt-BR"/>
        </a:p>
      </dgm:t>
    </dgm:pt>
    <dgm:pt modelId="{91ED8D62-2D4C-4C62-A2F6-CB7741880FCC}">
      <dgm:prSet phldrT="[Texto]"/>
      <dgm:spPr/>
      <dgm:t>
        <a:bodyPr/>
        <a:lstStyle/>
        <a:p>
          <a:r>
            <a:rPr lang="pt-BR"/>
            <a:t>Banco de Dados</a:t>
          </a:r>
        </a:p>
      </dgm:t>
    </dgm:pt>
    <dgm:pt modelId="{6E8FC0EC-98F6-4CB3-8AFB-BB3E00F2B36E}" type="parTrans" cxnId="{3C343F61-EF97-4D4C-B302-A7110455FC54}">
      <dgm:prSet/>
      <dgm:spPr/>
      <dgm:t>
        <a:bodyPr/>
        <a:lstStyle/>
        <a:p>
          <a:endParaRPr lang="pt-BR"/>
        </a:p>
      </dgm:t>
    </dgm:pt>
    <dgm:pt modelId="{5BC987AF-29D8-4ADE-A8BF-70A69099EAC7}" type="sibTrans" cxnId="{3C343F61-EF97-4D4C-B302-A7110455FC54}">
      <dgm:prSet/>
      <dgm:spPr/>
      <dgm:t>
        <a:bodyPr/>
        <a:lstStyle/>
        <a:p>
          <a:endParaRPr lang="pt-BR"/>
        </a:p>
      </dgm:t>
    </dgm:pt>
    <dgm:pt modelId="{F334C02B-BC74-4452-90A1-C5A08F530D4D}">
      <dgm:prSet phldrT="[Texto]"/>
      <dgm:spPr/>
      <dgm:t>
        <a:bodyPr/>
        <a:lstStyle/>
        <a:p>
          <a:r>
            <a:rPr lang="pt-BR"/>
            <a:t>Power BI</a:t>
          </a:r>
        </a:p>
      </dgm:t>
    </dgm:pt>
    <dgm:pt modelId="{CC1B677A-1948-40B7-A9C6-56F574740639}" type="parTrans" cxnId="{2B156215-6501-417F-B686-1816B364F77B}">
      <dgm:prSet/>
      <dgm:spPr/>
      <dgm:t>
        <a:bodyPr/>
        <a:lstStyle/>
        <a:p>
          <a:endParaRPr lang="pt-BR"/>
        </a:p>
      </dgm:t>
    </dgm:pt>
    <dgm:pt modelId="{09EEF137-1505-4DBD-8D04-52BA456C12E6}" type="sibTrans" cxnId="{2B156215-6501-417F-B686-1816B364F77B}">
      <dgm:prSet/>
      <dgm:spPr/>
      <dgm:t>
        <a:bodyPr/>
        <a:lstStyle/>
        <a:p>
          <a:endParaRPr lang="pt-BR"/>
        </a:p>
      </dgm:t>
    </dgm:pt>
    <dgm:pt modelId="{998F1C87-1AD6-4B91-A71C-5E0A6DACBDE7}" type="pres">
      <dgm:prSet presAssocID="{6BAD37E1-5616-418F-BF10-D9A433E71883}" presName="Name0" presStyleCnt="0">
        <dgm:presLayoutVars>
          <dgm:dir/>
          <dgm:resizeHandles val="exact"/>
        </dgm:presLayoutVars>
      </dgm:prSet>
      <dgm:spPr/>
    </dgm:pt>
    <dgm:pt modelId="{F8167AC2-B534-4B11-B5EE-7FC76168EC94}" type="pres">
      <dgm:prSet presAssocID="{F334C02B-BC74-4452-90A1-C5A08F530D4D}" presName="node" presStyleLbl="node1" presStyleIdx="0" presStyleCnt="3">
        <dgm:presLayoutVars>
          <dgm:bulletEnabled val="1"/>
        </dgm:presLayoutVars>
      </dgm:prSet>
      <dgm:spPr/>
    </dgm:pt>
    <dgm:pt modelId="{27EE7657-52A3-425E-A7F0-A5C072F709D4}" type="pres">
      <dgm:prSet presAssocID="{09EEF137-1505-4DBD-8D04-52BA456C12E6}" presName="sibTrans" presStyleLbl="sibTrans2D1" presStyleIdx="0" presStyleCnt="2"/>
      <dgm:spPr/>
    </dgm:pt>
    <dgm:pt modelId="{8D687867-48DD-4B95-B995-20435AF6AB75}" type="pres">
      <dgm:prSet presAssocID="{09EEF137-1505-4DBD-8D04-52BA456C12E6}" presName="connectorText" presStyleLbl="sibTrans2D1" presStyleIdx="0" presStyleCnt="2"/>
      <dgm:spPr/>
    </dgm:pt>
    <dgm:pt modelId="{ED954E66-C4E3-45AC-A38D-5928DFCE9A15}" type="pres">
      <dgm:prSet presAssocID="{1A62BE72-972F-4D75-8B7B-1FEE5106CB69}" presName="node" presStyleLbl="node1" presStyleIdx="1" presStyleCnt="3">
        <dgm:presLayoutVars>
          <dgm:bulletEnabled val="1"/>
        </dgm:presLayoutVars>
      </dgm:prSet>
      <dgm:spPr/>
    </dgm:pt>
    <dgm:pt modelId="{244F9112-B129-4454-AB0C-19DE5B65DC39}" type="pres">
      <dgm:prSet presAssocID="{C3D390C6-CDAE-47D2-9C18-6835FE433E47}" presName="sibTrans" presStyleLbl="sibTrans2D1" presStyleIdx="1" presStyleCnt="2"/>
      <dgm:spPr/>
    </dgm:pt>
    <dgm:pt modelId="{D3DE177F-E451-4C35-AB3F-1784D43A45AC}" type="pres">
      <dgm:prSet presAssocID="{C3D390C6-CDAE-47D2-9C18-6835FE433E47}" presName="connectorText" presStyleLbl="sibTrans2D1" presStyleIdx="1" presStyleCnt="2"/>
      <dgm:spPr/>
    </dgm:pt>
    <dgm:pt modelId="{5ED08EFF-666A-4F82-86DD-0D9595AE0B26}" type="pres">
      <dgm:prSet presAssocID="{91ED8D62-2D4C-4C62-A2F6-CB7741880FCC}" presName="node" presStyleLbl="node1" presStyleIdx="2" presStyleCnt="3" custScaleX="84906" custScaleY="98540">
        <dgm:presLayoutVars>
          <dgm:bulletEnabled val="1"/>
        </dgm:presLayoutVars>
      </dgm:prSet>
      <dgm:spPr/>
    </dgm:pt>
  </dgm:ptLst>
  <dgm:cxnLst>
    <dgm:cxn modelId="{2B156215-6501-417F-B686-1816B364F77B}" srcId="{6BAD37E1-5616-418F-BF10-D9A433E71883}" destId="{F334C02B-BC74-4452-90A1-C5A08F530D4D}" srcOrd="0" destOrd="0" parTransId="{CC1B677A-1948-40B7-A9C6-56F574740639}" sibTransId="{09EEF137-1505-4DBD-8D04-52BA456C12E6}"/>
    <dgm:cxn modelId="{61B72628-48F6-484A-9C2A-9A21C324D5A7}" type="presOf" srcId="{1A62BE72-972F-4D75-8B7B-1FEE5106CB69}" destId="{ED954E66-C4E3-45AC-A38D-5928DFCE9A15}" srcOrd="0" destOrd="0" presId="urn:microsoft.com/office/officeart/2005/8/layout/process1"/>
    <dgm:cxn modelId="{581B5839-21E6-409C-8370-CF1C5541C98B}" type="presOf" srcId="{C3D390C6-CDAE-47D2-9C18-6835FE433E47}" destId="{D3DE177F-E451-4C35-AB3F-1784D43A45AC}" srcOrd="1" destOrd="0" presId="urn:microsoft.com/office/officeart/2005/8/layout/process1"/>
    <dgm:cxn modelId="{3C343F61-EF97-4D4C-B302-A7110455FC54}" srcId="{6BAD37E1-5616-418F-BF10-D9A433E71883}" destId="{91ED8D62-2D4C-4C62-A2F6-CB7741880FCC}" srcOrd="2" destOrd="0" parTransId="{6E8FC0EC-98F6-4CB3-8AFB-BB3E00F2B36E}" sibTransId="{5BC987AF-29D8-4ADE-A8BF-70A69099EAC7}"/>
    <dgm:cxn modelId="{9D12BF65-A3CC-412A-8CF6-A7335765910D}" type="presOf" srcId="{91ED8D62-2D4C-4C62-A2F6-CB7741880FCC}" destId="{5ED08EFF-666A-4F82-86DD-0D9595AE0B26}" srcOrd="0" destOrd="0" presId="urn:microsoft.com/office/officeart/2005/8/layout/process1"/>
    <dgm:cxn modelId="{1BA32649-48BD-4FB7-8133-F1BA94E2355C}" type="presOf" srcId="{F334C02B-BC74-4452-90A1-C5A08F530D4D}" destId="{F8167AC2-B534-4B11-B5EE-7FC76168EC94}" srcOrd="0" destOrd="0" presId="urn:microsoft.com/office/officeart/2005/8/layout/process1"/>
    <dgm:cxn modelId="{1232E05A-B87D-4C2C-B562-FD4E7474DACD}" type="presOf" srcId="{C3D390C6-CDAE-47D2-9C18-6835FE433E47}" destId="{244F9112-B129-4454-AB0C-19DE5B65DC39}" srcOrd="0" destOrd="0" presId="urn:microsoft.com/office/officeart/2005/8/layout/process1"/>
    <dgm:cxn modelId="{982432AD-0055-481F-9E43-DEABCFE26453}" type="presOf" srcId="{09EEF137-1505-4DBD-8D04-52BA456C12E6}" destId="{8D687867-48DD-4B95-B995-20435AF6AB75}" srcOrd="1" destOrd="0" presId="urn:microsoft.com/office/officeart/2005/8/layout/process1"/>
    <dgm:cxn modelId="{EAB877AE-FC25-4F50-BE3A-23AD895DA493}" type="presOf" srcId="{09EEF137-1505-4DBD-8D04-52BA456C12E6}" destId="{27EE7657-52A3-425E-A7F0-A5C072F709D4}" srcOrd="0" destOrd="0" presId="urn:microsoft.com/office/officeart/2005/8/layout/process1"/>
    <dgm:cxn modelId="{99A437BD-6F27-438A-85E3-EE28ACEFDBC5}" srcId="{6BAD37E1-5616-418F-BF10-D9A433E71883}" destId="{1A62BE72-972F-4D75-8B7B-1FEE5106CB69}" srcOrd="1" destOrd="0" parTransId="{135852E1-B64A-4C5D-AEBF-6D7D4AA2B597}" sibTransId="{C3D390C6-CDAE-47D2-9C18-6835FE433E47}"/>
    <dgm:cxn modelId="{A532C8F2-D2A8-4E9C-A01E-33CDFA7A42A3}" type="presOf" srcId="{6BAD37E1-5616-418F-BF10-D9A433E71883}" destId="{998F1C87-1AD6-4B91-A71C-5E0A6DACBDE7}" srcOrd="0" destOrd="0" presId="urn:microsoft.com/office/officeart/2005/8/layout/process1"/>
    <dgm:cxn modelId="{02530055-ACB7-46CC-AEFF-45E84F01D9C0}" type="presParOf" srcId="{998F1C87-1AD6-4B91-A71C-5E0A6DACBDE7}" destId="{F8167AC2-B534-4B11-B5EE-7FC76168EC94}" srcOrd="0" destOrd="0" presId="urn:microsoft.com/office/officeart/2005/8/layout/process1"/>
    <dgm:cxn modelId="{1BFBF78B-61EF-4E7A-B520-AB139F7BD89F}" type="presParOf" srcId="{998F1C87-1AD6-4B91-A71C-5E0A6DACBDE7}" destId="{27EE7657-52A3-425E-A7F0-A5C072F709D4}" srcOrd="1" destOrd="0" presId="urn:microsoft.com/office/officeart/2005/8/layout/process1"/>
    <dgm:cxn modelId="{75B355B0-4EBB-4038-BAA6-DB00B530BFDC}" type="presParOf" srcId="{27EE7657-52A3-425E-A7F0-A5C072F709D4}" destId="{8D687867-48DD-4B95-B995-20435AF6AB75}" srcOrd="0" destOrd="0" presId="urn:microsoft.com/office/officeart/2005/8/layout/process1"/>
    <dgm:cxn modelId="{E9957B58-09E3-4C50-8E60-1493AB06E618}" type="presParOf" srcId="{998F1C87-1AD6-4B91-A71C-5E0A6DACBDE7}" destId="{ED954E66-C4E3-45AC-A38D-5928DFCE9A15}" srcOrd="2" destOrd="0" presId="urn:microsoft.com/office/officeart/2005/8/layout/process1"/>
    <dgm:cxn modelId="{1A1D25C3-BF97-4AC9-A93E-BCF2E6B41DB5}" type="presParOf" srcId="{998F1C87-1AD6-4B91-A71C-5E0A6DACBDE7}" destId="{244F9112-B129-4454-AB0C-19DE5B65DC39}" srcOrd="3" destOrd="0" presId="urn:microsoft.com/office/officeart/2005/8/layout/process1"/>
    <dgm:cxn modelId="{11353521-80B9-450F-A97E-CD29E2D0DA35}" type="presParOf" srcId="{244F9112-B129-4454-AB0C-19DE5B65DC39}" destId="{D3DE177F-E451-4C35-AB3F-1784D43A45AC}" srcOrd="0" destOrd="0" presId="urn:microsoft.com/office/officeart/2005/8/layout/process1"/>
    <dgm:cxn modelId="{45DEE1B6-CA13-4C67-9064-A096BF18F96A}" type="presParOf" srcId="{998F1C87-1AD6-4B91-A71C-5E0A6DACBDE7}" destId="{5ED08EFF-666A-4F82-86DD-0D9595AE0B26}" srcOrd="4" destOrd="0" presId="urn:microsoft.com/office/officeart/2005/8/layout/process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167AC2-B534-4B11-B5EE-7FC76168EC94}">
      <dsp:nvSpPr>
        <dsp:cNvPr id="0" name=""/>
        <dsp:cNvSpPr/>
      </dsp:nvSpPr>
      <dsp:spPr>
        <a:xfrm>
          <a:off x="1211" y="0"/>
          <a:ext cx="1549830" cy="4286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Power BI</a:t>
          </a:r>
        </a:p>
      </dsp:txBody>
      <dsp:txXfrm>
        <a:off x="13765" y="12554"/>
        <a:ext cx="1524722" cy="403517"/>
      </dsp:txXfrm>
    </dsp:sp>
    <dsp:sp modelId="{27EE7657-52A3-425E-A7F0-A5C072F709D4}">
      <dsp:nvSpPr>
        <dsp:cNvPr id="0" name=""/>
        <dsp:cNvSpPr/>
      </dsp:nvSpPr>
      <dsp:spPr>
        <a:xfrm>
          <a:off x="1706025" y="22133"/>
          <a:ext cx="328564" cy="3843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pt-BR" sz="1100" kern="1200"/>
        </a:p>
      </dsp:txBody>
      <dsp:txXfrm>
        <a:off x="1706025" y="99005"/>
        <a:ext cx="229995" cy="230614"/>
      </dsp:txXfrm>
    </dsp:sp>
    <dsp:sp modelId="{ED954E66-C4E3-45AC-A38D-5928DFCE9A15}">
      <dsp:nvSpPr>
        <dsp:cNvPr id="0" name=""/>
        <dsp:cNvSpPr/>
      </dsp:nvSpPr>
      <dsp:spPr>
        <a:xfrm>
          <a:off x="2170975" y="0"/>
          <a:ext cx="1549830" cy="4286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Analista de Dados</a:t>
          </a:r>
        </a:p>
      </dsp:txBody>
      <dsp:txXfrm>
        <a:off x="2183529" y="12554"/>
        <a:ext cx="1524722" cy="403517"/>
      </dsp:txXfrm>
    </dsp:sp>
    <dsp:sp modelId="{244F9112-B129-4454-AB0C-19DE5B65DC39}">
      <dsp:nvSpPr>
        <dsp:cNvPr id="0" name=""/>
        <dsp:cNvSpPr/>
      </dsp:nvSpPr>
      <dsp:spPr>
        <a:xfrm>
          <a:off x="3875789" y="22133"/>
          <a:ext cx="328564" cy="3843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pt-BR" sz="1100" kern="1200"/>
        </a:p>
      </dsp:txBody>
      <dsp:txXfrm>
        <a:off x="3875789" y="99005"/>
        <a:ext cx="229995" cy="230614"/>
      </dsp:txXfrm>
    </dsp:sp>
    <dsp:sp modelId="{5ED08EFF-666A-4F82-86DD-0D9595AE0B26}">
      <dsp:nvSpPr>
        <dsp:cNvPr id="0" name=""/>
        <dsp:cNvSpPr/>
      </dsp:nvSpPr>
      <dsp:spPr>
        <a:xfrm>
          <a:off x="4340738" y="0"/>
          <a:ext cx="1315899" cy="4286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t-BR" sz="1400" kern="1200"/>
            <a:t>Banco de Dados</a:t>
          </a:r>
        </a:p>
      </dsp:txBody>
      <dsp:txXfrm>
        <a:off x="4353292" y="12554"/>
        <a:ext cx="1290791" cy="40351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puSnQ5ecxjKfNB9Pv3/z03FffA==">CgMxLjAyDmgudDdzdHo3bXMyOGwwMghoLmdqZGd4czIJaC4zMGowemxsMgloLjFmb2I5dGU4AHIhMVJ5SmVHMjN3LUNhc3NlTlMyTVNPYVJqRVVObllUVFBL</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4FF45D3C5819D24A9571E67D91AA8ED7" ma:contentTypeVersion="13" ma:contentTypeDescription="Crie um novo documento." ma:contentTypeScope="" ma:versionID="cc3bf532a698af626ce284af8340fcc1">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f6ff83a9c5f083eb3ae786f230c0dc4"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704425-FE14-472C-BE87-84032427E291}"/>
</file>

<file path=customXml/itemProps3.xml><?xml version="1.0" encoding="utf-8"?>
<ds:datastoreItem xmlns:ds="http://schemas.openxmlformats.org/officeDocument/2006/customXml" ds:itemID="{CC4E03F8-782F-48DB-A980-DCF9E8CDBB97}">
  <ds:schemaRefs>
    <ds:schemaRef ds:uri="http://schemas.microsoft.com/sharepoint/v3/contenttype/forms"/>
  </ds:schemaRefs>
</ds:datastoreItem>
</file>

<file path=customXml/itemProps4.xml><?xml version="1.0" encoding="utf-8"?>
<ds:datastoreItem xmlns:ds="http://schemas.openxmlformats.org/officeDocument/2006/customXml" ds:itemID="{2E9A03B9-1A99-455D-A837-5EAEE514B343}">
  <ds:schemaRefs>
    <ds:schemaRef ds:uri="http://schemas.openxmlformats.org/officeDocument/2006/bibliography"/>
  </ds:schemaRefs>
</ds:datastoreItem>
</file>

<file path=customXml/itemProps5.xml><?xml version="1.0" encoding="utf-8"?>
<ds:datastoreItem xmlns:ds="http://schemas.openxmlformats.org/officeDocument/2006/customXml" ds:itemID="{FDD9D605-69C5-4C75-8689-441F9526138D}">
  <ds:schemaRefs>
    <ds:schemaRef ds:uri="http://schemas.microsoft.com/office/2006/metadata/properties"/>
    <ds:schemaRef ds:uri="http://schemas.microsoft.com/office/infopath/2007/PartnerControls"/>
    <ds:schemaRef ds:uri="6d1127a5-6cce-4378-a880-4e9ea963a423"/>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5</Pages>
  <Words>974</Words>
  <Characters>5262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Júlio Jose da Silva</dc:creator>
  <cp:keywords/>
  <cp:lastModifiedBy>Edgard Leonardo dos Santos</cp:lastModifiedBy>
  <cp:revision>12</cp:revision>
  <cp:lastPrinted>2023-11-10T20:17:00Z</cp:lastPrinted>
  <dcterms:created xsi:type="dcterms:W3CDTF">2024-07-05T18:40:00Z</dcterms:created>
  <dcterms:modified xsi:type="dcterms:W3CDTF">2025-02-06T14:51:00Z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772400</vt:r8>
  </property>
</Properties>
</file>