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E26B" w14:textId="77777777" w:rsidR="000267C1" w:rsidRDefault="000267C1" w:rsidP="00AC33C6">
      <w:pPr>
        <w:jc w:val="center"/>
        <w:rPr>
          <w:bCs/>
          <w:iCs/>
          <w:color w:val="000000"/>
          <w:sz w:val="28"/>
          <w:shd w:val="clear" w:color="auto" w:fill="FFFFFF"/>
        </w:rPr>
      </w:pPr>
      <w:bookmarkStart w:id="0" w:name="_Hlk136591962"/>
      <w:bookmarkEnd w:id="0"/>
    </w:p>
    <w:p w14:paraId="56620075" w14:textId="77777777" w:rsidR="000267C1" w:rsidRDefault="000267C1" w:rsidP="00AC33C6">
      <w:pPr>
        <w:jc w:val="center"/>
        <w:rPr>
          <w:bCs/>
          <w:iCs/>
          <w:color w:val="000000"/>
          <w:sz w:val="28"/>
          <w:shd w:val="clear" w:color="auto" w:fill="FFFFFF"/>
        </w:rPr>
      </w:pPr>
    </w:p>
    <w:p w14:paraId="08B85D54" w14:textId="77777777" w:rsidR="000267C1" w:rsidRPr="00C53377" w:rsidRDefault="000267C1" w:rsidP="00AC33C6">
      <w:pPr>
        <w:jc w:val="center"/>
        <w:rPr>
          <w:rFonts w:ascii="Arial" w:hAnsi="Arial" w:cs="Arial"/>
          <w:sz w:val="28"/>
        </w:rPr>
      </w:pPr>
    </w:p>
    <w:tbl>
      <w:tblPr>
        <w:tblStyle w:val="Tabelacomgrade"/>
        <w:tblpPr w:leftFromText="142" w:rightFromText="142" w:vertAnchor="page" w:horzAnchor="margin" w:tblpXSpec="center" w:tblpY="4248"/>
        <w:tblW w:w="0" w:type="auto"/>
        <w:tblBorders>
          <w:top w:val="none" w:sz="0" w:space="0" w:color="auto"/>
          <w:left w:val="none" w:sz="0" w:space="0" w:color="auto"/>
          <w:bottom w:val="none" w:sz="0" w:space="0" w:color="auto"/>
          <w:right w:val="none" w:sz="0" w:space="0" w:color="auto"/>
          <w:insideH w:val="single" w:sz="18" w:space="0" w:color="000000" w:themeColor="text1"/>
          <w:insideV w:val="single" w:sz="18" w:space="0" w:color="000000" w:themeColor="text1"/>
        </w:tblBorders>
        <w:tblLook w:val="04A0" w:firstRow="1" w:lastRow="0" w:firstColumn="1" w:lastColumn="0" w:noHBand="0" w:noVBand="1"/>
      </w:tblPr>
      <w:tblGrid>
        <w:gridCol w:w="3993"/>
        <w:gridCol w:w="4171"/>
      </w:tblGrid>
      <w:tr w:rsidR="00AC33C6" w:rsidRPr="00FC6FA7" w14:paraId="1BCC15CB" w14:textId="77777777" w:rsidTr="5AF1C2C4">
        <w:tc>
          <w:tcPr>
            <w:tcW w:w="3993" w:type="dxa"/>
          </w:tcPr>
          <w:p w14:paraId="23E1044F" w14:textId="77777777" w:rsidR="00AC33C6" w:rsidRPr="008E0A49" w:rsidRDefault="00AC33C6" w:rsidP="00060A6D">
            <w:pPr>
              <w:rPr>
                <w:rFonts w:ascii="Impact" w:hAnsi="Impact"/>
                <w:sz w:val="72"/>
                <w:szCs w:val="72"/>
              </w:rPr>
            </w:pPr>
            <w:r w:rsidRPr="008E0A49">
              <w:rPr>
                <w:rFonts w:ascii="Impact" w:hAnsi="Impact"/>
                <w:sz w:val="72"/>
                <w:szCs w:val="72"/>
              </w:rPr>
              <w:t>Plano de</w:t>
            </w:r>
            <w:r w:rsidRPr="008E0A49">
              <w:rPr>
                <w:rFonts w:ascii="Impact" w:hAnsi="Impact"/>
                <w:sz w:val="72"/>
                <w:szCs w:val="72"/>
              </w:rPr>
              <w:br/>
              <w:t>curso</w:t>
            </w:r>
          </w:p>
          <w:p w14:paraId="0A6F054C" w14:textId="77777777" w:rsidR="00AC33C6" w:rsidRPr="000A6E6B" w:rsidRDefault="00AC33C6" w:rsidP="00060A6D">
            <w:pPr>
              <w:spacing w:after="120"/>
              <w:jc w:val="both"/>
              <w:rPr>
                <w:rFonts w:asciiTheme="minorHAnsi" w:hAnsiTheme="minorHAnsi" w:cs="Arial"/>
                <w:sz w:val="72"/>
                <w:szCs w:val="72"/>
              </w:rPr>
            </w:pPr>
          </w:p>
          <w:p w14:paraId="07432225" w14:textId="77777777" w:rsidR="00A61AF6" w:rsidRPr="008E0A49" w:rsidRDefault="00A61AF6" w:rsidP="008E0A49">
            <w:pPr>
              <w:snapToGrid w:val="0"/>
              <w:rPr>
                <w:rFonts w:ascii="Arial" w:hAnsi="Arial" w:cs="Arial"/>
                <w:b/>
                <w:sz w:val="24"/>
                <w:szCs w:val="24"/>
              </w:rPr>
            </w:pPr>
            <w:r w:rsidRPr="008E0A49">
              <w:rPr>
                <w:rFonts w:ascii="Arial" w:hAnsi="Arial" w:cs="Arial"/>
                <w:b/>
                <w:sz w:val="24"/>
                <w:szCs w:val="24"/>
              </w:rPr>
              <w:t>Título do Curso</w:t>
            </w:r>
          </w:p>
          <w:p w14:paraId="602AE9BB" w14:textId="6377D56A" w:rsidR="00AC33C6" w:rsidRPr="008E0A49" w:rsidRDefault="00940C70" w:rsidP="008E0A49">
            <w:pPr>
              <w:snapToGrid w:val="0"/>
              <w:rPr>
                <w:rFonts w:ascii="Arial" w:hAnsi="Arial" w:cs="Arial"/>
                <w:bCs/>
                <w:sz w:val="24"/>
                <w:szCs w:val="24"/>
              </w:rPr>
            </w:pPr>
            <w:r w:rsidRPr="008E0A49">
              <w:rPr>
                <w:rFonts w:ascii="Arial" w:hAnsi="Arial" w:cs="Arial"/>
                <w:bCs/>
                <w:sz w:val="24"/>
                <w:szCs w:val="24"/>
              </w:rPr>
              <w:t xml:space="preserve">Analista de Dados </w:t>
            </w:r>
            <w:r w:rsidR="006838FC" w:rsidRPr="008E0A49">
              <w:rPr>
                <w:rFonts w:ascii="Arial" w:hAnsi="Arial" w:cs="Arial"/>
                <w:bCs/>
                <w:sz w:val="24"/>
                <w:szCs w:val="24"/>
              </w:rPr>
              <w:t xml:space="preserve">– </w:t>
            </w:r>
            <w:r w:rsidR="00C8183E" w:rsidRPr="008E0A49">
              <w:rPr>
                <w:rFonts w:ascii="Arial" w:hAnsi="Arial" w:cs="Arial"/>
                <w:bCs/>
                <w:sz w:val="24"/>
                <w:szCs w:val="24"/>
              </w:rPr>
              <w:t>Big Data Science</w:t>
            </w:r>
          </w:p>
          <w:p w14:paraId="34FE4062" w14:textId="77777777" w:rsidR="00A61AF6" w:rsidRPr="008E0A49" w:rsidRDefault="00A61AF6" w:rsidP="008E0A49">
            <w:pPr>
              <w:snapToGrid w:val="0"/>
              <w:rPr>
                <w:rFonts w:ascii="Arial" w:hAnsi="Arial" w:cs="Arial"/>
                <w:b/>
                <w:sz w:val="24"/>
                <w:szCs w:val="24"/>
              </w:rPr>
            </w:pPr>
          </w:p>
          <w:p w14:paraId="6955A2D1" w14:textId="20F4689E" w:rsidR="00AC33C6" w:rsidRPr="008E0A49" w:rsidRDefault="5796D411" w:rsidP="008E0A49">
            <w:pPr>
              <w:snapToGrid w:val="0"/>
              <w:spacing w:after="240"/>
              <w:rPr>
                <w:rFonts w:ascii="Arial" w:hAnsi="Arial" w:cs="Arial"/>
                <w:b/>
                <w:bCs/>
                <w:sz w:val="24"/>
                <w:szCs w:val="24"/>
              </w:rPr>
            </w:pPr>
            <w:bookmarkStart w:id="1" w:name="_Hlk202538884"/>
            <w:r w:rsidRPr="008E0A49">
              <w:rPr>
                <w:rFonts w:ascii="Arial" w:hAnsi="Arial" w:cs="Arial"/>
                <w:b/>
                <w:bCs/>
                <w:sz w:val="24"/>
                <w:szCs w:val="24"/>
              </w:rPr>
              <w:t>Aperfeiçoamento</w:t>
            </w:r>
          </w:p>
          <w:bookmarkEnd w:id="1"/>
          <w:p w14:paraId="4A32C5C1" w14:textId="1BC4105F" w:rsidR="00A61AF6" w:rsidRPr="008E0A49" w:rsidRDefault="00A61AF6" w:rsidP="008E0A49">
            <w:pPr>
              <w:snapToGrid w:val="0"/>
              <w:spacing w:after="240"/>
              <w:rPr>
                <w:rFonts w:ascii="Arial" w:hAnsi="Arial" w:cs="Arial"/>
                <w:b/>
                <w:bCs/>
                <w:sz w:val="24"/>
                <w:szCs w:val="24"/>
              </w:rPr>
            </w:pPr>
            <w:proofErr w:type="spellStart"/>
            <w:r w:rsidRPr="008E0A49">
              <w:rPr>
                <w:rFonts w:ascii="Arial" w:hAnsi="Arial" w:cs="Arial"/>
                <w:b/>
                <w:bCs/>
                <w:sz w:val="24"/>
                <w:szCs w:val="24"/>
              </w:rPr>
              <w:t>Cód</w:t>
            </w:r>
            <w:proofErr w:type="spellEnd"/>
            <w:r w:rsidRPr="008E0A49">
              <w:rPr>
                <w:rFonts w:ascii="Arial" w:hAnsi="Arial" w:cs="Arial"/>
                <w:b/>
                <w:bCs/>
                <w:sz w:val="24"/>
                <w:szCs w:val="24"/>
              </w:rPr>
              <w:t xml:space="preserve"> SGA: </w:t>
            </w:r>
            <w:r w:rsidRPr="008E0A49">
              <w:rPr>
                <w:rFonts w:ascii="Arial" w:hAnsi="Arial" w:cs="Arial"/>
                <w:sz w:val="24"/>
                <w:szCs w:val="24"/>
              </w:rPr>
              <w:t>13455</w:t>
            </w:r>
          </w:p>
          <w:p w14:paraId="15541DBF" w14:textId="6B8ED4EC" w:rsidR="00AC33C6" w:rsidRPr="008E0A49" w:rsidRDefault="00AC33C6" w:rsidP="008E0A49">
            <w:pPr>
              <w:snapToGrid w:val="0"/>
              <w:spacing w:after="240"/>
              <w:rPr>
                <w:rFonts w:ascii="Arial" w:hAnsi="Arial" w:cs="Arial"/>
                <w:b/>
                <w:sz w:val="24"/>
                <w:szCs w:val="24"/>
              </w:rPr>
            </w:pPr>
            <w:r w:rsidRPr="008E0A49">
              <w:rPr>
                <w:rFonts w:ascii="Arial" w:hAnsi="Arial" w:cs="Arial"/>
                <w:b/>
                <w:sz w:val="24"/>
                <w:szCs w:val="24"/>
              </w:rPr>
              <w:t>Eixo tecnológico:</w:t>
            </w:r>
            <w:r w:rsidR="00C8183E" w:rsidRPr="008E0A49">
              <w:rPr>
                <w:rFonts w:ascii="Arial" w:hAnsi="Arial" w:cs="Arial"/>
                <w:b/>
                <w:sz w:val="24"/>
                <w:szCs w:val="24"/>
              </w:rPr>
              <w:br/>
            </w:r>
            <w:r w:rsidRPr="008E0A49">
              <w:rPr>
                <w:rFonts w:ascii="Arial" w:hAnsi="Arial" w:cs="Arial"/>
                <w:b/>
                <w:sz w:val="24"/>
                <w:szCs w:val="24"/>
              </w:rPr>
              <w:t xml:space="preserve"> </w:t>
            </w:r>
            <w:r w:rsidR="00921D32" w:rsidRPr="008E0A49">
              <w:rPr>
                <w:rFonts w:ascii="Arial" w:hAnsi="Arial" w:cs="Arial"/>
                <w:bCs/>
                <w:sz w:val="24"/>
                <w:szCs w:val="24"/>
              </w:rPr>
              <w:t>Informação e Comunicação</w:t>
            </w:r>
          </w:p>
          <w:p w14:paraId="5705D87D" w14:textId="77777777" w:rsidR="00921D32" w:rsidRPr="008E0A49" w:rsidRDefault="00AC33C6" w:rsidP="008E0A49">
            <w:pPr>
              <w:snapToGrid w:val="0"/>
              <w:spacing w:after="240"/>
              <w:rPr>
                <w:rFonts w:ascii="Arial" w:hAnsi="Arial" w:cs="Arial"/>
                <w:bCs/>
                <w:sz w:val="24"/>
                <w:szCs w:val="24"/>
              </w:rPr>
            </w:pPr>
            <w:r w:rsidRPr="008E0A49">
              <w:rPr>
                <w:rFonts w:ascii="Arial" w:hAnsi="Arial" w:cs="Arial"/>
                <w:b/>
                <w:sz w:val="24"/>
                <w:szCs w:val="24"/>
              </w:rPr>
              <w:t xml:space="preserve">Segmento: </w:t>
            </w:r>
            <w:r w:rsidR="009F5DBB" w:rsidRPr="008E0A49">
              <w:rPr>
                <w:rFonts w:ascii="Arial" w:hAnsi="Arial" w:cs="Arial"/>
                <w:bCs/>
                <w:sz w:val="24"/>
                <w:szCs w:val="24"/>
              </w:rPr>
              <w:t>Tecnologia da Informação</w:t>
            </w:r>
          </w:p>
          <w:p w14:paraId="164F24C8" w14:textId="5E6BE075" w:rsidR="00AC33C6" w:rsidRPr="00FC6FA7" w:rsidRDefault="0092382A" w:rsidP="008E0A49">
            <w:pPr>
              <w:snapToGrid w:val="0"/>
              <w:spacing w:after="240"/>
              <w:rPr>
                <w:rFonts w:ascii="Arial" w:hAnsi="Arial" w:cs="Arial"/>
                <w:b/>
              </w:rPr>
            </w:pPr>
            <w:r w:rsidRPr="008E0A49">
              <w:rPr>
                <w:rFonts w:ascii="Arial" w:hAnsi="Arial" w:cs="Arial"/>
                <w:b/>
                <w:sz w:val="24"/>
                <w:szCs w:val="24"/>
              </w:rPr>
              <w:t>202</w:t>
            </w:r>
            <w:r w:rsidR="00C8183E" w:rsidRPr="008E0A49">
              <w:rPr>
                <w:rFonts w:ascii="Arial" w:hAnsi="Arial" w:cs="Arial"/>
                <w:b/>
                <w:sz w:val="24"/>
                <w:szCs w:val="24"/>
              </w:rPr>
              <w:t>4</w:t>
            </w:r>
          </w:p>
        </w:tc>
        <w:tc>
          <w:tcPr>
            <w:tcW w:w="4171" w:type="dxa"/>
            <w:vAlign w:val="center"/>
          </w:tcPr>
          <w:p w14:paraId="7542B950" w14:textId="77777777" w:rsidR="00AC33C6" w:rsidRPr="00FC6FA7" w:rsidRDefault="00AC33C6" w:rsidP="00060A6D">
            <w:pPr>
              <w:pStyle w:val="Bulletbsico1"/>
              <w:numPr>
                <w:ilvl w:val="0"/>
                <w:numId w:val="0"/>
              </w:numPr>
              <w:tabs>
                <w:tab w:val="left" w:pos="708"/>
              </w:tabs>
              <w:spacing w:before="0" w:after="120"/>
              <w:jc w:val="center"/>
              <w:rPr>
                <w:color w:val="auto"/>
                <w:sz w:val="22"/>
                <w:szCs w:val="22"/>
              </w:rPr>
            </w:pPr>
            <w:r w:rsidRPr="00FC6FA7">
              <w:rPr>
                <w:noProof/>
                <w:color w:val="auto"/>
                <w:sz w:val="22"/>
                <w:szCs w:val="22"/>
              </w:rPr>
              <w:drawing>
                <wp:inline distT="0" distB="0" distL="0" distR="0" wp14:anchorId="4DEF0B24" wp14:editId="668B49E7">
                  <wp:extent cx="2128023" cy="1244888"/>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4647" cy="1248763"/>
                          </a:xfrm>
                          <a:prstGeom prst="rect">
                            <a:avLst/>
                          </a:prstGeom>
                          <a:noFill/>
                          <a:ln>
                            <a:noFill/>
                          </a:ln>
                        </pic:spPr>
                      </pic:pic>
                    </a:graphicData>
                  </a:graphic>
                </wp:inline>
              </w:drawing>
            </w:r>
          </w:p>
        </w:tc>
      </w:tr>
    </w:tbl>
    <w:p w14:paraId="7F6CDD97" w14:textId="77777777" w:rsidR="00AC33C6" w:rsidRPr="00FC6FA7" w:rsidRDefault="00AC33C6" w:rsidP="00AC33C6">
      <w:pPr>
        <w:spacing w:after="120" w:line="240" w:lineRule="auto"/>
        <w:rPr>
          <w:rFonts w:ascii="Arial" w:hAnsi="Arial" w:cs="Arial"/>
        </w:rPr>
      </w:pPr>
    </w:p>
    <w:p w14:paraId="0E7DE9B0" w14:textId="77777777" w:rsidR="00AC33C6" w:rsidRPr="00FC6FA7" w:rsidRDefault="00AC33C6" w:rsidP="00AC33C6">
      <w:pPr>
        <w:spacing w:after="120" w:line="240" w:lineRule="auto"/>
        <w:rPr>
          <w:rFonts w:ascii="Arial" w:hAnsi="Arial" w:cs="Arial"/>
        </w:rPr>
      </w:pPr>
    </w:p>
    <w:p w14:paraId="0F7AB3EC" w14:textId="77777777" w:rsidR="00AC33C6" w:rsidRPr="00FC6FA7" w:rsidRDefault="00AC33C6" w:rsidP="00AC33C6">
      <w:pPr>
        <w:spacing w:after="120" w:line="240" w:lineRule="auto"/>
        <w:rPr>
          <w:rFonts w:ascii="Arial" w:hAnsi="Arial" w:cs="Arial"/>
        </w:rPr>
      </w:pPr>
    </w:p>
    <w:p w14:paraId="715513F0" w14:textId="77777777" w:rsidR="00AC33C6" w:rsidRPr="00FC6FA7" w:rsidRDefault="00AC33C6" w:rsidP="00AC33C6">
      <w:pPr>
        <w:spacing w:after="120" w:line="240" w:lineRule="auto"/>
        <w:rPr>
          <w:rFonts w:ascii="Arial" w:hAnsi="Arial" w:cs="Arial"/>
        </w:rPr>
      </w:pPr>
    </w:p>
    <w:p w14:paraId="67EAC8A9" w14:textId="77777777" w:rsidR="00AC33C6" w:rsidRDefault="00AC33C6" w:rsidP="00AC33C6">
      <w:pPr>
        <w:spacing w:after="120" w:line="240" w:lineRule="auto"/>
        <w:rPr>
          <w:rFonts w:ascii="Arial" w:hAnsi="Arial" w:cs="Arial"/>
        </w:rPr>
      </w:pPr>
    </w:p>
    <w:p w14:paraId="3520D995" w14:textId="77777777" w:rsidR="000267C1" w:rsidRDefault="000267C1" w:rsidP="00AC33C6">
      <w:pPr>
        <w:spacing w:after="120" w:line="240" w:lineRule="auto"/>
        <w:rPr>
          <w:rFonts w:ascii="Arial" w:hAnsi="Arial" w:cs="Arial"/>
        </w:rPr>
      </w:pPr>
    </w:p>
    <w:p w14:paraId="4847E8F8" w14:textId="77777777" w:rsidR="000267C1" w:rsidRPr="00FC6FA7" w:rsidRDefault="000267C1" w:rsidP="00AC33C6">
      <w:pPr>
        <w:spacing w:after="120" w:line="240" w:lineRule="auto"/>
        <w:rPr>
          <w:rFonts w:ascii="Arial" w:hAnsi="Arial" w:cs="Arial"/>
        </w:rPr>
      </w:pPr>
    </w:p>
    <w:p w14:paraId="09C142A5" w14:textId="77777777" w:rsidR="00AC33C6" w:rsidRPr="00FC6FA7" w:rsidRDefault="00AC33C6" w:rsidP="00AC33C6">
      <w:pPr>
        <w:spacing w:after="120" w:line="240" w:lineRule="auto"/>
        <w:rPr>
          <w:rFonts w:ascii="Arial" w:hAnsi="Arial" w:cs="Arial"/>
        </w:rPr>
      </w:pPr>
    </w:p>
    <w:p w14:paraId="56267188" w14:textId="77777777" w:rsidR="00AC33C6" w:rsidRPr="00FC6FA7" w:rsidRDefault="00AC33C6" w:rsidP="00AC33C6">
      <w:pPr>
        <w:spacing w:after="120" w:line="240" w:lineRule="auto"/>
        <w:rPr>
          <w:rFonts w:ascii="Arial" w:hAnsi="Arial" w:cs="Arial"/>
        </w:rPr>
      </w:pPr>
    </w:p>
    <w:p w14:paraId="1BDE5416" w14:textId="77777777" w:rsidR="00AC33C6" w:rsidRPr="00FC6FA7" w:rsidRDefault="00AC33C6" w:rsidP="00AC33C6">
      <w:pPr>
        <w:spacing w:after="120" w:line="240" w:lineRule="auto"/>
        <w:rPr>
          <w:rFonts w:ascii="Arial" w:hAnsi="Arial" w:cs="Arial"/>
        </w:rPr>
      </w:pPr>
    </w:p>
    <w:p w14:paraId="3B4C9620" w14:textId="77777777" w:rsidR="00AC33C6" w:rsidRPr="00FC6FA7" w:rsidRDefault="00AC33C6" w:rsidP="00AC33C6">
      <w:pPr>
        <w:spacing w:after="120" w:line="240" w:lineRule="auto"/>
        <w:rPr>
          <w:rFonts w:ascii="Arial" w:hAnsi="Arial" w:cs="Arial"/>
        </w:rPr>
      </w:pPr>
    </w:p>
    <w:p w14:paraId="04282411" w14:textId="77777777" w:rsidR="00AC33C6" w:rsidRPr="00FC6FA7" w:rsidRDefault="00AC33C6" w:rsidP="00AC33C6">
      <w:pPr>
        <w:spacing w:after="120" w:line="240" w:lineRule="auto"/>
        <w:rPr>
          <w:rFonts w:ascii="Arial" w:hAnsi="Arial" w:cs="Arial"/>
        </w:rPr>
      </w:pPr>
    </w:p>
    <w:p w14:paraId="12FC5CDF" w14:textId="77777777" w:rsidR="00AC33C6" w:rsidRPr="00FC6FA7" w:rsidRDefault="00AC33C6" w:rsidP="00AC33C6">
      <w:pPr>
        <w:spacing w:after="120" w:line="240" w:lineRule="auto"/>
        <w:rPr>
          <w:rFonts w:ascii="Arial" w:hAnsi="Arial" w:cs="Arial"/>
        </w:rPr>
      </w:pPr>
    </w:p>
    <w:p w14:paraId="76838F6E" w14:textId="77777777" w:rsidR="00AC33C6" w:rsidRDefault="00AC33C6" w:rsidP="00AC33C6">
      <w:pPr>
        <w:spacing w:after="120" w:line="240" w:lineRule="auto"/>
        <w:rPr>
          <w:rFonts w:ascii="Arial" w:hAnsi="Arial" w:cs="Arial"/>
        </w:rPr>
      </w:pPr>
    </w:p>
    <w:p w14:paraId="3022668C" w14:textId="77777777" w:rsidR="009F74FB" w:rsidRDefault="009F74FB" w:rsidP="00AC33C6">
      <w:pPr>
        <w:spacing w:after="120" w:line="240" w:lineRule="auto"/>
        <w:rPr>
          <w:rFonts w:ascii="Arial" w:hAnsi="Arial" w:cs="Arial"/>
        </w:rPr>
      </w:pPr>
    </w:p>
    <w:p w14:paraId="32C4DECE" w14:textId="77777777" w:rsidR="009F74FB" w:rsidRPr="00FC6FA7" w:rsidRDefault="009F74FB" w:rsidP="00AC33C6">
      <w:pPr>
        <w:spacing w:after="120" w:line="240" w:lineRule="auto"/>
        <w:rPr>
          <w:rFonts w:ascii="Arial" w:hAnsi="Arial" w:cs="Arial"/>
        </w:rPr>
      </w:pPr>
    </w:p>
    <w:p w14:paraId="45A4456D" w14:textId="77777777" w:rsidR="00AC33C6" w:rsidRPr="00FC6FA7" w:rsidRDefault="00AC33C6" w:rsidP="00AC33C6">
      <w:pPr>
        <w:spacing w:after="120" w:line="240" w:lineRule="auto"/>
        <w:rPr>
          <w:rFonts w:ascii="Arial" w:hAnsi="Arial"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4801B196" w14:textId="77777777" w:rsidTr="00AE51F5">
        <w:trPr>
          <w:trHeight w:val="397"/>
        </w:trPr>
        <w:tc>
          <w:tcPr>
            <w:tcW w:w="402" w:type="dxa"/>
            <w:tcBorders>
              <w:top w:val="nil"/>
              <w:left w:val="nil"/>
              <w:bottom w:val="nil"/>
            </w:tcBorders>
            <w:shd w:val="clear" w:color="auto" w:fill="808080"/>
            <w:vAlign w:val="center"/>
          </w:tcPr>
          <w:p w14:paraId="4A08301A" w14:textId="1561B5FD" w:rsidR="00B91B10" w:rsidRPr="00BE1EE6" w:rsidRDefault="00F775A9" w:rsidP="000D6973">
            <w:pPr>
              <w:spacing w:after="0" w:line="360" w:lineRule="auto"/>
              <w:rPr>
                <w:rFonts w:asciiTheme="minorHAnsi" w:hAnsiTheme="minorHAnsi" w:cstheme="minorHAnsi"/>
                <w:b/>
                <w:bCs/>
                <w:color w:val="FFFFFF"/>
                <w:sz w:val="24"/>
              </w:rPr>
            </w:pPr>
            <w:r>
              <w:rPr>
                <w:rFonts w:asciiTheme="minorHAnsi" w:hAnsiTheme="minorHAnsi" w:cstheme="minorHAnsi"/>
                <w:b/>
                <w:bCs/>
                <w:noProof/>
                <w:color w:val="FFFFFF"/>
                <w:sz w:val="24"/>
                <w:lang w:eastAsia="pt-BR"/>
              </w:rPr>
              <mc:AlternateContent>
                <mc:Choice Requires="wps">
                  <w:drawing>
                    <wp:anchor distT="0" distB="0" distL="114300" distR="114300" simplePos="0" relativeHeight="251659264" behindDoc="0" locked="0" layoutInCell="1" allowOverlap="1" wp14:anchorId="089F1D5B" wp14:editId="27F2B07B">
                      <wp:simplePos x="0" y="0"/>
                      <wp:positionH relativeFrom="column">
                        <wp:posOffset>6358255</wp:posOffset>
                      </wp:positionH>
                      <wp:positionV relativeFrom="paragraph">
                        <wp:posOffset>925830</wp:posOffset>
                      </wp:positionV>
                      <wp:extent cx="86360" cy="120650"/>
                      <wp:effectExtent l="0" t="0" r="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D332F73" id="Retângulo 298" o:spid="_x0000_s1026" style="position:absolute;margin-left:500.65pt;margin-top:72.9pt;width:6.8pt;height: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" fillcolor="window" stroked="f" strokeweight="2pt"/>
                  </w:pict>
                </mc:Fallback>
              </mc:AlternateContent>
            </w:r>
            <w:r w:rsidR="00B91B10" w:rsidRPr="000D6973">
              <w:rPr>
                <w:rFonts w:asciiTheme="minorHAnsi" w:hAnsiTheme="minorHAnsi" w:cstheme="minorHAnsi"/>
                <w:b/>
                <w:bCs/>
                <w:color w:val="FFFFFF"/>
                <w:sz w:val="24"/>
              </w:rPr>
              <w:t>1.</w:t>
            </w:r>
          </w:p>
        </w:tc>
        <w:tc>
          <w:tcPr>
            <w:tcW w:w="274" w:type="dxa"/>
            <w:tcBorders>
              <w:top w:val="nil"/>
              <w:bottom w:val="nil"/>
            </w:tcBorders>
            <w:shd w:val="clear" w:color="auto" w:fill="FFFFFF"/>
          </w:tcPr>
          <w:p w14:paraId="372A368E" w14:textId="77777777" w:rsidR="00B91B10" w:rsidRPr="00BE1EE6" w:rsidRDefault="00B91B10" w:rsidP="00BE1EE6">
            <w:pPr>
              <w:spacing w:after="0" w:line="360" w:lineRule="auto"/>
              <w:rPr>
                <w:rFonts w:asciiTheme="minorHAnsi" w:hAnsiTheme="minorHAnsi" w:cstheme="minorHAnsi"/>
                <w:b/>
                <w:bCs/>
                <w:color w:val="FFFFFF"/>
                <w:sz w:val="24"/>
              </w:rPr>
            </w:pPr>
          </w:p>
        </w:tc>
        <w:tc>
          <w:tcPr>
            <w:tcW w:w="7828" w:type="dxa"/>
            <w:tcBorders>
              <w:top w:val="nil"/>
              <w:bottom w:val="nil"/>
              <w:right w:val="nil"/>
            </w:tcBorders>
            <w:shd w:val="clear" w:color="auto" w:fill="808080"/>
            <w:vAlign w:val="center"/>
          </w:tcPr>
          <w:p w14:paraId="697BA8A5"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Identificação do Curso</w:t>
            </w:r>
          </w:p>
        </w:tc>
      </w:tr>
    </w:tbl>
    <w:p w14:paraId="040693B3" w14:textId="77777777" w:rsidR="00B91B10" w:rsidRPr="000D6973" w:rsidRDefault="00B91B10" w:rsidP="000D6973">
      <w:pPr>
        <w:spacing w:after="0" w:line="360" w:lineRule="auto"/>
        <w:ind w:left="284" w:firstLine="424"/>
        <w:jc w:val="both"/>
        <w:rPr>
          <w:rFonts w:asciiTheme="minorHAnsi" w:hAnsiTheme="minorHAnsi" w:cstheme="minorHAnsi"/>
        </w:rPr>
      </w:pPr>
    </w:p>
    <w:p w14:paraId="0B5CE317" w14:textId="317F24B4" w:rsidR="00EE0F74" w:rsidRPr="001811A4" w:rsidRDefault="00EE0F74" w:rsidP="00BE1EE6">
      <w:pPr>
        <w:spacing w:after="0" w:line="360" w:lineRule="auto"/>
        <w:ind w:left="567"/>
        <w:jc w:val="both"/>
        <w:rPr>
          <w:rFonts w:asciiTheme="minorHAnsi" w:hAnsiTheme="minorHAnsi" w:cstheme="minorHAnsi"/>
          <w:color w:val="0000CC"/>
        </w:rPr>
      </w:pPr>
      <w:r w:rsidRPr="00BE1EE6">
        <w:rPr>
          <w:rFonts w:asciiTheme="minorHAnsi" w:hAnsiTheme="minorHAnsi" w:cstheme="minorHAnsi"/>
          <w:b/>
        </w:rPr>
        <w:t>Título do Curso</w:t>
      </w:r>
      <w:r w:rsidRPr="00940C70">
        <w:rPr>
          <w:rFonts w:asciiTheme="minorHAnsi" w:hAnsiTheme="minorHAnsi" w:cstheme="minorHAnsi"/>
          <w:bCs/>
        </w:rPr>
        <w:t>:</w:t>
      </w:r>
      <w:r w:rsidR="009F5DBB" w:rsidRPr="00940C70">
        <w:rPr>
          <w:rFonts w:asciiTheme="minorHAnsi" w:hAnsiTheme="minorHAnsi" w:cstheme="minorHAnsi"/>
          <w:bCs/>
        </w:rPr>
        <w:t xml:space="preserve"> </w:t>
      </w:r>
      <w:r w:rsidR="00940C70" w:rsidRPr="00940C70">
        <w:rPr>
          <w:rFonts w:asciiTheme="minorHAnsi" w:hAnsiTheme="minorHAnsi" w:cstheme="minorHAnsi"/>
          <w:bCs/>
        </w:rPr>
        <w:t xml:space="preserve">Analista de </w:t>
      </w:r>
      <w:r w:rsidR="00940C70" w:rsidRPr="001811A4">
        <w:rPr>
          <w:rFonts w:asciiTheme="minorHAnsi" w:hAnsiTheme="minorHAnsi" w:cstheme="minorHAnsi"/>
          <w:bCs/>
        </w:rPr>
        <w:t xml:space="preserve">Dados </w:t>
      </w:r>
      <w:r w:rsidR="006838FC" w:rsidRPr="001811A4">
        <w:rPr>
          <w:rFonts w:asciiTheme="minorHAnsi" w:hAnsiTheme="minorHAnsi" w:cstheme="minorHAnsi"/>
          <w:bCs/>
        </w:rPr>
        <w:t xml:space="preserve">– </w:t>
      </w:r>
      <w:r w:rsidR="00C8183E" w:rsidRPr="001811A4">
        <w:rPr>
          <w:rFonts w:asciiTheme="minorHAnsi" w:hAnsiTheme="minorHAnsi" w:cstheme="minorHAnsi"/>
          <w:bCs/>
        </w:rPr>
        <w:t>Big Data Science</w:t>
      </w:r>
    </w:p>
    <w:p w14:paraId="0580B184" w14:textId="77777777" w:rsidR="00EE0F74" w:rsidRPr="001811A4" w:rsidRDefault="00EE0F74" w:rsidP="00BE1EE6">
      <w:pPr>
        <w:spacing w:after="0" w:line="360" w:lineRule="auto"/>
        <w:ind w:left="567"/>
        <w:jc w:val="both"/>
        <w:rPr>
          <w:rFonts w:asciiTheme="minorHAnsi" w:hAnsiTheme="minorHAnsi" w:cstheme="minorHAnsi"/>
        </w:rPr>
      </w:pPr>
      <w:r w:rsidRPr="001811A4">
        <w:rPr>
          <w:rFonts w:asciiTheme="minorHAnsi" w:hAnsiTheme="minorHAnsi" w:cstheme="minorHAnsi"/>
          <w:b/>
        </w:rPr>
        <w:t>Eixo Tecnológico:</w:t>
      </w:r>
      <w:r w:rsidR="00921D32" w:rsidRPr="001811A4">
        <w:rPr>
          <w:rFonts w:asciiTheme="minorHAnsi" w:hAnsiTheme="minorHAnsi" w:cstheme="minorHAnsi"/>
        </w:rPr>
        <w:t xml:space="preserve"> Informação e Comunicação</w:t>
      </w:r>
    </w:p>
    <w:p w14:paraId="3526C55C" w14:textId="77777777" w:rsidR="00EE0F74" w:rsidRPr="00BE1EE6" w:rsidRDefault="00EE0F74" w:rsidP="00BE1EE6">
      <w:pPr>
        <w:spacing w:after="0" w:line="360" w:lineRule="auto"/>
        <w:ind w:left="567"/>
        <w:jc w:val="both"/>
        <w:rPr>
          <w:rFonts w:asciiTheme="minorHAnsi" w:hAnsiTheme="minorHAnsi" w:cstheme="minorHAnsi"/>
        </w:rPr>
      </w:pPr>
      <w:r w:rsidRPr="001811A4">
        <w:rPr>
          <w:rFonts w:asciiTheme="minorHAnsi" w:hAnsiTheme="minorHAnsi" w:cstheme="minorHAnsi"/>
          <w:b/>
        </w:rPr>
        <w:t>Segmento:</w:t>
      </w:r>
      <w:r w:rsidR="009F5DBB" w:rsidRPr="001811A4">
        <w:rPr>
          <w:rFonts w:asciiTheme="minorHAnsi" w:hAnsiTheme="minorHAnsi" w:cstheme="minorHAnsi"/>
          <w:b/>
        </w:rPr>
        <w:t xml:space="preserve"> </w:t>
      </w:r>
      <w:r w:rsidR="009F5DBB" w:rsidRPr="001811A4">
        <w:rPr>
          <w:rFonts w:asciiTheme="minorHAnsi" w:hAnsiTheme="minorHAnsi" w:cstheme="minorHAnsi"/>
        </w:rPr>
        <w:t>Tecnologia da Informação</w:t>
      </w:r>
    </w:p>
    <w:p w14:paraId="2B6E1AF0" w14:textId="297BBBF0" w:rsidR="00EE0F74" w:rsidRPr="00BE1EE6" w:rsidRDefault="00EE0F74" w:rsidP="52FABD67">
      <w:pPr>
        <w:spacing w:after="0" w:line="360" w:lineRule="auto"/>
        <w:ind w:left="567"/>
        <w:jc w:val="both"/>
        <w:rPr>
          <w:rFonts w:asciiTheme="minorHAnsi" w:hAnsiTheme="minorHAnsi" w:cstheme="minorBidi"/>
        </w:rPr>
      </w:pPr>
      <w:r w:rsidRPr="52FABD67">
        <w:rPr>
          <w:rFonts w:asciiTheme="minorHAnsi" w:hAnsiTheme="minorHAnsi" w:cstheme="minorBidi"/>
          <w:b/>
          <w:bCs/>
        </w:rPr>
        <w:t xml:space="preserve">Tipo de Curso: </w:t>
      </w:r>
      <w:r w:rsidR="00516A79" w:rsidRPr="52FABD67">
        <w:rPr>
          <w:rFonts w:asciiTheme="minorHAnsi" w:hAnsiTheme="minorHAnsi" w:cstheme="minorBidi"/>
        </w:rPr>
        <w:t>Aperfeiçoamento</w:t>
      </w:r>
      <w:r w:rsidR="007101B4" w:rsidRPr="52FABD67">
        <w:rPr>
          <w:rFonts w:asciiTheme="minorHAnsi" w:hAnsiTheme="minorHAnsi" w:cstheme="minorBidi"/>
        </w:rPr>
        <w:t xml:space="preserve"> </w:t>
      </w:r>
    </w:p>
    <w:p w14:paraId="3A0C2BB9" w14:textId="4479D7FA" w:rsidR="00EE0F74" w:rsidRPr="000D6973" w:rsidRDefault="00EE0F74" w:rsidP="00BE1EE6">
      <w:pPr>
        <w:spacing w:after="0" w:line="360" w:lineRule="auto"/>
        <w:ind w:left="567"/>
        <w:jc w:val="both"/>
        <w:rPr>
          <w:rFonts w:asciiTheme="minorHAnsi" w:hAnsiTheme="minorHAnsi" w:cstheme="minorHAnsi"/>
          <w:color w:val="0000CC"/>
        </w:rPr>
      </w:pPr>
      <w:r w:rsidRPr="00BE1EE6">
        <w:rPr>
          <w:rFonts w:asciiTheme="minorHAnsi" w:hAnsiTheme="minorHAnsi" w:cstheme="minorHAnsi"/>
          <w:b/>
        </w:rPr>
        <w:t>Carga Horária:</w:t>
      </w:r>
      <w:r w:rsidR="009F5DBB">
        <w:rPr>
          <w:rFonts w:asciiTheme="minorHAnsi" w:hAnsiTheme="minorHAnsi" w:cstheme="minorHAnsi"/>
          <w:b/>
        </w:rPr>
        <w:t xml:space="preserve"> </w:t>
      </w:r>
      <w:r w:rsidR="00DC6F75" w:rsidRPr="00DC6F75">
        <w:rPr>
          <w:rFonts w:asciiTheme="minorHAnsi" w:hAnsiTheme="minorHAnsi" w:cstheme="minorHAnsi"/>
          <w:bCs/>
        </w:rPr>
        <w:t>120h</w:t>
      </w:r>
    </w:p>
    <w:p w14:paraId="7FF63D6E" w14:textId="76D2391C" w:rsidR="00EE0F74" w:rsidRPr="00BE1EE6" w:rsidRDefault="00EE0F74" w:rsidP="00BE1EE6">
      <w:pPr>
        <w:spacing w:after="0" w:line="360" w:lineRule="auto"/>
        <w:ind w:left="567"/>
        <w:jc w:val="both"/>
        <w:rPr>
          <w:rFonts w:asciiTheme="minorHAnsi" w:hAnsiTheme="minorHAnsi" w:cstheme="minorHAnsi"/>
          <w:b/>
        </w:rPr>
      </w:pPr>
      <w:r w:rsidRPr="52FABD67">
        <w:rPr>
          <w:rFonts w:asciiTheme="minorHAnsi" w:hAnsiTheme="minorHAnsi" w:cstheme="minorBidi"/>
          <w:b/>
          <w:bCs/>
        </w:rPr>
        <w:t>Código DN:</w:t>
      </w:r>
      <w:r w:rsidR="009F5DBB" w:rsidRPr="52FABD67">
        <w:rPr>
          <w:rFonts w:asciiTheme="minorHAnsi" w:hAnsiTheme="minorHAnsi" w:cstheme="minorBidi"/>
          <w:b/>
          <w:bCs/>
        </w:rPr>
        <w:t xml:space="preserve"> </w:t>
      </w:r>
      <w:r w:rsidR="00065E1E" w:rsidRPr="00C8183E">
        <w:rPr>
          <w:rFonts w:asciiTheme="minorHAnsi" w:hAnsiTheme="minorHAnsi" w:cstheme="minorHAnsi"/>
          <w:bCs/>
        </w:rPr>
        <w:t>984.44</w:t>
      </w:r>
    </w:p>
    <w:p w14:paraId="0849AA0D" w14:textId="5FD4B3C0" w:rsidR="221A92B2" w:rsidRDefault="221A92B2" w:rsidP="52FABD67">
      <w:pPr>
        <w:spacing w:after="120"/>
        <w:ind w:firstLine="567"/>
        <w:jc w:val="both"/>
      </w:pPr>
      <w:r w:rsidRPr="52FABD67">
        <w:rPr>
          <w:rFonts w:cs="Calibri"/>
          <w:b/>
          <w:bCs/>
        </w:rPr>
        <w:t>Código Senac RJ</w:t>
      </w:r>
      <w:r w:rsidRPr="00202C1E">
        <w:rPr>
          <w:rFonts w:cs="Calibri"/>
          <w:b/>
          <w:bCs/>
        </w:rPr>
        <w:t xml:space="preserve">: </w:t>
      </w:r>
      <w:r w:rsidR="00C75F2F" w:rsidRPr="00202C1E">
        <w:rPr>
          <w:rFonts w:cs="Calibri"/>
          <w:b/>
          <w:bCs/>
        </w:rPr>
        <w:t>13455</w:t>
      </w:r>
      <w:r w:rsidRPr="00202C1E">
        <w:rPr>
          <w:rFonts w:cs="Calibri"/>
          <w:b/>
          <w:bCs/>
          <w:sz w:val="24"/>
          <w:szCs w:val="24"/>
        </w:rPr>
        <w:t xml:space="preserve"> </w:t>
      </w:r>
      <w:r w:rsidRPr="52FABD67">
        <w:rPr>
          <w:rFonts w:ascii="Arial" w:eastAsia="Arial" w:hAnsi="Arial" w:cs="Arial"/>
        </w:rPr>
        <w:t xml:space="preserve">(cadastrado no Sistema em </w:t>
      </w:r>
      <w:r w:rsidR="00C75F2F">
        <w:rPr>
          <w:rFonts w:ascii="Arial" w:eastAsia="Arial" w:hAnsi="Arial" w:cs="Arial"/>
        </w:rPr>
        <w:t>05</w:t>
      </w:r>
      <w:r w:rsidRPr="52FABD67">
        <w:rPr>
          <w:rFonts w:ascii="Arial" w:eastAsia="Arial" w:hAnsi="Arial" w:cs="Arial"/>
        </w:rPr>
        <w:t>.</w:t>
      </w:r>
      <w:r w:rsidR="00C75F2F">
        <w:rPr>
          <w:rFonts w:ascii="Arial" w:eastAsia="Arial" w:hAnsi="Arial" w:cs="Arial"/>
        </w:rPr>
        <w:t>08</w:t>
      </w:r>
      <w:r w:rsidRPr="52FABD67">
        <w:rPr>
          <w:rFonts w:ascii="Arial" w:eastAsia="Arial" w:hAnsi="Arial" w:cs="Arial"/>
        </w:rPr>
        <w:t>.202</w:t>
      </w:r>
      <w:r w:rsidR="00AF250A">
        <w:rPr>
          <w:rFonts w:ascii="Arial" w:eastAsia="Arial" w:hAnsi="Arial" w:cs="Arial"/>
        </w:rPr>
        <w:t>4</w:t>
      </w:r>
      <w:r w:rsidRPr="52FABD67">
        <w:rPr>
          <w:rFonts w:ascii="Arial" w:eastAsia="Arial" w:hAnsi="Arial" w:cs="Arial"/>
        </w:rPr>
        <w:t>)</w:t>
      </w:r>
    </w:p>
    <w:p w14:paraId="57D627E8" w14:textId="14B54C94" w:rsidR="52FABD67" w:rsidRDefault="52FABD67" w:rsidP="52FABD67">
      <w:pPr>
        <w:spacing w:after="0" w:line="360" w:lineRule="auto"/>
        <w:ind w:left="567"/>
        <w:jc w:val="both"/>
        <w:rPr>
          <w:rFonts w:asciiTheme="minorHAnsi" w:hAnsiTheme="minorHAnsi" w:cstheme="minorBidi"/>
          <w:b/>
          <w:bCs/>
        </w:rPr>
      </w:pPr>
    </w:p>
    <w:p w14:paraId="249FB460" w14:textId="77777777" w:rsidR="00B91B10" w:rsidRPr="00BE1EE6" w:rsidRDefault="00B91B10" w:rsidP="00BE1EE6">
      <w:pPr>
        <w:spacing w:after="0" w:line="360" w:lineRule="auto"/>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34817460" w14:textId="77777777" w:rsidTr="000C666B">
        <w:trPr>
          <w:trHeight w:val="397"/>
        </w:trPr>
        <w:tc>
          <w:tcPr>
            <w:tcW w:w="400" w:type="dxa"/>
            <w:tcBorders>
              <w:top w:val="nil"/>
              <w:left w:val="nil"/>
              <w:bottom w:val="nil"/>
            </w:tcBorders>
            <w:shd w:val="clear" w:color="auto" w:fill="808080"/>
            <w:vAlign w:val="center"/>
          </w:tcPr>
          <w:p w14:paraId="1DD793D4"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2.</w:t>
            </w:r>
          </w:p>
        </w:tc>
        <w:tc>
          <w:tcPr>
            <w:tcW w:w="283" w:type="dxa"/>
            <w:tcBorders>
              <w:top w:val="nil"/>
              <w:bottom w:val="nil"/>
            </w:tcBorders>
            <w:shd w:val="clear" w:color="auto" w:fill="FFFFFF"/>
          </w:tcPr>
          <w:p w14:paraId="724EF465" w14:textId="77777777" w:rsidR="00B91B10" w:rsidRPr="00BE1EE6" w:rsidRDefault="00B91B10" w:rsidP="00BE1EE6">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14:paraId="5A02B25D"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Requisitos e Formas de Acesso</w:t>
            </w:r>
          </w:p>
        </w:tc>
      </w:tr>
    </w:tbl>
    <w:p w14:paraId="655A5180" w14:textId="77777777" w:rsidR="00B91B10" w:rsidRPr="00BE1EE6" w:rsidRDefault="00B91B10" w:rsidP="000D6973">
      <w:pPr>
        <w:spacing w:after="0" w:line="360" w:lineRule="auto"/>
        <w:rPr>
          <w:rFonts w:asciiTheme="minorHAnsi" w:hAnsiTheme="minorHAnsi" w:cstheme="minorHAnsi"/>
        </w:rPr>
      </w:pPr>
      <w:r w:rsidRPr="000D6973">
        <w:rPr>
          <w:rFonts w:asciiTheme="minorHAnsi" w:hAnsiTheme="minorHAnsi" w:cstheme="minorHAnsi"/>
        </w:rPr>
        <w:tab/>
      </w:r>
    </w:p>
    <w:p w14:paraId="54F59868" w14:textId="77777777" w:rsidR="00B91B10" w:rsidRPr="00BE1EE6" w:rsidRDefault="00B91B10" w:rsidP="00BE1EE6">
      <w:pPr>
        <w:spacing w:after="0" w:line="360" w:lineRule="auto"/>
        <w:ind w:firstLine="635"/>
        <w:rPr>
          <w:rFonts w:asciiTheme="minorHAnsi" w:hAnsiTheme="minorHAnsi" w:cstheme="minorHAnsi"/>
          <w:b/>
        </w:rPr>
      </w:pPr>
      <w:r w:rsidRPr="00BE1EE6">
        <w:rPr>
          <w:rFonts w:asciiTheme="minorHAnsi" w:hAnsiTheme="minorHAnsi" w:cstheme="minorHAnsi"/>
          <w:b/>
        </w:rPr>
        <w:t xml:space="preserve">Requisitos de acesso: </w:t>
      </w:r>
    </w:p>
    <w:p w14:paraId="6CE49FC0" w14:textId="2E9AE2D9" w:rsidR="00B91B10" w:rsidRDefault="00B91B10" w:rsidP="52FABD67">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sidRPr="52FABD67">
        <w:rPr>
          <w:rFonts w:asciiTheme="minorHAnsi" w:hAnsiTheme="minorHAnsi" w:cstheme="minorBidi"/>
        </w:rPr>
        <w:t>Idade mínima:</w:t>
      </w:r>
      <w:r w:rsidR="009F5DBB" w:rsidRPr="52FABD67">
        <w:rPr>
          <w:rFonts w:asciiTheme="minorHAnsi" w:hAnsiTheme="minorHAnsi" w:cstheme="minorBidi"/>
        </w:rPr>
        <w:t xml:space="preserve"> </w:t>
      </w:r>
      <w:r w:rsidR="0092382A" w:rsidRPr="52FABD67">
        <w:rPr>
          <w:rFonts w:asciiTheme="minorHAnsi" w:hAnsiTheme="minorHAnsi" w:cstheme="minorBidi"/>
        </w:rPr>
        <w:t>18 anos</w:t>
      </w:r>
    </w:p>
    <w:p w14:paraId="14DC1D46" w14:textId="2BA4CDDF" w:rsidR="00EC306C" w:rsidRPr="00C8183E" w:rsidRDefault="00D25BB6" w:rsidP="52FABD67">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sidRPr="52FABD67">
        <w:rPr>
          <w:rFonts w:asciiTheme="minorHAnsi" w:hAnsiTheme="minorHAnsi" w:cstheme="minorBidi"/>
        </w:rPr>
        <w:t>R</w:t>
      </w:r>
      <w:r w:rsidR="00EC306C" w:rsidRPr="52FABD67">
        <w:rPr>
          <w:rFonts w:asciiTheme="minorHAnsi" w:hAnsiTheme="minorHAnsi" w:cstheme="minorBidi"/>
        </w:rPr>
        <w:t>e</w:t>
      </w:r>
      <w:r w:rsidRPr="52FABD67">
        <w:rPr>
          <w:rFonts w:asciiTheme="minorHAnsi" w:hAnsiTheme="minorHAnsi" w:cstheme="minorBidi"/>
        </w:rPr>
        <w:t>quisito/</w:t>
      </w:r>
      <w:r w:rsidR="006A62D3" w:rsidRPr="52FABD67">
        <w:rPr>
          <w:rFonts w:asciiTheme="minorHAnsi" w:hAnsiTheme="minorHAnsi" w:cstheme="minorBidi"/>
        </w:rPr>
        <w:t>c</w:t>
      </w:r>
      <w:r w:rsidRPr="52FABD67">
        <w:rPr>
          <w:rFonts w:asciiTheme="minorHAnsi" w:hAnsiTheme="minorHAnsi" w:cstheme="minorBidi"/>
        </w:rPr>
        <w:t>onhecimento e</w:t>
      </w:r>
      <w:r w:rsidR="00EC306C" w:rsidRPr="52FABD67">
        <w:rPr>
          <w:rFonts w:asciiTheme="minorHAnsi" w:hAnsiTheme="minorHAnsi" w:cstheme="minorBidi"/>
        </w:rPr>
        <w:t>specífico:</w:t>
      </w:r>
      <w:r w:rsidR="0092382A" w:rsidRPr="52FABD67">
        <w:rPr>
          <w:rFonts w:asciiTheme="minorHAnsi" w:hAnsiTheme="minorHAnsi" w:cstheme="minorBidi"/>
        </w:rPr>
        <w:t xml:space="preserve"> </w:t>
      </w:r>
      <w:r w:rsidR="00C8183E">
        <w:rPr>
          <w:rFonts w:asciiTheme="minorHAnsi" w:hAnsiTheme="minorHAnsi" w:cs="Helvetica"/>
        </w:rPr>
        <w:t>c</w:t>
      </w:r>
      <w:r w:rsidR="00FE47AF">
        <w:rPr>
          <w:rFonts w:asciiTheme="minorHAnsi" w:hAnsiTheme="minorHAnsi" w:cs="Helvetica"/>
        </w:rPr>
        <w:t xml:space="preserve">onhecimentos em </w:t>
      </w:r>
      <w:r w:rsidR="00C8183E">
        <w:rPr>
          <w:rFonts w:asciiTheme="minorHAnsi" w:hAnsiTheme="minorHAnsi" w:cs="Helvetica"/>
        </w:rPr>
        <w:t>básicos em Excel.</w:t>
      </w:r>
    </w:p>
    <w:p w14:paraId="5B5BB449" w14:textId="77777777" w:rsidR="00B91B10" w:rsidRPr="00BE1EE6" w:rsidRDefault="00B91B10" w:rsidP="00BE1EE6">
      <w:pPr>
        <w:pStyle w:val="PargrafodaLista"/>
        <w:autoSpaceDE w:val="0"/>
        <w:autoSpaceDN w:val="0"/>
        <w:spacing w:after="0" w:line="360" w:lineRule="auto"/>
        <w:ind w:left="992"/>
        <w:contextualSpacing w:val="0"/>
        <w:jc w:val="both"/>
        <w:rPr>
          <w:rFonts w:asciiTheme="minorHAnsi" w:hAnsiTheme="minorHAnsi" w:cstheme="minorHAnsi"/>
        </w:rPr>
      </w:pPr>
    </w:p>
    <w:p w14:paraId="682034A7" w14:textId="2310242B" w:rsidR="00B91B10" w:rsidRPr="00BE1EE6" w:rsidRDefault="00B91B10" w:rsidP="00BE1EE6">
      <w:pPr>
        <w:spacing w:after="0" w:line="360" w:lineRule="auto"/>
        <w:ind w:firstLine="635"/>
        <w:jc w:val="both"/>
        <w:rPr>
          <w:rFonts w:asciiTheme="minorHAnsi" w:hAnsiTheme="minorHAnsi" w:cstheme="minorHAnsi"/>
          <w:color w:val="0000CC"/>
        </w:rPr>
      </w:pPr>
      <w:r w:rsidRPr="00BE1EE6">
        <w:rPr>
          <w:rFonts w:asciiTheme="minorHAnsi" w:hAnsiTheme="minorHAnsi" w:cstheme="minorHAnsi"/>
          <w:b/>
        </w:rPr>
        <w:t>Documentos exigidos para matrícula:</w:t>
      </w:r>
    </w:p>
    <w:p w14:paraId="3690C63B" w14:textId="29F44795" w:rsidR="00EC306C" w:rsidRPr="00BE1EE6" w:rsidRDefault="00EE25FE" w:rsidP="52FABD67">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sidRPr="52FABD67">
        <w:rPr>
          <w:rFonts w:asciiTheme="minorHAnsi" w:hAnsiTheme="minorHAnsi" w:cstheme="minorBidi"/>
        </w:rPr>
        <w:t>Documento de identidade</w:t>
      </w:r>
    </w:p>
    <w:p w14:paraId="6B119DEC" w14:textId="358F2221" w:rsidR="00EC306C" w:rsidRPr="00BE1EE6" w:rsidRDefault="00EC306C" w:rsidP="52FABD67">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sidRPr="52FABD67">
        <w:rPr>
          <w:rFonts w:asciiTheme="minorHAnsi" w:hAnsiTheme="minorHAnsi" w:cstheme="minorBidi"/>
        </w:rPr>
        <w:t>CPF</w:t>
      </w:r>
    </w:p>
    <w:p w14:paraId="453D5C34" w14:textId="77777777" w:rsidR="00B91B10" w:rsidRPr="00BE1EE6" w:rsidRDefault="00B91B10" w:rsidP="00BE1EE6">
      <w:pPr>
        <w:spacing w:after="0" w:line="360" w:lineRule="auto"/>
        <w:jc w:val="both"/>
        <w:rPr>
          <w:rFonts w:asciiTheme="minorHAnsi" w:hAnsiTheme="minorHAnsi" w:cstheme="minorHAnsi"/>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4550D716" w14:textId="77777777" w:rsidTr="002B3B31">
        <w:trPr>
          <w:trHeight w:val="397"/>
        </w:trPr>
        <w:tc>
          <w:tcPr>
            <w:tcW w:w="400" w:type="dxa"/>
            <w:tcBorders>
              <w:top w:val="nil"/>
              <w:left w:val="nil"/>
              <w:bottom w:val="nil"/>
            </w:tcBorders>
            <w:shd w:val="clear" w:color="auto" w:fill="808080"/>
            <w:vAlign w:val="center"/>
          </w:tcPr>
          <w:p w14:paraId="5E071C7E"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3.</w:t>
            </w:r>
          </w:p>
        </w:tc>
        <w:tc>
          <w:tcPr>
            <w:tcW w:w="283" w:type="dxa"/>
            <w:tcBorders>
              <w:top w:val="nil"/>
              <w:bottom w:val="nil"/>
            </w:tcBorders>
            <w:shd w:val="clear" w:color="auto" w:fill="FFFFFF"/>
            <w:vAlign w:val="center"/>
          </w:tcPr>
          <w:p w14:paraId="51DCF34D" w14:textId="77777777" w:rsidR="00B91B10" w:rsidRPr="00BE1EE6" w:rsidRDefault="00B91B10" w:rsidP="00BE1EE6">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14:paraId="246EAF89"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 xml:space="preserve">Justificativa </w:t>
            </w:r>
          </w:p>
        </w:tc>
      </w:tr>
    </w:tbl>
    <w:p w14:paraId="4958494C" w14:textId="77777777" w:rsidR="001B5686" w:rsidRDefault="001B5686" w:rsidP="000D6973">
      <w:pPr>
        <w:spacing w:after="0" w:line="360" w:lineRule="auto"/>
        <w:ind w:left="709" w:right="170"/>
        <w:jc w:val="both"/>
        <w:rPr>
          <w:rFonts w:asciiTheme="minorHAnsi" w:hAnsiTheme="minorHAnsi" w:cstheme="minorHAnsi"/>
          <w:b/>
          <w:bCs/>
        </w:rPr>
      </w:pPr>
    </w:p>
    <w:p w14:paraId="1BED0793" w14:textId="77777777" w:rsidR="00735828" w:rsidRDefault="00C8183E" w:rsidP="000063C5">
      <w:pPr>
        <w:spacing w:after="0" w:line="360" w:lineRule="auto"/>
        <w:ind w:left="709" w:right="170"/>
        <w:jc w:val="both"/>
        <w:rPr>
          <w:color w:val="000000"/>
        </w:rPr>
      </w:pPr>
      <w:r>
        <w:rPr>
          <w:rFonts w:asciiTheme="minorHAnsi" w:hAnsiTheme="minorHAnsi" w:cstheme="minorHAnsi"/>
        </w:rPr>
        <w:t xml:space="preserve">Profissionais </w:t>
      </w:r>
      <w:r w:rsidR="00F30C05" w:rsidRPr="00C8183E">
        <w:rPr>
          <w:rFonts w:asciiTheme="minorHAnsi" w:hAnsiTheme="minorHAnsi" w:cstheme="minorHAnsi"/>
        </w:rPr>
        <w:t xml:space="preserve">de </w:t>
      </w:r>
      <w:r w:rsidRPr="00C8183E">
        <w:rPr>
          <w:rFonts w:asciiTheme="minorHAnsi" w:hAnsiTheme="minorHAnsi" w:cstheme="minorHAnsi"/>
        </w:rPr>
        <w:t>anális</w:t>
      </w:r>
      <w:r>
        <w:rPr>
          <w:rFonts w:asciiTheme="minorHAnsi" w:hAnsiTheme="minorHAnsi" w:cstheme="minorHAnsi"/>
        </w:rPr>
        <w:t>e</w:t>
      </w:r>
      <w:r w:rsidR="00F30C05" w:rsidRPr="00C8183E">
        <w:rPr>
          <w:rFonts w:asciiTheme="minorHAnsi" w:hAnsiTheme="minorHAnsi" w:cstheme="minorHAnsi"/>
        </w:rPr>
        <w:t xml:space="preserve"> de dados, lidera</w:t>
      </w:r>
      <w:r>
        <w:rPr>
          <w:rFonts w:asciiTheme="minorHAnsi" w:hAnsiTheme="minorHAnsi" w:cstheme="minorHAnsi"/>
        </w:rPr>
        <w:t>m</w:t>
      </w:r>
      <w:r w:rsidR="00F30C05" w:rsidRPr="00C8183E">
        <w:rPr>
          <w:rFonts w:asciiTheme="minorHAnsi" w:hAnsiTheme="minorHAnsi" w:cstheme="minorHAnsi"/>
        </w:rPr>
        <w:t xml:space="preserve"> a</w:t>
      </w:r>
      <w:r>
        <w:rPr>
          <w:rFonts w:asciiTheme="minorHAnsi" w:hAnsiTheme="minorHAnsi" w:cstheme="minorHAnsi"/>
        </w:rPr>
        <w:t>s</w:t>
      </w:r>
      <w:r w:rsidR="00F30C05" w:rsidRPr="00C8183E">
        <w:rPr>
          <w:rFonts w:asciiTheme="minorHAnsi" w:hAnsiTheme="minorHAnsi" w:cstheme="minorHAnsi"/>
        </w:rPr>
        <w:t xml:space="preserve"> lista</w:t>
      </w:r>
      <w:r>
        <w:rPr>
          <w:rFonts w:asciiTheme="minorHAnsi" w:hAnsiTheme="minorHAnsi" w:cstheme="minorHAnsi"/>
        </w:rPr>
        <w:t>s</w:t>
      </w:r>
      <w:r w:rsidR="00F30C05" w:rsidRPr="00C8183E">
        <w:rPr>
          <w:rFonts w:asciiTheme="minorHAnsi" w:hAnsiTheme="minorHAnsi" w:cstheme="minorHAnsi"/>
        </w:rPr>
        <w:t xml:space="preserve"> de carreiras mais demandadas de 2024. Em um mundo </w:t>
      </w:r>
      <w:r w:rsidR="00CA681B" w:rsidRPr="00C8183E">
        <w:rPr>
          <w:rFonts w:asciiTheme="minorHAnsi" w:hAnsiTheme="minorHAnsi" w:cstheme="minorHAnsi"/>
        </w:rPr>
        <w:t>que gerou cerca de 40 trilhões de gigabytes de dados apenas em 2022, ser um profissional que consegue transformar dados em informações valiosas</w:t>
      </w:r>
      <w:r w:rsidR="008F5054" w:rsidRPr="00C8183E">
        <w:rPr>
          <w:rFonts w:asciiTheme="minorHAnsi" w:hAnsiTheme="minorHAnsi" w:cstheme="minorHAnsi"/>
        </w:rPr>
        <w:t xml:space="preserve"> para tomada de decisões</w:t>
      </w:r>
      <w:r>
        <w:rPr>
          <w:rFonts w:asciiTheme="minorHAnsi" w:hAnsiTheme="minorHAnsi" w:cstheme="minorHAnsi"/>
        </w:rPr>
        <w:t xml:space="preserve"> </w:t>
      </w:r>
      <w:r w:rsidR="008F5054" w:rsidRPr="00C8183E">
        <w:rPr>
          <w:rFonts w:asciiTheme="minorHAnsi" w:hAnsiTheme="minorHAnsi" w:cstheme="minorHAnsi"/>
        </w:rPr>
        <w:t>com certeza terá uma alta demanda no mercado profissional. Diante deste cenário</w:t>
      </w:r>
      <w:r w:rsidR="00735828">
        <w:rPr>
          <w:rFonts w:asciiTheme="minorHAnsi" w:hAnsiTheme="minorHAnsi" w:cstheme="minorHAnsi"/>
        </w:rPr>
        <w:t>,</w:t>
      </w:r>
      <w:r w:rsidR="008F5054" w:rsidRPr="00C8183E">
        <w:rPr>
          <w:rFonts w:asciiTheme="minorHAnsi" w:hAnsiTheme="minorHAnsi" w:cstheme="minorHAnsi"/>
        </w:rPr>
        <w:t xml:space="preserve"> estudar análise de dados </w:t>
      </w:r>
      <w:r w:rsidR="00875CA7" w:rsidRPr="00C8183E">
        <w:rPr>
          <w:color w:val="000000"/>
        </w:rPr>
        <w:t>pode</w:t>
      </w:r>
      <w:r w:rsidR="00875CA7" w:rsidRPr="00875CA7">
        <w:rPr>
          <w:color w:val="000000"/>
        </w:rPr>
        <w:t xml:space="preserve"> trazer uma série de benefícios e oportunidades para </w:t>
      </w:r>
      <w:r w:rsidR="00735828">
        <w:rPr>
          <w:color w:val="000000"/>
        </w:rPr>
        <w:t>que deseja entrar na área de tecnologias voltada para o tratamento de dados.</w:t>
      </w:r>
    </w:p>
    <w:p w14:paraId="6A7F36D6" w14:textId="6AFF0DAB" w:rsidR="00875CA7" w:rsidRDefault="000063C5" w:rsidP="000063C5">
      <w:pPr>
        <w:spacing w:after="0" w:line="360" w:lineRule="auto"/>
        <w:ind w:left="709" w:right="170"/>
        <w:jc w:val="both"/>
        <w:rPr>
          <w:rFonts w:asciiTheme="minorHAnsi" w:hAnsiTheme="minorHAnsi" w:cstheme="minorHAnsi"/>
          <w:bCs/>
        </w:rPr>
      </w:pPr>
      <w:r>
        <w:rPr>
          <w:color w:val="000000"/>
        </w:rPr>
        <w:lastRenderedPageBreak/>
        <w:t xml:space="preserve">Sites de oportunidades de empregos como LinkedIn, </w:t>
      </w:r>
      <w:proofErr w:type="spellStart"/>
      <w:r>
        <w:rPr>
          <w:color w:val="000000"/>
        </w:rPr>
        <w:t>Indeed</w:t>
      </w:r>
      <w:proofErr w:type="spellEnd"/>
      <w:r w:rsidR="00735828">
        <w:rPr>
          <w:rStyle w:val="Refdenotaderodap"/>
          <w:color w:val="000000"/>
        </w:rPr>
        <w:footnoteReference w:id="1"/>
      </w:r>
      <w:r>
        <w:rPr>
          <w:color w:val="000000"/>
        </w:rPr>
        <w:t xml:space="preserve">, </w:t>
      </w:r>
      <w:proofErr w:type="spellStart"/>
      <w:r>
        <w:rPr>
          <w:color w:val="000000"/>
        </w:rPr>
        <w:t>Glassdoor</w:t>
      </w:r>
      <w:proofErr w:type="spellEnd"/>
      <w:r>
        <w:rPr>
          <w:color w:val="000000"/>
        </w:rPr>
        <w:t xml:space="preserve"> entre outros, apontam este profissional como sendo u</w:t>
      </w:r>
      <w:r w:rsidR="00735828">
        <w:rPr>
          <w:color w:val="000000"/>
        </w:rPr>
        <w:t>m</w:t>
      </w:r>
      <w:r>
        <w:rPr>
          <w:color w:val="000000"/>
        </w:rPr>
        <w:t xml:space="preserve"> dos mais requisitados pelas empresas neste momento. </w:t>
      </w:r>
    </w:p>
    <w:p w14:paraId="66D4BEB2" w14:textId="3059355D" w:rsidR="00CC733D" w:rsidRDefault="0060509B" w:rsidP="0060509B">
      <w:pPr>
        <w:spacing w:after="0" w:line="360" w:lineRule="auto"/>
        <w:ind w:left="708"/>
        <w:jc w:val="both"/>
        <w:rPr>
          <w:rFonts w:asciiTheme="minorHAnsi" w:hAnsiTheme="minorHAnsi" w:cstheme="minorHAnsi"/>
          <w:bCs/>
        </w:rPr>
      </w:pPr>
      <w:r w:rsidRPr="0060509B">
        <w:rPr>
          <w:rFonts w:asciiTheme="minorHAnsi" w:hAnsiTheme="minorHAnsi" w:cstheme="minorHAnsi"/>
          <w:bCs/>
        </w:rPr>
        <w:t>Além disso, a carreira de profissional de dados oferece remuneração inicial</w:t>
      </w:r>
      <w:r w:rsidR="00735828">
        <w:rPr>
          <w:rStyle w:val="Refdenotaderodap"/>
          <w:rFonts w:asciiTheme="minorHAnsi" w:hAnsiTheme="minorHAnsi" w:cstheme="minorHAnsi"/>
          <w:bCs/>
        </w:rPr>
        <w:footnoteReference w:id="2"/>
      </w:r>
      <w:r w:rsidRPr="0060509B">
        <w:rPr>
          <w:rFonts w:asciiTheme="minorHAnsi" w:hAnsiTheme="minorHAnsi" w:cstheme="minorHAnsi"/>
          <w:bCs/>
        </w:rPr>
        <w:t xml:space="preserve"> atrativa, </w:t>
      </w:r>
      <w:r w:rsidR="00735828">
        <w:rPr>
          <w:rFonts w:asciiTheme="minorHAnsi" w:hAnsiTheme="minorHAnsi" w:cstheme="minorHAnsi"/>
          <w:bCs/>
        </w:rPr>
        <w:t>sendo uma excelente opção para pessoas que desejam mudar de área, iniciar no segmento de tecnologia ou utilizar os conhecimentos para aperfeiçoar os seus segmentos de atuação originais.</w:t>
      </w:r>
      <w:r w:rsidR="00CC733D">
        <w:rPr>
          <w:rFonts w:asciiTheme="minorHAnsi" w:hAnsiTheme="minorHAnsi" w:cstheme="minorHAnsi"/>
          <w:bCs/>
        </w:rPr>
        <w:t xml:space="preserve"> </w:t>
      </w:r>
    </w:p>
    <w:p w14:paraId="2812163F" w14:textId="7F099F74" w:rsidR="0060509B" w:rsidRPr="00CC733D" w:rsidRDefault="0060509B" w:rsidP="00CC733D">
      <w:pPr>
        <w:spacing w:after="0" w:line="360" w:lineRule="auto"/>
        <w:ind w:left="708"/>
        <w:jc w:val="both"/>
        <w:rPr>
          <w:rFonts w:asciiTheme="minorHAnsi" w:hAnsiTheme="minorHAnsi" w:cstheme="minorHAnsi"/>
          <w:bCs/>
          <w:sz w:val="16"/>
          <w:szCs w:val="16"/>
        </w:rPr>
      </w:pPr>
      <w:r w:rsidRPr="00CC733D">
        <w:rPr>
          <w:rFonts w:asciiTheme="minorHAnsi" w:hAnsiTheme="minorHAnsi" w:cstheme="minorHAnsi"/>
          <w:bCs/>
          <w:sz w:val="16"/>
          <w:szCs w:val="16"/>
        </w:rPr>
        <w:t>(</w:t>
      </w:r>
      <w:hyperlink r:id="rId9" w:history="1">
        <w:r w:rsidR="00CC733D" w:rsidRPr="00976D2F">
          <w:rPr>
            <w:rStyle w:val="Hyperlink"/>
            <w:rFonts w:asciiTheme="minorHAnsi" w:hAnsiTheme="minorHAnsi" w:cstheme="minorHAnsi"/>
            <w:bCs/>
            <w:sz w:val="16"/>
            <w:szCs w:val="16"/>
          </w:rPr>
          <w:t>https://www.roberthalf.com.br/guia-salarial/pratica/tecnologia</w:t>
        </w:r>
      </w:hyperlink>
      <w:r w:rsidR="00CC733D">
        <w:rPr>
          <w:rFonts w:asciiTheme="minorHAnsi" w:hAnsiTheme="minorHAnsi" w:cstheme="minorHAnsi"/>
          <w:bCs/>
          <w:sz w:val="16"/>
          <w:szCs w:val="16"/>
        </w:rPr>
        <w:t>).</w:t>
      </w:r>
    </w:p>
    <w:p w14:paraId="5CD0A88C" w14:textId="77777777" w:rsidR="00807464" w:rsidRPr="00807464" w:rsidRDefault="00807464" w:rsidP="00CC733D">
      <w:pPr>
        <w:spacing w:after="0" w:line="360" w:lineRule="auto"/>
        <w:jc w:val="both"/>
        <w:rPr>
          <w:rFonts w:asciiTheme="minorHAnsi" w:hAnsiTheme="minorHAnsi" w:cstheme="minorHAnsi"/>
          <w:bCs/>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11ED069B" w14:textId="77777777" w:rsidTr="000C666B">
        <w:trPr>
          <w:trHeight w:val="397"/>
        </w:trPr>
        <w:tc>
          <w:tcPr>
            <w:tcW w:w="400" w:type="dxa"/>
            <w:tcBorders>
              <w:top w:val="nil"/>
              <w:left w:val="nil"/>
              <w:bottom w:val="nil"/>
            </w:tcBorders>
            <w:shd w:val="clear" w:color="auto" w:fill="808080"/>
            <w:vAlign w:val="center"/>
          </w:tcPr>
          <w:p w14:paraId="48F03E93"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4.</w:t>
            </w:r>
          </w:p>
        </w:tc>
        <w:tc>
          <w:tcPr>
            <w:tcW w:w="283" w:type="dxa"/>
            <w:tcBorders>
              <w:top w:val="nil"/>
              <w:bottom w:val="nil"/>
            </w:tcBorders>
            <w:shd w:val="clear" w:color="auto" w:fill="FFFFFF"/>
          </w:tcPr>
          <w:p w14:paraId="439D6E0F" w14:textId="77777777" w:rsidR="00B91B10" w:rsidRPr="00BE1EE6" w:rsidRDefault="00B91B10" w:rsidP="00BE1EE6">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14:paraId="09941B6E" w14:textId="77777777" w:rsidR="00B91B10" w:rsidRPr="00BE1EE6" w:rsidRDefault="00EC306C"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Objetivo do Curso</w:t>
            </w:r>
          </w:p>
        </w:tc>
      </w:tr>
    </w:tbl>
    <w:p w14:paraId="4D233243" w14:textId="77777777" w:rsidR="00E506AD" w:rsidRPr="000D6973" w:rsidRDefault="00E506AD" w:rsidP="000D6973">
      <w:pPr>
        <w:spacing w:after="0" w:line="360" w:lineRule="auto"/>
        <w:jc w:val="both"/>
        <w:rPr>
          <w:rFonts w:asciiTheme="minorHAnsi" w:hAnsiTheme="minorHAnsi" w:cstheme="minorHAnsi"/>
          <w:color w:val="0000CC"/>
        </w:rPr>
      </w:pPr>
    </w:p>
    <w:p w14:paraId="75AACB5A" w14:textId="626B700A" w:rsidR="00E506AD" w:rsidRDefault="00CC733D" w:rsidP="00CC733D">
      <w:pPr>
        <w:spacing w:after="0" w:line="360" w:lineRule="auto"/>
        <w:ind w:left="708"/>
        <w:rPr>
          <w:rFonts w:asciiTheme="minorHAnsi" w:hAnsiTheme="minorHAnsi" w:cstheme="minorHAnsi"/>
        </w:rPr>
      </w:pPr>
      <w:r w:rsidRPr="00CC733D">
        <w:rPr>
          <w:rFonts w:asciiTheme="minorHAnsi" w:hAnsiTheme="minorHAnsi" w:cstheme="minorHAnsi"/>
        </w:rPr>
        <w:t xml:space="preserve">Este curso tem como objetivo dar subsídio ao participante no exercício do pensamento analítico e na interpretação de um conjunto de dados, possibilitando a manipulação </w:t>
      </w:r>
      <w:r w:rsidR="00AA7136" w:rsidRPr="00CC733D">
        <w:rPr>
          <w:rFonts w:asciiTheme="minorHAnsi" w:hAnsiTheme="minorHAnsi" w:cstheme="minorHAnsi"/>
        </w:rPr>
        <w:t>de</w:t>
      </w:r>
      <w:r w:rsidR="00AA7136">
        <w:rPr>
          <w:rFonts w:asciiTheme="minorHAnsi" w:hAnsiTheme="minorHAnsi" w:cstheme="minorHAnsi"/>
        </w:rPr>
        <w:t xml:space="preserve"> </w:t>
      </w:r>
      <w:r w:rsidR="00AA7136" w:rsidRPr="00CC733D">
        <w:rPr>
          <w:rFonts w:asciiTheme="minorHAnsi" w:hAnsiTheme="minorHAnsi" w:cstheme="minorHAnsi"/>
        </w:rPr>
        <w:t>dados</w:t>
      </w:r>
      <w:r w:rsidRPr="00CC733D">
        <w:rPr>
          <w:rFonts w:asciiTheme="minorHAnsi" w:hAnsiTheme="minorHAnsi" w:cstheme="minorHAnsi"/>
        </w:rPr>
        <w:t>,</w:t>
      </w:r>
      <w:r w:rsidR="000C65E9">
        <w:rPr>
          <w:rFonts w:asciiTheme="minorHAnsi" w:hAnsiTheme="minorHAnsi" w:cstheme="minorHAnsi"/>
        </w:rPr>
        <w:t xml:space="preserve"> para </w:t>
      </w:r>
      <w:r w:rsidRPr="00CC733D">
        <w:rPr>
          <w:rFonts w:asciiTheme="minorHAnsi" w:hAnsiTheme="minorHAnsi" w:cstheme="minorHAnsi"/>
        </w:rPr>
        <w:t>gera</w:t>
      </w:r>
      <w:r w:rsidR="000C65E9">
        <w:rPr>
          <w:rFonts w:asciiTheme="minorHAnsi" w:hAnsiTheme="minorHAnsi" w:cstheme="minorHAnsi"/>
        </w:rPr>
        <w:t>r</w:t>
      </w:r>
      <w:r w:rsidRPr="00CC733D">
        <w:rPr>
          <w:rFonts w:asciiTheme="minorHAnsi" w:hAnsiTheme="minorHAnsi" w:cstheme="minorHAnsi"/>
        </w:rPr>
        <w:t xml:space="preserve"> análises e insights que tragam valor para </w:t>
      </w:r>
      <w:r w:rsidR="00AF250A" w:rsidRPr="00CC733D">
        <w:rPr>
          <w:rFonts w:asciiTheme="minorHAnsi" w:hAnsiTheme="minorHAnsi" w:cstheme="minorHAnsi"/>
        </w:rPr>
        <w:t>a tomada</w:t>
      </w:r>
      <w:r w:rsidR="00AA7136">
        <w:rPr>
          <w:rFonts w:asciiTheme="minorHAnsi" w:hAnsiTheme="minorHAnsi" w:cstheme="minorHAnsi"/>
        </w:rPr>
        <w:t xml:space="preserve"> de decisão ligada a área de </w:t>
      </w:r>
      <w:r w:rsidRPr="00CC733D">
        <w:rPr>
          <w:rFonts w:asciiTheme="minorHAnsi" w:hAnsiTheme="minorHAnsi" w:cstheme="minorHAnsi"/>
        </w:rPr>
        <w:t>negócio</w:t>
      </w:r>
      <w:r w:rsidR="00AA7136">
        <w:rPr>
          <w:rFonts w:asciiTheme="minorHAnsi" w:hAnsiTheme="minorHAnsi" w:cstheme="minorHAnsi"/>
        </w:rPr>
        <w:t>s</w:t>
      </w:r>
      <w:r w:rsidRPr="00CC733D">
        <w:rPr>
          <w:rFonts w:asciiTheme="minorHAnsi" w:hAnsiTheme="minorHAnsi" w:cstheme="minorHAnsi"/>
        </w:rPr>
        <w:t>.</w:t>
      </w:r>
    </w:p>
    <w:p w14:paraId="6FECB3D6" w14:textId="77777777" w:rsidR="00807464" w:rsidRPr="00BE1EE6" w:rsidRDefault="00807464" w:rsidP="00BE1EE6">
      <w:pPr>
        <w:spacing w:after="0" w:line="360" w:lineRule="auto"/>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7D898AB6" w14:textId="77777777" w:rsidTr="000C666B">
        <w:trPr>
          <w:trHeight w:val="397"/>
        </w:trPr>
        <w:tc>
          <w:tcPr>
            <w:tcW w:w="400" w:type="dxa"/>
            <w:tcBorders>
              <w:top w:val="nil"/>
              <w:left w:val="nil"/>
              <w:bottom w:val="nil"/>
            </w:tcBorders>
            <w:shd w:val="clear" w:color="auto" w:fill="808080"/>
            <w:vAlign w:val="center"/>
          </w:tcPr>
          <w:p w14:paraId="34483F7F"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5.</w:t>
            </w:r>
          </w:p>
        </w:tc>
        <w:tc>
          <w:tcPr>
            <w:tcW w:w="283" w:type="dxa"/>
            <w:tcBorders>
              <w:top w:val="nil"/>
              <w:bottom w:val="nil"/>
            </w:tcBorders>
            <w:shd w:val="clear" w:color="auto" w:fill="FFFFFF"/>
          </w:tcPr>
          <w:p w14:paraId="52B8B218" w14:textId="77777777" w:rsidR="00B91B10" w:rsidRPr="00BE1EE6" w:rsidRDefault="00B91B10" w:rsidP="00BE1EE6">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14:paraId="12951D16"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Organização Curricular</w:t>
            </w:r>
          </w:p>
        </w:tc>
      </w:tr>
    </w:tbl>
    <w:p w14:paraId="3A540C07" w14:textId="1D05B1F9" w:rsidR="008A07E2" w:rsidRDefault="008A07E2" w:rsidP="00BE1EE6">
      <w:pPr>
        <w:spacing w:after="0" w:line="360" w:lineRule="auto"/>
        <w:jc w:val="both"/>
        <w:rPr>
          <w:rFonts w:asciiTheme="minorHAnsi" w:hAnsiTheme="minorHAnsi" w:cstheme="minorHAnsi"/>
        </w:rPr>
      </w:pPr>
    </w:p>
    <w:tbl>
      <w:tblPr>
        <w:tblW w:w="722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8"/>
        <w:gridCol w:w="1701"/>
      </w:tblGrid>
      <w:tr w:rsidR="00EC306C" w:rsidRPr="00F4237B" w14:paraId="1FE9609A" w14:textId="77777777" w:rsidTr="00735828">
        <w:trPr>
          <w:cantSplit/>
          <w:trHeight w:val="163"/>
          <w:tblHeader/>
        </w:trPr>
        <w:tc>
          <w:tcPr>
            <w:tcW w:w="5528" w:type="dxa"/>
            <w:tcBorders>
              <w:top w:val="single" w:sz="4" w:space="0" w:color="auto"/>
              <w:left w:val="single" w:sz="4" w:space="0" w:color="auto"/>
              <w:bottom w:val="single" w:sz="4" w:space="0" w:color="auto"/>
              <w:right w:val="single" w:sz="4" w:space="0" w:color="auto"/>
            </w:tcBorders>
            <w:shd w:val="clear" w:color="auto" w:fill="FBD4B4"/>
            <w:vAlign w:val="center"/>
          </w:tcPr>
          <w:p w14:paraId="455E3DBD" w14:textId="77777777" w:rsidR="00EC306C" w:rsidRPr="00F4237B" w:rsidRDefault="00EC306C" w:rsidP="00BE1EE6">
            <w:pPr>
              <w:spacing w:after="0" w:line="360" w:lineRule="auto"/>
              <w:jc w:val="center"/>
              <w:rPr>
                <w:rFonts w:asciiTheme="minorHAnsi" w:hAnsiTheme="minorHAnsi" w:cstheme="minorHAnsi"/>
                <w:bCs/>
                <w:color w:val="000000" w:themeColor="text1"/>
              </w:rPr>
            </w:pPr>
            <w:r w:rsidRPr="00F4237B">
              <w:rPr>
                <w:rFonts w:asciiTheme="minorHAnsi" w:hAnsiTheme="minorHAnsi" w:cstheme="minorHAnsi"/>
                <w:bCs/>
                <w:color w:val="000000" w:themeColor="text1"/>
              </w:rPr>
              <w:t>Unidade Curricular</w:t>
            </w:r>
          </w:p>
        </w:tc>
        <w:tc>
          <w:tcPr>
            <w:tcW w:w="1701" w:type="dxa"/>
            <w:tcBorders>
              <w:top w:val="single" w:sz="4" w:space="0" w:color="auto"/>
              <w:left w:val="single" w:sz="4" w:space="0" w:color="auto"/>
              <w:bottom w:val="single" w:sz="4" w:space="0" w:color="auto"/>
              <w:right w:val="single" w:sz="4" w:space="0" w:color="auto"/>
            </w:tcBorders>
            <w:shd w:val="clear" w:color="auto" w:fill="FBD4B4"/>
            <w:vAlign w:val="center"/>
          </w:tcPr>
          <w:p w14:paraId="4B73434B" w14:textId="77777777" w:rsidR="00EC306C" w:rsidRPr="00F4237B" w:rsidRDefault="00C86BC3" w:rsidP="00BE1EE6">
            <w:pPr>
              <w:spacing w:after="0" w:line="360" w:lineRule="auto"/>
              <w:jc w:val="center"/>
              <w:rPr>
                <w:rFonts w:asciiTheme="minorHAnsi" w:hAnsiTheme="minorHAnsi" w:cstheme="minorHAnsi"/>
                <w:bCs/>
                <w:color w:val="000000" w:themeColor="text1"/>
              </w:rPr>
            </w:pPr>
            <w:r w:rsidRPr="00F4237B">
              <w:rPr>
                <w:rFonts w:asciiTheme="minorHAnsi" w:hAnsiTheme="minorHAnsi" w:cstheme="minorHAnsi"/>
                <w:bCs/>
                <w:color w:val="000000" w:themeColor="text1"/>
              </w:rPr>
              <w:t>Carga H</w:t>
            </w:r>
            <w:r w:rsidR="00EC306C" w:rsidRPr="00F4237B">
              <w:rPr>
                <w:rFonts w:asciiTheme="minorHAnsi" w:hAnsiTheme="minorHAnsi" w:cstheme="minorHAnsi"/>
                <w:bCs/>
                <w:color w:val="000000" w:themeColor="text1"/>
              </w:rPr>
              <w:t>orária</w:t>
            </w:r>
          </w:p>
        </w:tc>
      </w:tr>
      <w:tr w:rsidR="001D48CB" w:rsidRPr="00F4237B" w14:paraId="64C3900B" w14:textId="77777777" w:rsidTr="00735828">
        <w:trPr>
          <w:cantSplit/>
          <w:trHeight w:val="454"/>
        </w:trPr>
        <w:tc>
          <w:tcPr>
            <w:tcW w:w="5528" w:type="dxa"/>
            <w:tcBorders>
              <w:top w:val="single" w:sz="4" w:space="0" w:color="auto"/>
              <w:left w:val="single" w:sz="4" w:space="0" w:color="auto"/>
              <w:bottom w:val="single" w:sz="4" w:space="0" w:color="auto"/>
              <w:right w:val="single" w:sz="4" w:space="0" w:color="auto"/>
            </w:tcBorders>
          </w:tcPr>
          <w:p w14:paraId="1BF9EFD4" w14:textId="146F9DF6" w:rsidR="001D48CB" w:rsidRPr="00735828" w:rsidRDefault="00391BF4" w:rsidP="00735828">
            <w:pPr>
              <w:spacing w:after="0"/>
              <w:rPr>
                <w:rFonts w:asciiTheme="minorHAnsi" w:hAnsiTheme="minorHAnsi" w:cstheme="minorHAnsi"/>
                <w:bCs/>
                <w:color w:val="FF0000"/>
                <w:sz w:val="20"/>
                <w:szCs w:val="20"/>
              </w:rPr>
            </w:pPr>
            <w:r w:rsidRPr="00735828">
              <w:rPr>
                <w:rFonts w:eastAsia="Times New Roman"/>
                <w:b/>
                <w:bCs/>
                <w:sz w:val="20"/>
                <w:szCs w:val="20"/>
              </w:rPr>
              <w:t>UC1</w:t>
            </w:r>
            <w:r w:rsidRPr="00735828">
              <w:rPr>
                <w:rFonts w:eastAsia="Times New Roman"/>
                <w:sz w:val="20"/>
                <w:szCs w:val="20"/>
              </w:rPr>
              <w:t>:</w:t>
            </w:r>
            <w:bookmarkStart w:id="2" w:name="_Hlk136589988"/>
            <w:r w:rsidRPr="00735828">
              <w:rPr>
                <w:rFonts w:eastAsia="Times New Roman"/>
                <w:sz w:val="20"/>
                <w:szCs w:val="20"/>
              </w:rPr>
              <w:t xml:space="preserve"> </w:t>
            </w:r>
            <w:bookmarkStart w:id="3" w:name="_Hlk137548558"/>
            <w:r w:rsidRPr="00735828">
              <w:rPr>
                <w:rFonts w:asciiTheme="minorHAnsi" w:hAnsiTheme="minorHAnsi" w:cstheme="minorHAnsi"/>
                <w:spacing w:val="-1"/>
                <w:sz w:val="20"/>
                <w:szCs w:val="20"/>
              </w:rPr>
              <w:t>Desenvolver algoritmos, versionamentos e linguagem de consulta estruturada</w:t>
            </w:r>
            <w:bookmarkEnd w:id="2"/>
            <w:bookmarkEnd w:id="3"/>
            <w:r w:rsidR="00940C70" w:rsidRPr="00735828">
              <w:rPr>
                <w:rFonts w:asciiTheme="minorHAnsi" w:hAnsiTheme="minorHAnsi" w:cstheme="minorHAnsi"/>
                <w:spacing w:val="-1"/>
                <w:sz w:val="20"/>
                <w:szCs w:val="20"/>
              </w:rPr>
              <w:t>.</w:t>
            </w:r>
          </w:p>
        </w:tc>
        <w:tc>
          <w:tcPr>
            <w:tcW w:w="1701" w:type="dxa"/>
            <w:tcBorders>
              <w:top w:val="single" w:sz="4" w:space="0" w:color="auto"/>
              <w:left w:val="single" w:sz="4" w:space="0" w:color="auto"/>
              <w:bottom w:val="single" w:sz="4" w:space="0" w:color="auto"/>
              <w:right w:val="single" w:sz="4" w:space="0" w:color="auto"/>
            </w:tcBorders>
          </w:tcPr>
          <w:p w14:paraId="5E725F6C" w14:textId="2DF4E3A6" w:rsidR="001D48CB" w:rsidRPr="00735828" w:rsidRDefault="00AF250A" w:rsidP="00735828">
            <w:pPr>
              <w:spacing w:after="0"/>
              <w:jc w:val="center"/>
              <w:rPr>
                <w:rFonts w:asciiTheme="minorHAnsi" w:hAnsiTheme="minorHAnsi" w:cstheme="minorHAnsi"/>
                <w:bCs/>
                <w:color w:val="000000" w:themeColor="text1"/>
                <w:sz w:val="20"/>
                <w:szCs w:val="20"/>
              </w:rPr>
            </w:pPr>
            <w:r w:rsidRPr="00735828">
              <w:rPr>
                <w:rFonts w:eastAsia="Times New Roman"/>
                <w:bCs/>
                <w:color w:val="000000"/>
                <w:sz w:val="20"/>
                <w:szCs w:val="20"/>
              </w:rPr>
              <w:t>44</w:t>
            </w:r>
            <w:r w:rsidR="001D48CB" w:rsidRPr="00735828">
              <w:rPr>
                <w:rFonts w:eastAsia="Times New Roman"/>
                <w:bCs/>
                <w:color w:val="000000"/>
                <w:sz w:val="20"/>
                <w:szCs w:val="20"/>
              </w:rPr>
              <w:t xml:space="preserve"> horas</w:t>
            </w:r>
          </w:p>
        </w:tc>
      </w:tr>
      <w:tr w:rsidR="00391BF4" w:rsidRPr="00F4237B" w14:paraId="63B13648" w14:textId="77777777" w:rsidTr="00735828">
        <w:trPr>
          <w:cantSplit/>
          <w:trHeight w:val="454"/>
        </w:trPr>
        <w:tc>
          <w:tcPr>
            <w:tcW w:w="5528" w:type="dxa"/>
            <w:tcBorders>
              <w:top w:val="single" w:sz="4" w:space="0" w:color="auto"/>
              <w:left w:val="single" w:sz="4" w:space="0" w:color="auto"/>
              <w:bottom w:val="single" w:sz="4" w:space="0" w:color="auto"/>
              <w:right w:val="single" w:sz="4" w:space="0" w:color="auto"/>
            </w:tcBorders>
          </w:tcPr>
          <w:p w14:paraId="65DBA17C" w14:textId="2A452E4D" w:rsidR="00391BF4" w:rsidRPr="00735828" w:rsidRDefault="00A035D6" w:rsidP="00735828">
            <w:pPr>
              <w:spacing w:after="0"/>
              <w:rPr>
                <w:rFonts w:asciiTheme="minorHAnsi" w:hAnsiTheme="minorHAnsi" w:cstheme="minorHAnsi"/>
                <w:bCs/>
                <w:color w:val="FF0000"/>
                <w:sz w:val="20"/>
                <w:szCs w:val="20"/>
              </w:rPr>
            </w:pPr>
            <w:r w:rsidRPr="00735828">
              <w:rPr>
                <w:rFonts w:eastAsia="Times New Roman"/>
                <w:b/>
                <w:bCs/>
                <w:sz w:val="20"/>
                <w:szCs w:val="20"/>
              </w:rPr>
              <w:t xml:space="preserve">UC2: </w:t>
            </w:r>
            <w:r w:rsidR="00890CC4" w:rsidRPr="00735828">
              <w:rPr>
                <w:rFonts w:asciiTheme="minorHAnsi" w:hAnsiTheme="minorHAnsi" w:cstheme="minorHAnsi"/>
                <w:spacing w:val="-1"/>
                <w:sz w:val="20"/>
                <w:szCs w:val="20"/>
              </w:rPr>
              <w:t>Criar e manipular dados utilizando matemática estatística</w:t>
            </w:r>
            <w:r w:rsidR="00940C70" w:rsidRPr="00735828">
              <w:rPr>
                <w:rFonts w:asciiTheme="minorHAnsi" w:hAnsiTheme="minorHAnsi" w:cstheme="minorHAnsi"/>
                <w:spacing w:val="-1"/>
                <w:sz w:val="20"/>
                <w:szCs w:val="20"/>
              </w:rPr>
              <w:t>.</w:t>
            </w:r>
          </w:p>
        </w:tc>
        <w:tc>
          <w:tcPr>
            <w:tcW w:w="1701" w:type="dxa"/>
            <w:tcBorders>
              <w:top w:val="single" w:sz="4" w:space="0" w:color="auto"/>
              <w:left w:val="single" w:sz="4" w:space="0" w:color="auto"/>
              <w:bottom w:val="single" w:sz="4" w:space="0" w:color="auto"/>
              <w:right w:val="single" w:sz="4" w:space="0" w:color="auto"/>
            </w:tcBorders>
          </w:tcPr>
          <w:p w14:paraId="35CF104D" w14:textId="21D3C5CE" w:rsidR="00391BF4" w:rsidRPr="00735828" w:rsidRDefault="00AF250A" w:rsidP="00735828">
            <w:pPr>
              <w:spacing w:after="0"/>
              <w:jc w:val="center"/>
              <w:rPr>
                <w:rFonts w:asciiTheme="minorHAnsi" w:hAnsiTheme="minorHAnsi" w:cstheme="minorHAnsi"/>
                <w:bCs/>
                <w:color w:val="FF0000"/>
                <w:sz w:val="20"/>
                <w:szCs w:val="20"/>
              </w:rPr>
            </w:pPr>
            <w:r w:rsidRPr="00735828">
              <w:rPr>
                <w:rFonts w:eastAsia="Times New Roman"/>
                <w:bCs/>
                <w:color w:val="000000"/>
                <w:sz w:val="20"/>
                <w:szCs w:val="20"/>
              </w:rPr>
              <w:t>76</w:t>
            </w:r>
            <w:r w:rsidR="00391BF4" w:rsidRPr="00735828">
              <w:rPr>
                <w:rFonts w:eastAsia="Times New Roman"/>
                <w:bCs/>
                <w:color w:val="000000"/>
                <w:sz w:val="20"/>
                <w:szCs w:val="20"/>
              </w:rPr>
              <w:t xml:space="preserve"> horas</w:t>
            </w:r>
          </w:p>
        </w:tc>
      </w:tr>
      <w:tr w:rsidR="00391BF4" w:rsidRPr="00F4237B" w14:paraId="7FA8EEE8" w14:textId="77777777" w:rsidTr="00735828">
        <w:trPr>
          <w:cantSplit/>
          <w:trHeight w:val="454"/>
        </w:trPr>
        <w:tc>
          <w:tcPr>
            <w:tcW w:w="5528" w:type="dxa"/>
            <w:tcBorders>
              <w:top w:val="single" w:sz="4" w:space="0" w:color="auto"/>
              <w:left w:val="single" w:sz="4" w:space="0" w:color="auto"/>
              <w:bottom w:val="single" w:sz="4" w:space="0" w:color="auto"/>
              <w:right w:val="single" w:sz="4" w:space="0" w:color="auto"/>
            </w:tcBorders>
            <w:shd w:val="clear" w:color="auto" w:fill="FBD4B4"/>
            <w:vAlign w:val="center"/>
          </w:tcPr>
          <w:p w14:paraId="2E901B30" w14:textId="42853EE8" w:rsidR="00391BF4" w:rsidRPr="00735828" w:rsidRDefault="00391BF4" w:rsidP="00735828">
            <w:pPr>
              <w:spacing w:after="0"/>
              <w:jc w:val="center"/>
              <w:rPr>
                <w:rFonts w:asciiTheme="minorHAnsi" w:hAnsiTheme="minorHAnsi" w:cstheme="minorHAnsi"/>
                <w:b/>
                <w:color w:val="FF0000"/>
                <w:sz w:val="20"/>
                <w:szCs w:val="20"/>
              </w:rPr>
            </w:pPr>
            <w:r w:rsidRPr="00735828">
              <w:rPr>
                <w:rFonts w:asciiTheme="minorHAnsi" w:hAnsiTheme="minorHAnsi" w:cstheme="minorHAnsi"/>
                <w:b/>
                <w:color w:val="000000" w:themeColor="text1"/>
                <w:sz w:val="20"/>
                <w:szCs w:val="20"/>
              </w:rPr>
              <w:t>Carga Horária Total</w:t>
            </w:r>
          </w:p>
        </w:tc>
        <w:tc>
          <w:tcPr>
            <w:tcW w:w="1701" w:type="dxa"/>
            <w:tcBorders>
              <w:top w:val="single" w:sz="4" w:space="0" w:color="auto"/>
              <w:left w:val="single" w:sz="4" w:space="0" w:color="auto"/>
              <w:bottom w:val="single" w:sz="4" w:space="0" w:color="auto"/>
              <w:right w:val="single" w:sz="4" w:space="0" w:color="auto"/>
            </w:tcBorders>
            <w:shd w:val="clear" w:color="auto" w:fill="FBD4B4"/>
            <w:vAlign w:val="center"/>
          </w:tcPr>
          <w:p w14:paraId="696FC36C" w14:textId="674CB568" w:rsidR="00391BF4" w:rsidRPr="00735828" w:rsidRDefault="00391BF4" w:rsidP="00735828">
            <w:pPr>
              <w:spacing w:after="0"/>
              <w:jc w:val="center"/>
              <w:rPr>
                <w:rFonts w:asciiTheme="minorHAnsi" w:hAnsiTheme="minorHAnsi" w:cstheme="minorHAnsi"/>
                <w:b/>
                <w:color w:val="FF0000"/>
                <w:sz w:val="20"/>
                <w:szCs w:val="20"/>
              </w:rPr>
            </w:pPr>
            <w:r w:rsidRPr="00735828">
              <w:rPr>
                <w:rFonts w:asciiTheme="minorHAnsi" w:hAnsiTheme="minorHAnsi" w:cstheme="minorHAnsi"/>
                <w:b/>
                <w:color w:val="000000" w:themeColor="text1"/>
                <w:sz w:val="20"/>
                <w:szCs w:val="20"/>
              </w:rPr>
              <w:t>120 horas</w:t>
            </w:r>
          </w:p>
        </w:tc>
      </w:tr>
    </w:tbl>
    <w:p w14:paraId="4B09690D" w14:textId="77777777" w:rsidR="00B91B10" w:rsidRPr="00BE1EE6" w:rsidRDefault="00B91B10" w:rsidP="00BE1EE6">
      <w:pPr>
        <w:spacing w:after="0" w:line="360" w:lineRule="auto"/>
        <w:jc w:val="both"/>
        <w:rPr>
          <w:rFonts w:asciiTheme="minorHAnsi" w:hAnsiTheme="minorHAnsi" w:cstheme="minorHAnsi"/>
          <w:b/>
        </w:rPr>
      </w:pPr>
    </w:p>
    <w:p w14:paraId="430FFCA7" w14:textId="77777777" w:rsidR="00B91B10" w:rsidRPr="00BE1EE6" w:rsidRDefault="00B91B10" w:rsidP="00BE1EE6">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5.1. Detalhamento da Unidade Curricular:</w:t>
      </w:r>
    </w:p>
    <w:p w14:paraId="5F1A224D" w14:textId="301155D2" w:rsidR="00117070" w:rsidRDefault="00287BA8" w:rsidP="003649DF">
      <w:pPr>
        <w:pStyle w:val="Bulletbsico1"/>
        <w:numPr>
          <w:ilvl w:val="0"/>
          <w:numId w:val="0"/>
        </w:numPr>
        <w:tabs>
          <w:tab w:val="left" w:pos="708"/>
        </w:tabs>
        <w:spacing w:before="0" w:line="276" w:lineRule="auto"/>
        <w:ind w:left="340"/>
        <w:rPr>
          <w:rFonts w:asciiTheme="minorHAnsi" w:hAnsiTheme="minorHAnsi" w:cstheme="minorHAnsi"/>
          <w:b/>
          <w:bCs/>
          <w:color w:val="auto"/>
          <w:sz w:val="22"/>
          <w:szCs w:val="22"/>
        </w:rPr>
      </w:pPr>
      <w:r>
        <w:rPr>
          <w:rFonts w:asciiTheme="minorHAnsi" w:hAnsiTheme="minorHAnsi" w:cstheme="minorHAnsi"/>
          <w:b/>
          <w:bCs/>
          <w:color w:val="auto"/>
          <w:sz w:val="22"/>
          <w:szCs w:val="22"/>
        </w:rPr>
        <w:t>Unidade Curricular</w:t>
      </w:r>
      <w:r w:rsidR="00C07C8A" w:rsidRPr="000D6973">
        <w:rPr>
          <w:rFonts w:asciiTheme="minorHAnsi" w:hAnsiTheme="minorHAnsi" w:cstheme="minorHAnsi"/>
          <w:b/>
          <w:bCs/>
          <w:color w:val="auto"/>
          <w:sz w:val="22"/>
          <w:szCs w:val="22"/>
        </w:rPr>
        <w:t xml:space="preserve">: </w:t>
      </w:r>
      <w:r w:rsidR="00117070" w:rsidRPr="00554983">
        <w:rPr>
          <w:rFonts w:asciiTheme="minorHAnsi" w:eastAsia="Calibri" w:hAnsiTheme="minorHAnsi" w:cstheme="minorHAnsi"/>
          <w:color w:val="auto"/>
          <w:spacing w:val="-1"/>
          <w:sz w:val="22"/>
          <w:szCs w:val="22"/>
        </w:rPr>
        <w:t>Desenvolver algoritmos, versionamentos e linguagem de consulta estruturada</w:t>
      </w:r>
      <w:r w:rsidR="003649DF">
        <w:rPr>
          <w:rFonts w:asciiTheme="minorHAnsi" w:hAnsiTheme="minorHAnsi" w:cstheme="minorHAnsi"/>
          <w:b/>
          <w:bCs/>
          <w:color w:val="auto"/>
          <w:sz w:val="22"/>
          <w:szCs w:val="22"/>
        </w:rPr>
        <w:t>.</w:t>
      </w:r>
    </w:p>
    <w:p w14:paraId="0DD5BEC2" w14:textId="54B1517C" w:rsidR="00B91B10" w:rsidRDefault="00B91B10" w:rsidP="00BE1EE6">
      <w:pPr>
        <w:pStyle w:val="Bulletbsico1"/>
        <w:numPr>
          <w:ilvl w:val="0"/>
          <w:numId w:val="0"/>
        </w:numPr>
        <w:tabs>
          <w:tab w:val="left" w:pos="708"/>
        </w:tabs>
        <w:spacing w:before="0" w:line="360" w:lineRule="auto"/>
        <w:ind w:left="340"/>
        <w:rPr>
          <w:rFonts w:asciiTheme="minorHAnsi" w:hAnsiTheme="minorHAnsi" w:cstheme="minorHAnsi"/>
          <w:bCs/>
          <w:color w:val="auto"/>
          <w:sz w:val="22"/>
          <w:szCs w:val="22"/>
        </w:rPr>
      </w:pPr>
      <w:r w:rsidRPr="00BE1EE6">
        <w:rPr>
          <w:rFonts w:asciiTheme="minorHAnsi" w:hAnsiTheme="minorHAnsi" w:cstheme="minorHAnsi"/>
          <w:b/>
          <w:bCs/>
          <w:color w:val="auto"/>
          <w:sz w:val="22"/>
          <w:szCs w:val="22"/>
        </w:rPr>
        <w:t xml:space="preserve">Carga horária: </w:t>
      </w:r>
      <w:r w:rsidR="006D0ED7" w:rsidRPr="003649DF">
        <w:rPr>
          <w:rFonts w:asciiTheme="minorHAnsi" w:hAnsiTheme="minorHAnsi" w:cstheme="minorHAnsi"/>
          <w:color w:val="auto"/>
          <w:sz w:val="22"/>
          <w:szCs w:val="22"/>
        </w:rPr>
        <w:t>44</w:t>
      </w:r>
      <w:r w:rsidRPr="003649DF">
        <w:rPr>
          <w:rFonts w:asciiTheme="minorHAnsi" w:hAnsiTheme="minorHAnsi" w:cstheme="minorHAnsi"/>
          <w:color w:val="auto"/>
          <w:sz w:val="22"/>
          <w:szCs w:val="22"/>
        </w:rPr>
        <w:t xml:space="preserve"> h</w:t>
      </w:r>
      <w:r w:rsidRPr="00BE1EE6">
        <w:rPr>
          <w:rFonts w:asciiTheme="minorHAnsi" w:hAnsiTheme="minorHAnsi" w:cstheme="minorHAnsi"/>
          <w:bCs/>
          <w:color w:val="auto"/>
          <w:sz w:val="22"/>
          <w:szCs w:val="22"/>
        </w:rPr>
        <w:t>oras</w:t>
      </w:r>
      <w:r w:rsidR="00E506AD" w:rsidRPr="00BE1EE6">
        <w:rPr>
          <w:rFonts w:asciiTheme="minorHAnsi" w:hAnsiTheme="minorHAnsi" w:cstheme="minorHAnsi"/>
          <w:bCs/>
          <w:color w:val="auto"/>
          <w:sz w:val="22"/>
          <w:szCs w:val="22"/>
        </w:rPr>
        <w:t>.</w:t>
      </w:r>
    </w:p>
    <w:p w14:paraId="77877BD2" w14:textId="77777777" w:rsidR="003649DF" w:rsidRDefault="003649DF" w:rsidP="00BE1EE6">
      <w:pPr>
        <w:pStyle w:val="Bulletbsico1"/>
        <w:numPr>
          <w:ilvl w:val="0"/>
          <w:numId w:val="0"/>
        </w:numPr>
        <w:tabs>
          <w:tab w:val="left" w:pos="708"/>
        </w:tabs>
        <w:spacing w:before="0" w:line="360" w:lineRule="auto"/>
        <w:ind w:left="340"/>
        <w:rPr>
          <w:rFonts w:asciiTheme="minorHAnsi" w:hAnsiTheme="minorHAnsi" w:cstheme="minorHAnsi"/>
          <w:bCs/>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rsidRPr="00BE1EE6" w14:paraId="1985F7E0" w14:textId="77777777" w:rsidTr="003649DF">
        <w:trPr>
          <w:tblHeader/>
        </w:trPr>
        <w:tc>
          <w:tcPr>
            <w:tcW w:w="8494" w:type="dxa"/>
            <w:shd w:val="clear" w:color="auto" w:fill="auto"/>
          </w:tcPr>
          <w:p w14:paraId="5C03D16C" w14:textId="77777777" w:rsidR="00B91B10" w:rsidRPr="00BE1EE6" w:rsidRDefault="00B91B10" w:rsidP="00BE1EE6">
            <w:pPr>
              <w:pStyle w:val="PargrafodaLista"/>
              <w:spacing w:after="0" w:line="360" w:lineRule="auto"/>
              <w:ind w:left="0"/>
              <w:contextualSpacing w:val="0"/>
              <w:jc w:val="center"/>
              <w:rPr>
                <w:rFonts w:asciiTheme="minorHAnsi" w:hAnsiTheme="minorHAnsi" w:cstheme="minorHAnsi"/>
                <w:color w:val="0000CC"/>
              </w:rPr>
            </w:pPr>
            <w:r w:rsidRPr="00BE1EE6">
              <w:rPr>
                <w:rFonts w:asciiTheme="minorHAnsi" w:hAnsiTheme="minorHAnsi" w:cstheme="minorHAnsi"/>
                <w:b/>
                <w:color w:val="000000"/>
              </w:rPr>
              <w:t>Indicadores</w:t>
            </w:r>
          </w:p>
        </w:tc>
      </w:tr>
      <w:tr w:rsidR="00B91B10" w:rsidRPr="00BE1EE6" w14:paraId="3C96FE5A" w14:textId="77777777" w:rsidTr="003649DF">
        <w:tc>
          <w:tcPr>
            <w:tcW w:w="8494" w:type="dxa"/>
            <w:shd w:val="clear" w:color="auto" w:fill="auto"/>
          </w:tcPr>
          <w:p w14:paraId="4DC1B763" w14:textId="23A61C08" w:rsidR="00F56EE0" w:rsidRDefault="00F56EE0" w:rsidP="00BD22F5">
            <w:pPr>
              <w:pStyle w:val="PargrafodaLista"/>
              <w:numPr>
                <w:ilvl w:val="0"/>
                <w:numId w:val="14"/>
              </w:numPr>
              <w:spacing w:after="0" w:line="360" w:lineRule="auto"/>
              <w:contextualSpacing w:val="0"/>
              <w:jc w:val="both"/>
              <w:rPr>
                <w:rFonts w:asciiTheme="minorHAnsi" w:hAnsiTheme="minorHAnsi" w:cstheme="minorHAnsi"/>
                <w:spacing w:val="-1"/>
              </w:rPr>
            </w:pPr>
            <w:r>
              <w:rPr>
                <w:rFonts w:asciiTheme="minorHAnsi" w:hAnsiTheme="minorHAnsi" w:cstheme="minorHAnsi"/>
                <w:spacing w:val="-1"/>
              </w:rPr>
              <w:t>Desenvolve algoritmos utilizando os conceitos de lógica de programação</w:t>
            </w:r>
            <w:r w:rsidR="003649DF">
              <w:rPr>
                <w:rFonts w:asciiTheme="minorHAnsi" w:hAnsiTheme="minorHAnsi" w:cstheme="minorHAnsi"/>
                <w:spacing w:val="-1"/>
              </w:rPr>
              <w:t>.</w:t>
            </w:r>
          </w:p>
          <w:p w14:paraId="0FA80A12" w14:textId="368E1262" w:rsidR="00032378" w:rsidRPr="00032378" w:rsidRDefault="00F56EE0" w:rsidP="003649DF">
            <w:pPr>
              <w:pStyle w:val="PargrafodaLista"/>
              <w:numPr>
                <w:ilvl w:val="0"/>
                <w:numId w:val="14"/>
              </w:numPr>
              <w:spacing w:after="0" w:line="360" w:lineRule="auto"/>
              <w:contextualSpacing w:val="0"/>
              <w:jc w:val="both"/>
              <w:rPr>
                <w:rFonts w:asciiTheme="minorHAnsi" w:hAnsiTheme="minorHAnsi" w:cstheme="minorHAnsi"/>
                <w:spacing w:val="-1"/>
              </w:rPr>
            </w:pPr>
            <w:r>
              <w:rPr>
                <w:rFonts w:asciiTheme="minorHAnsi" w:hAnsiTheme="minorHAnsi" w:cstheme="minorHAnsi"/>
                <w:spacing w:val="-1"/>
              </w:rPr>
              <w:t xml:space="preserve">Cria e manipula repositórios no </w:t>
            </w:r>
            <w:r w:rsidR="00C80E0F">
              <w:rPr>
                <w:rFonts w:asciiTheme="minorHAnsi" w:hAnsiTheme="minorHAnsi" w:cstheme="minorHAnsi"/>
                <w:spacing w:val="-1"/>
              </w:rPr>
              <w:t>GitHub</w:t>
            </w:r>
            <w:r w:rsidR="00CF736B">
              <w:rPr>
                <w:rFonts w:asciiTheme="minorHAnsi" w:hAnsiTheme="minorHAnsi" w:cstheme="minorHAnsi"/>
                <w:spacing w:val="-1"/>
              </w:rPr>
              <w:t xml:space="preserve"> de acordo</w:t>
            </w:r>
            <w:r w:rsidR="00AE2278">
              <w:rPr>
                <w:rFonts w:asciiTheme="minorHAnsi" w:hAnsiTheme="minorHAnsi" w:cstheme="minorHAnsi"/>
                <w:spacing w:val="-1"/>
              </w:rPr>
              <w:t xml:space="preserve"> com</w:t>
            </w:r>
            <w:r w:rsidR="00CF736B">
              <w:rPr>
                <w:rFonts w:asciiTheme="minorHAnsi" w:hAnsiTheme="minorHAnsi" w:cstheme="minorHAnsi"/>
                <w:spacing w:val="-1"/>
              </w:rPr>
              <w:t xml:space="preserve"> boas práticas de versionamento</w:t>
            </w:r>
            <w:r w:rsidR="003649DF">
              <w:rPr>
                <w:rFonts w:asciiTheme="minorHAnsi" w:hAnsiTheme="minorHAnsi" w:cstheme="minorHAnsi"/>
                <w:spacing w:val="-1"/>
              </w:rPr>
              <w:t>.</w:t>
            </w:r>
          </w:p>
        </w:tc>
      </w:tr>
    </w:tbl>
    <w:p w14:paraId="190590D2" w14:textId="5A4AA5A9" w:rsidR="52FABD67" w:rsidRDefault="52FABD67" w:rsidP="52FABD67">
      <w:pPr>
        <w:spacing w:after="0" w:line="360" w:lineRule="auto"/>
        <w:jc w:val="both"/>
        <w:rPr>
          <w:rFonts w:asciiTheme="minorHAnsi" w:hAnsiTheme="minorHAnsi" w:cstheme="minorBidi"/>
          <w:color w:val="0000CC"/>
        </w:rPr>
      </w:pPr>
    </w:p>
    <w:p w14:paraId="5411FB59" w14:textId="035F504A" w:rsidR="52FABD67" w:rsidRDefault="52FABD67" w:rsidP="52FABD67">
      <w:pPr>
        <w:spacing w:after="0" w:line="360" w:lineRule="auto"/>
        <w:jc w:val="both"/>
        <w:rPr>
          <w:rFonts w:asciiTheme="minorHAnsi" w:hAnsiTheme="minorHAnsi" w:cstheme="minorBidi"/>
          <w:color w:val="0000CC"/>
        </w:rPr>
      </w:pPr>
    </w:p>
    <w:p w14:paraId="1F48A6E8" w14:textId="5DE7CF76" w:rsidR="52FABD67" w:rsidRDefault="52FABD67" w:rsidP="52FABD67">
      <w:pPr>
        <w:spacing w:after="0" w:line="360" w:lineRule="auto"/>
        <w:jc w:val="both"/>
        <w:rPr>
          <w:rFonts w:asciiTheme="minorHAnsi" w:hAnsiTheme="minorHAnsi" w:cstheme="minorBidi"/>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rsidRPr="00BE1EE6" w14:paraId="63AC15F4" w14:textId="77777777" w:rsidTr="52FABD67">
        <w:trPr>
          <w:tblHeader/>
        </w:trPr>
        <w:tc>
          <w:tcPr>
            <w:tcW w:w="8494" w:type="dxa"/>
            <w:shd w:val="clear" w:color="auto" w:fill="auto"/>
          </w:tcPr>
          <w:p w14:paraId="6A47E86A" w14:textId="77777777" w:rsidR="00B91B10" w:rsidRPr="00BE1EE6" w:rsidRDefault="00E506AD" w:rsidP="00BE1EE6">
            <w:pPr>
              <w:pStyle w:val="PargrafodaLista"/>
              <w:spacing w:after="0" w:line="360" w:lineRule="auto"/>
              <w:ind w:left="0"/>
              <w:contextualSpacing w:val="0"/>
              <w:jc w:val="center"/>
              <w:rPr>
                <w:rFonts w:asciiTheme="minorHAnsi" w:hAnsiTheme="minorHAnsi" w:cstheme="minorHAnsi"/>
                <w:b/>
                <w:color w:val="000000"/>
              </w:rPr>
            </w:pPr>
            <w:r w:rsidRPr="00BE1EE6">
              <w:rPr>
                <w:rFonts w:asciiTheme="minorHAnsi" w:hAnsiTheme="minorHAnsi" w:cstheme="minorHAnsi"/>
              </w:rPr>
              <w:br w:type="page"/>
            </w:r>
            <w:r w:rsidR="00B91B10" w:rsidRPr="00BE1EE6">
              <w:rPr>
                <w:rFonts w:asciiTheme="minorHAnsi" w:hAnsiTheme="minorHAnsi" w:cstheme="minorHAnsi"/>
                <w:b/>
                <w:color w:val="000000"/>
              </w:rPr>
              <w:t xml:space="preserve">Elementos </w:t>
            </w:r>
          </w:p>
        </w:tc>
      </w:tr>
      <w:tr w:rsidR="00B91B10" w:rsidRPr="00BE1EE6" w14:paraId="23647676" w14:textId="77777777" w:rsidTr="52FABD67">
        <w:tc>
          <w:tcPr>
            <w:tcW w:w="8494" w:type="dxa"/>
            <w:shd w:val="clear" w:color="auto" w:fill="auto"/>
          </w:tcPr>
          <w:p w14:paraId="5BD31D9C" w14:textId="77777777" w:rsidR="00B91B10" w:rsidRPr="00BE1EE6" w:rsidRDefault="00B91B10" w:rsidP="000D6973">
            <w:pPr>
              <w:spacing w:after="0" w:line="360" w:lineRule="auto"/>
              <w:jc w:val="both"/>
              <w:rPr>
                <w:rFonts w:asciiTheme="minorHAnsi" w:hAnsiTheme="minorHAnsi" w:cstheme="minorHAnsi"/>
                <w:b/>
                <w:color w:val="000000"/>
              </w:rPr>
            </w:pPr>
            <w:r w:rsidRPr="000D6973">
              <w:rPr>
                <w:rFonts w:asciiTheme="minorHAnsi" w:hAnsiTheme="minorHAnsi" w:cstheme="minorHAnsi"/>
                <w:b/>
                <w:color w:val="000000"/>
              </w:rPr>
              <w:t>Conhecimentos</w:t>
            </w:r>
          </w:p>
          <w:p w14:paraId="22B18897" w14:textId="072458C1" w:rsidR="005C15EB" w:rsidRDefault="005C15EB" w:rsidP="000D7984">
            <w:pPr>
              <w:pStyle w:val="PargrafodaLista"/>
              <w:numPr>
                <w:ilvl w:val="0"/>
                <w:numId w:val="28"/>
              </w:numPr>
              <w:spacing w:after="160"/>
              <w:rPr>
                <w:rFonts w:asciiTheme="minorHAnsi" w:hAnsiTheme="minorHAnsi" w:cstheme="minorHAnsi"/>
                <w:color w:val="000000"/>
              </w:rPr>
            </w:pPr>
            <w:r w:rsidRPr="00F130DD">
              <w:rPr>
                <w:rFonts w:asciiTheme="minorHAnsi" w:hAnsiTheme="minorHAnsi" w:cstheme="minorHAnsi"/>
                <w:color w:val="000000"/>
              </w:rPr>
              <w:t xml:space="preserve">Conceitos </w:t>
            </w:r>
            <w:r w:rsidR="000D7984">
              <w:rPr>
                <w:rFonts w:asciiTheme="minorHAnsi" w:hAnsiTheme="minorHAnsi" w:cstheme="minorHAnsi"/>
                <w:color w:val="000000"/>
              </w:rPr>
              <w:t>f</w:t>
            </w:r>
            <w:r w:rsidRPr="00F130DD">
              <w:rPr>
                <w:rFonts w:asciiTheme="minorHAnsi" w:hAnsiTheme="minorHAnsi" w:cstheme="minorHAnsi"/>
                <w:color w:val="000000"/>
              </w:rPr>
              <w:t>undamentais de Lógica programação</w:t>
            </w:r>
            <w:r w:rsidR="000D7984">
              <w:rPr>
                <w:rFonts w:asciiTheme="minorHAnsi" w:hAnsiTheme="minorHAnsi" w:cstheme="minorHAnsi"/>
                <w:color w:val="000000"/>
              </w:rPr>
              <w:t>.</w:t>
            </w:r>
          </w:p>
          <w:p w14:paraId="168FC254" w14:textId="5F0ED213" w:rsidR="00B861DA" w:rsidRPr="00F130DD" w:rsidRDefault="00B861DA" w:rsidP="000D7984">
            <w:pPr>
              <w:pStyle w:val="PargrafodaLista"/>
              <w:numPr>
                <w:ilvl w:val="0"/>
                <w:numId w:val="28"/>
              </w:numPr>
              <w:spacing w:after="160"/>
              <w:rPr>
                <w:rFonts w:asciiTheme="minorHAnsi" w:hAnsiTheme="minorHAnsi" w:cstheme="minorHAnsi"/>
                <w:color w:val="000000"/>
              </w:rPr>
            </w:pPr>
            <w:r>
              <w:rPr>
                <w:rFonts w:asciiTheme="minorHAnsi" w:hAnsiTheme="minorHAnsi" w:cstheme="minorHAnsi"/>
                <w:color w:val="000000"/>
              </w:rPr>
              <w:t>Linguagem de programação em Python</w:t>
            </w:r>
            <w:r w:rsidR="00DB0E29">
              <w:rPr>
                <w:rFonts w:asciiTheme="minorHAnsi" w:hAnsiTheme="minorHAnsi" w:cstheme="minorHAnsi"/>
                <w:color w:val="000000"/>
              </w:rPr>
              <w:t>: c</w:t>
            </w:r>
            <w:r w:rsidR="004D77C0" w:rsidRPr="00DB0E29">
              <w:rPr>
                <w:rFonts w:asciiTheme="minorHAnsi" w:hAnsiTheme="minorHAnsi" w:cstheme="minorHAnsi"/>
                <w:color w:val="000000"/>
              </w:rPr>
              <w:t xml:space="preserve">onceito, </w:t>
            </w:r>
            <w:r w:rsidR="00F04C7D">
              <w:rPr>
                <w:rFonts w:asciiTheme="minorHAnsi" w:hAnsiTheme="minorHAnsi" w:cstheme="minorHAnsi"/>
                <w:color w:val="000000"/>
              </w:rPr>
              <w:t>preparação do ambiente</w:t>
            </w:r>
            <w:r w:rsidR="000D7984">
              <w:rPr>
                <w:rFonts w:asciiTheme="minorHAnsi" w:hAnsiTheme="minorHAnsi" w:cstheme="minorHAnsi"/>
                <w:color w:val="000000"/>
              </w:rPr>
              <w:t xml:space="preserve"> e</w:t>
            </w:r>
            <w:r w:rsidR="00DB0E29">
              <w:rPr>
                <w:rFonts w:asciiTheme="minorHAnsi" w:hAnsiTheme="minorHAnsi" w:cstheme="minorHAnsi"/>
                <w:color w:val="000000"/>
              </w:rPr>
              <w:t xml:space="preserve"> boas práticas.</w:t>
            </w:r>
          </w:p>
          <w:p w14:paraId="0FD1CFBE" w14:textId="3F1E105F" w:rsidR="005C15EB" w:rsidRPr="00F130DD" w:rsidRDefault="005C15EB" w:rsidP="000D7984">
            <w:pPr>
              <w:pStyle w:val="PargrafodaLista"/>
              <w:numPr>
                <w:ilvl w:val="0"/>
                <w:numId w:val="28"/>
              </w:numPr>
              <w:spacing w:after="160"/>
              <w:rPr>
                <w:rFonts w:asciiTheme="minorHAnsi" w:hAnsiTheme="minorHAnsi" w:cstheme="minorHAnsi"/>
                <w:color w:val="000000"/>
              </w:rPr>
            </w:pPr>
            <w:r w:rsidRPr="00F130DD">
              <w:rPr>
                <w:rFonts w:asciiTheme="minorHAnsi" w:hAnsiTheme="minorHAnsi" w:cstheme="minorHAnsi"/>
                <w:color w:val="000000"/>
              </w:rPr>
              <w:t>Algoritmos</w:t>
            </w:r>
            <w:r w:rsidR="008A35A2" w:rsidRPr="00F130DD">
              <w:rPr>
                <w:rFonts w:asciiTheme="minorHAnsi" w:hAnsiTheme="minorHAnsi" w:cstheme="minorHAnsi"/>
                <w:color w:val="000000"/>
              </w:rPr>
              <w:t>: tipos, operadores, expressões literais, lógicas e aritméticas</w:t>
            </w:r>
            <w:r w:rsidR="000D7984">
              <w:rPr>
                <w:rFonts w:asciiTheme="minorHAnsi" w:hAnsiTheme="minorHAnsi" w:cstheme="minorHAnsi"/>
                <w:color w:val="000000"/>
              </w:rPr>
              <w:t>.</w:t>
            </w:r>
          </w:p>
          <w:p w14:paraId="697057AC" w14:textId="7F66F3D6" w:rsidR="008A35A2" w:rsidRPr="00F130DD" w:rsidRDefault="008A35A2" w:rsidP="000D7984">
            <w:pPr>
              <w:pStyle w:val="PargrafodaLista"/>
              <w:numPr>
                <w:ilvl w:val="0"/>
                <w:numId w:val="28"/>
              </w:numPr>
              <w:spacing w:after="160"/>
              <w:rPr>
                <w:rFonts w:asciiTheme="minorHAnsi" w:hAnsiTheme="minorHAnsi" w:cstheme="minorHAnsi"/>
                <w:color w:val="000000"/>
              </w:rPr>
            </w:pPr>
            <w:r w:rsidRPr="00F130DD">
              <w:rPr>
                <w:rFonts w:asciiTheme="minorHAnsi" w:hAnsiTheme="minorHAnsi" w:cstheme="minorHAnsi"/>
                <w:color w:val="000000"/>
              </w:rPr>
              <w:t>Estruturas de controle: condicionais e loops</w:t>
            </w:r>
            <w:r w:rsidR="000D7984">
              <w:rPr>
                <w:rFonts w:asciiTheme="minorHAnsi" w:hAnsiTheme="minorHAnsi" w:cstheme="minorHAnsi"/>
                <w:color w:val="000000"/>
              </w:rPr>
              <w:t>.</w:t>
            </w:r>
          </w:p>
          <w:p w14:paraId="01BEFE7F" w14:textId="11304582" w:rsidR="005C15EB" w:rsidRPr="00F130DD" w:rsidRDefault="005C15EB" w:rsidP="000D7984">
            <w:pPr>
              <w:pStyle w:val="PargrafodaLista"/>
              <w:numPr>
                <w:ilvl w:val="0"/>
                <w:numId w:val="28"/>
              </w:numPr>
              <w:spacing w:after="160"/>
              <w:rPr>
                <w:rFonts w:asciiTheme="minorHAnsi" w:hAnsiTheme="minorHAnsi" w:cstheme="minorHAnsi"/>
                <w:color w:val="000000"/>
              </w:rPr>
            </w:pPr>
            <w:r w:rsidRPr="00F130DD">
              <w:rPr>
                <w:rFonts w:asciiTheme="minorHAnsi" w:hAnsiTheme="minorHAnsi" w:cstheme="minorHAnsi"/>
                <w:color w:val="000000"/>
              </w:rPr>
              <w:t xml:space="preserve">Estrutura de dados: </w:t>
            </w:r>
            <w:proofErr w:type="spellStart"/>
            <w:r w:rsidR="000D7984">
              <w:rPr>
                <w:rFonts w:asciiTheme="minorHAnsi" w:hAnsiTheme="minorHAnsi" w:cstheme="minorHAnsi"/>
                <w:color w:val="000000"/>
              </w:rPr>
              <w:t>a</w:t>
            </w:r>
            <w:r w:rsidR="00F130DD" w:rsidRPr="00F130DD">
              <w:rPr>
                <w:rFonts w:asciiTheme="minorHAnsi" w:hAnsiTheme="minorHAnsi" w:cstheme="minorHAnsi"/>
                <w:color w:val="000000"/>
              </w:rPr>
              <w:t>rrays</w:t>
            </w:r>
            <w:proofErr w:type="spellEnd"/>
            <w:r w:rsidR="00F130DD" w:rsidRPr="00F130DD">
              <w:rPr>
                <w:rFonts w:asciiTheme="minorHAnsi" w:hAnsiTheme="minorHAnsi" w:cstheme="minorHAnsi"/>
                <w:color w:val="000000"/>
              </w:rPr>
              <w:t>,</w:t>
            </w:r>
            <w:r w:rsidRPr="00F130DD">
              <w:rPr>
                <w:rFonts w:asciiTheme="minorHAnsi" w:hAnsiTheme="minorHAnsi" w:cstheme="minorHAnsi"/>
                <w:color w:val="000000"/>
              </w:rPr>
              <w:t xml:space="preserve"> listas</w:t>
            </w:r>
            <w:r w:rsidR="000D7984">
              <w:rPr>
                <w:rFonts w:asciiTheme="minorHAnsi" w:hAnsiTheme="minorHAnsi" w:cstheme="minorHAnsi"/>
                <w:color w:val="000000"/>
              </w:rPr>
              <w:t xml:space="preserve"> e</w:t>
            </w:r>
            <w:r w:rsidRPr="00F130DD">
              <w:rPr>
                <w:rFonts w:asciiTheme="minorHAnsi" w:hAnsiTheme="minorHAnsi" w:cstheme="minorHAnsi"/>
                <w:color w:val="000000"/>
              </w:rPr>
              <w:t xml:space="preserve"> biblioteca</w:t>
            </w:r>
            <w:r w:rsidR="000D7984">
              <w:rPr>
                <w:rFonts w:asciiTheme="minorHAnsi" w:hAnsiTheme="minorHAnsi" w:cstheme="minorHAnsi"/>
                <w:color w:val="000000"/>
              </w:rPr>
              <w:t>.</w:t>
            </w:r>
          </w:p>
          <w:p w14:paraId="74A74483" w14:textId="30E51C69" w:rsidR="00F56EE0" w:rsidRPr="00F130DD" w:rsidRDefault="00DB0E29" w:rsidP="000D7984">
            <w:pPr>
              <w:pStyle w:val="PargrafodaLista"/>
              <w:numPr>
                <w:ilvl w:val="0"/>
                <w:numId w:val="28"/>
              </w:numPr>
              <w:spacing w:after="160"/>
              <w:rPr>
                <w:rFonts w:asciiTheme="minorHAnsi" w:hAnsiTheme="minorHAnsi" w:cstheme="minorHAnsi"/>
                <w:color w:val="000000"/>
              </w:rPr>
            </w:pPr>
            <w:r>
              <w:rPr>
                <w:rFonts w:asciiTheme="minorHAnsi" w:hAnsiTheme="minorHAnsi" w:cstheme="minorHAnsi"/>
                <w:color w:val="000000"/>
              </w:rPr>
              <w:t>A</w:t>
            </w:r>
            <w:r w:rsidR="00F56EE0" w:rsidRPr="00F130DD">
              <w:rPr>
                <w:rFonts w:asciiTheme="minorHAnsi" w:hAnsiTheme="minorHAnsi" w:cstheme="minorHAnsi"/>
                <w:color w:val="000000"/>
              </w:rPr>
              <w:t>rquivos indexados</w:t>
            </w:r>
            <w:r w:rsidR="000D7984">
              <w:rPr>
                <w:rFonts w:asciiTheme="minorHAnsi" w:hAnsiTheme="minorHAnsi" w:cstheme="minorHAnsi"/>
                <w:color w:val="000000"/>
              </w:rPr>
              <w:t xml:space="preserve"> e</w:t>
            </w:r>
            <w:r w:rsidR="00F56EE0" w:rsidRPr="00F130DD">
              <w:rPr>
                <w:rFonts w:asciiTheme="minorHAnsi" w:hAnsiTheme="minorHAnsi" w:cstheme="minorHAnsi"/>
                <w:color w:val="000000"/>
              </w:rPr>
              <w:t xml:space="preserve"> manipulação de tabelas.</w:t>
            </w:r>
          </w:p>
          <w:p w14:paraId="4FFC54F8" w14:textId="4C97AC67" w:rsidR="00F56EE0" w:rsidRDefault="00F56EE0" w:rsidP="000D7984">
            <w:pPr>
              <w:pStyle w:val="PargrafodaLista"/>
              <w:numPr>
                <w:ilvl w:val="0"/>
                <w:numId w:val="28"/>
              </w:numPr>
              <w:spacing w:after="160"/>
              <w:rPr>
                <w:rFonts w:asciiTheme="minorHAnsi" w:hAnsiTheme="minorHAnsi" w:cstheme="minorHAnsi"/>
                <w:color w:val="000000"/>
              </w:rPr>
            </w:pPr>
            <w:r w:rsidRPr="00F130DD">
              <w:rPr>
                <w:rFonts w:asciiTheme="minorHAnsi" w:hAnsiTheme="minorHAnsi" w:cstheme="minorHAnsi"/>
                <w:color w:val="000000"/>
              </w:rPr>
              <w:t>Paradigmas de programação: programação estruturada, modularização de sistemas, utilização de procedimentos</w:t>
            </w:r>
            <w:r w:rsidR="008A35A2" w:rsidRPr="00F130DD">
              <w:rPr>
                <w:rFonts w:asciiTheme="minorHAnsi" w:hAnsiTheme="minorHAnsi" w:cstheme="minorHAnsi"/>
                <w:color w:val="000000"/>
              </w:rPr>
              <w:t>, métodos</w:t>
            </w:r>
            <w:r w:rsidR="000D7984">
              <w:rPr>
                <w:rFonts w:asciiTheme="minorHAnsi" w:hAnsiTheme="minorHAnsi" w:cstheme="minorHAnsi"/>
                <w:color w:val="000000"/>
              </w:rPr>
              <w:t xml:space="preserve"> e</w:t>
            </w:r>
            <w:r w:rsidRPr="00F130DD">
              <w:rPr>
                <w:rFonts w:asciiTheme="minorHAnsi" w:hAnsiTheme="minorHAnsi" w:cstheme="minorHAnsi"/>
                <w:color w:val="000000"/>
              </w:rPr>
              <w:t xml:space="preserve"> parâmetros</w:t>
            </w:r>
            <w:r w:rsidR="004E18BA">
              <w:rPr>
                <w:rFonts w:asciiTheme="minorHAnsi" w:hAnsiTheme="minorHAnsi" w:cstheme="minorHAnsi"/>
                <w:color w:val="000000"/>
              </w:rPr>
              <w:t>.</w:t>
            </w:r>
            <w:r w:rsidRPr="00F130DD">
              <w:rPr>
                <w:rFonts w:asciiTheme="minorHAnsi" w:hAnsiTheme="minorHAnsi" w:cstheme="minorHAnsi"/>
                <w:color w:val="000000"/>
              </w:rPr>
              <w:t xml:space="preserve"> </w:t>
            </w:r>
          </w:p>
          <w:p w14:paraId="214A3650" w14:textId="1A0EB8D3" w:rsidR="00B62B97" w:rsidRPr="004E18BA" w:rsidRDefault="00F56EE0" w:rsidP="000D7984">
            <w:pPr>
              <w:pStyle w:val="PargrafodaLista"/>
              <w:numPr>
                <w:ilvl w:val="0"/>
                <w:numId w:val="15"/>
              </w:numPr>
              <w:spacing w:after="160"/>
              <w:rPr>
                <w:rFonts w:asciiTheme="minorHAnsi" w:hAnsiTheme="minorHAnsi" w:cstheme="minorHAnsi"/>
                <w:color w:val="000000"/>
              </w:rPr>
            </w:pPr>
            <w:proofErr w:type="spellStart"/>
            <w:r w:rsidRPr="004E18BA">
              <w:rPr>
                <w:rFonts w:asciiTheme="minorHAnsi" w:hAnsiTheme="minorHAnsi" w:cstheme="minorHAnsi"/>
                <w:color w:val="000000"/>
              </w:rPr>
              <w:t>Git</w:t>
            </w:r>
            <w:proofErr w:type="spellEnd"/>
            <w:r w:rsidRPr="004E18BA">
              <w:rPr>
                <w:rFonts w:asciiTheme="minorHAnsi" w:hAnsiTheme="minorHAnsi" w:cstheme="minorHAnsi"/>
                <w:color w:val="000000"/>
              </w:rPr>
              <w:t xml:space="preserve"> e </w:t>
            </w:r>
            <w:r w:rsidR="00C80E0F" w:rsidRPr="004E18BA">
              <w:rPr>
                <w:rFonts w:asciiTheme="minorHAnsi" w:hAnsiTheme="minorHAnsi" w:cstheme="minorHAnsi"/>
                <w:color w:val="000000"/>
              </w:rPr>
              <w:t>GitHub</w:t>
            </w:r>
            <w:r w:rsidRPr="004E18BA">
              <w:rPr>
                <w:rFonts w:asciiTheme="minorHAnsi" w:hAnsiTheme="minorHAnsi" w:cstheme="minorHAnsi"/>
                <w:color w:val="000000"/>
              </w:rPr>
              <w:t>:</w:t>
            </w:r>
            <w:r w:rsidR="004E18BA" w:rsidRPr="004E18BA">
              <w:rPr>
                <w:rFonts w:asciiTheme="minorHAnsi" w:hAnsiTheme="minorHAnsi" w:cstheme="minorHAnsi"/>
                <w:color w:val="000000"/>
              </w:rPr>
              <w:t xml:space="preserve"> </w:t>
            </w:r>
            <w:r w:rsidR="000D7984">
              <w:rPr>
                <w:rFonts w:asciiTheme="minorHAnsi" w:hAnsiTheme="minorHAnsi" w:cstheme="minorHAnsi"/>
                <w:color w:val="000000"/>
              </w:rPr>
              <w:t>c</w:t>
            </w:r>
            <w:r w:rsidR="004E18BA" w:rsidRPr="004E18BA">
              <w:rPr>
                <w:rFonts w:asciiTheme="minorHAnsi" w:hAnsiTheme="minorHAnsi" w:cstheme="minorHAnsi"/>
                <w:color w:val="000000"/>
              </w:rPr>
              <w:t xml:space="preserve">omandos, </w:t>
            </w:r>
            <w:r w:rsidR="000D7984">
              <w:rPr>
                <w:rFonts w:asciiTheme="minorHAnsi" w:hAnsiTheme="minorHAnsi" w:cstheme="minorHAnsi"/>
                <w:color w:val="000000"/>
              </w:rPr>
              <w:t>c</w:t>
            </w:r>
            <w:r w:rsidR="00745500" w:rsidRPr="004E18BA">
              <w:rPr>
                <w:rFonts w:asciiTheme="minorHAnsi" w:hAnsiTheme="minorHAnsi" w:cstheme="minorHAnsi"/>
                <w:color w:val="000000"/>
              </w:rPr>
              <w:t xml:space="preserve">ontrole de </w:t>
            </w:r>
            <w:r w:rsidR="000D7984">
              <w:rPr>
                <w:rFonts w:asciiTheme="minorHAnsi" w:hAnsiTheme="minorHAnsi" w:cstheme="minorHAnsi"/>
                <w:color w:val="000000"/>
              </w:rPr>
              <w:t>v</w:t>
            </w:r>
            <w:r w:rsidR="00745500" w:rsidRPr="004E18BA">
              <w:rPr>
                <w:rFonts w:asciiTheme="minorHAnsi" w:hAnsiTheme="minorHAnsi" w:cstheme="minorHAnsi"/>
                <w:color w:val="000000"/>
              </w:rPr>
              <w:t>ersionamento,</w:t>
            </w:r>
            <w:r w:rsidR="004E18BA">
              <w:rPr>
                <w:rFonts w:asciiTheme="minorHAnsi" w:hAnsiTheme="minorHAnsi" w:cstheme="minorHAnsi"/>
                <w:color w:val="000000"/>
              </w:rPr>
              <w:t xml:space="preserve"> </w:t>
            </w:r>
            <w:r w:rsidR="000D7984">
              <w:rPr>
                <w:rFonts w:asciiTheme="minorHAnsi" w:hAnsiTheme="minorHAnsi" w:cstheme="minorHAnsi"/>
                <w:color w:val="000000"/>
              </w:rPr>
              <w:t>r</w:t>
            </w:r>
            <w:r w:rsidRPr="004E18BA">
              <w:rPr>
                <w:rFonts w:asciiTheme="minorHAnsi" w:hAnsiTheme="minorHAnsi" w:cstheme="minorHAnsi"/>
                <w:color w:val="000000"/>
              </w:rPr>
              <w:t>epositório</w:t>
            </w:r>
            <w:r w:rsidR="00745500" w:rsidRPr="004E18BA">
              <w:rPr>
                <w:rFonts w:asciiTheme="minorHAnsi" w:hAnsiTheme="minorHAnsi" w:cstheme="minorHAnsi"/>
                <w:color w:val="000000"/>
              </w:rPr>
              <w:t xml:space="preserve">, </w:t>
            </w:r>
            <w:r w:rsidR="004E18BA">
              <w:rPr>
                <w:rFonts w:asciiTheme="minorHAnsi" w:hAnsiTheme="minorHAnsi" w:cstheme="minorHAnsi"/>
                <w:color w:val="000000"/>
              </w:rPr>
              <w:t xml:space="preserve">fluxo de </w:t>
            </w:r>
            <w:r w:rsidR="00745500" w:rsidRPr="004E18BA">
              <w:rPr>
                <w:rFonts w:asciiTheme="minorHAnsi" w:hAnsiTheme="minorHAnsi" w:cstheme="minorHAnsi"/>
                <w:color w:val="000000"/>
              </w:rPr>
              <w:t>trabalho colaborativo</w:t>
            </w:r>
            <w:r w:rsidR="000D7984">
              <w:rPr>
                <w:rFonts w:asciiTheme="minorHAnsi" w:hAnsiTheme="minorHAnsi" w:cstheme="minorHAnsi"/>
                <w:color w:val="000000"/>
              </w:rPr>
              <w:t xml:space="preserve"> e</w:t>
            </w:r>
            <w:r w:rsidR="004E18BA">
              <w:rPr>
                <w:rFonts w:asciiTheme="minorHAnsi" w:hAnsiTheme="minorHAnsi" w:cstheme="minorHAnsi"/>
                <w:color w:val="000000"/>
              </w:rPr>
              <w:t xml:space="preserve"> plataforma</w:t>
            </w:r>
            <w:r w:rsidR="00745500" w:rsidRPr="004E18BA">
              <w:rPr>
                <w:rFonts w:asciiTheme="minorHAnsi" w:hAnsiTheme="minorHAnsi" w:cstheme="minorHAnsi"/>
                <w:color w:val="000000"/>
              </w:rPr>
              <w:t>.</w:t>
            </w:r>
          </w:p>
          <w:p w14:paraId="1FA6F74F" w14:textId="41D53957" w:rsidR="00F130DD" w:rsidRDefault="00F04C7D" w:rsidP="000D7984">
            <w:pPr>
              <w:pStyle w:val="PargrafodaLista"/>
              <w:numPr>
                <w:ilvl w:val="0"/>
                <w:numId w:val="15"/>
              </w:numPr>
              <w:spacing w:after="160"/>
              <w:rPr>
                <w:rFonts w:asciiTheme="minorHAnsi" w:hAnsiTheme="minorHAnsi" w:cstheme="minorHAnsi"/>
                <w:color w:val="000000"/>
              </w:rPr>
            </w:pPr>
            <w:r>
              <w:rPr>
                <w:rFonts w:asciiTheme="minorHAnsi" w:hAnsiTheme="minorHAnsi" w:cstheme="minorHAnsi"/>
                <w:color w:val="000000"/>
              </w:rPr>
              <w:t>B</w:t>
            </w:r>
            <w:r w:rsidR="00F130DD">
              <w:rPr>
                <w:rFonts w:asciiTheme="minorHAnsi" w:hAnsiTheme="minorHAnsi" w:cstheme="minorHAnsi"/>
                <w:color w:val="000000"/>
              </w:rPr>
              <w:t>ibliotecas Pandas: manipulação de dados</w:t>
            </w:r>
            <w:r w:rsidR="000D7984">
              <w:rPr>
                <w:rFonts w:asciiTheme="minorHAnsi" w:hAnsiTheme="minorHAnsi" w:cstheme="minorHAnsi"/>
                <w:color w:val="000000"/>
              </w:rPr>
              <w:t>.</w:t>
            </w:r>
            <w:r w:rsidR="00F130DD">
              <w:rPr>
                <w:rFonts w:asciiTheme="minorHAnsi" w:hAnsiTheme="minorHAnsi" w:cstheme="minorHAnsi"/>
                <w:color w:val="000000"/>
              </w:rPr>
              <w:t xml:space="preserve"> </w:t>
            </w:r>
          </w:p>
          <w:p w14:paraId="20E55B62" w14:textId="2E0186A1" w:rsidR="00F130DD" w:rsidRPr="00B62B97" w:rsidRDefault="00F130DD" w:rsidP="00F130DD">
            <w:pPr>
              <w:pStyle w:val="PargrafodaLista"/>
              <w:spacing w:after="160" w:line="259" w:lineRule="auto"/>
              <w:rPr>
                <w:rFonts w:asciiTheme="minorHAnsi" w:hAnsiTheme="minorHAnsi" w:cstheme="minorHAnsi"/>
                <w:color w:val="000000"/>
              </w:rPr>
            </w:pPr>
          </w:p>
          <w:p w14:paraId="4DB16914" w14:textId="1EC94866" w:rsidR="00B91B10" w:rsidRPr="00032378" w:rsidRDefault="00B91B10" w:rsidP="52FABD67">
            <w:pPr>
              <w:spacing w:after="0" w:line="360" w:lineRule="auto"/>
              <w:jc w:val="both"/>
              <w:rPr>
                <w:rFonts w:asciiTheme="minorHAnsi" w:hAnsiTheme="minorHAnsi" w:cstheme="minorBidi"/>
                <w:b/>
                <w:bCs/>
                <w:color w:val="000000"/>
              </w:rPr>
            </w:pPr>
            <w:r w:rsidRPr="52FABD67">
              <w:rPr>
                <w:rFonts w:asciiTheme="minorHAnsi" w:hAnsiTheme="minorHAnsi" w:cstheme="minorBidi"/>
                <w:b/>
                <w:bCs/>
                <w:color w:val="000000" w:themeColor="text1"/>
              </w:rPr>
              <w:t>Habilidades</w:t>
            </w:r>
          </w:p>
          <w:p w14:paraId="18D575C1" w14:textId="0389F937" w:rsidR="00B62B97" w:rsidRPr="00B62B97" w:rsidRDefault="00B62B97" w:rsidP="000D7984">
            <w:pPr>
              <w:pStyle w:val="PargrafodaLista"/>
              <w:numPr>
                <w:ilvl w:val="0"/>
                <w:numId w:val="10"/>
              </w:numPr>
              <w:spacing w:after="0"/>
              <w:jc w:val="both"/>
              <w:rPr>
                <w:rFonts w:asciiTheme="minorHAnsi" w:hAnsiTheme="minorHAnsi" w:cstheme="minorBidi"/>
                <w:color w:val="000000"/>
              </w:rPr>
            </w:pPr>
            <w:r>
              <w:rPr>
                <w:rFonts w:asciiTheme="minorHAnsi" w:hAnsiTheme="minorHAnsi" w:cstheme="minorBidi"/>
                <w:color w:val="000000"/>
              </w:rPr>
              <w:t xml:space="preserve">Criar </w:t>
            </w:r>
            <w:r w:rsidR="004D77C0">
              <w:rPr>
                <w:rFonts w:asciiTheme="minorHAnsi" w:hAnsiTheme="minorHAnsi" w:cstheme="minorBidi"/>
                <w:color w:val="000000"/>
              </w:rPr>
              <w:t>algoritmos</w:t>
            </w:r>
            <w:r>
              <w:rPr>
                <w:rFonts w:asciiTheme="minorHAnsi" w:hAnsiTheme="minorHAnsi" w:cstheme="minorBidi"/>
                <w:color w:val="000000"/>
              </w:rPr>
              <w:t xml:space="preserve"> para organização de dados</w:t>
            </w:r>
          </w:p>
          <w:p w14:paraId="70BE9448" w14:textId="305102CB" w:rsidR="00F56EE0" w:rsidRDefault="00B62B97" w:rsidP="000D7984">
            <w:pPr>
              <w:pStyle w:val="PargrafodaLista"/>
              <w:numPr>
                <w:ilvl w:val="0"/>
                <w:numId w:val="10"/>
              </w:numPr>
              <w:spacing w:after="0"/>
              <w:jc w:val="both"/>
              <w:rPr>
                <w:rFonts w:asciiTheme="minorHAnsi" w:hAnsiTheme="minorHAnsi" w:cstheme="minorBidi"/>
                <w:color w:val="000000"/>
              </w:rPr>
            </w:pPr>
            <w:r>
              <w:rPr>
                <w:rFonts w:asciiTheme="minorHAnsi" w:hAnsiTheme="minorHAnsi" w:cstheme="minorBidi"/>
                <w:color w:val="000000" w:themeColor="text1"/>
              </w:rPr>
              <w:t>Gerenciar ambiente de</w:t>
            </w:r>
            <w:r w:rsidR="2EF14A99" w:rsidRPr="235C22A8">
              <w:rPr>
                <w:rFonts w:asciiTheme="minorHAnsi" w:hAnsiTheme="minorHAnsi" w:cstheme="minorBidi"/>
                <w:color w:val="000000" w:themeColor="text1"/>
              </w:rPr>
              <w:t xml:space="preserve"> v</w:t>
            </w:r>
            <w:r w:rsidR="00F56EE0" w:rsidRPr="235C22A8">
              <w:rPr>
                <w:rFonts w:asciiTheme="minorHAnsi" w:hAnsiTheme="minorHAnsi" w:cstheme="minorBidi"/>
                <w:color w:val="000000" w:themeColor="text1"/>
              </w:rPr>
              <w:t>ersionamentos</w:t>
            </w:r>
          </w:p>
          <w:p w14:paraId="6C8161D7" w14:textId="77777777" w:rsidR="005F3502" w:rsidRPr="005F3502" w:rsidRDefault="005F3502" w:rsidP="005F3502">
            <w:pPr>
              <w:spacing w:after="0" w:line="360" w:lineRule="auto"/>
              <w:jc w:val="both"/>
              <w:rPr>
                <w:rFonts w:asciiTheme="minorHAnsi" w:hAnsiTheme="minorHAnsi" w:cstheme="minorHAnsi"/>
                <w:color w:val="000000"/>
              </w:rPr>
            </w:pPr>
          </w:p>
          <w:p w14:paraId="1900BDF2" w14:textId="77777777" w:rsidR="00B91B10" w:rsidRPr="00BE1EE6" w:rsidRDefault="00B91B10" w:rsidP="00BE1EE6">
            <w:pPr>
              <w:spacing w:after="0" w:line="360" w:lineRule="auto"/>
              <w:jc w:val="both"/>
              <w:rPr>
                <w:rFonts w:asciiTheme="minorHAnsi" w:hAnsiTheme="minorHAnsi" w:cstheme="minorHAnsi"/>
                <w:b/>
                <w:color w:val="000000"/>
              </w:rPr>
            </w:pPr>
            <w:r w:rsidRPr="00BE1EE6">
              <w:rPr>
                <w:rFonts w:asciiTheme="minorHAnsi" w:hAnsiTheme="minorHAnsi" w:cstheme="minorHAnsi"/>
                <w:b/>
                <w:color w:val="000000"/>
              </w:rPr>
              <w:t>Atitudes/Valores</w:t>
            </w:r>
          </w:p>
          <w:p w14:paraId="4C83AF73" w14:textId="77777777" w:rsidR="00B91B10" w:rsidRPr="00BE1EE6" w:rsidRDefault="009E3997" w:rsidP="000D7984">
            <w:pPr>
              <w:pStyle w:val="PargrafodaLista"/>
              <w:numPr>
                <w:ilvl w:val="0"/>
                <w:numId w:val="10"/>
              </w:numPr>
              <w:tabs>
                <w:tab w:val="left" w:pos="1134"/>
              </w:tabs>
              <w:spacing w:after="0"/>
              <w:jc w:val="both"/>
              <w:rPr>
                <w:rFonts w:asciiTheme="minorHAnsi" w:hAnsiTheme="minorHAnsi" w:cstheme="minorHAnsi"/>
                <w:color w:val="0000CC"/>
              </w:rPr>
            </w:pPr>
            <w:r w:rsidRPr="00BE1EE6">
              <w:rPr>
                <w:rFonts w:asciiTheme="minorHAnsi" w:hAnsiTheme="minorHAnsi" w:cstheme="minorHAnsi"/>
              </w:rPr>
              <w:t>Colaboração no desenvolvimento do trabalho em equipe.</w:t>
            </w:r>
          </w:p>
          <w:p w14:paraId="72EEB401" w14:textId="77777777" w:rsidR="00B64CE8" w:rsidRPr="00BE1EE6" w:rsidRDefault="009E3997" w:rsidP="000D7984">
            <w:pPr>
              <w:pStyle w:val="PargrafodaLista"/>
              <w:numPr>
                <w:ilvl w:val="0"/>
                <w:numId w:val="10"/>
              </w:numPr>
              <w:tabs>
                <w:tab w:val="left" w:pos="1134"/>
              </w:tabs>
              <w:spacing w:after="0"/>
              <w:jc w:val="both"/>
              <w:rPr>
                <w:rFonts w:asciiTheme="minorHAnsi" w:hAnsiTheme="minorHAnsi" w:cstheme="minorHAnsi"/>
                <w:color w:val="0000CC"/>
              </w:rPr>
            </w:pPr>
            <w:r w:rsidRPr="00BE1EE6">
              <w:rPr>
                <w:rFonts w:asciiTheme="minorHAnsi" w:hAnsiTheme="minorHAnsi" w:cstheme="minorHAnsi"/>
              </w:rPr>
              <w:t xml:space="preserve">Responsabilidade </w:t>
            </w:r>
            <w:r w:rsidR="007E1143" w:rsidRPr="00BE1EE6">
              <w:rPr>
                <w:rFonts w:asciiTheme="minorHAnsi" w:hAnsiTheme="minorHAnsi" w:cstheme="minorHAnsi"/>
              </w:rPr>
              <w:t>e</w:t>
            </w:r>
            <w:r w:rsidRPr="00BE1EE6">
              <w:rPr>
                <w:rFonts w:asciiTheme="minorHAnsi" w:hAnsiTheme="minorHAnsi" w:cstheme="minorHAnsi"/>
              </w:rPr>
              <w:t xml:space="preserve"> comprometimento com os acordos estabelecidos</w:t>
            </w:r>
            <w:r w:rsidR="000238F5" w:rsidRPr="00BE1EE6">
              <w:rPr>
                <w:rFonts w:asciiTheme="minorHAnsi" w:hAnsiTheme="minorHAnsi" w:cstheme="minorHAnsi"/>
              </w:rPr>
              <w:t>.</w:t>
            </w:r>
          </w:p>
          <w:p w14:paraId="4A7C736A" w14:textId="2F748189" w:rsidR="009E3997" w:rsidRPr="00BE1EE6" w:rsidRDefault="009E3997" w:rsidP="00B62B97">
            <w:pPr>
              <w:pStyle w:val="PargrafodaLista"/>
              <w:tabs>
                <w:tab w:val="left" w:pos="1134"/>
              </w:tabs>
              <w:spacing w:after="0" w:line="360" w:lineRule="auto"/>
              <w:ind w:left="1068"/>
              <w:jc w:val="both"/>
              <w:rPr>
                <w:rFonts w:asciiTheme="minorHAnsi" w:hAnsiTheme="minorHAnsi" w:cstheme="minorHAnsi"/>
                <w:color w:val="0000CC"/>
              </w:rPr>
            </w:pPr>
          </w:p>
        </w:tc>
      </w:tr>
    </w:tbl>
    <w:p w14:paraId="6F9AC4C9" w14:textId="77777777" w:rsidR="00F14947" w:rsidRDefault="00F14947" w:rsidP="00F1494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p>
    <w:p w14:paraId="329EE906" w14:textId="77777777" w:rsidR="000D7984" w:rsidRDefault="000D7984" w:rsidP="00F1494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p>
    <w:p w14:paraId="3AA42FD3" w14:textId="7B84101E" w:rsidR="00103BD0" w:rsidRPr="00BE1EE6" w:rsidRDefault="00F14947" w:rsidP="00F1494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Pr>
          <w:rFonts w:asciiTheme="minorHAnsi" w:hAnsiTheme="minorHAnsi" w:cstheme="minorHAnsi"/>
          <w:b/>
          <w:bCs/>
          <w:color w:val="auto"/>
          <w:sz w:val="22"/>
          <w:szCs w:val="22"/>
        </w:rPr>
        <w:t>Unidade Curricular</w:t>
      </w:r>
      <w:r w:rsidRPr="000D6973">
        <w:rPr>
          <w:rFonts w:asciiTheme="minorHAnsi" w:hAnsiTheme="minorHAnsi" w:cstheme="minorHAnsi"/>
          <w:b/>
          <w:bCs/>
          <w:color w:val="auto"/>
          <w:sz w:val="22"/>
          <w:szCs w:val="22"/>
        </w:rPr>
        <w:t xml:space="preserve">: </w:t>
      </w:r>
      <w:r w:rsidR="00103BD0" w:rsidRPr="000D7984">
        <w:rPr>
          <w:rFonts w:asciiTheme="minorHAnsi" w:hAnsiTheme="minorHAnsi" w:cstheme="minorHAnsi"/>
          <w:color w:val="auto"/>
          <w:sz w:val="22"/>
          <w:szCs w:val="22"/>
        </w:rPr>
        <w:t>Criar, manipula</w:t>
      </w:r>
      <w:r w:rsidR="00CE4229" w:rsidRPr="000D7984">
        <w:rPr>
          <w:rFonts w:asciiTheme="minorHAnsi" w:hAnsiTheme="minorHAnsi" w:cstheme="minorHAnsi"/>
          <w:color w:val="auto"/>
          <w:sz w:val="22"/>
          <w:szCs w:val="22"/>
        </w:rPr>
        <w:t>r</w:t>
      </w:r>
      <w:r w:rsidR="00103BD0" w:rsidRPr="000D7984">
        <w:rPr>
          <w:rFonts w:asciiTheme="minorHAnsi" w:hAnsiTheme="minorHAnsi" w:cstheme="minorHAnsi"/>
          <w:color w:val="auto"/>
          <w:sz w:val="22"/>
          <w:szCs w:val="22"/>
        </w:rPr>
        <w:t xml:space="preserve"> e apresenta</w:t>
      </w:r>
      <w:r w:rsidR="00CE4229" w:rsidRPr="000D7984">
        <w:rPr>
          <w:rFonts w:asciiTheme="minorHAnsi" w:hAnsiTheme="minorHAnsi" w:cstheme="minorHAnsi"/>
          <w:color w:val="auto"/>
          <w:sz w:val="22"/>
          <w:szCs w:val="22"/>
        </w:rPr>
        <w:t>r</w:t>
      </w:r>
      <w:r w:rsidR="00103BD0" w:rsidRPr="000D7984">
        <w:rPr>
          <w:rFonts w:asciiTheme="minorHAnsi" w:hAnsiTheme="minorHAnsi" w:cstheme="minorHAnsi"/>
          <w:color w:val="auto"/>
          <w:sz w:val="22"/>
          <w:szCs w:val="22"/>
        </w:rPr>
        <w:t xml:space="preserve"> dados utiliza</w:t>
      </w:r>
      <w:r w:rsidR="00CE4229" w:rsidRPr="000D7984">
        <w:rPr>
          <w:rFonts w:asciiTheme="minorHAnsi" w:hAnsiTheme="minorHAnsi" w:cstheme="minorHAnsi"/>
          <w:color w:val="auto"/>
          <w:sz w:val="22"/>
          <w:szCs w:val="22"/>
        </w:rPr>
        <w:t>n</w:t>
      </w:r>
      <w:r w:rsidR="00103BD0" w:rsidRPr="000D7984">
        <w:rPr>
          <w:rFonts w:asciiTheme="minorHAnsi" w:hAnsiTheme="minorHAnsi" w:cstheme="minorHAnsi"/>
          <w:color w:val="auto"/>
          <w:sz w:val="22"/>
          <w:szCs w:val="22"/>
        </w:rPr>
        <w:t>do estatística descritiva</w:t>
      </w:r>
      <w:r w:rsidR="000D7984">
        <w:rPr>
          <w:rFonts w:asciiTheme="minorHAnsi" w:hAnsiTheme="minorHAnsi" w:cstheme="minorHAnsi"/>
          <w:color w:val="auto"/>
          <w:sz w:val="22"/>
          <w:szCs w:val="22"/>
        </w:rPr>
        <w:t>.</w:t>
      </w:r>
    </w:p>
    <w:p w14:paraId="4B65D274" w14:textId="2CE0C333" w:rsidR="00F14947" w:rsidRDefault="00F14947" w:rsidP="00F14947">
      <w:pPr>
        <w:pStyle w:val="Bulletbsico1"/>
        <w:numPr>
          <w:ilvl w:val="0"/>
          <w:numId w:val="0"/>
        </w:numPr>
        <w:tabs>
          <w:tab w:val="left" w:pos="708"/>
        </w:tabs>
        <w:spacing w:before="0" w:line="360" w:lineRule="auto"/>
        <w:ind w:left="340"/>
        <w:rPr>
          <w:rFonts w:asciiTheme="minorHAnsi" w:hAnsiTheme="minorHAnsi" w:cstheme="minorHAnsi"/>
          <w:bCs/>
          <w:color w:val="auto"/>
          <w:sz w:val="22"/>
          <w:szCs w:val="22"/>
        </w:rPr>
      </w:pPr>
      <w:r w:rsidRPr="00BE1EE6">
        <w:rPr>
          <w:rFonts w:asciiTheme="minorHAnsi" w:hAnsiTheme="minorHAnsi" w:cstheme="minorHAnsi"/>
          <w:b/>
          <w:bCs/>
          <w:color w:val="auto"/>
          <w:sz w:val="22"/>
          <w:szCs w:val="22"/>
        </w:rPr>
        <w:t xml:space="preserve">Carga horária: </w:t>
      </w:r>
      <w:r w:rsidR="006D0ED7">
        <w:rPr>
          <w:rFonts w:asciiTheme="minorHAnsi" w:hAnsiTheme="minorHAnsi" w:cstheme="minorHAnsi"/>
          <w:color w:val="auto"/>
          <w:sz w:val="22"/>
          <w:szCs w:val="22"/>
        </w:rPr>
        <w:t>76</w:t>
      </w:r>
      <w:r w:rsidRPr="00BE1EE6">
        <w:rPr>
          <w:rFonts w:asciiTheme="minorHAnsi" w:hAnsiTheme="minorHAnsi" w:cstheme="minorHAnsi"/>
          <w:bCs/>
          <w:color w:val="auto"/>
          <w:sz w:val="22"/>
          <w:szCs w:val="22"/>
        </w:rPr>
        <w:t xml:space="preserve"> horas.</w:t>
      </w:r>
    </w:p>
    <w:p w14:paraId="5ECC9FB7" w14:textId="77777777" w:rsidR="000D7984" w:rsidRPr="00BE1EE6" w:rsidRDefault="000D7984" w:rsidP="00F1494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F14947" w:rsidRPr="00BE1EE6" w14:paraId="00786E03" w14:textId="77777777">
        <w:trPr>
          <w:tblHeader/>
        </w:trPr>
        <w:tc>
          <w:tcPr>
            <w:tcW w:w="9637" w:type="dxa"/>
            <w:shd w:val="pct20" w:color="auto" w:fill="auto"/>
          </w:tcPr>
          <w:p w14:paraId="1C479052" w14:textId="77777777" w:rsidR="00F14947" w:rsidRPr="00BE1EE6" w:rsidRDefault="00F14947">
            <w:pPr>
              <w:pStyle w:val="PargrafodaLista"/>
              <w:spacing w:after="0" w:line="360" w:lineRule="auto"/>
              <w:ind w:left="0"/>
              <w:contextualSpacing w:val="0"/>
              <w:jc w:val="center"/>
              <w:rPr>
                <w:rFonts w:asciiTheme="minorHAnsi" w:hAnsiTheme="minorHAnsi" w:cstheme="minorHAnsi"/>
                <w:color w:val="0000CC"/>
              </w:rPr>
            </w:pPr>
            <w:r w:rsidRPr="00BE1EE6">
              <w:rPr>
                <w:rFonts w:asciiTheme="minorHAnsi" w:hAnsiTheme="minorHAnsi" w:cstheme="minorHAnsi"/>
                <w:b/>
                <w:color w:val="000000"/>
              </w:rPr>
              <w:t>Indicadores</w:t>
            </w:r>
          </w:p>
        </w:tc>
      </w:tr>
      <w:tr w:rsidR="00F14947" w:rsidRPr="00BE1EE6" w14:paraId="3D432D7C" w14:textId="77777777">
        <w:tc>
          <w:tcPr>
            <w:tcW w:w="9637" w:type="dxa"/>
            <w:shd w:val="clear" w:color="auto" w:fill="auto"/>
          </w:tcPr>
          <w:p w14:paraId="338F916C" w14:textId="236572CA" w:rsidR="00D52CE0" w:rsidRDefault="00D52CE0" w:rsidP="000D7984">
            <w:pPr>
              <w:pStyle w:val="NormalWeb"/>
              <w:numPr>
                <w:ilvl w:val="0"/>
                <w:numId w:val="16"/>
              </w:numPr>
              <w:spacing w:before="0" w:beforeAutospacing="0" w:after="0" w:afterAutospacing="0" w:line="276" w:lineRule="auto"/>
              <w:jc w:val="both"/>
              <w:textAlignment w:val="baseline"/>
              <w:rPr>
                <w:rFonts w:ascii="Calibri" w:hAnsi="Calibri" w:cs="Calibri"/>
                <w:color w:val="000000"/>
                <w:sz w:val="22"/>
                <w:szCs w:val="22"/>
              </w:rPr>
            </w:pPr>
            <w:r>
              <w:rPr>
                <w:rFonts w:ascii="Calibri" w:hAnsi="Calibri" w:cs="Calibri"/>
                <w:color w:val="000000"/>
                <w:sz w:val="22"/>
                <w:szCs w:val="22"/>
              </w:rPr>
              <w:t>Desenvolve análise estatística de dados de acordo com os requisitos propostos</w:t>
            </w:r>
            <w:r w:rsidR="004E18BA">
              <w:rPr>
                <w:rFonts w:ascii="Calibri" w:hAnsi="Calibri" w:cs="Calibri"/>
                <w:color w:val="000000"/>
                <w:sz w:val="22"/>
                <w:szCs w:val="22"/>
              </w:rPr>
              <w:t>.</w:t>
            </w:r>
            <w:r w:rsidR="00610110" w:rsidRPr="00C034C5">
              <w:rPr>
                <w:rFonts w:ascii="Calibri" w:hAnsi="Calibri" w:cs="Calibri"/>
                <w:strike/>
                <w:color w:val="000000"/>
                <w:sz w:val="22"/>
                <w:szCs w:val="22"/>
              </w:rPr>
              <w:t xml:space="preserve"> </w:t>
            </w:r>
          </w:p>
          <w:p w14:paraId="25CAAE48" w14:textId="6E6A0E53" w:rsidR="00D52CE0" w:rsidRPr="00F04C7D" w:rsidRDefault="00D52CE0" w:rsidP="000D7984">
            <w:pPr>
              <w:pStyle w:val="NormalWeb"/>
              <w:numPr>
                <w:ilvl w:val="0"/>
                <w:numId w:val="16"/>
              </w:numPr>
              <w:spacing w:before="0" w:beforeAutospacing="0" w:after="0" w:afterAutospacing="0" w:line="276" w:lineRule="auto"/>
              <w:jc w:val="both"/>
              <w:textAlignment w:val="baseline"/>
              <w:rPr>
                <w:rFonts w:ascii="Noto Sans Symbols" w:hAnsi="Noto Sans Symbols"/>
                <w:strike/>
                <w:color w:val="000000"/>
                <w:sz w:val="22"/>
                <w:szCs w:val="22"/>
              </w:rPr>
            </w:pPr>
            <w:r w:rsidRPr="00F04C7D">
              <w:rPr>
                <w:rFonts w:ascii="Calibri" w:hAnsi="Calibri" w:cs="Calibri"/>
                <w:color w:val="000000"/>
                <w:sz w:val="22"/>
                <w:szCs w:val="22"/>
              </w:rPr>
              <w:t>Manipula</w:t>
            </w:r>
            <w:r w:rsidR="004E18BA">
              <w:rPr>
                <w:rFonts w:ascii="Calibri" w:hAnsi="Calibri" w:cs="Calibri"/>
                <w:color w:val="000000"/>
                <w:sz w:val="22"/>
                <w:szCs w:val="22"/>
              </w:rPr>
              <w:t xml:space="preserve"> base de </w:t>
            </w:r>
            <w:r w:rsidR="00296BAF" w:rsidRPr="00F04C7D">
              <w:rPr>
                <w:rFonts w:ascii="Calibri" w:hAnsi="Calibri" w:cs="Calibri"/>
                <w:color w:val="000000"/>
                <w:sz w:val="22"/>
                <w:szCs w:val="22"/>
              </w:rPr>
              <w:t>dados</w:t>
            </w:r>
            <w:r w:rsidR="00296BAF">
              <w:rPr>
                <w:rFonts w:ascii="Calibri" w:hAnsi="Calibri" w:cs="Calibri"/>
                <w:color w:val="000000"/>
                <w:sz w:val="22"/>
                <w:szCs w:val="22"/>
              </w:rPr>
              <w:t>, utilizando</w:t>
            </w:r>
            <w:r w:rsidR="004E18BA">
              <w:rPr>
                <w:rFonts w:ascii="Calibri" w:hAnsi="Calibri" w:cs="Calibri"/>
                <w:color w:val="000000"/>
                <w:sz w:val="22"/>
                <w:szCs w:val="22"/>
              </w:rPr>
              <w:t xml:space="preserve"> a linguagem Python e suas bibliotecas.</w:t>
            </w:r>
          </w:p>
          <w:p w14:paraId="272122DD" w14:textId="3B064A70" w:rsidR="008E09EF" w:rsidRPr="001F7323" w:rsidRDefault="00103BD0" w:rsidP="000D7984">
            <w:pPr>
              <w:numPr>
                <w:ilvl w:val="0"/>
                <w:numId w:val="16"/>
              </w:numPr>
              <w:pBdr>
                <w:top w:val="nil"/>
                <w:left w:val="nil"/>
                <w:bottom w:val="nil"/>
                <w:right w:val="nil"/>
                <w:between w:val="nil"/>
              </w:pBdr>
              <w:spacing w:after="0"/>
              <w:jc w:val="both"/>
              <w:textAlignment w:val="baseline"/>
              <w:rPr>
                <w:rFonts w:asciiTheme="minorHAnsi" w:hAnsiTheme="minorHAnsi" w:cstheme="minorHAnsi"/>
                <w:spacing w:val="-1"/>
              </w:rPr>
            </w:pPr>
            <w:r w:rsidRPr="000D7984">
              <w:rPr>
                <w:highlight w:val="white"/>
              </w:rPr>
              <w:t>Constrói</w:t>
            </w:r>
            <w:r w:rsidRPr="000D7984">
              <w:rPr>
                <w:rFonts w:cs="Calibri"/>
                <w:color w:val="000000"/>
                <w:highlight w:val="white"/>
              </w:rPr>
              <w:t xml:space="preserve"> dashboard </w:t>
            </w:r>
            <w:r w:rsidR="00E8654D" w:rsidRPr="000D7984">
              <w:rPr>
                <w:rFonts w:cs="Calibri"/>
                <w:color w:val="000000"/>
                <w:highlight w:val="white"/>
              </w:rPr>
              <w:t xml:space="preserve">com Power Bi, </w:t>
            </w:r>
            <w:r w:rsidRPr="000D7984">
              <w:rPr>
                <w:rFonts w:cs="Calibri"/>
                <w:color w:val="000000"/>
                <w:highlight w:val="white"/>
              </w:rPr>
              <w:t>fornec</w:t>
            </w:r>
            <w:r w:rsidR="00E8654D" w:rsidRPr="000D7984">
              <w:rPr>
                <w:rFonts w:cs="Calibri"/>
                <w:color w:val="000000"/>
                <w:highlight w:val="white"/>
              </w:rPr>
              <w:t xml:space="preserve">endo </w:t>
            </w:r>
            <w:r w:rsidRPr="000D7984">
              <w:rPr>
                <w:rFonts w:cs="Calibri"/>
                <w:color w:val="000000"/>
                <w:highlight w:val="white"/>
              </w:rPr>
              <w:t>uma representação visual</w:t>
            </w:r>
            <w:r w:rsidR="000D7984">
              <w:rPr>
                <w:rFonts w:cs="Calibri"/>
                <w:color w:val="000000"/>
                <w:highlight w:val="white"/>
              </w:rPr>
              <w:t>.</w:t>
            </w:r>
          </w:p>
        </w:tc>
      </w:tr>
    </w:tbl>
    <w:p w14:paraId="5534D20A" w14:textId="77777777" w:rsidR="00F14947" w:rsidRPr="000D6973" w:rsidRDefault="00F14947" w:rsidP="00F14947">
      <w:pPr>
        <w:spacing w:after="0" w:line="360" w:lineRule="auto"/>
        <w:jc w:val="both"/>
        <w:rPr>
          <w:rFonts w:asciiTheme="minorHAnsi" w:hAnsiTheme="minorHAnsi" w:cstheme="minorHAnsi"/>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F14947" w:rsidRPr="00BE1EE6" w14:paraId="237B913A" w14:textId="77777777" w:rsidTr="52FABD67">
        <w:trPr>
          <w:tblHeader/>
        </w:trPr>
        <w:tc>
          <w:tcPr>
            <w:tcW w:w="8494" w:type="dxa"/>
            <w:shd w:val="clear" w:color="auto" w:fill="auto"/>
          </w:tcPr>
          <w:p w14:paraId="666A9FA6" w14:textId="77777777" w:rsidR="00F14947" w:rsidRPr="00BE1EE6" w:rsidRDefault="00F14947">
            <w:pPr>
              <w:pStyle w:val="PargrafodaLista"/>
              <w:spacing w:after="0" w:line="360" w:lineRule="auto"/>
              <w:ind w:left="0"/>
              <w:contextualSpacing w:val="0"/>
              <w:jc w:val="center"/>
              <w:rPr>
                <w:rFonts w:asciiTheme="minorHAnsi" w:hAnsiTheme="minorHAnsi" w:cstheme="minorHAnsi"/>
                <w:b/>
                <w:color w:val="000000"/>
              </w:rPr>
            </w:pPr>
            <w:r w:rsidRPr="00BE1EE6">
              <w:rPr>
                <w:rFonts w:asciiTheme="minorHAnsi" w:hAnsiTheme="minorHAnsi" w:cstheme="minorHAnsi"/>
              </w:rPr>
              <w:lastRenderedPageBreak/>
              <w:br w:type="page"/>
            </w:r>
            <w:r w:rsidRPr="00BE1EE6">
              <w:rPr>
                <w:rFonts w:asciiTheme="minorHAnsi" w:hAnsiTheme="minorHAnsi" w:cstheme="minorHAnsi"/>
                <w:b/>
                <w:color w:val="000000"/>
              </w:rPr>
              <w:t xml:space="preserve">Elementos </w:t>
            </w:r>
          </w:p>
        </w:tc>
      </w:tr>
      <w:tr w:rsidR="00F14947" w:rsidRPr="00BE1EE6" w14:paraId="55180ECB" w14:textId="77777777" w:rsidTr="52FABD67">
        <w:tc>
          <w:tcPr>
            <w:tcW w:w="8494" w:type="dxa"/>
            <w:shd w:val="clear" w:color="auto" w:fill="auto"/>
          </w:tcPr>
          <w:p w14:paraId="567F2374" w14:textId="77777777" w:rsidR="00F14947" w:rsidRPr="00BE1EE6" w:rsidRDefault="00F14947">
            <w:pPr>
              <w:spacing w:after="0" w:line="360" w:lineRule="auto"/>
              <w:jc w:val="both"/>
              <w:rPr>
                <w:rFonts w:asciiTheme="minorHAnsi" w:hAnsiTheme="minorHAnsi" w:cstheme="minorHAnsi"/>
                <w:b/>
                <w:color w:val="000000"/>
              </w:rPr>
            </w:pPr>
            <w:r w:rsidRPr="000D6973">
              <w:rPr>
                <w:rFonts w:asciiTheme="minorHAnsi" w:hAnsiTheme="minorHAnsi" w:cstheme="minorHAnsi"/>
                <w:b/>
                <w:color w:val="000000"/>
              </w:rPr>
              <w:t>Conhecimentos</w:t>
            </w:r>
          </w:p>
          <w:p w14:paraId="76C28716" w14:textId="4E2BA989" w:rsidR="006D0ED7" w:rsidRPr="006D0ED7" w:rsidRDefault="00610110" w:rsidP="0030685A">
            <w:pPr>
              <w:pStyle w:val="PargrafodaLista"/>
              <w:numPr>
                <w:ilvl w:val="0"/>
                <w:numId w:val="22"/>
              </w:numPr>
              <w:rPr>
                <w:rFonts w:asciiTheme="minorHAnsi" w:eastAsia="Arial" w:hAnsiTheme="minorHAnsi" w:cstheme="minorHAnsi"/>
                <w:color w:val="000000" w:themeColor="text1"/>
              </w:rPr>
            </w:pPr>
            <w:r w:rsidRPr="006D0ED7">
              <w:rPr>
                <w:rFonts w:asciiTheme="minorHAnsi" w:eastAsia="Arial" w:hAnsiTheme="minorHAnsi" w:cstheme="minorHAnsi"/>
                <w:color w:val="000000" w:themeColor="text1"/>
              </w:rPr>
              <w:t>Operações matemáticas</w:t>
            </w:r>
            <w:r w:rsidR="00774405" w:rsidRPr="006D0ED7">
              <w:rPr>
                <w:rFonts w:asciiTheme="minorHAnsi" w:eastAsia="Arial" w:hAnsiTheme="minorHAnsi" w:cstheme="minorHAnsi"/>
                <w:color w:val="000000" w:themeColor="text1"/>
              </w:rPr>
              <w:t xml:space="preserve"> básica</w:t>
            </w:r>
            <w:r w:rsidR="000D7984">
              <w:rPr>
                <w:rFonts w:asciiTheme="minorHAnsi" w:eastAsia="Arial" w:hAnsiTheme="minorHAnsi" w:cstheme="minorHAnsi"/>
                <w:color w:val="000000" w:themeColor="text1"/>
              </w:rPr>
              <w:t>s</w:t>
            </w:r>
            <w:r w:rsidR="00296BAF">
              <w:rPr>
                <w:rFonts w:asciiTheme="minorHAnsi" w:eastAsia="Arial" w:hAnsiTheme="minorHAnsi" w:cstheme="minorHAnsi"/>
                <w:color w:val="000000" w:themeColor="text1"/>
              </w:rPr>
              <w:t xml:space="preserve"> com </w:t>
            </w:r>
            <w:r w:rsidR="008E4DD0">
              <w:rPr>
                <w:rFonts w:asciiTheme="minorHAnsi" w:eastAsia="Arial" w:hAnsiTheme="minorHAnsi" w:cstheme="minorHAnsi"/>
                <w:color w:val="000000" w:themeColor="text1"/>
              </w:rPr>
              <w:t>dados</w:t>
            </w:r>
            <w:r w:rsidR="00234827" w:rsidRPr="006D0ED7">
              <w:rPr>
                <w:rFonts w:asciiTheme="minorHAnsi" w:eastAsia="Arial" w:hAnsiTheme="minorHAnsi" w:cstheme="minorHAnsi"/>
                <w:color w:val="000000" w:themeColor="text1"/>
              </w:rPr>
              <w:t xml:space="preserve">: </w:t>
            </w:r>
            <w:r w:rsidR="000D7984">
              <w:rPr>
                <w:rFonts w:asciiTheme="minorHAnsi" w:eastAsia="Arial" w:hAnsiTheme="minorHAnsi" w:cstheme="minorHAnsi"/>
                <w:color w:val="000000" w:themeColor="text1"/>
              </w:rPr>
              <w:t>s</w:t>
            </w:r>
            <w:r w:rsidR="006D0ED7" w:rsidRPr="006D0ED7">
              <w:rPr>
                <w:rFonts w:asciiTheme="minorHAnsi" w:eastAsia="Arial" w:hAnsiTheme="minorHAnsi" w:cstheme="minorHAnsi"/>
                <w:color w:val="000000" w:themeColor="text1"/>
              </w:rPr>
              <w:t>oma, subtração, multiplicação e divisão</w:t>
            </w:r>
          </w:p>
          <w:p w14:paraId="6B94A453" w14:textId="7E452828" w:rsidR="00774405" w:rsidRDefault="00610110" w:rsidP="0030685A">
            <w:pPr>
              <w:pStyle w:val="PargrafodaLista"/>
              <w:numPr>
                <w:ilvl w:val="0"/>
                <w:numId w:val="22"/>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Operações estatísticas</w:t>
            </w:r>
            <w:r w:rsidR="008E4DD0">
              <w:rPr>
                <w:rFonts w:asciiTheme="minorHAnsi" w:eastAsia="Arial" w:hAnsiTheme="minorHAnsi" w:cstheme="minorHAnsi"/>
                <w:color w:val="000000" w:themeColor="text1"/>
              </w:rPr>
              <w:t xml:space="preserve"> com dados</w:t>
            </w:r>
            <w:r w:rsidR="00774405">
              <w:rPr>
                <w:rFonts w:asciiTheme="minorHAnsi" w:eastAsia="Arial" w:hAnsiTheme="minorHAnsi" w:cstheme="minorHAnsi"/>
                <w:color w:val="000000" w:themeColor="text1"/>
              </w:rPr>
              <w:t>:</w:t>
            </w:r>
            <w:r w:rsidR="00774405" w:rsidRPr="00D52CE0">
              <w:rPr>
                <w:rFonts w:asciiTheme="minorHAnsi" w:eastAsia="Arial" w:hAnsiTheme="minorHAnsi" w:cstheme="minorHAnsi"/>
                <w:color w:val="000000" w:themeColor="text1"/>
              </w:rPr>
              <w:t xml:space="preserve"> </w:t>
            </w:r>
            <w:r w:rsidR="000D7984">
              <w:rPr>
                <w:rFonts w:asciiTheme="minorHAnsi" w:eastAsia="Arial" w:hAnsiTheme="minorHAnsi" w:cstheme="minorHAnsi"/>
                <w:color w:val="000000" w:themeColor="text1"/>
              </w:rPr>
              <w:t>m</w:t>
            </w:r>
            <w:r w:rsidR="00774405" w:rsidRPr="00D52CE0">
              <w:rPr>
                <w:rFonts w:asciiTheme="minorHAnsi" w:eastAsia="Arial" w:hAnsiTheme="minorHAnsi" w:cstheme="minorHAnsi"/>
                <w:color w:val="000000" w:themeColor="text1"/>
              </w:rPr>
              <w:t>édia aritmética</w:t>
            </w:r>
            <w:r w:rsidR="000D7984">
              <w:rPr>
                <w:rFonts w:asciiTheme="minorHAnsi" w:eastAsia="Arial" w:hAnsiTheme="minorHAnsi" w:cstheme="minorHAnsi"/>
                <w:color w:val="000000" w:themeColor="text1"/>
              </w:rPr>
              <w:t>,</w:t>
            </w:r>
            <w:r w:rsidR="00774405" w:rsidRPr="00D52CE0">
              <w:rPr>
                <w:rFonts w:asciiTheme="minorHAnsi" w:eastAsia="Arial" w:hAnsiTheme="minorHAnsi" w:cstheme="minorHAnsi"/>
                <w:color w:val="000000" w:themeColor="text1"/>
              </w:rPr>
              <w:t xml:space="preserve"> </w:t>
            </w:r>
            <w:r w:rsidR="000D7984">
              <w:rPr>
                <w:rFonts w:asciiTheme="minorHAnsi" w:eastAsia="Arial" w:hAnsiTheme="minorHAnsi" w:cstheme="minorHAnsi"/>
                <w:color w:val="000000" w:themeColor="text1"/>
              </w:rPr>
              <w:t>m</w:t>
            </w:r>
            <w:r w:rsidR="00774405" w:rsidRPr="00D52CE0">
              <w:rPr>
                <w:rFonts w:asciiTheme="minorHAnsi" w:eastAsia="Arial" w:hAnsiTheme="minorHAnsi" w:cstheme="minorHAnsi"/>
                <w:color w:val="000000" w:themeColor="text1"/>
              </w:rPr>
              <w:t>édia ponderada</w:t>
            </w:r>
            <w:r w:rsidR="000D7984">
              <w:rPr>
                <w:rFonts w:asciiTheme="minorHAnsi" w:eastAsia="Arial" w:hAnsiTheme="minorHAnsi" w:cstheme="minorHAnsi"/>
                <w:color w:val="000000" w:themeColor="text1"/>
              </w:rPr>
              <w:t>, m</w:t>
            </w:r>
            <w:r w:rsidR="00774405" w:rsidRPr="00D52CE0">
              <w:rPr>
                <w:rFonts w:asciiTheme="minorHAnsi" w:eastAsia="Arial" w:hAnsiTheme="minorHAnsi" w:cstheme="minorHAnsi"/>
                <w:color w:val="000000" w:themeColor="text1"/>
              </w:rPr>
              <w:t>ediana</w:t>
            </w:r>
            <w:r w:rsidR="000D7984">
              <w:rPr>
                <w:rFonts w:asciiTheme="minorHAnsi" w:eastAsia="Arial" w:hAnsiTheme="minorHAnsi" w:cstheme="minorHAnsi"/>
                <w:color w:val="000000" w:themeColor="text1"/>
              </w:rPr>
              <w:t xml:space="preserve"> e </w:t>
            </w:r>
            <w:r w:rsidR="00774405" w:rsidRPr="00D52CE0">
              <w:rPr>
                <w:rFonts w:asciiTheme="minorHAnsi" w:eastAsia="Arial" w:hAnsiTheme="minorHAnsi" w:cstheme="minorHAnsi"/>
                <w:color w:val="000000" w:themeColor="text1"/>
              </w:rPr>
              <w:t>Moda</w:t>
            </w:r>
            <w:r w:rsidR="000D7984">
              <w:rPr>
                <w:rFonts w:asciiTheme="minorHAnsi" w:eastAsia="Arial" w:hAnsiTheme="minorHAnsi" w:cstheme="minorHAnsi"/>
                <w:color w:val="000000" w:themeColor="text1"/>
              </w:rPr>
              <w:t>.</w:t>
            </w:r>
          </w:p>
          <w:p w14:paraId="1058F06D" w14:textId="61C6209B" w:rsidR="0066620C" w:rsidRPr="00D52CE0" w:rsidRDefault="0066620C" w:rsidP="0030685A">
            <w:pPr>
              <w:pStyle w:val="PargrafodaLista"/>
              <w:numPr>
                <w:ilvl w:val="0"/>
                <w:numId w:val="22"/>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Big Data: conceitos essenciais e tecnologias envolvidas.</w:t>
            </w:r>
          </w:p>
          <w:p w14:paraId="53AB3CFA" w14:textId="77777777" w:rsidR="00D52CE0" w:rsidRPr="003D103B" w:rsidRDefault="00D52CE0" w:rsidP="0030685A">
            <w:pPr>
              <w:pStyle w:val="PargrafodaLista"/>
              <w:numPr>
                <w:ilvl w:val="0"/>
                <w:numId w:val="22"/>
              </w:numPr>
              <w:spacing w:after="160"/>
              <w:rPr>
                <w:rFonts w:asciiTheme="minorHAnsi" w:eastAsia="Arial" w:hAnsiTheme="minorHAnsi" w:cstheme="minorHAnsi"/>
                <w:color w:val="000000" w:themeColor="text1"/>
              </w:rPr>
            </w:pPr>
            <w:r w:rsidRPr="003D103B">
              <w:rPr>
                <w:rFonts w:asciiTheme="minorHAnsi" w:eastAsia="Arial" w:hAnsiTheme="minorHAnsi" w:cstheme="minorHAnsi"/>
                <w:color w:val="000000" w:themeColor="text1"/>
              </w:rPr>
              <w:t>Banco de dados</w:t>
            </w:r>
          </w:p>
          <w:p w14:paraId="6B4F1C22" w14:textId="3E227F8A" w:rsidR="00D52CE0" w:rsidRPr="003D103B" w:rsidRDefault="00774405" w:rsidP="0030685A">
            <w:pPr>
              <w:pStyle w:val="PargrafodaLista"/>
              <w:numPr>
                <w:ilvl w:val="1"/>
                <w:numId w:val="22"/>
              </w:numPr>
              <w:spacing w:after="160"/>
              <w:rPr>
                <w:rFonts w:asciiTheme="minorHAnsi" w:eastAsia="Arial" w:hAnsiTheme="minorHAnsi" w:cstheme="minorHAnsi"/>
                <w:color w:val="000000" w:themeColor="text1"/>
              </w:rPr>
            </w:pPr>
            <w:r w:rsidRPr="003D103B">
              <w:rPr>
                <w:rFonts w:asciiTheme="minorHAnsi" w:eastAsia="Arial" w:hAnsiTheme="minorHAnsi" w:cstheme="minorHAnsi"/>
                <w:color w:val="000000" w:themeColor="text1"/>
              </w:rPr>
              <w:t>M</w:t>
            </w:r>
            <w:r w:rsidR="00D52CE0" w:rsidRPr="003D103B">
              <w:rPr>
                <w:rFonts w:asciiTheme="minorHAnsi" w:eastAsia="Arial" w:hAnsiTheme="minorHAnsi" w:cstheme="minorHAnsi"/>
                <w:color w:val="000000" w:themeColor="text1"/>
              </w:rPr>
              <w:t>odelo de dados e suas relações</w:t>
            </w:r>
            <w:r w:rsidR="000D7984">
              <w:rPr>
                <w:rFonts w:asciiTheme="minorHAnsi" w:eastAsia="Arial" w:hAnsiTheme="minorHAnsi" w:cstheme="minorHAnsi"/>
                <w:color w:val="000000" w:themeColor="text1"/>
              </w:rPr>
              <w:t>.</w:t>
            </w:r>
          </w:p>
          <w:p w14:paraId="54F731F9" w14:textId="4C83B875" w:rsidR="00D52CE0" w:rsidRPr="003D103B" w:rsidRDefault="00D52CE0" w:rsidP="0030685A">
            <w:pPr>
              <w:pStyle w:val="PargrafodaLista"/>
              <w:numPr>
                <w:ilvl w:val="1"/>
                <w:numId w:val="22"/>
              </w:numPr>
              <w:spacing w:after="160"/>
              <w:rPr>
                <w:rFonts w:asciiTheme="minorHAnsi" w:eastAsia="Arial" w:hAnsiTheme="minorHAnsi" w:cstheme="minorHAnsi"/>
                <w:color w:val="000000" w:themeColor="text1"/>
              </w:rPr>
            </w:pPr>
            <w:r w:rsidRPr="003D103B">
              <w:rPr>
                <w:rFonts w:asciiTheme="minorHAnsi" w:eastAsia="Arial" w:hAnsiTheme="minorHAnsi" w:cstheme="minorHAnsi"/>
                <w:color w:val="000000" w:themeColor="text1"/>
              </w:rPr>
              <w:t>Linguagem de consulta a dados com SQL (DQL</w:t>
            </w:r>
            <w:r w:rsidR="00737232" w:rsidRPr="003D103B">
              <w:rPr>
                <w:rFonts w:asciiTheme="minorHAnsi" w:eastAsia="Arial" w:hAnsiTheme="minorHAnsi" w:cstheme="minorHAnsi"/>
                <w:color w:val="000000" w:themeColor="text1"/>
              </w:rPr>
              <w:t>):</w:t>
            </w:r>
            <w:r w:rsidRPr="003D103B">
              <w:rPr>
                <w:rFonts w:asciiTheme="minorHAnsi" w:eastAsia="Arial" w:hAnsiTheme="minorHAnsi" w:cstheme="minorHAnsi"/>
                <w:color w:val="000000" w:themeColor="text1"/>
              </w:rPr>
              <w:t xml:space="preserve"> CRUD</w:t>
            </w:r>
            <w:r w:rsidR="000D7984">
              <w:rPr>
                <w:rFonts w:asciiTheme="minorHAnsi" w:eastAsia="Arial" w:hAnsiTheme="minorHAnsi" w:cstheme="minorHAnsi"/>
                <w:color w:val="000000" w:themeColor="text1"/>
              </w:rPr>
              <w:t>.</w:t>
            </w:r>
          </w:p>
          <w:p w14:paraId="4C8EC608" w14:textId="74484CD9" w:rsidR="00D52CE0" w:rsidRPr="003D103B" w:rsidRDefault="00D52CE0" w:rsidP="0030685A">
            <w:pPr>
              <w:pStyle w:val="PargrafodaLista"/>
              <w:numPr>
                <w:ilvl w:val="1"/>
                <w:numId w:val="22"/>
              </w:numPr>
              <w:spacing w:after="160"/>
              <w:rPr>
                <w:rFonts w:asciiTheme="minorHAnsi" w:eastAsia="Arial" w:hAnsiTheme="minorHAnsi" w:cstheme="minorHAnsi"/>
                <w:color w:val="000000" w:themeColor="text1"/>
              </w:rPr>
            </w:pPr>
            <w:r w:rsidRPr="003D103B">
              <w:rPr>
                <w:rFonts w:asciiTheme="minorHAnsi" w:eastAsia="Arial" w:hAnsiTheme="minorHAnsi" w:cstheme="minorHAnsi"/>
                <w:color w:val="000000" w:themeColor="text1"/>
              </w:rPr>
              <w:t>Desenvolvimento SQL</w:t>
            </w:r>
            <w:r w:rsidR="000D7984">
              <w:rPr>
                <w:rFonts w:asciiTheme="minorHAnsi" w:eastAsia="Arial" w:hAnsiTheme="minorHAnsi" w:cstheme="minorHAnsi"/>
                <w:color w:val="000000" w:themeColor="text1"/>
              </w:rPr>
              <w:t>.</w:t>
            </w:r>
          </w:p>
          <w:p w14:paraId="42F18775" w14:textId="77777777" w:rsidR="00D52CE0" w:rsidRPr="00774405" w:rsidRDefault="00D52CE0" w:rsidP="0030685A">
            <w:pPr>
              <w:pStyle w:val="PargrafodaLista"/>
              <w:numPr>
                <w:ilvl w:val="0"/>
                <w:numId w:val="22"/>
              </w:numPr>
              <w:spacing w:after="160"/>
              <w:rPr>
                <w:rFonts w:asciiTheme="minorHAnsi" w:eastAsia="Arial" w:hAnsiTheme="minorHAnsi" w:cstheme="minorHAnsi"/>
                <w:color w:val="000000" w:themeColor="text1"/>
              </w:rPr>
            </w:pPr>
            <w:r w:rsidRPr="00774405">
              <w:rPr>
                <w:rFonts w:asciiTheme="minorHAnsi" w:eastAsia="Arial" w:hAnsiTheme="minorHAnsi" w:cstheme="minorHAnsi"/>
                <w:color w:val="000000" w:themeColor="text1"/>
              </w:rPr>
              <w:t>Modelagem de negócio e modelagem computacional</w:t>
            </w:r>
          </w:p>
          <w:p w14:paraId="46E65F8E" w14:textId="1B357F0A" w:rsidR="00D52CE0" w:rsidRPr="00D52CE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Compreensão das necessidades</w:t>
            </w:r>
            <w:r w:rsidR="000D7984">
              <w:rPr>
                <w:rFonts w:asciiTheme="minorHAnsi" w:eastAsia="Arial" w:hAnsiTheme="minorHAnsi" w:cstheme="minorHAnsi"/>
                <w:color w:val="000000" w:themeColor="text1"/>
              </w:rPr>
              <w:t>.</w:t>
            </w:r>
          </w:p>
          <w:p w14:paraId="1CFE0447" w14:textId="6E576145" w:rsidR="008E4DD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8E4DD0">
              <w:rPr>
                <w:rFonts w:asciiTheme="minorHAnsi" w:eastAsia="Arial" w:hAnsiTheme="minorHAnsi" w:cstheme="minorHAnsi"/>
                <w:color w:val="000000" w:themeColor="text1"/>
              </w:rPr>
              <w:t>Planejamento da implantação</w:t>
            </w:r>
            <w:r w:rsidR="000D7984">
              <w:rPr>
                <w:rFonts w:asciiTheme="minorHAnsi" w:eastAsia="Arial" w:hAnsiTheme="minorHAnsi" w:cstheme="minorHAnsi"/>
                <w:color w:val="000000" w:themeColor="text1"/>
              </w:rPr>
              <w:t>.</w:t>
            </w:r>
          </w:p>
          <w:p w14:paraId="29864316" w14:textId="7B219303" w:rsidR="00D52CE0" w:rsidRPr="008E4DD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8E4DD0">
              <w:rPr>
                <w:rFonts w:asciiTheme="minorHAnsi" w:eastAsia="Arial" w:hAnsiTheme="minorHAnsi" w:cstheme="minorHAnsi"/>
                <w:color w:val="000000" w:themeColor="text1"/>
              </w:rPr>
              <w:t xml:space="preserve">Execução e desenvolvimento do </w:t>
            </w:r>
            <w:r w:rsidR="000D7984" w:rsidRPr="008E4DD0">
              <w:rPr>
                <w:rFonts w:asciiTheme="minorHAnsi" w:eastAsia="Arial" w:hAnsiTheme="minorHAnsi" w:cstheme="minorHAnsi"/>
                <w:color w:val="000000" w:themeColor="text1"/>
              </w:rPr>
              <w:t>plano.</w:t>
            </w:r>
          </w:p>
          <w:p w14:paraId="1EC87903" w14:textId="14AAA395" w:rsidR="00D52CE0" w:rsidRPr="00D52CE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Avaliação do produto de </w:t>
            </w:r>
            <w:r w:rsidR="000D7984" w:rsidRPr="00D52CE0">
              <w:rPr>
                <w:rFonts w:asciiTheme="minorHAnsi" w:eastAsia="Arial" w:hAnsiTheme="minorHAnsi" w:cstheme="minorHAnsi"/>
                <w:color w:val="000000" w:themeColor="text1"/>
              </w:rPr>
              <w:t>dados.</w:t>
            </w:r>
          </w:p>
          <w:p w14:paraId="594BB8B0" w14:textId="1BD22DF3" w:rsidR="00D52CE0" w:rsidRPr="00D52CE0" w:rsidRDefault="00D52CE0" w:rsidP="0030685A">
            <w:pPr>
              <w:pStyle w:val="PargrafodaLista"/>
              <w:numPr>
                <w:ilvl w:val="0"/>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Biblioteca Pandas</w:t>
            </w:r>
          </w:p>
          <w:p w14:paraId="48F9196B" w14:textId="21F18FF5" w:rsidR="00D52CE0" w:rsidRPr="00D52CE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Conexões em fontes de dados diversa </w:t>
            </w:r>
            <w:r>
              <w:rPr>
                <w:rFonts w:asciiTheme="minorHAnsi" w:eastAsia="Arial" w:hAnsiTheme="minorHAnsi" w:cstheme="minorHAnsi"/>
                <w:color w:val="000000" w:themeColor="text1"/>
              </w:rPr>
              <w:t>(ETL)</w:t>
            </w:r>
            <w:r w:rsidR="0030685A">
              <w:rPr>
                <w:rFonts w:asciiTheme="minorHAnsi" w:eastAsia="Arial" w:hAnsiTheme="minorHAnsi" w:cstheme="minorHAnsi"/>
                <w:color w:val="000000" w:themeColor="text1"/>
              </w:rPr>
              <w:t>.</w:t>
            </w:r>
          </w:p>
          <w:p w14:paraId="5248B2CD" w14:textId="1115CAD3" w:rsidR="00D52CE0" w:rsidRPr="00D52CE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Series</w:t>
            </w:r>
            <w:r w:rsidR="00234827">
              <w:rPr>
                <w:rFonts w:asciiTheme="minorHAnsi" w:eastAsia="Arial" w:hAnsiTheme="minorHAnsi" w:cstheme="minorHAnsi"/>
                <w:color w:val="000000" w:themeColor="text1"/>
              </w:rPr>
              <w:t xml:space="preserve">: </w:t>
            </w:r>
            <w:r w:rsidR="000D7984">
              <w:rPr>
                <w:rFonts w:asciiTheme="minorHAnsi" w:eastAsia="Arial" w:hAnsiTheme="minorHAnsi" w:cstheme="minorHAnsi"/>
                <w:color w:val="000000" w:themeColor="text1"/>
              </w:rPr>
              <w:t>c</w:t>
            </w:r>
            <w:r w:rsidR="00234827">
              <w:rPr>
                <w:rFonts w:asciiTheme="minorHAnsi" w:eastAsia="Arial" w:hAnsiTheme="minorHAnsi" w:cstheme="minorHAnsi"/>
                <w:color w:val="000000" w:themeColor="text1"/>
              </w:rPr>
              <w:t>riação e operação.</w:t>
            </w:r>
          </w:p>
          <w:p w14:paraId="5D99F1E3" w14:textId="52281316" w:rsidR="00D52CE0" w:rsidRPr="00D52CE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Pré-processamento de dados: </w:t>
            </w:r>
            <w:r w:rsidR="000D7984">
              <w:rPr>
                <w:rFonts w:asciiTheme="minorHAnsi" w:eastAsia="Arial" w:hAnsiTheme="minorHAnsi" w:cstheme="minorHAnsi"/>
                <w:color w:val="000000" w:themeColor="text1"/>
              </w:rPr>
              <w:t>l</w:t>
            </w:r>
            <w:r w:rsidRPr="00D52CE0">
              <w:rPr>
                <w:rFonts w:asciiTheme="minorHAnsi" w:eastAsia="Arial" w:hAnsiTheme="minorHAnsi" w:cstheme="minorHAnsi"/>
                <w:color w:val="000000" w:themeColor="text1"/>
              </w:rPr>
              <w:t>impeza, organização e filtragem</w:t>
            </w:r>
            <w:r w:rsidR="000D7984">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w:t>
            </w:r>
          </w:p>
          <w:p w14:paraId="1D55A07A" w14:textId="4F96AC80" w:rsidR="00D52CE0" w:rsidRPr="00D52CE0" w:rsidRDefault="00D52CE0" w:rsidP="0030685A">
            <w:pPr>
              <w:pStyle w:val="PargrafodaLista"/>
              <w:numPr>
                <w:ilvl w:val="1"/>
                <w:numId w:val="22"/>
              </w:numPr>
              <w:spacing w:after="160"/>
              <w:rPr>
                <w:rFonts w:asciiTheme="minorHAnsi" w:eastAsia="Arial" w:hAnsiTheme="minorHAnsi" w:cstheme="minorHAnsi"/>
                <w:color w:val="000000" w:themeColor="text1"/>
              </w:rPr>
            </w:pPr>
            <w:proofErr w:type="spellStart"/>
            <w:r w:rsidRPr="00D52CE0">
              <w:rPr>
                <w:rFonts w:asciiTheme="minorHAnsi" w:eastAsia="Arial" w:hAnsiTheme="minorHAnsi" w:cstheme="minorHAnsi"/>
                <w:color w:val="000000" w:themeColor="text1"/>
              </w:rPr>
              <w:t>D</w:t>
            </w:r>
            <w:r w:rsidR="0030685A">
              <w:rPr>
                <w:rFonts w:asciiTheme="minorHAnsi" w:eastAsia="Arial" w:hAnsiTheme="minorHAnsi" w:cstheme="minorHAnsi"/>
                <w:color w:val="000000" w:themeColor="text1"/>
              </w:rPr>
              <w:t>ataframe</w:t>
            </w:r>
            <w:proofErr w:type="spellEnd"/>
            <w:r w:rsidRPr="00D52CE0">
              <w:rPr>
                <w:rFonts w:asciiTheme="minorHAnsi" w:eastAsia="Arial" w:hAnsiTheme="minorHAnsi" w:cstheme="minorHAnsi"/>
                <w:color w:val="000000" w:themeColor="text1"/>
              </w:rPr>
              <w:t xml:space="preserve">: </w:t>
            </w:r>
            <w:r w:rsidR="00234827">
              <w:rPr>
                <w:rFonts w:asciiTheme="minorHAnsi" w:eastAsia="Arial" w:hAnsiTheme="minorHAnsi" w:cstheme="minorHAnsi"/>
                <w:color w:val="000000" w:themeColor="text1"/>
              </w:rPr>
              <w:t xml:space="preserve">Criação, </w:t>
            </w:r>
            <w:r w:rsidRPr="00D52CE0">
              <w:rPr>
                <w:rFonts w:asciiTheme="minorHAnsi" w:eastAsia="Arial" w:hAnsiTheme="minorHAnsi" w:cstheme="minorHAnsi"/>
                <w:color w:val="000000" w:themeColor="text1"/>
              </w:rPr>
              <w:t>Manipulação, operações estatísticas básicas</w:t>
            </w:r>
            <w:r w:rsidR="0030685A">
              <w:rPr>
                <w:rFonts w:asciiTheme="minorHAnsi" w:eastAsia="Arial" w:hAnsiTheme="minorHAnsi" w:cstheme="minorHAnsi"/>
                <w:color w:val="000000" w:themeColor="text1"/>
              </w:rPr>
              <w:t>.</w:t>
            </w:r>
          </w:p>
          <w:p w14:paraId="7370E430" w14:textId="12532C2B" w:rsidR="00D52CE0" w:rsidRPr="00D52CE0" w:rsidRDefault="00D52CE0" w:rsidP="0030685A">
            <w:pPr>
              <w:pStyle w:val="PargrafodaLista"/>
              <w:numPr>
                <w:ilvl w:val="0"/>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Biblioteca </w:t>
            </w:r>
            <w:proofErr w:type="spellStart"/>
            <w:r w:rsidRPr="00D52CE0">
              <w:rPr>
                <w:rFonts w:asciiTheme="minorHAnsi" w:eastAsia="Arial" w:hAnsiTheme="minorHAnsi" w:cstheme="minorHAnsi"/>
                <w:color w:val="000000" w:themeColor="text1"/>
              </w:rPr>
              <w:t>Numpy</w:t>
            </w:r>
            <w:proofErr w:type="spellEnd"/>
          </w:p>
          <w:p w14:paraId="4CEEE81E" w14:textId="1928BE2E" w:rsidR="00D52CE0" w:rsidRPr="00D52CE0" w:rsidRDefault="00D52CE0" w:rsidP="0030685A">
            <w:pPr>
              <w:pStyle w:val="PargrafodaLista"/>
              <w:numPr>
                <w:ilvl w:val="1"/>
                <w:numId w:val="22"/>
              </w:numPr>
              <w:spacing w:after="160"/>
              <w:rPr>
                <w:rFonts w:asciiTheme="minorHAnsi" w:eastAsia="Arial" w:hAnsiTheme="minorHAnsi" w:cstheme="minorHAnsi"/>
                <w:color w:val="000000" w:themeColor="text1"/>
              </w:rPr>
            </w:pPr>
            <w:proofErr w:type="spellStart"/>
            <w:r w:rsidRPr="00D52CE0">
              <w:rPr>
                <w:rFonts w:asciiTheme="minorHAnsi" w:eastAsia="Arial" w:hAnsiTheme="minorHAnsi" w:cstheme="minorHAnsi"/>
                <w:color w:val="000000" w:themeColor="text1"/>
              </w:rPr>
              <w:t>Arrays</w:t>
            </w:r>
            <w:proofErr w:type="spellEnd"/>
            <w:r w:rsidRPr="00D52CE0">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v</w:t>
            </w:r>
            <w:r w:rsidRPr="00D52CE0">
              <w:rPr>
                <w:rFonts w:asciiTheme="minorHAnsi" w:eastAsia="Arial" w:hAnsiTheme="minorHAnsi" w:cstheme="minorHAnsi"/>
                <w:color w:val="000000" w:themeColor="text1"/>
              </w:rPr>
              <w:t>etores e matrizes)</w:t>
            </w:r>
            <w:r w:rsidR="0030685A">
              <w:rPr>
                <w:rFonts w:asciiTheme="minorHAnsi" w:eastAsia="Arial" w:hAnsiTheme="minorHAnsi" w:cstheme="minorHAnsi"/>
                <w:color w:val="000000" w:themeColor="text1"/>
              </w:rPr>
              <w:t>.</w:t>
            </w:r>
          </w:p>
          <w:p w14:paraId="044BA949" w14:textId="0F98418B" w:rsidR="00D52CE0" w:rsidRPr="00D52CE0" w:rsidRDefault="007C111F" w:rsidP="0030685A">
            <w:pPr>
              <w:pStyle w:val="PargrafodaLista"/>
              <w:numPr>
                <w:ilvl w:val="1"/>
                <w:numId w:val="22"/>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M</w:t>
            </w:r>
            <w:r w:rsidR="00D52CE0" w:rsidRPr="00D52CE0">
              <w:rPr>
                <w:rFonts w:asciiTheme="minorHAnsi" w:eastAsia="Arial" w:hAnsiTheme="minorHAnsi" w:cstheme="minorHAnsi"/>
                <w:color w:val="000000" w:themeColor="text1"/>
              </w:rPr>
              <w:t>edidas de tendência central</w:t>
            </w:r>
          </w:p>
          <w:p w14:paraId="65A9F596" w14:textId="65392FF6" w:rsidR="00D52CE0" w:rsidRPr="00D52CE0" w:rsidRDefault="00D52CE0" w:rsidP="0030685A">
            <w:pPr>
              <w:pStyle w:val="PargrafodaLista"/>
              <w:numPr>
                <w:ilvl w:val="2"/>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Média aritmética</w:t>
            </w:r>
            <w:r w:rsidR="0030685A">
              <w:rPr>
                <w:rFonts w:asciiTheme="minorHAnsi" w:eastAsia="Arial" w:hAnsiTheme="minorHAnsi" w:cstheme="minorHAnsi"/>
                <w:color w:val="000000" w:themeColor="text1"/>
              </w:rPr>
              <w:t>, m</w:t>
            </w:r>
            <w:r w:rsidRPr="00D52CE0">
              <w:rPr>
                <w:rFonts w:asciiTheme="minorHAnsi" w:eastAsia="Arial" w:hAnsiTheme="minorHAnsi" w:cstheme="minorHAnsi"/>
                <w:color w:val="000000" w:themeColor="text1"/>
              </w:rPr>
              <w:t>édia ponderada</w:t>
            </w:r>
            <w:r w:rsidR="0030685A">
              <w:rPr>
                <w:rFonts w:asciiTheme="minorHAnsi" w:eastAsia="Arial" w:hAnsiTheme="minorHAnsi" w:cstheme="minorHAnsi"/>
                <w:color w:val="000000" w:themeColor="text1"/>
              </w:rPr>
              <w:t>, m</w:t>
            </w:r>
            <w:r w:rsidRPr="00D52CE0">
              <w:rPr>
                <w:rFonts w:asciiTheme="minorHAnsi" w:eastAsia="Arial" w:hAnsiTheme="minorHAnsi" w:cstheme="minorHAnsi"/>
                <w:color w:val="000000" w:themeColor="text1"/>
              </w:rPr>
              <w:t>ediana</w:t>
            </w:r>
            <w:r w:rsidR="0030685A">
              <w:rPr>
                <w:rFonts w:asciiTheme="minorHAnsi" w:eastAsia="Arial" w:hAnsiTheme="minorHAnsi" w:cstheme="minorHAnsi"/>
                <w:color w:val="000000" w:themeColor="text1"/>
              </w:rPr>
              <w:t xml:space="preserve"> e</w:t>
            </w:r>
            <w:r>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m</w:t>
            </w:r>
            <w:r w:rsidRPr="00D52CE0">
              <w:rPr>
                <w:rFonts w:asciiTheme="minorHAnsi" w:eastAsia="Arial" w:hAnsiTheme="minorHAnsi" w:cstheme="minorHAnsi"/>
                <w:color w:val="000000" w:themeColor="text1"/>
              </w:rPr>
              <w:t>oda</w:t>
            </w:r>
            <w:r w:rsidR="0030685A">
              <w:rPr>
                <w:rFonts w:asciiTheme="minorHAnsi" w:eastAsia="Arial" w:hAnsiTheme="minorHAnsi" w:cstheme="minorHAnsi"/>
                <w:color w:val="000000" w:themeColor="text1"/>
              </w:rPr>
              <w:t>.</w:t>
            </w:r>
          </w:p>
          <w:p w14:paraId="443F71CE" w14:textId="1D6FBFD6" w:rsidR="00D52CE0" w:rsidRPr="00D52CE0" w:rsidRDefault="007C111F" w:rsidP="0030685A">
            <w:pPr>
              <w:pStyle w:val="PargrafodaLista"/>
              <w:numPr>
                <w:ilvl w:val="1"/>
                <w:numId w:val="22"/>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M</w:t>
            </w:r>
            <w:r w:rsidR="00D52CE0" w:rsidRPr="00D52CE0">
              <w:rPr>
                <w:rFonts w:asciiTheme="minorHAnsi" w:eastAsia="Arial" w:hAnsiTheme="minorHAnsi" w:cstheme="minorHAnsi"/>
                <w:color w:val="000000" w:themeColor="text1"/>
              </w:rPr>
              <w:t>edidas de dispersão</w:t>
            </w:r>
          </w:p>
          <w:p w14:paraId="50FDBE68" w14:textId="51C32BAB" w:rsidR="00D52CE0" w:rsidRPr="00D52CE0" w:rsidRDefault="00D52CE0" w:rsidP="0030685A">
            <w:pPr>
              <w:pStyle w:val="PargrafodaLista"/>
              <w:numPr>
                <w:ilvl w:val="2"/>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Percentil</w:t>
            </w:r>
            <w:r w:rsidR="0030685A">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q</w:t>
            </w:r>
            <w:r w:rsidRPr="00D52CE0">
              <w:rPr>
                <w:rFonts w:asciiTheme="minorHAnsi" w:eastAsia="Arial" w:hAnsiTheme="minorHAnsi" w:cstheme="minorHAnsi"/>
                <w:color w:val="000000" w:themeColor="text1"/>
              </w:rPr>
              <w:t>uartil</w:t>
            </w:r>
            <w:r w:rsidR="0030685A">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i</w:t>
            </w:r>
            <w:r w:rsidRPr="00D52CE0">
              <w:rPr>
                <w:rFonts w:asciiTheme="minorHAnsi" w:eastAsia="Arial" w:hAnsiTheme="minorHAnsi" w:cstheme="minorHAnsi"/>
                <w:color w:val="000000" w:themeColor="text1"/>
              </w:rPr>
              <w:t>ntervalo interquartil</w:t>
            </w:r>
            <w:r w:rsidR="0030685A">
              <w:rPr>
                <w:rFonts w:asciiTheme="minorHAnsi" w:eastAsia="Arial" w:hAnsiTheme="minorHAnsi" w:cstheme="minorHAnsi"/>
                <w:color w:val="000000" w:themeColor="text1"/>
              </w:rPr>
              <w:t xml:space="preserve"> e</w:t>
            </w:r>
            <w:r w:rsidRPr="00D52CE0">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a</w:t>
            </w:r>
            <w:r w:rsidRPr="00D52CE0">
              <w:rPr>
                <w:rFonts w:asciiTheme="minorHAnsi" w:eastAsia="Arial" w:hAnsiTheme="minorHAnsi" w:cstheme="minorHAnsi"/>
                <w:color w:val="000000" w:themeColor="text1"/>
              </w:rPr>
              <w:t>mplitude total</w:t>
            </w:r>
            <w:r w:rsidR="0030685A">
              <w:rPr>
                <w:rFonts w:asciiTheme="minorHAnsi" w:eastAsia="Arial" w:hAnsiTheme="minorHAnsi" w:cstheme="minorHAnsi"/>
                <w:color w:val="000000" w:themeColor="text1"/>
              </w:rPr>
              <w:t>.</w:t>
            </w:r>
          </w:p>
          <w:p w14:paraId="317E7C11" w14:textId="63FFE100" w:rsidR="00D52CE0" w:rsidRPr="00D52CE0" w:rsidRDefault="00D52CE0" w:rsidP="0030685A">
            <w:pPr>
              <w:pStyle w:val="PargrafodaLista"/>
              <w:numPr>
                <w:ilvl w:val="2"/>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Variância</w:t>
            </w:r>
            <w:r w:rsidR="0030685A">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d</w:t>
            </w:r>
            <w:r w:rsidRPr="00D52CE0">
              <w:rPr>
                <w:rFonts w:asciiTheme="minorHAnsi" w:eastAsia="Arial" w:hAnsiTheme="minorHAnsi" w:cstheme="minorHAnsi"/>
                <w:color w:val="000000" w:themeColor="text1"/>
              </w:rPr>
              <w:t>esvio padrão</w:t>
            </w:r>
            <w:r w:rsidR="0030685A">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c</w:t>
            </w:r>
            <w:r w:rsidRPr="00D52CE0">
              <w:rPr>
                <w:rFonts w:asciiTheme="minorHAnsi" w:eastAsia="Arial" w:hAnsiTheme="minorHAnsi" w:cstheme="minorHAnsi"/>
                <w:color w:val="000000" w:themeColor="text1"/>
              </w:rPr>
              <w:t>oeficiente de variação</w:t>
            </w:r>
            <w:r w:rsidR="0030685A">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c</w:t>
            </w:r>
            <w:r w:rsidRPr="00D52CE0">
              <w:rPr>
                <w:rFonts w:asciiTheme="minorHAnsi" w:eastAsia="Arial" w:hAnsiTheme="minorHAnsi" w:cstheme="minorHAnsi"/>
                <w:color w:val="000000" w:themeColor="text1"/>
              </w:rPr>
              <w:t>orrelação simples</w:t>
            </w:r>
          </w:p>
          <w:p w14:paraId="5C6A5B4F" w14:textId="2CFF9330" w:rsidR="00D52CE0" w:rsidRPr="00D52CE0" w:rsidRDefault="00D52CE0" w:rsidP="0030685A">
            <w:pPr>
              <w:pStyle w:val="PargrafodaLista"/>
              <w:numPr>
                <w:ilvl w:val="0"/>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Bibliotecas </w:t>
            </w:r>
            <w:proofErr w:type="spellStart"/>
            <w:r w:rsidRPr="00D52CE0">
              <w:rPr>
                <w:rFonts w:asciiTheme="minorHAnsi" w:eastAsia="Arial" w:hAnsiTheme="minorHAnsi" w:cstheme="minorHAnsi"/>
                <w:color w:val="000000" w:themeColor="text1"/>
              </w:rPr>
              <w:t>Matplotlib</w:t>
            </w:r>
            <w:proofErr w:type="spellEnd"/>
            <w:r w:rsidRPr="00D52CE0">
              <w:rPr>
                <w:rFonts w:asciiTheme="minorHAnsi" w:eastAsia="Arial" w:hAnsiTheme="minorHAnsi" w:cstheme="minorHAnsi"/>
                <w:color w:val="000000" w:themeColor="text1"/>
              </w:rPr>
              <w:t xml:space="preserve"> e </w:t>
            </w:r>
            <w:proofErr w:type="spellStart"/>
            <w:r w:rsidRPr="00D52CE0">
              <w:rPr>
                <w:rFonts w:asciiTheme="minorHAnsi" w:eastAsia="Arial" w:hAnsiTheme="minorHAnsi" w:cstheme="minorHAnsi"/>
                <w:color w:val="000000" w:themeColor="text1"/>
              </w:rPr>
              <w:t>Seaborn</w:t>
            </w:r>
            <w:proofErr w:type="spellEnd"/>
          </w:p>
          <w:p w14:paraId="773DDC4F" w14:textId="167937EC" w:rsidR="00D52CE0" w:rsidRPr="00D52CE0" w:rsidRDefault="00BF528F" w:rsidP="0030685A">
            <w:pPr>
              <w:pStyle w:val="PargrafodaLista"/>
              <w:numPr>
                <w:ilvl w:val="1"/>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Análise</w:t>
            </w:r>
            <w:r w:rsidR="00D52CE0" w:rsidRPr="00D52CE0">
              <w:rPr>
                <w:rFonts w:asciiTheme="minorHAnsi" w:eastAsia="Arial" w:hAnsiTheme="minorHAnsi" w:cstheme="minorHAnsi"/>
                <w:color w:val="000000" w:themeColor="text1"/>
              </w:rPr>
              <w:t xml:space="preserve"> dados</w:t>
            </w:r>
            <w:r w:rsidR="0030685A">
              <w:rPr>
                <w:rFonts w:asciiTheme="minorHAnsi" w:eastAsia="Arial" w:hAnsiTheme="minorHAnsi" w:cstheme="minorHAnsi"/>
                <w:color w:val="000000" w:themeColor="text1"/>
              </w:rPr>
              <w:t xml:space="preserve"> </w:t>
            </w:r>
            <w:r w:rsidR="00D52CE0" w:rsidRPr="00D52CE0">
              <w:rPr>
                <w:rFonts w:asciiTheme="minorHAnsi" w:eastAsia="Arial" w:hAnsiTheme="minorHAnsi" w:cstheme="minorHAnsi"/>
                <w:color w:val="000000" w:themeColor="text1"/>
              </w:rPr>
              <w:t>a partir da aplicação</w:t>
            </w:r>
            <w:r w:rsidR="0030685A">
              <w:rPr>
                <w:rFonts w:asciiTheme="minorHAnsi" w:eastAsia="Arial" w:hAnsiTheme="minorHAnsi" w:cstheme="minorHAnsi"/>
                <w:color w:val="000000" w:themeColor="text1"/>
              </w:rPr>
              <w:t>.</w:t>
            </w:r>
          </w:p>
          <w:p w14:paraId="1B39B125" w14:textId="353FBDF3" w:rsidR="00D52CE0" w:rsidRPr="00D52CE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Gráfico</w:t>
            </w:r>
            <w:r w:rsidR="00BF528F">
              <w:rPr>
                <w:rFonts w:asciiTheme="minorHAnsi" w:eastAsia="Arial" w:hAnsiTheme="minorHAnsi" w:cstheme="minorHAnsi"/>
                <w:color w:val="000000" w:themeColor="text1"/>
              </w:rPr>
              <w:t>s:</w:t>
            </w:r>
            <w:r w:rsidRPr="00D52CE0">
              <w:rPr>
                <w:rFonts w:asciiTheme="minorHAnsi" w:eastAsia="Arial" w:hAnsiTheme="minorHAnsi" w:cstheme="minorHAnsi"/>
                <w:color w:val="000000" w:themeColor="text1"/>
              </w:rPr>
              <w:t xml:space="preserve"> barras</w:t>
            </w:r>
            <w:r w:rsidR="0030685A">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sidR="000A1E33" w:rsidRPr="00D52CE0">
              <w:rPr>
                <w:rFonts w:asciiTheme="minorHAnsi" w:eastAsia="Arial" w:hAnsiTheme="minorHAnsi" w:cstheme="minorHAnsi"/>
                <w:color w:val="000000" w:themeColor="text1"/>
              </w:rPr>
              <w:t>linhas</w:t>
            </w:r>
            <w:r w:rsidR="0030685A">
              <w:rPr>
                <w:rFonts w:asciiTheme="minorHAnsi" w:eastAsia="Arial" w:hAnsiTheme="minorHAnsi" w:cstheme="minorHAnsi"/>
                <w:color w:val="000000" w:themeColor="text1"/>
              </w:rPr>
              <w:t>,</w:t>
            </w:r>
            <w:r w:rsidR="00BF528F">
              <w:rPr>
                <w:rFonts w:asciiTheme="minorHAnsi" w:eastAsia="Arial" w:hAnsiTheme="minorHAnsi" w:cstheme="minorHAnsi"/>
                <w:color w:val="000000" w:themeColor="text1"/>
              </w:rPr>
              <w:t xml:space="preserve"> d</w:t>
            </w:r>
            <w:r w:rsidRPr="00D52CE0">
              <w:rPr>
                <w:rFonts w:asciiTheme="minorHAnsi" w:eastAsia="Arial" w:hAnsiTheme="minorHAnsi" w:cstheme="minorHAnsi"/>
                <w:color w:val="000000" w:themeColor="text1"/>
              </w:rPr>
              <w:t>ispersão</w:t>
            </w:r>
            <w:r w:rsidR="00BF528F">
              <w:rPr>
                <w:rFonts w:asciiTheme="minorHAnsi" w:eastAsia="Arial" w:hAnsiTheme="minorHAnsi" w:cstheme="minorHAnsi"/>
                <w:color w:val="000000" w:themeColor="text1"/>
              </w:rPr>
              <w:t xml:space="preserve"> e Tabelas</w:t>
            </w:r>
            <w:r w:rsidR="0030685A">
              <w:rPr>
                <w:rFonts w:asciiTheme="minorHAnsi" w:eastAsia="Arial" w:hAnsiTheme="minorHAnsi" w:cstheme="minorHAnsi"/>
                <w:color w:val="000000" w:themeColor="text1"/>
              </w:rPr>
              <w:t>.</w:t>
            </w:r>
          </w:p>
          <w:p w14:paraId="0F4DA865" w14:textId="056FCA92" w:rsidR="00D52CE0" w:rsidRDefault="00D52CE0" w:rsidP="0030685A">
            <w:pPr>
              <w:pStyle w:val="PargrafodaLista"/>
              <w:numPr>
                <w:ilvl w:val="1"/>
                <w:numId w:val="22"/>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Histograma</w:t>
            </w:r>
            <w:r w:rsidR="0030685A">
              <w:rPr>
                <w:rFonts w:asciiTheme="minorHAnsi" w:eastAsia="Arial" w:hAnsiTheme="minorHAnsi" w:cstheme="minorHAnsi"/>
                <w:color w:val="000000" w:themeColor="text1"/>
              </w:rPr>
              <w:t xml:space="preserve"> e</w:t>
            </w:r>
            <w:r w:rsidRPr="00D52CE0">
              <w:rPr>
                <w:rFonts w:asciiTheme="minorHAnsi" w:eastAsia="Arial" w:hAnsiTheme="minorHAnsi" w:cstheme="minorHAnsi"/>
                <w:color w:val="000000" w:themeColor="text1"/>
              </w:rPr>
              <w:t xml:space="preserve"> </w:t>
            </w:r>
            <w:proofErr w:type="spellStart"/>
            <w:r w:rsidRPr="00D52CE0">
              <w:rPr>
                <w:rFonts w:asciiTheme="minorHAnsi" w:eastAsia="Arial" w:hAnsiTheme="minorHAnsi" w:cstheme="minorHAnsi"/>
                <w:color w:val="000000" w:themeColor="text1"/>
              </w:rPr>
              <w:t>Boxplot</w:t>
            </w:r>
            <w:proofErr w:type="spellEnd"/>
            <w:r w:rsidR="00BF528F">
              <w:rPr>
                <w:rFonts w:asciiTheme="minorHAnsi" w:eastAsia="Arial" w:hAnsiTheme="minorHAnsi" w:cstheme="minorHAnsi"/>
                <w:color w:val="000000" w:themeColor="text1"/>
              </w:rPr>
              <w:t>.</w:t>
            </w:r>
          </w:p>
          <w:p w14:paraId="13D76B31" w14:textId="5EFA3D16" w:rsidR="006679EB" w:rsidRDefault="007B6CB0" w:rsidP="0030685A">
            <w:pPr>
              <w:pStyle w:val="PargrafodaLista"/>
              <w:numPr>
                <w:ilvl w:val="0"/>
                <w:numId w:val="22"/>
              </w:numPr>
              <w:rPr>
                <w:rFonts w:asciiTheme="minorHAnsi" w:eastAsia="Arial" w:hAnsiTheme="minorHAnsi" w:cstheme="minorHAnsi"/>
                <w:color w:val="000000" w:themeColor="text1"/>
              </w:rPr>
            </w:pPr>
            <w:r>
              <w:rPr>
                <w:rFonts w:asciiTheme="minorHAnsi" w:eastAsia="Arial" w:hAnsiTheme="minorHAnsi" w:cstheme="minorHAnsi"/>
                <w:color w:val="000000" w:themeColor="text1"/>
              </w:rPr>
              <w:t xml:space="preserve">Produtividade com o uso de </w:t>
            </w:r>
            <w:r w:rsidR="006679EB">
              <w:rPr>
                <w:rFonts w:asciiTheme="minorHAnsi" w:eastAsia="Arial" w:hAnsiTheme="minorHAnsi" w:cstheme="minorHAnsi"/>
                <w:color w:val="000000" w:themeColor="text1"/>
              </w:rPr>
              <w:t>IA:</w:t>
            </w:r>
            <w:r w:rsidR="004850F4">
              <w:rPr>
                <w:rFonts w:asciiTheme="minorHAnsi" w:eastAsia="Arial" w:hAnsiTheme="minorHAnsi" w:cstheme="minorHAnsi"/>
                <w:color w:val="000000" w:themeColor="text1"/>
              </w:rPr>
              <w:t xml:space="preserve"> </w:t>
            </w:r>
            <w:r w:rsidR="0030685A">
              <w:rPr>
                <w:rFonts w:asciiTheme="minorHAnsi" w:eastAsia="Arial" w:hAnsiTheme="minorHAnsi" w:cstheme="minorHAnsi"/>
                <w:color w:val="000000" w:themeColor="text1"/>
              </w:rPr>
              <w:t xml:space="preserve"> </w:t>
            </w:r>
            <w:proofErr w:type="spellStart"/>
            <w:r w:rsidR="004850F4">
              <w:rPr>
                <w:rFonts w:asciiTheme="minorHAnsi" w:eastAsia="Arial" w:hAnsiTheme="minorHAnsi" w:cstheme="minorHAnsi"/>
                <w:color w:val="000000" w:themeColor="text1"/>
              </w:rPr>
              <w:t>Pylance</w:t>
            </w:r>
            <w:proofErr w:type="spellEnd"/>
            <w:r w:rsidR="0030685A">
              <w:rPr>
                <w:rFonts w:asciiTheme="minorHAnsi" w:eastAsia="Arial" w:hAnsiTheme="minorHAnsi" w:cstheme="minorHAnsi"/>
                <w:color w:val="000000" w:themeColor="text1"/>
              </w:rPr>
              <w:t xml:space="preserve"> e </w:t>
            </w:r>
            <w:proofErr w:type="spellStart"/>
            <w:r w:rsidR="004850F4">
              <w:rPr>
                <w:rFonts w:asciiTheme="minorHAnsi" w:eastAsia="Arial" w:hAnsiTheme="minorHAnsi" w:cstheme="minorHAnsi"/>
                <w:color w:val="000000" w:themeColor="text1"/>
              </w:rPr>
              <w:t>Jup</w:t>
            </w:r>
            <w:r w:rsidR="00546B09">
              <w:rPr>
                <w:rFonts w:asciiTheme="minorHAnsi" w:eastAsia="Arial" w:hAnsiTheme="minorHAnsi" w:cstheme="minorHAnsi"/>
                <w:color w:val="000000" w:themeColor="text1"/>
              </w:rPr>
              <w:t>y</w:t>
            </w:r>
            <w:r w:rsidR="004850F4">
              <w:rPr>
                <w:rFonts w:asciiTheme="minorHAnsi" w:eastAsia="Arial" w:hAnsiTheme="minorHAnsi" w:cstheme="minorHAnsi"/>
                <w:color w:val="000000" w:themeColor="text1"/>
              </w:rPr>
              <w:t>ter</w:t>
            </w:r>
            <w:proofErr w:type="spellEnd"/>
            <w:r w:rsidR="0030685A">
              <w:rPr>
                <w:rFonts w:asciiTheme="minorHAnsi" w:eastAsia="Arial" w:hAnsiTheme="minorHAnsi" w:cstheme="minorHAnsi"/>
                <w:color w:val="000000" w:themeColor="text1"/>
              </w:rPr>
              <w:t>.</w:t>
            </w:r>
          </w:p>
          <w:p w14:paraId="7F7EEC63" w14:textId="41065B58" w:rsidR="00020597" w:rsidRDefault="00020597" w:rsidP="0030685A">
            <w:pPr>
              <w:pStyle w:val="PargrafodaLista"/>
              <w:numPr>
                <w:ilvl w:val="0"/>
                <w:numId w:val="22"/>
              </w:numPr>
              <w:rPr>
                <w:rFonts w:asciiTheme="minorHAnsi" w:eastAsia="Arial" w:hAnsiTheme="minorHAnsi" w:cstheme="minorHAnsi"/>
                <w:color w:val="000000" w:themeColor="text1"/>
              </w:rPr>
            </w:pPr>
            <w:r>
              <w:rPr>
                <w:rFonts w:asciiTheme="minorHAnsi" w:eastAsia="Arial" w:hAnsiTheme="minorHAnsi" w:cstheme="minorHAnsi"/>
                <w:color w:val="000000" w:themeColor="text1"/>
              </w:rPr>
              <w:t xml:space="preserve">Visualização de dados </w:t>
            </w:r>
            <w:r w:rsidR="007B6CB0">
              <w:rPr>
                <w:rFonts w:asciiTheme="minorHAnsi" w:eastAsia="Arial" w:hAnsiTheme="minorHAnsi" w:cstheme="minorHAnsi"/>
                <w:color w:val="000000" w:themeColor="text1"/>
              </w:rPr>
              <w:t>com Power BI</w:t>
            </w:r>
            <w:r w:rsidR="0030685A">
              <w:rPr>
                <w:rFonts w:asciiTheme="minorHAnsi" w:eastAsia="Arial" w:hAnsiTheme="minorHAnsi" w:cstheme="minorHAnsi"/>
                <w:color w:val="000000" w:themeColor="text1"/>
              </w:rPr>
              <w:t>.</w:t>
            </w:r>
          </w:p>
          <w:p w14:paraId="3141D6E6" w14:textId="77777777" w:rsidR="00D52CE0" w:rsidRPr="00D52CE0" w:rsidRDefault="00D52CE0" w:rsidP="0030685A">
            <w:pPr>
              <w:spacing w:after="160"/>
              <w:ind w:left="27"/>
              <w:rPr>
                <w:rFonts w:asciiTheme="minorHAnsi" w:eastAsia="Arial" w:hAnsiTheme="minorHAnsi" w:cstheme="minorHAnsi"/>
                <w:color w:val="000000" w:themeColor="text1"/>
              </w:rPr>
            </w:pPr>
            <w:r w:rsidRPr="00D52CE0">
              <w:rPr>
                <w:rFonts w:asciiTheme="minorHAnsi" w:eastAsia="Arial" w:hAnsiTheme="minorHAnsi" w:cstheme="minorHAnsi"/>
                <w:b/>
                <w:bCs/>
                <w:color w:val="000000" w:themeColor="text1"/>
              </w:rPr>
              <w:t>Habilidades</w:t>
            </w:r>
          </w:p>
          <w:p w14:paraId="45DE15D6" w14:textId="10D00525" w:rsidR="00D52CE0" w:rsidRPr="00D52CE0" w:rsidRDefault="00774405" w:rsidP="0030685A">
            <w:pPr>
              <w:pStyle w:val="PargrafodaLista"/>
              <w:numPr>
                <w:ilvl w:val="0"/>
                <w:numId w:val="22"/>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P</w:t>
            </w:r>
            <w:r w:rsidR="00D52CE0" w:rsidRPr="00D52CE0">
              <w:rPr>
                <w:rFonts w:asciiTheme="minorHAnsi" w:eastAsia="Arial" w:hAnsiTheme="minorHAnsi" w:cstheme="minorHAnsi"/>
                <w:color w:val="000000" w:themeColor="text1"/>
              </w:rPr>
              <w:t>laneja</w:t>
            </w:r>
            <w:r>
              <w:rPr>
                <w:rFonts w:asciiTheme="minorHAnsi" w:eastAsia="Arial" w:hAnsiTheme="minorHAnsi" w:cstheme="minorHAnsi"/>
                <w:color w:val="000000" w:themeColor="text1"/>
              </w:rPr>
              <w:t>r</w:t>
            </w:r>
            <w:r w:rsidR="00D52CE0" w:rsidRPr="00D52CE0">
              <w:rPr>
                <w:rFonts w:asciiTheme="minorHAnsi" w:eastAsia="Arial" w:hAnsiTheme="minorHAnsi" w:cstheme="minorHAnsi"/>
                <w:color w:val="000000" w:themeColor="text1"/>
              </w:rPr>
              <w:t xml:space="preserve"> requisitos inerentes a análise estatística de dados, a partir da modelagem de negócio e modelagem computacional</w:t>
            </w:r>
            <w:r w:rsidR="0030685A">
              <w:rPr>
                <w:rFonts w:asciiTheme="minorHAnsi" w:eastAsia="Arial" w:hAnsiTheme="minorHAnsi" w:cstheme="minorHAnsi"/>
                <w:color w:val="000000" w:themeColor="text1"/>
              </w:rPr>
              <w:t>.</w:t>
            </w:r>
          </w:p>
          <w:p w14:paraId="376C6216" w14:textId="198B51DB" w:rsidR="00D52CE0" w:rsidRDefault="00774405" w:rsidP="0030685A">
            <w:pPr>
              <w:pStyle w:val="PargrafodaLista"/>
              <w:numPr>
                <w:ilvl w:val="0"/>
                <w:numId w:val="22"/>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A</w:t>
            </w:r>
            <w:r w:rsidR="00D52CE0" w:rsidRPr="00D52CE0">
              <w:rPr>
                <w:rFonts w:asciiTheme="minorHAnsi" w:eastAsia="Arial" w:hAnsiTheme="minorHAnsi" w:cstheme="minorHAnsi"/>
                <w:color w:val="000000" w:themeColor="text1"/>
              </w:rPr>
              <w:t>plica</w:t>
            </w:r>
            <w:r>
              <w:rPr>
                <w:rFonts w:asciiTheme="minorHAnsi" w:eastAsia="Arial" w:hAnsiTheme="minorHAnsi" w:cstheme="minorHAnsi"/>
                <w:color w:val="000000" w:themeColor="text1"/>
              </w:rPr>
              <w:t>r</w:t>
            </w:r>
            <w:r w:rsidR="00D52CE0" w:rsidRPr="00D52CE0">
              <w:rPr>
                <w:rFonts w:asciiTheme="minorHAnsi" w:eastAsia="Arial" w:hAnsiTheme="minorHAnsi" w:cstheme="minorHAnsi"/>
                <w:color w:val="000000" w:themeColor="text1"/>
              </w:rPr>
              <w:t xml:space="preserve"> os conceitos da </w:t>
            </w:r>
            <w:r w:rsidR="0030685A">
              <w:rPr>
                <w:rFonts w:asciiTheme="minorHAnsi" w:eastAsia="Arial" w:hAnsiTheme="minorHAnsi" w:cstheme="minorHAnsi"/>
                <w:color w:val="000000" w:themeColor="text1"/>
              </w:rPr>
              <w:t>m</w:t>
            </w:r>
            <w:r w:rsidR="00D52CE0" w:rsidRPr="00D52CE0">
              <w:rPr>
                <w:rFonts w:asciiTheme="minorHAnsi" w:eastAsia="Arial" w:hAnsiTheme="minorHAnsi" w:cstheme="minorHAnsi"/>
                <w:color w:val="000000" w:themeColor="text1"/>
              </w:rPr>
              <w:t xml:space="preserve">atemática e da </w:t>
            </w:r>
            <w:r w:rsidR="0030685A">
              <w:rPr>
                <w:rFonts w:asciiTheme="minorHAnsi" w:eastAsia="Arial" w:hAnsiTheme="minorHAnsi" w:cstheme="minorHAnsi"/>
                <w:color w:val="000000" w:themeColor="text1"/>
              </w:rPr>
              <w:t>e</w:t>
            </w:r>
            <w:r w:rsidR="00D52CE0" w:rsidRPr="00D52CE0">
              <w:rPr>
                <w:rFonts w:asciiTheme="minorHAnsi" w:eastAsia="Arial" w:hAnsiTheme="minorHAnsi" w:cstheme="minorHAnsi"/>
                <w:color w:val="000000" w:themeColor="text1"/>
              </w:rPr>
              <w:t xml:space="preserve">statística </w:t>
            </w:r>
            <w:r w:rsidR="0030685A">
              <w:rPr>
                <w:rFonts w:asciiTheme="minorHAnsi" w:eastAsia="Arial" w:hAnsiTheme="minorHAnsi" w:cstheme="minorHAnsi"/>
                <w:color w:val="000000" w:themeColor="text1"/>
              </w:rPr>
              <w:t>d</w:t>
            </w:r>
            <w:r w:rsidR="00D52CE0" w:rsidRPr="00D52CE0">
              <w:rPr>
                <w:rFonts w:asciiTheme="minorHAnsi" w:eastAsia="Arial" w:hAnsiTheme="minorHAnsi" w:cstheme="minorHAnsi"/>
                <w:color w:val="000000" w:themeColor="text1"/>
              </w:rPr>
              <w:t>escritiva</w:t>
            </w:r>
            <w:r w:rsidR="0030685A">
              <w:rPr>
                <w:rFonts w:asciiTheme="minorHAnsi" w:eastAsia="Arial" w:hAnsiTheme="minorHAnsi" w:cstheme="minorHAnsi"/>
                <w:color w:val="000000" w:themeColor="text1"/>
              </w:rPr>
              <w:t>.</w:t>
            </w:r>
          </w:p>
          <w:p w14:paraId="13FC2A9E" w14:textId="48095D51" w:rsidR="00020597" w:rsidRDefault="00020597" w:rsidP="0030685A">
            <w:pPr>
              <w:pStyle w:val="PargrafodaLista"/>
              <w:numPr>
                <w:ilvl w:val="0"/>
                <w:numId w:val="22"/>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 xml:space="preserve">Interagir </w:t>
            </w:r>
            <w:r w:rsidR="0030685A">
              <w:rPr>
                <w:rFonts w:asciiTheme="minorHAnsi" w:eastAsia="Arial" w:hAnsiTheme="minorHAnsi" w:cstheme="minorHAnsi"/>
                <w:color w:val="000000" w:themeColor="text1"/>
              </w:rPr>
              <w:t>com inteligências artificiais g</w:t>
            </w:r>
            <w:r>
              <w:rPr>
                <w:rFonts w:asciiTheme="minorHAnsi" w:eastAsia="Arial" w:hAnsiTheme="minorHAnsi" w:cstheme="minorHAnsi"/>
                <w:color w:val="000000" w:themeColor="text1"/>
              </w:rPr>
              <w:t>enerativa</w:t>
            </w:r>
            <w:r w:rsidR="0030685A">
              <w:rPr>
                <w:rFonts w:asciiTheme="minorHAnsi" w:eastAsia="Arial" w:hAnsiTheme="minorHAnsi" w:cstheme="minorHAnsi"/>
                <w:color w:val="000000" w:themeColor="text1"/>
              </w:rPr>
              <w:t>s.</w:t>
            </w:r>
          </w:p>
          <w:p w14:paraId="4BE8AC1D" w14:textId="77777777" w:rsidR="00774405" w:rsidRPr="00D52CE0" w:rsidRDefault="00774405" w:rsidP="0030685A">
            <w:pPr>
              <w:pStyle w:val="PargrafodaLista"/>
              <w:spacing w:after="160"/>
              <w:ind w:left="1068"/>
              <w:rPr>
                <w:rFonts w:asciiTheme="minorHAnsi" w:eastAsia="Arial" w:hAnsiTheme="minorHAnsi" w:cstheme="minorHAnsi"/>
                <w:color w:val="000000" w:themeColor="text1"/>
              </w:rPr>
            </w:pPr>
          </w:p>
          <w:p w14:paraId="42C27698" w14:textId="77777777" w:rsidR="00D52CE0" w:rsidRPr="00D52CE0" w:rsidRDefault="00D52CE0" w:rsidP="00D52CE0">
            <w:pPr>
              <w:spacing w:after="160" w:line="259" w:lineRule="auto"/>
              <w:ind w:left="27"/>
              <w:rPr>
                <w:rFonts w:asciiTheme="minorHAnsi" w:eastAsia="Arial" w:hAnsiTheme="minorHAnsi" w:cstheme="minorHAnsi"/>
                <w:color w:val="000000" w:themeColor="text1"/>
              </w:rPr>
            </w:pPr>
            <w:r w:rsidRPr="00D52CE0">
              <w:rPr>
                <w:rFonts w:asciiTheme="minorHAnsi" w:eastAsia="Arial" w:hAnsiTheme="minorHAnsi" w:cstheme="minorHAnsi"/>
                <w:b/>
                <w:bCs/>
                <w:color w:val="000000" w:themeColor="text1"/>
              </w:rPr>
              <w:lastRenderedPageBreak/>
              <w:t>Atitudes/Valores</w:t>
            </w:r>
          </w:p>
          <w:p w14:paraId="6FA2E012" w14:textId="045FF484" w:rsidR="007C111F" w:rsidRPr="007C111F" w:rsidRDefault="00D52CE0" w:rsidP="00DD6CBB">
            <w:pPr>
              <w:pStyle w:val="PargrafodaLista"/>
              <w:numPr>
                <w:ilvl w:val="0"/>
                <w:numId w:val="22"/>
              </w:numPr>
              <w:spacing w:after="120" w:line="240" w:lineRule="auto"/>
            </w:pPr>
            <w:r w:rsidRPr="007C111F">
              <w:rPr>
                <w:rFonts w:asciiTheme="minorHAnsi" w:eastAsia="Arial" w:hAnsiTheme="minorHAnsi" w:cstheme="minorHAnsi"/>
                <w:color w:val="000000" w:themeColor="text1"/>
              </w:rPr>
              <w:t xml:space="preserve">Pensamento </w:t>
            </w:r>
            <w:r w:rsidR="00016893" w:rsidRPr="007C111F">
              <w:rPr>
                <w:rFonts w:asciiTheme="minorHAnsi" w:eastAsia="Arial" w:hAnsiTheme="minorHAnsi" w:cstheme="minorHAnsi"/>
                <w:color w:val="000000" w:themeColor="text1"/>
              </w:rPr>
              <w:t>anal</w:t>
            </w:r>
            <w:r w:rsidR="007C111F" w:rsidRPr="007C111F">
              <w:rPr>
                <w:rFonts w:asciiTheme="minorHAnsi" w:eastAsia="Arial" w:hAnsiTheme="minorHAnsi" w:cstheme="minorHAnsi"/>
                <w:color w:val="000000" w:themeColor="text1"/>
              </w:rPr>
              <w:t>ítico</w:t>
            </w:r>
            <w:r w:rsidR="0030685A">
              <w:rPr>
                <w:rFonts w:asciiTheme="minorHAnsi" w:eastAsia="Arial" w:hAnsiTheme="minorHAnsi" w:cstheme="minorHAnsi"/>
                <w:color w:val="000000" w:themeColor="text1"/>
              </w:rPr>
              <w:t>.</w:t>
            </w:r>
          </w:p>
          <w:p w14:paraId="1A9C0DB7" w14:textId="1D193471" w:rsidR="00D52CE0" w:rsidRPr="00D52CE0" w:rsidRDefault="00D52CE0" w:rsidP="00020597">
            <w:pPr>
              <w:pStyle w:val="PargrafodaLista"/>
              <w:numPr>
                <w:ilvl w:val="0"/>
                <w:numId w:val="22"/>
              </w:numPr>
              <w:spacing w:after="160" w:line="259" w:lineRule="auto"/>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Sigilo no tratamento de dados e informações</w:t>
            </w:r>
            <w:r w:rsidR="0030685A">
              <w:rPr>
                <w:rFonts w:asciiTheme="minorHAnsi" w:eastAsia="Arial" w:hAnsiTheme="minorHAnsi" w:cstheme="minorHAnsi"/>
                <w:color w:val="000000" w:themeColor="text1"/>
              </w:rPr>
              <w:t>.</w:t>
            </w:r>
          </w:p>
          <w:p w14:paraId="6FC6F307" w14:textId="28D77425" w:rsidR="00D52CE0" w:rsidRPr="00D52CE0" w:rsidRDefault="00D52CE0" w:rsidP="00020597">
            <w:pPr>
              <w:pStyle w:val="PargrafodaLista"/>
              <w:numPr>
                <w:ilvl w:val="0"/>
                <w:numId w:val="22"/>
              </w:numPr>
              <w:spacing w:after="160" w:line="259" w:lineRule="auto"/>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Zelo na manipulação de dados</w:t>
            </w:r>
            <w:r w:rsidR="007C111F">
              <w:rPr>
                <w:rFonts w:asciiTheme="minorHAnsi" w:eastAsia="Arial" w:hAnsiTheme="minorHAnsi" w:cstheme="minorHAnsi"/>
                <w:color w:val="000000" w:themeColor="text1"/>
              </w:rPr>
              <w:t>.</w:t>
            </w:r>
          </w:p>
          <w:p w14:paraId="6DB85EC1" w14:textId="19D67D96" w:rsidR="008F58F7" w:rsidRPr="008F58F7" w:rsidRDefault="008F58F7" w:rsidP="00015DB3">
            <w:pPr>
              <w:pStyle w:val="PargrafodaLista"/>
              <w:spacing w:after="0" w:line="360" w:lineRule="auto"/>
              <w:ind w:left="1068"/>
              <w:jc w:val="both"/>
              <w:rPr>
                <w:rFonts w:asciiTheme="minorHAnsi" w:hAnsiTheme="minorHAnsi" w:cstheme="minorHAnsi"/>
                <w:color w:val="000000"/>
              </w:rPr>
            </w:pPr>
          </w:p>
        </w:tc>
      </w:tr>
    </w:tbl>
    <w:p w14:paraId="45DAB5F7" w14:textId="19AB9F07" w:rsidR="00F8673E" w:rsidRDefault="00F8673E" w:rsidP="00BE1EE6">
      <w:pPr>
        <w:spacing w:after="0" w:line="360" w:lineRule="auto"/>
        <w:jc w:val="both"/>
        <w:rPr>
          <w:rFonts w:asciiTheme="minorHAnsi" w:hAnsiTheme="minorHAnsi" w:cstheme="minorHAnsi"/>
          <w:b/>
        </w:rPr>
      </w:pPr>
    </w:p>
    <w:p w14:paraId="376CF32D" w14:textId="77777777" w:rsidR="00B6527B" w:rsidRPr="00BE1EE6" w:rsidRDefault="00B6527B" w:rsidP="00BE1EE6">
      <w:pPr>
        <w:spacing w:after="0" w:line="360" w:lineRule="auto"/>
        <w:jc w:val="both"/>
        <w:rPr>
          <w:rFonts w:asciiTheme="minorHAnsi" w:hAnsiTheme="minorHAnsi" w:cstheme="minorHAnsi"/>
          <w:b/>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BE1EE6" w14:paraId="2CA7F67E" w14:textId="77777777" w:rsidTr="00EC306C">
        <w:trPr>
          <w:trHeight w:val="397"/>
        </w:trPr>
        <w:tc>
          <w:tcPr>
            <w:tcW w:w="402" w:type="dxa"/>
            <w:tcBorders>
              <w:top w:val="nil"/>
              <w:left w:val="nil"/>
              <w:bottom w:val="nil"/>
            </w:tcBorders>
            <w:shd w:val="clear" w:color="auto" w:fill="808080"/>
            <w:vAlign w:val="center"/>
          </w:tcPr>
          <w:p w14:paraId="79D03D8E" w14:textId="77777777" w:rsidR="00B91B10" w:rsidRPr="00BE1EE6" w:rsidRDefault="00B91B10" w:rsidP="000D6973">
            <w:pPr>
              <w:spacing w:after="0" w:line="360" w:lineRule="auto"/>
              <w:jc w:val="both"/>
              <w:rPr>
                <w:rFonts w:asciiTheme="minorHAnsi" w:hAnsiTheme="minorHAnsi" w:cstheme="minorHAnsi"/>
                <w:b/>
                <w:bCs/>
                <w:color w:val="FFFFFF"/>
                <w:sz w:val="24"/>
              </w:rPr>
            </w:pPr>
            <w:r w:rsidRPr="00BE1EE6">
              <w:rPr>
                <w:rFonts w:asciiTheme="minorHAnsi" w:hAnsiTheme="minorHAnsi" w:cstheme="minorHAnsi"/>
                <w:b/>
                <w:bCs/>
                <w:color w:val="FFFFFF"/>
                <w:sz w:val="24"/>
              </w:rPr>
              <w:t>6.</w:t>
            </w:r>
          </w:p>
        </w:tc>
        <w:tc>
          <w:tcPr>
            <w:tcW w:w="273" w:type="dxa"/>
            <w:tcBorders>
              <w:top w:val="nil"/>
              <w:bottom w:val="nil"/>
            </w:tcBorders>
            <w:shd w:val="clear" w:color="auto" w:fill="FFFFFF"/>
          </w:tcPr>
          <w:p w14:paraId="44D67176" w14:textId="77777777" w:rsidR="00B91B10" w:rsidRPr="00BE1EE6" w:rsidRDefault="00B91B10" w:rsidP="00BE1EE6">
            <w:pPr>
              <w:spacing w:after="0" w:line="360" w:lineRule="auto"/>
              <w:jc w:val="both"/>
              <w:rPr>
                <w:rFonts w:asciiTheme="minorHAnsi" w:hAnsiTheme="minorHAnsi" w:cstheme="minorHAnsi"/>
                <w:b/>
                <w:bCs/>
                <w:color w:val="FFFFFF"/>
                <w:sz w:val="24"/>
              </w:rPr>
            </w:pPr>
          </w:p>
        </w:tc>
        <w:tc>
          <w:tcPr>
            <w:tcW w:w="7829" w:type="dxa"/>
            <w:tcBorders>
              <w:top w:val="nil"/>
              <w:bottom w:val="nil"/>
              <w:right w:val="nil"/>
            </w:tcBorders>
            <w:shd w:val="clear" w:color="auto" w:fill="808080"/>
            <w:vAlign w:val="center"/>
          </w:tcPr>
          <w:p w14:paraId="71CBA5E3" w14:textId="77777777" w:rsidR="00B91B10" w:rsidRPr="00BE1EE6" w:rsidRDefault="00B91B10" w:rsidP="00BE1EE6">
            <w:pPr>
              <w:spacing w:after="0" w:line="360" w:lineRule="auto"/>
              <w:jc w:val="both"/>
              <w:rPr>
                <w:rFonts w:asciiTheme="minorHAnsi" w:hAnsiTheme="minorHAnsi" w:cstheme="minorHAnsi"/>
                <w:b/>
                <w:bCs/>
                <w:color w:val="FFFFFF"/>
                <w:sz w:val="24"/>
              </w:rPr>
            </w:pPr>
            <w:r w:rsidRPr="00BE1EE6">
              <w:rPr>
                <w:rFonts w:asciiTheme="minorHAnsi" w:hAnsiTheme="minorHAnsi" w:cstheme="minorHAnsi"/>
                <w:b/>
                <w:bCs/>
                <w:color w:val="FFFFFF"/>
                <w:sz w:val="24"/>
              </w:rPr>
              <w:t>Orientações Metodológicas</w:t>
            </w:r>
          </w:p>
        </w:tc>
      </w:tr>
    </w:tbl>
    <w:p w14:paraId="42A81185" w14:textId="77777777" w:rsidR="00B91B10" w:rsidRPr="000D6973" w:rsidRDefault="00B91B10" w:rsidP="000D6973">
      <w:pPr>
        <w:spacing w:after="0" w:line="360" w:lineRule="auto"/>
        <w:jc w:val="both"/>
        <w:rPr>
          <w:rFonts w:asciiTheme="minorHAnsi" w:hAnsiTheme="minorHAnsi" w:cstheme="minorHAnsi"/>
        </w:rPr>
      </w:pPr>
    </w:p>
    <w:p w14:paraId="6E0D6128" w14:textId="028FE693" w:rsidR="000D7A7C" w:rsidRPr="00EB5361" w:rsidRDefault="00AD51EC" w:rsidP="000D7A7C">
      <w:pPr>
        <w:spacing w:after="0" w:line="360" w:lineRule="auto"/>
        <w:jc w:val="both"/>
        <w:rPr>
          <w:rFonts w:asciiTheme="minorHAnsi" w:hAnsiTheme="minorHAnsi" w:cstheme="minorHAnsi"/>
          <w:color w:val="FF0000"/>
        </w:rPr>
      </w:pPr>
      <w:r w:rsidRPr="003F686C">
        <w:rPr>
          <w:rFonts w:asciiTheme="minorHAnsi" w:hAnsiTheme="minorHAnsi" w:cstheme="minorHAnsi"/>
        </w:rPr>
        <w:t>Caro instrutor, para o bom desempenho deste PC, s</w:t>
      </w:r>
      <w:r w:rsidR="000D7A7C" w:rsidRPr="003F686C">
        <w:rPr>
          <w:rFonts w:asciiTheme="minorHAnsi" w:hAnsiTheme="minorHAnsi" w:cstheme="minorHAnsi"/>
        </w:rPr>
        <w:t xml:space="preserve">ugere-se a utilização de projetos com situações </w:t>
      </w:r>
      <w:r w:rsidR="00B066C0" w:rsidRPr="003F686C">
        <w:rPr>
          <w:rFonts w:asciiTheme="minorHAnsi" w:hAnsiTheme="minorHAnsi" w:cstheme="minorHAnsi"/>
        </w:rPr>
        <w:t xml:space="preserve">práticas </w:t>
      </w:r>
      <w:r w:rsidR="000D7A7C" w:rsidRPr="003F686C">
        <w:rPr>
          <w:rFonts w:asciiTheme="minorHAnsi" w:hAnsiTheme="minorHAnsi" w:cstheme="minorHAnsi"/>
        </w:rPr>
        <w:t xml:space="preserve">que estimulem </w:t>
      </w:r>
      <w:r w:rsidR="00D874D2" w:rsidRPr="003F686C">
        <w:rPr>
          <w:rFonts w:asciiTheme="minorHAnsi" w:hAnsiTheme="minorHAnsi" w:cstheme="minorHAnsi"/>
        </w:rPr>
        <w:t xml:space="preserve">os alunos a </w:t>
      </w:r>
      <w:r w:rsidR="00F130DD" w:rsidRPr="003F686C">
        <w:rPr>
          <w:rFonts w:asciiTheme="minorHAnsi" w:hAnsiTheme="minorHAnsi" w:cstheme="minorHAnsi"/>
        </w:rPr>
        <w:t>refletirem</w:t>
      </w:r>
      <w:r w:rsidR="00B07C18" w:rsidRPr="003F686C">
        <w:rPr>
          <w:rFonts w:asciiTheme="minorHAnsi" w:hAnsiTheme="minorHAnsi" w:cstheme="minorHAnsi"/>
        </w:rPr>
        <w:t xml:space="preserve"> sobre os conceitos </w:t>
      </w:r>
      <w:r w:rsidR="00294BAA">
        <w:rPr>
          <w:rFonts w:asciiTheme="minorHAnsi" w:hAnsiTheme="minorHAnsi" w:cstheme="minorHAnsi"/>
        </w:rPr>
        <w:t xml:space="preserve">de </w:t>
      </w:r>
      <w:r w:rsidR="000152CB">
        <w:rPr>
          <w:rFonts w:asciiTheme="minorHAnsi" w:hAnsiTheme="minorHAnsi" w:cstheme="minorHAnsi"/>
        </w:rPr>
        <w:t>lógica de programação</w:t>
      </w:r>
      <w:r w:rsidR="00F44B16">
        <w:rPr>
          <w:rFonts w:asciiTheme="minorHAnsi" w:hAnsiTheme="minorHAnsi" w:cstheme="minorHAnsi"/>
        </w:rPr>
        <w:t xml:space="preserve">, </w:t>
      </w:r>
      <w:r w:rsidR="00F44B16">
        <w:rPr>
          <w:rFonts w:asciiTheme="minorHAnsi" w:hAnsiTheme="minorHAnsi" w:cstheme="minorHAnsi"/>
          <w:spacing w:val="-1"/>
        </w:rPr>
        <w:t>funcionamento da arquitetura de sistemas</w:t>
      </w:r>
      <w:r w:rsidR="00A309F6">
        <w:rPr>
          <w:rFonts w:asciiTheme="minorHAnsi" w:hAnsiTheme="minorHAnsi" w:cstheme="minorHAnsi"/>
          <w:spacing w:val="-1"/>
        </w:rPr>
        <w:t xml:space="preserve"> para que o aluno entenda </w:t>
      </w:r>
      <w:r w:rsidR="001D654E">
        <w:rPr>
          <w:rFonts w:asciiTheme="minorHAnsi" w:hAnsiTheme="minorHAnsi" w:cstheme="minorHAnsi"/>
          <w:spacing w:val="-1"/>
        </w:rPr>
        <w:t>os fundamentos da estrutura de armazenamento</w:t>
      </w:r>
      <w:r w:rsidR="008007EE">
        <w:rPr>
          <w:rFonts w:asciiTheme="minorHAnsi" w:hAnsiTheme="minorHAnsi" w:cstheme="minorHAnsi"/>
          <w:spacing w:val="-1"/>
        </w:rPr>
        <w:t xml:space="preserve"> e, assim, entender as ferramentas </w:t>
      </w:r>
      <w:r w:rsidR="00F130DD">
        <w:rPr>
          <w:rFonts w:asciiTheme="minorHAnsi" w:hAnsiTheme="minorHAnsi" w:cstheme="minorHAnsi"/>
          <w:spacing w:val="-1"/>
        </w:rPr>
        <w:t xml:space="preserve">que serão </w:t>
      </w:r>
      <w:r w:rsidR="00B07C18" w:rsidRPr="003F686C">
        <w:rPr>
          <w:rFonts w:asciiTheme="minorHAnsi" w:hAnsiTheme="minorHAnsi" w:cstheme="minorHAnsi"/>
        </w:rPr>
        <w:t>trabalhad</w:t>
      </w:r>
      <w:r w:rsidR="00F130DD">
        <w:rPr>
          <w:rFonts w:asciiTheme="minorHAnsi" w:hAnsiTheme="minorHAnsi" w:cstheme="minorHAnsi"/>
        </w:rPr>
        <w:t>as</w:t>
      </w:r>
      <w:r w:rsidR="000D7A7C" w:rsidRPr="003F686C">
        <w:rPr>
          <w:rFonts w:asciiTheme="minorHAnsi" w:hAnsiTheme="minorHAnsi" w:cstheme="minorHAnsi"/>
        </w:rPr>
        <w:t xml:space="preserve"> e explora</w:t>
      </w:r>
      <w:r w:rsidR="002875B1">
        <w:rPr>
          <w:rFonts w:asciiTheme="minorHAnsi" w:hAnsiTheme="minorHAnsi" w:cstheme="minorHAnsi"/>
        </w:rPr>
        <w:t>das</w:t>
      </w:r>
      <w:r w:rsidR="00F130DD">
        <w:rPr>
          <w:rFonts w:asciiTheme="minorHAnsi" w:hAnsiTheme="minorHAnsi" w:cstheme="minorHAnsi"/>
        </w:rPr>
        <w:t>.</w:t>
      </w:r>
    </w:p>
    <w:p w14:paraId="44B4FBAD" w14:textId="3C085A5F" w:rsidR="00C86BC3" w:rsidRPr="00BE1EE6" w:rsidRDefault="00C86BC3" w:rsidP="00BE1EE6">
      <w:pPr>
        <w:spacing w:after="0" w:line="360" w:lineRule="auto"/>
        <w:jc w:val="both"/>
        <w:rPr>
          <w:rFonts w:asciiTheme="minorHAnsi" w:hAnsiTheme="minorHAnsi" w:cstheme="minorHAnsi"/>
        </w:rPr>
      </w:pPr>
      <w:r w:rsidRPr="00BE1EE6">
        <w:rPr>
          <w:rFonts w:asciiTheme="minorHAnsi" w:hAnsiTheme="minorHAnsi" w:cstheme="minorHAnsi"/>
        </w:rPr>
        <w:t xml:space="preserve">As orientações </w:t>
      </w:r>
      <w:r w:rsidRPr="000D6973">
        <w:rPr>
          <w:rFonts w:asciiTheme="minorHAnsi" w:hAnsiTheme="minorHAnsi" w:cstheme="minorHAnsi"/>
        </w:rPr>
        <w:t xml:space="preserve">metodológicas deste curso, em consonância com a Proposta Pedagógica do Senac, pautam-se pelo princípio da aprendizagem com autonomia e pela metodologia de desenvolvimento de competências, entendidas como </w:t>
      </w:r>
      <w:r w:rsidRPr="00BE1EE6">
        <w:rPr>
          <w:rFonts w:asciiTheme="minorHAnsi" w:hAnsiTheme="minorHAnsi" w:cstheme="minorHAnsi"/>
          <w:i/>
        </w:rPr>
        <w:t>ação/fazer profissional observável, potencialmente criativo, que articula conhecimentos, habilidades e atitudes/valores e permite desenvolvimento contínuo</w:t>
      </w:r>
      <w:r w:rsidRPr="00BE1EE6">
        <w:rPr>
          <w:rFonts w:asciiTheme="minorHAnsi" w:hAnsiTheme="minorHAnsi" w:cstheme="minorHAnsi"/>
        </w:rPr>
        <w:t>.</w:t>
      </w:r>
    </w:p>
    <w:p w14:paraId="6E27E5F3" w14:textId="6FA17E9A" w:rsidR="00C86BC3" w:rsidRDefault="00C86BC3" w:rsidP="00BE1EE6">
      <w:pPr>
        <w:spacing w:after="0" w:line="360" w:lineRule="auto"/>
        <w:jc w:val="both"/>
        <w:rPr>
          <w:rFonts w:asciiTheme="minorHAnsi" w:hAnsiTheme="minorHAnsi" w:cstheme="minorHAnsi"/>
        </w:rPr>
      </w:pPr>
      <w:r w:rsidRPr="000D6973">
        <w:rPr>
          <w:rFonts w:asciiTheme="minorHAnsi" w:hAnsiTheme="minorHAnsi" w:cstheme="minorHAnsi"/>
        </w:rPr>
        <w:t>Para o desenvolvimento das competências, foi configurado um percurso metodológico que privilegia a prática pedagógica contextualiz</w:t>
      </w:r>
      <w:r w:rsidRPr="00BE1EE6">
        <w:rPr>
          <w:rFonts w:asciiTheme="minorHAnsi" w:hAnsiTheme="minorHAnsi" w:cstheme="minorHAnsi"/>
        </w:rPr>
        <w:t xml:space="preserve">ada, colocando o aluno </w:t>
      </w:r>
      <w:r w:rsidR="00DB33F9" w:rsidRPr="00BE1EE6">
        <w:rPr>
          <w:rFonts w:asciiTheme="minorHAnsi" w:hAnsiTheme="minorHAnsi" w:cstheme="minorHAnsi"/>
        </w:rPr>
        <w:t>diante de</w:t>
      </w:r>
      <w:r w:rsidRPr="00BE1EE6">
        <w:rPr>
          <w:rFonts w:asciiTheme="minorHAnsi" w:hAnsiTheme="minorHAnsi" w:cstheme="minorHAnsi"/>
        </w:rPr>
        <w:t xml:space="preserve"> situações de aprendizagem que possibilitam o exercício contínuo da mobilização e </w:t>
      </w:r>
      <w:r w:rsidR="009D5BDF">
        <w:rPr>
          <w:rFonts w:asciiTheme="minorHAnsi" w:hAnsiTheme="minorHAnsi" w:cstheme="minorHAnsi"/>
        </w:rPr>
        <w:t xml:space="preserve">a </w:t>
      </w:r>
      <w:r w:rsidRPr="000D6973">
        <w:rPr>
          <w:rFonts w:asciiTheme="minorHAnsi" w:hAnsiTheme="minorHAnsi" w:cstheme="minorHAnsi"/>
        </w:rPr>
        <w:t>articulação dos saberes necessários para a ação e a solução de questões inerentes à natureza da ocupação.</w:t>
      </w:r>
    </w:p>
    <w:p w14:paraId="1C0B784B" w14:textId="525B04D0" w:rsidR="002875B1" w:rsidRDefault="002875B1" w:rsidP="00BE1EE6">
      <w:pPr>
        <w:spacing w:after="0" w:line="360" w:lineRule="auto"/>
        <w:jc w:val="both"/>
        <w:rPr>
          <w:rFonts w:asciiTheme="minorHAnsi" w:hAnsiTheme="minorHAnsi" w:cstheme="minorHAnsi"/>
        </w:rPr>
      </w:pPr>
      <w:r>
        <w:rPr>
          <w:rFonts w:asciiTheme="minorHAnsi" w:hAnsiTheme="minorHAnsi" w:cstheme="minorHAnsi"/>
        </w:rPr>
        <w:t xml:space="preserve">Um bom exemplo de atividades é o trabalho com dados de </w:t>
      </w:r>
      <w:r w:rsidR="00AE0F8E" w:rsidRPr="008E4DD0">
        <w:rPr>
          <w:rFonts w:asciiTheme="minorHAnsi" w:hAnsiTheme="minorHAnsi" w:cstheme="minorHAnsi"/>
        </w:rPr>
        <w:t>domínio público ligados a área de saúde</w:t>
      </w:r>
      <w:r>
        <w:rPr>
          <w:rFonts w:asciiTheme="minorHAnsi" w:hAnsiTheme="minorHAnsi" w:cstheme="minorHAnsi"/>
        </w:rPr>
        <w:t xml:space="preserve">, educação, segurança </w:t>
      </w:r>
      <w:r w:rsidR="00615D66">
        <w:rPr>
          <w:rFonts w:asciiTheme="minorHAnsi" w:hAnsiTheme="minorHAnsi" w:cstheme="minorHAnsi"/>
        </w:rPr>
        <w:t>etc.</w:t>
      </w:r>
    </w:p>
    <w:p w14:paraId="7034719B" w14:textId="24FB7648" w:rsidR="003F5147" w:rsidRPr="008E4DD0" w:rsidRDefault="008E4DD0" w:rsidP="00BE1EE6">
      <w:pPr>
        <w:spacing w:after="0" w:line="360" w:lineRule="auto"/>
        <w:jc w:val="both"/>
        <w:rPr>
          <w:rFonts w:asciiTheme="minorHAnsi" w:hAnsiTheme="minorHAnsi" w:cstheme="minorHAnsi"/>
        </w:rPr>
      </w:pPr>
      <w:r w:rsidRPr="008E4DD0">
        <w:rPr>
          <w:rFonts w:asciiTheme="minorHAnsi" w:hAnsiTheme="minorHAnsi" w:cstheme="minorHAnsi"/>
        </w:rPr>
        <w:t>Ne</w:t>
      </w:r>
      <w:r w:rsidR="002875B1">
        <w:rPr>
          <w:rFonts w:asciiTheme="minorHAnsi" w:hAnsiTheme="minorHAnsi" w:cstheme="minorHAnsi"/>
        </w:rPr>
        <w:t>st</w:t>
      </w:r>
      <w:r w:rsidR="00615D66">
        <w:rPr>
          <w:rFonts w:asciiTheme="minorHAnsi" w:hAnsiTheme="minorHAnsi" w:cstheme="minorHAnsi"/>
        </w:rPr>
        <w:t>a</w:t>
      </w:r>
      <w:r w:rsidR="002875B1">
        <w:rPr>
          <w:rFonts w:asciiTheme="minorHAnsi" w:hAnsiTheme="minorHAnsi" w:cstheme="minorHAnsi"/>
        </w:rPr>
        <w:t xml:space="preserve">s </w:t>
      </w:r>
      <w:r w:rsidR="00615D66">
        <w:rPr>
          <w:rFonts w:asciiTheme="minorHAnsi" w:hAnsiTheme="minorHAnsi" w:cstheme="minorHAnsi"/>
        </w:rPr>
        <w:t xml:space="preserve">bases de </w:t>
      </w:r>
      <w:r w:rsidR="002875B1">
        <w:rPr>
          <w:rFonts w:asciiTheme="minorHAnsi" w:hAnsiTheme="minorHAnsi" w:cstheme="minorHAnsi"/>
        </w:rPr>
        <w:t xml:space="preserve">dados, </w:t>
      </w:r>
      <w:r w:rsidRPr="008E4DD0">
        <w:rPr>
          <w:rFonts w:asciiTheme="minorHAnsi" w:hAnsiTheme="minorHAnsi" w:cstheme="minorHAnsi"/>
        </w:rPr>
        <w:t xml:space="preserve">podemos encontrar </w:t>
      </w:r>
      <w:r w:rsidR="00AE0F8E" w:rsidRPr="008E4DD0">
        <w:rPr>
          <w:rFonts w:asciiTheme="minorHAnsi" w:hAnsiTheme="minorHAnsi" w:cstheme="minorHAnsi"/>
        </w:rPr>
        <w:t>informações valiosas</w:t>
      </w:r>
      <w:r w:rsidR="00027D68" w:rsidRPr="008E4DD0">
        <w:rPr>
          <w:rFonts w:asciiTheme="minorHAnsi" w:hAnsiTheme="minorHAnsi" w:cstheme="minorHAnsi"/>
        </w:rPr>
        <w:t>,</w:t>
      </w:r>
      <w:r w:rsidR="00AE0F8E" w:rsidRPr="008E4DD0">
        <w:rPr>
          <w:rFonts w:asciiTheme="minorHAnsi" w:hAnsiTheme="minorHAnsi" w:cstheme="minorHAnsi"/>
        </w:rPr>
        <w:t xml:space="preserve"> relacionadas às atividades de desenvolvimento, </w:t>
      </w:r>
      <w:r w:rsidR="00027D68" w:rsidRPr="008E4DD0">
        <w:rPr>
          <w:rFonts w:asciiTheme="minorHAnsi" w:hAnsiTheme="minorHAnsi" w:cstheme="minorHAnsi"/>
        </w:rPr>
        <w:t>orçamento</w:t>
      </w:r>
      <w:r w:rsidR="002875B1">
        <w:rPr>
          <w:rFonts w:asciiTheme="minorHAnsi" w:hAnsiTheme="minorHAnsi" w:cstheme="minorHAnsi"/>
        </w:rPr>
        <w:t xml:space="preserve">, ocorrências e previsões de uma região </w:t>
      </w:r>
      <w:r w:rsidR="00AE0F8E" w:rsidRPr="008E4DD0">
        <w:rPr>
          <w:rFonts w:asciiTheme="minorHAnsi" w:hAnsiTheme="minorHAnsi" w:cstheme="minorHAnsi"/>
        </w:rPr>
        <w:t>específic</w:t>
      </w:r>
      <w:r w:rsidR="002875B1">
        <w:rPr>
          <w:rFonts w:asciiTheme="minorHAnsi" w:hAnsiTheme="minorHAnsi" w:cstheme="minorHAnsi"/>
        </w:rPr>
        <w:t>a</w:t>
      </w:r>
      <w:r w:rsidR="00AE0F8E" w:rsidRPr="008E4DD0">
        <w:rPr>
          <w:rFonts w:asciiTheme="minorHAnsi" w:hAnsiTheme="minorHAnsi" w:cstheme="minorHAnsi"/>
        </w:rPr>
        <w:t>.</w:t>
      </w:r>
      <w:r w:rsidR="00615D66">
        <w:rPr>
          <w:rFonts w:asciiTheme="minorHAnsi" w:hAnsiTheme="minorHAnsi" w:cstheme="minorHAnsi"/>
        </w:rPr>
        <w:t xml:space="preserve"> Oportunizando uma série de análises que servirão para direcionar decisões inteligentes.</w:t>
      </w:r>
    </w:p>
    <w:p w14:paraId="405CBD75" w14:textId="268A89B5" w:rsidR="00861269" w:rsidRDefault="00C86BC3" w:rsidP="00DA482C">
      <w:pPr>
        <w:spacing w:after="0" w:line="360" w:lineRule="auto"/>
        <w:jc w:val="both"/>
        <w:rPr>
          <w:rFonts w:asciiTheme="minorHAnsi" w:eastAsiaTheme="minorHAnsi" w:hAnsiTheme="minorHAnsi" w:cstheme="minorHAnsi"/>
        </w:rPr>
      </w:pPr>
      <w:r w:rsidRPr="00BE1EE6">
        <w:rPr>
          <w:rFonts w:asciiTheme="minorHAnsi" w:hAnsiTheme="minorHAnsi" w:cstheme="minorHAnsi"/>
          <w:lang w:eastAsia="pt-BR"/>
        </w:rPr>
        <w:t>O Senac tem Marcas Formativas que reforçam o compromisso da instituição com a formação integral do ser humano, considerando aspectos relacionados com o mundo do trabalho e o exercício da cidadania, conforme o objetivo de cada curso. São estas: domínio técnico-científico, visão crítica, atitude empreendedora, sustentável e colaborativa, atuando com foco em resultados.</w:t>
      </w:r>
    </w:p>
    <w:p w14:paraId="3DA5EB3A" w14:textId="77777777" w:rsidR="00DA482C" w:rsidRPr="00DA482C" w:rsidRDefault="00DA482C" w:rsidP="00DA482C">
      <w:pPr>
        <w:spacing w:after="0" w:line="360" w:lineRule="auto"/>
        <w:jc w:val="both"/>
        <w:rPr>
          <w:rFonts w:asciiTheme="minorHAnsi" w:eastAsia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BE1EE6" w14:paraId="2D2CCB11" w14:textId="77777777" w:rsidTr="000C666B">
        <w:trPr>
          <w:trHeight w:val="397"/>
        </w:trPr>
        <w:tc>
          <w:tcPr>
            <w:tcW w:w="400" w:type="dxa"/>
            <w:tcBorders>
              <w:top w:val="nil"/>
              <w:left w:val="nil"/>
              <w:bottom w:val="nil"/>
            </w:tcBorders>
            <w:shd w:val="clear" w:color="auto" w:fill="808080"/>
            <w:vAlign w:val="center"/>
          </w:tcPr>
          <w:p w14:paraId="40DD07E6"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7.</w:t>
            </w:r>
          </w:p>
        </w:tc>
        <w:tc>
          <w:tcPr>
            <w:tcW w:w="283" w:type="dxa"/>
            <w:tcBorders>
              <w:top w:val="nil"/>
              <w:bottom w:val="nil"/>
            </w:tcBorders>
            <w:shd w:val="clear" w:color="auto" w:fill="FFFFFF"/>
          </w:tcPr>
          <w:p w14:paraId="7A84C696" w14:textId="77777777" w:rsidR="00B91B10" w:rsidRPr="00BE1EE6" w:rsidRDefault="00B91B10" w:rsidP="00BE1EE6">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14:paraId="52C365FF"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Aproveitamento de Conhecimentos e de Experiências Anteriores</w:t>
            </w:r>
          </w:p>
        </w:tc>
      </w:tr>
    </w:tbl>
    <w:p w14:paraId="2A772671" w14:textId="77777777" w:rsidR="00B91B10" w:rsidRPr="000D6973" w:rsidRDefault="00B91B10" w:rsidP="000D6973">
      <w:pPr>
        <w:spacing w:after="0" w:line="360" w:lineRule="auto"/>
        <w:rPr>
          <w:rFonts w:asciiTheme="minorHAnsi" w:hAnsiTheme="minorHAnsi" w:cstheme="minorHAnsi"/>
        </w:rPr>
      </w:pPr>
    </w:p>
    <w:p w14:paraId="380A79AB" w14:textId="77777777" w:rsidR="00C86BC3" w:rsidRPr="00BE1EE6" w:rsidRDefault="00C86BC3" w:rsidP="00BE1EE6">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sz w:val="22"/>
          <w:szCs w:val="22"/>
        </w:rPr>
        <w:t>De acordo com a legislação educacional em vigor, é possível aproveitar conhecimentos e experiências anteriores dos alunos, desde que diretamente relacionados com o objetivo do presente curso.</w:t>
      </w:r>
    </w:p>
    <w:p w14:paraId="04EA6CF1" w14:textId="77777777" w:rsidR="00C86BC3" w:rsidRPr="00BE1EE6" w:rsidRDefault="00C86BC3" w:rsidP="00BE1EE6">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sz w:val="22"/>
          <w:szCs w:val="22"/>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30620888" w14:textId="77777777" w:rsidR="00244764" w:rsidRPr="00BE1EE6" w:rsidRDefault="00244764" w:rsidP="00BE1EE6">
      <w:pPr>
        <w:pStyle w:val="Bulletbsico1"/>
        <w:numPr>
          <w:ilvl w:val="0"/>
          <w:numId w:val="0"/>
        </w:numPr>
        <w:spacing w:before="0" w:line="360" w:lineRule="auto"/>
        <w:rPr>
          <w:rFonts w:asciiTheme="minorHAnsi" w:hAnsiTheme="minorHAnsi" w:cstheme="minorHAnsi"/>
          <w:sz w:val="22"/>
          <w:szCs w:val="2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244764" w:rsidRPr="00BE1EE6" w14:paraId="524C4846" w14:textId="77777777" w:rsidTr="00060A6D">
        <w:trPr>
          <w:trHeight w:val="397"/>
        </w:trPr>
        <w:tc>
          <w:tcPr>
            <w:tcW w:w="402" w:type="dxa"/>
            <w:tcBorders>
              <w:top w:val="nil"/>
              <w:left w:val="nil"/>
              <w:bottom w:val="nil"/>
            </w:tcBorders>
            <w:shd w:val="clear" w:color="auto" w:fill="808080"/>
            <w:vAlign w:val="center"/>
          </w:tcPr>
          <w:p w14:paraId="3BEE1EFA" w14:textId="77777777" w:rsidR="00244764" w:rsidRPr="00BE1EE6" w:rsidRDefault="00244764" w:rsidP="00BE1EE6">
            <w:pPr>
              <w:spacing w:after="0" w:line="360" w:lineRule="auto"/>
              <w:jc w:val="both"/>
              <w:rPr>
                <w:rFonts w:asciiTheme="minorHAnsi" w:hAnsiTheme="minorHAnsi" w:cstheme="minorHAnsi"/>
                <w:b/>
                <w:bCs/>
                <w:color w:val="FFFFFF"/>
                <w:sz w:val="24"/>
              </w:rPr>
            </w:pPr>
            <w:r w:rsidRPr="00BE1EE6">
              <w:rPr>
                <w:rFonts w:asciiTheme="minorHAnsi" w:hAnsiTheme="minorHAnsi" w:cstheme="minorHAnsi"/>
                <w:b/>
                <w:bCs/>
                <w:color w:val="FFFFFF"/>
                <w:sz w:val="24"/>
              </w:rPr>
              <w:t>8.</w:t>
            </w:r>
          </w:p>
        </w:tc>
        <w:tc>
          <w:tcPr>
            <w:tcW w:w="273" w:type="dxa"/>
            <w:tcBorders>
              <w:top w:val="nil"/>
              <w:bottom w:val="nil"/>
            </w:tcBorders>
            <w:shd w:val="clear" w:color="auto" w:fill="FFFFFF"/>
          </w:tcPr>
          <w:p w14:paraId="392720EE" w14:textId="77777777" w:rsidR="00244764" w:rsidRPr="00BE1EE6" w:rsidRDefault="00244764" w:rsidP="00BE1EE6">
            <w:pPr>
              <w:spacing w:after="0" w:line="360" w:lineRule="auto"/>
              <w:jc w:val="both"/>
              <w:rPr>
                <w:rFonts w:asciiTheme="minorHAnsi" w:hAnsiTheme="minorHAnsi" w:cstheme="minorHAnsi"/>
                <w:b/>
                <w:bCs/>
                <w:color w:val="FFFFFF"/>
                <w:sz w:val="24"/>
              </w:rPr>
            </w:pPr>
          </w:p>
        </w:tc>
        <w:tc>
          <w:tcPr>
            <w:tcW w:w="7829" w:type="dxa"/>
            <w:tcBorders>
              <w:top w:val="nil"/>
              <w:bottom w:val="nil"/>
              <w:right w:val="nil"/>
            </w:tcBorders>
            <w:shd w:val="clear" w:color="auto" w:fill="808080"/>
            <w:vAlign w:val="center"/>
          </w:tcPr>
          <w:p w14:paraId="2D272893" w14:textId="77777777" w:rsidR="00244764" w:rsidRPr="00BE1EE6" w:rsidRDefault="00244764" w:rsidP="00BE1EE6">
            <w:pPr>
              <w:spacing w:after="0" w:line="360" w:lineRule="auto"/>
              <w:jc w:val="both"/>
              <w:rPr>
                <w:rFonts w:asciiTheme="minorHAnsi" w:hAnsiTheme="minorHAnsi" w:cstheme="minorHAnsi"/>
                <w:b/>
                <w:bCs/>
                <w:color w:val="FFFFFF"/>
                <w:sz w:val="24"/>
              </w:rPr>
            </w:pPr>
            <w:r w:rsidRPr="00BE1EE6">
              <w:rPr>
                <w:rFonts w:asciiTheme="minorHAnsi" w:hAnsiTheme="minorHAnsi" w:cstheme="minorHAnsi"/>
                <w:b/>
                <w:bCs/>
                <w:color w:val="FFFFFF"/>
                <w:sz w:val="24"/>
              </w:rPr>
              <w:t>Avaliação</w:t>
            </w:r>
          </w:p>
        </w:tc>
      </w:tr>
    </w:tbl>
    <w:p w14:paraId="537D7A19" w14:textId="77777777" w:rsidR="00B91B10" w:rsidRPr="000D6973" w:rsidRDefault="00B91B10" w:rsidP="000D6973">
      <w:pPr>
        <w:spacing w:after="0" w:line="360" w:lineRule="auto"/>
        <w:rPr>
          <w:rFonts w:asciiTheme="minorHAnsi" w:hAnsiTheme="minorHAnsi" w:cstheme="minorHAnsi"/>
        </w:rPr>
      </w:pPr>
    </w:p>
    <w:p w14:paraId="0FC1F4AA" w14:textId="77777777" w:rsidR="00B91B10" w:rsidRPr="00BE1EE6" w:rsidRDefault="00B91B10" w:rsidP="00BE1EE6">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sz w:val="22"/>
          <w:szCs w:val="22"/>
        </w:rPr>
        <w:t>De forma coerente com os princípios pedagógicos da Instituição,</w:t>
      </w:r>
      <w:r w:rsidR="00C86BC3" w:rsidRPr="00BE1EE6">
        <w:rPr>
          <w:rFonts w:asciiTheme="minorHAnsi" w:hAnsiTheme="minorHAnsi" w:cstheme="minorHAnsi"/>
          <w:sz w:val="22"/>
          <w:szCs w:val="22"/>
        </w:rPr>
        <w:t xml:space="preserve"> a avaliação tem como objetivos</w:t>
      </w:r>
      <w:r w:rsidRPr="00BE1EE6">
        <w:rPr>
          <w:rFonts w:asciiTheme="minorHAnsi" w:hAnsiTheme="minorHAnsi" w:cstheme="minorHAnsi"/>
          <w:sz w:val="22"/>
          <w:szCs w:val="22"/>
        </w:rPr>
        <w:t>:</w:t>
      </w:r>
    </w:p>
    <w:p w14:paraId="1ED3E099" w14:textId="77777777" w:rsidR="00F130B3" w:rsidRPr="00BE1EE6" w:rsidRDefault="00F130B3" w:rsidP="00BD22F5">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u w:val="single"/>
        </w:rPr>
        <w:t>Ser diagnóstica</w:t>
      </w:r>
      <w:r w:rsidR="00C86BC3" w:rsidRPr="00BE1EE6">
        <w:rPr>
          <w:rFonts w:asciiTheme="minorHAnsi" w:hAnsiTheme="minorHAnsi" w:cstheme="minorHAnsi"/>
          <w:sz w:val="22"/>
          <w:szCs w:val="22"/>
        </w:rPr>
        <w:t>: a</w:t>
      </w:r>
      <w:r w:rsidRPr="00BE1EE6">
        <w:rPr>
          <w:rFonts w:asciiTheme="minorHAnsi" w:hAnsiTheme="minorHAnsi" w:cstheme="minorHAnsi"/>
          <w:sz w:val="22"/>
          <w:szCs w:val="22"/>
        </w:rPr>
        <w:t>veriguar o conhecimento prévio de cada aluno e seu nível de domínio das competências, indicadores e elementos, elencar as reais necessidades de aprendizado e orientar a abordagem docente.</w:t>
      </w:r>
    </w:p>
    <w:p w14:paraId="415C01F5" w14:textId="72A21C16" w:rsidR="00F130B3" w:rsidRPr="00BE1EE6" w:rsidRDefault="00F130B3" w:rsidP="00BD22F5">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u w:val="single"/>
        </w:rPr>
        <w:t>Ser formativa</w:t>
      </w:r>
      <w:r w:rsidR="00C86BC3" w:rsidRPr="000D6973">
        <w:rPr>
          <w:rFonts w:asciiTheme="minorHAnsi" w:hAnsiTheme="minorHAnsi" w:cstheme="minorHAnsi"/>
          <w:sz w:val="22"/>
          <w:szCs w:val="22"/>
        </w:rPr>
        <w:t>: a</w:t>
      </w:r>
      <w:r w:rsidRPr="00BE1EE6">
        <w:rPr>
          <w:rFonts w:asciiTheme="minorHAnsi" w:hAnsiTheme="minorHAnsi" w:cstheme="minorHAnsi"/>
          <w:sz w:val="22"/>
          <w:szCs w:val="22"/>
        </w:rPr>
        <w:t xml:space="preserve">companhar todo o processo de aprendizado das competências propostas neste plano, constatando se o aluno </w:t>
      </w:r>
      <w:r w:rsidR="00E87ACD" w:rsidRPr="00BE1EE6">
        <w:rPr>
          <w:rFonts w:asciiTheme="minorHAnsi" w:hAnsiTheme="minorHAnsi" w:cstheme="minorHAnsi"/>
          <w:sz w:val="22"/>
          <w:szCs w:val="22"/>
        </w:rPr>
        <w:t>as desenvolveu</w:t>
      </w:r>
      <w:r w:rsidR="00644AEE" w:rsidRPr="00EB31F5">
        <w:rPr>
          <w:rFonts w:asciiTheme="minorHAnsi" w:hAnsiTheme="minorHAnsi" w:cstheme="minorHAnsi"/>
          <w:sz w:val="22"/>
          <w:szCs w:val="22"/>
        </w:rPr>
        <w:t xml:space="preserve"> </w:t>
      </w:r>
      <w:r w:rsidRPr="000D6973">
        <w:rPr>
          <w:rFonts w:asciiTheme="minorHAnsi" w:hAnsiTheme="minorHAnsi" w:cstheme="minorHAnsi"/>
          <w:sz w:val="22"/>
          <w:szCs w:val="22"/>
        </w:rPr>
        <w:t xml:space="preserve">de forma suficiente para avançar </w:t>
      </w:r>
      <w:r w:rsidR="00644AEE">
        <w:rPr>
          <w:rFonts w:asciiTheme="minorHAnsi" w:hAnsiTheme="minorHAnsi" w:cstheme="minorHAnsi"/>
          <w:sz w:val="22"/>
          <w:szCs w:val="22"/>
        </w:rPr>
        <w:t>à</w:t>
      </w:r>
      <w:r w:rsidRPr="00BE1EE6">
        <w:rPr>
          <w:rFonts w:asciiTheme="minorHAnsi" w:hAnsiTheme="minorHAnsi" w:cstheme="minorHAnsi"/>
          <w:sz w:val="22"/>
          <w:szCs w:val="22"/>
        </w:rPr>
        <w:t xml:space="preserve"> outra etapa de conhecimentos e realizando adequações, se necessário.</w:t>
      </w:r>
    </w:p>
    <w:p w14:paraId="01C3EC93" w14:textId="77777777" w:rsidR="00F130B3" w:rsidRPr="00BE1EE6" w:rsidRDefault="00F130B3" w:rsidP="00BD22F5">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u w:val="single"/>
        </w:rPr>
        <w:t>Ser somativa</w:t>
      </w:r>
      <w:r w:rsidR="00C86BC3" w:rsidRPr="00BE1EE6">
        <w:rPr>
          <w:rFonts w:asciiTheme="minorHAnsi" w:hAnsiTheme="minorHAnsi" w:cstheme="minorHAnsi"/>
          <w:sz w:val="22"/>
          <w:szCs w:val="22"/>
        </w:rPr>
        <w:t>: a</w:t>
      </w:r>
      <w:r w:rsidRPr="00BE1EE6">
        <w:rPr>
          <w:rFonts w:asciiTheme="minorHAnsi" w:hAnsiTheme="minorHAnsi" w:cstheme="minorHAnsi"/>
          <w:sz w:val="22"/>
          <w:szCs w:val="22"/>
        </w:rPr>
        <w:t>testar o nível de rendimento de cada aluno, se os objetivos de aprendizagem e competências foram desenvol</w:t>
      </w:r>
      <w:r w:rsidR="00C86BC3" w:rsidRPr="00BE1EE6">
        <w:rPr>
          <w:rFonts w:asciiTheme="minorHAnsi" w:hAnsiTheme="minorHAnsi" w:cstheme="minorHAnsi"/>
          <w:sz w:val="22"/>
          <w:szCs w:val="22"/>
        </w:rPr>
        <w:t xml:space="preserve">vidos com êxito e verificar se ele está </w:t>
      </w:r>
      <w:r w:rsidRPr="00BE1EE6">
        <w:rPr>
          <w:rFonts w:asciiTheme="minorHAnsi" w:hAnsiTheme="minorHAnsi" w:cstheme="minorHAnsi"/>
          <w:sz w:val="22"/>
          <w:szCs w:val="22"/>
        </w:rPr>
        <w:t>apto a receber seu certificado ou diploma.</w:t>
      </w:r>
    </w:p>
    <w:p w14:paraId="54576B57" w14:textId="77777777" w:rsidR="00C370B2" w:rsidRPr="00BE1EE6" w:rsidRDefault="00C370B2" w:rsidP="00BE1EE6">
      <w:pPr>
        <w:spacing w:after="0" w:line="360" w:lineRule="auto"/>
        <w:rPr>
          <w:rFonts w:asciiTheme="minorHAnsi" w:hAnsiTheme="minorHAnsi" w:cstheme="minorHAnsi"/>
        </w:rPr>
      </w:pPr>
    </w:p>
    <w:p w14:paraId="38BDBB54" w14:textId="77777777" w:rsidR="00B91B10" w:rsidRPr="00BE1EE6" w:rsidRDefault="00676892" w:rsidP="00BE1EE6">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ab/>
      </w:r>
      <w:r w:rsidR="00B91B10" w:rsidRPr="00BE1EE6">
        <w:rPr>
          <w:rFonts w:asciiTheme="minorHAnsi" w:hAnsiTheme="minorHAnsi" w:cstheme="minorHAnsi"/>
          <w:b/>
          <w:bCs/>
          <w:color w:val="auto"/>
          <w:sz w:val="22"/>
          <w:szCs w:val="22"/>
        </w:rPr>
        <w:t>8.1. Forma de expres</w:t>
      </w:r>
      <w:r w:rsidR="005647D1" w:rsidRPr="00BE1EE6">
        <w:rPr>
          <w:rFonts w:asciiTheme="minorHAnsi" w:hAnsiTheme="minorHAnsi" w:cstheme="minorHAnsi"/>
          <w:b/>
          <w:bCs/>
          <w:color w:val="auto"/>
          <w:sz w:val="22"/>
          <w:szCs w:val="22"/>
        </w:rPr>
        <w:t>são dos resultados da avaliação</w:t>
      </w:r>
      <w:r w:rsidR="00C86BC3" w:rsidRPr="00BE1EE6">
        <w:rPr>
          <w:rFonts w:asciiTheme="minorHAnsi" w:hAnsiTheme="minorHAnsi" w:cstheme="minorHAnsi"/>
          <w:b/>
          <w:bCs/>
          <w:color w:val="auto"/>
          <w:sz w:val="22"/>
          <w:szCs w:val="22"/>
        </w:rPr>
        <w:t>:</w:t>
      </w:r>
    </w:p>
    <w:p w14:paraId="61C86460" w14:textId="77777777" w:rsidR="00B91B10" w:rsidRPr="00BE1EE6" w:rsidRDefault="00B91B10" w:rsidP="00BD22F5">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rPr>
        <w:t xml:space="preserve">Toda avaliação deve ser acompanhada e registrada ao longo do processo de </w:t>
      </w:r>
      <w:r w:rsidRPr="00BE1EE6">
        <w:rPr>
          <w:rFonts w:asciiTheme="minorHAnsi" w:hAnsiTheme="minorHAnsi" w:cstheme="minorHAnsi"/>
          <w:color w:val="auto"/>
          <w:sz w:val="22"/>
          <w:szCs w:val="22"/>
        </w:rPr>
        <w:t xml:space="preserve">ensino e aprendizagem. </w:t>
      </w:r>
      <w:r w:rsidRPr="00BE1EE6">
        <w:rPr>
          <w:rFonts w:asciiTheme="minorHAnsi" w:hAnsiTheme="minorHAnsi" w:cstheme="minorHAnsi"/>
          <w:sz w:val="22"/>
          <w:szCs w:val="22"/>
        </w:rPr>
        <w:t>Para tanto, definiu-se o t</w:t>
      </w:r>
      <w:r w:rsidR="00110BA2" w:rsidRPr="00BE1EE6">
        <w:rPr>
          <w:rFonts w:asciiTheme="minorHAnsi" w:hAnsiTheme="minorHAnsi" w:cstheme="minorHAnsi"/>
          <w:sz w:val="22"/>
          <w:szCs w:val="22"/>
        </w:rPr>
        <w:t>ipo de menção que será utilizado</w:t>
      </w:r>
      <w:r w:rsidRPr="00BE1EE6">
        <w:rPr>
          <w:rFonts w:asciiTheme="minorHAnsi" w:hAnsiTheme="minorHAnsi" w:cstheme="minorHAnsi"/>
          <w:sz w:val="22"/>
          <w:szCs w:val="22"/>
        </w:rPr>
        <w:t xml:space="preserve"> para realizar os registros parciais (ao longo do processo) e finais (ao término da Unidade Curricular/curso).</w:t>
      </w:r>
    </w:p>
    <w:p w14:paraId="5FBF8F10" w14:textId="77777777" w:rsidR="00B91B10" w:rsidRPr="00BE1EE6" w:rsidRDefault="00B91B10" w:rsidP="00BD22F5">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rPr>
        <w:t xml:space="preserve">As menções adotadas no </w:t>
      </w:r>
      <w:r w:rsidR="001366EC" w:rsidRPr="00BE1EE6">
        <w:rPr>
          <w:rFonts w:asciiTheme="minorHAnsi" w:hAnsiTheme="minorHAnsi" w:cstheme="minorHAnsi"/>
          <w:sz w:val="22"/>
          <w:szCs w:val="22"/>
        </w:rPr>
        <w:t xml:space="preserve">Modelo Pedagógico Senac </w:t>
      </w:r>
      <w:r w:rsidRPr="00BE1EE6">
        <w:rPr>
          <w:rFonts w:asciiTheme="minorHAnsi" w:hAnsiTheme="minorHAnsi" w:cstheme="minorHAnsi"/>
          <w:sz w:val="22"/>
          <w:szCs w:val="22"/>
        </w:rPr>
        <w:t>reforçam o comprometimento com o desenvolvimento da competência e buscam minimizar o grau de subjetividade do processo avaliativo.</w:t>
      </w:r>
    </w:p>
    <w:p w14:paraId="52E050FF" w14:textId="77777777" w:rsidR="00B91B10" w:rsidRPr="00BE1EE6" w:rsidRDefault="00B91B10" w:rsidP="00BD22F5">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rPr>
        <w:lastRenderedPageBreak/>
        <w:t>De acordo com a etapa de avaliação, foram estabelecidas menções específicas a serem adotadas no decor</w:t>
      </w:r>
      <w:r w:rsidR="00110BA2" w:rsidRPr="00BE1EE6">
        <w:rPr>
          <w:rFonts w:asciiTheme="minorHAnsi" w:hAnsiTheme="minorHAnsi" w:cstheme="minorHAnsi"/>
          <w:sz w:val="22"/>
          <w:szCs w:val="22"/>
        </w:rPr>
        <w:t>rer do processo de aprendizagem.</w:t>
      </w:r>
    </w:p>
    <w:p w14:paraId="02902DF8" w14:textId="77777777" w:rsidR="00440AD8" w:rsidRPr="00BE1EE6" w:rsidRDefault="00440AD8" w:rsidP="00BE1EE6">
      <w:pPr>
        <w:spacing w:after="0" w:line="360" w:lineRule="auto"/>
        <w:jc w:val="both"/>
        <w:rPr>
          <w:rFonts w:asciiTheme="minorHAnsi" w:hAnsiTheme="minorHAnsi" w:cstheme="minorHAnsi"/>
        </w:rPr>
      </w:pPr>
    </w:p>
    <w:p w14:paraId="704022B6" w14:textId="77777777" w:rsidR="00B91B10" w:rsidRPr="00BE1EE6" w:rsidRDefault="00B91B10" w:rsidP="00BE1EE6">
      <w:pPr>
        <w:spacing w:after="0" w:line="360" w:lineRule="auto"/>
        <w:ind w:left="709" w:firstLine="425"/>
        <w:jc w:val="both"/>
        <w:rPr>
          <w:rFonts w:asciiTheme="minorHAnsi" w:hAnsiTheme="minorHAnsi" w:cstheme="minorHAnsi"/>
          <w:b/>
          <w:bCs/>
        </w:rPr>
      </w:pPr>
      <w:r w:rsidRPr="00BE1EE6">
        <w:rPr>
          <w:rFonts w:asciiTheme="minorHAnsi" w:hAnsiTheme="minorHAnsi" w:cstheme="minorHAnsi"/>
          <w:b/>
          <w:bCs/>
        </w:rPr>
        <w:t>8.1.1. Menção por indicador de competência</w:t>
      </w:r>
      <w:r w:rsidR="00110BA2" w:rsidRPr="00BE1EE6">
        <w:rPr>
          <w:rFonts w:asciiTheme="minorHAnsi" w:hAnsiTheme="minorHAnsi" w:cstheme="minorHAnsi"/>
          <w:b/>
          <w:bCs/>
        </w:rPr>
        <w:t>:</w:t>
      </w:r>
    </w:p>
    <w:p w14:paraId="678092FC" w14:textId="77777777" w:rsidR="00110BA2" w:rsidRPr="00BE1EE6" w:rsidRDefault="00B91B10" w:rsidP="00BE1EE6">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sz w:val="22"/>
          <w:szCs w:val="22"/>
        </w:rPr>
        <w:t xml:space="preserve">A partir dos indicadores que evidenciam o desenvolvimento da competência, foram estabelecidas menções para expressar os resultados de uma avaliação. As menções que serão atribuídas a cada </w:t>
      </w:r>
      <w:r w:rsidRPr="000D6973">
        <w:rPr>
          <w:rFonts w:asciiTheme="minorHAnsi" w:hAnsiTheme="minorHAnsi" w:cstheme="minorHAnsi"/>
          <w:sz w:val="22"/>
          <w:szCs w:val="22"/>
        </w:rPr>
        <w:t>indicador são</w:t>
      </w:r>
      <w:r w:rsidRPr="00BE1EE6">
        <w:rPr>
          <w:rFonts w:asciiTheme="minorHAnsi" w:hAnsiTheme="minorHAnsi" w:cstheme="minorHAnsi"/>
          <w:sz w:val="22"/>
          <w:szCs w:val="22"/>
        </w:rPr>
        <w:t>:</w:t>
      </w:r>
    </w:p>
    <w:p w14:paraId="4A93A97C" w14:textId="77777777" w:rsidR="00B91B10" w:rsidRPr="00BE1EE6" w:rsidRDefault="00B91B10" w:rsidP="00BE1EE6">
      <w:pPr>
        <w:pStyle w:val="Bulletbsico1"/>
        <w:numPr>
          <w:ilvl w:val="0"/>
          <w:numId w:val="0"/>
        </w:numPr>
        <w:spacing w:before="0" w:line="360" w:lineRule="auto"/>
        <w:ind w:left="1728" w:hanging="340"/>
        <w:rPr>
          <w:rFonts w:asciiTheme="minorHAnsi" w:hAnsiTheme="minorHAnsi" w:cstheme="minorHAnsi"/>
          <w:b/>
          <w:sz w:val="22"/>
          <w:szCs w:val="22"/>
        </w:rPr>
      </w:pPr>
      <w:r w:rsidRPr="00BE1EE6">
        <w:rPr>
          <w:rFonts w:asciiTheme="minorHAnsi" w:hAnsiTheme="minorHAnsi" w:cstheme="minorHAnsi"/>
          <w:b/>
          <w:sz w:val="22"/>
          <w:szCs w:val="22"/>
        </w:rPr>
        <w:t>Durante o processo</w:t>
      </w:r>
    </w:p>
    <w:p w14:paraId="1DD9CF05" w14:textId="77777777" w:rsidR="00B91B10" w:rsidRPr="00BE1EE6" w:rsidRDefault="00B91B10" w:rsidP="00BD22F5">
      <w:pPr>
        <w:pStyle w:val="Bulletbsico1"/>
        <w:numPr>
          <w:ilvl w:val="0"/>
          <w:numId w:val="5"/>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Atendido </w:t>
      </w:r>
      <w:r w:rsidR="00D44F83" w:rsidRPr="00BE1EE6">
        <w:rPr>
          <w:rFonts w:asciiTheme="minorHAnsi" w:hAnsiTheme="minorHAnsi" w:cstheme="minorHAnsi"/>
          <w:sz w:val="22"/>
          <w:szCs w:val="22"/>
        </w:rPr>
        <w:t>–</w:t>
      </w:r>
      <w:r w:rsidRPr="00BE1EE6">
        <w:rPr>
          <w:rFonts w:asciiTheme="minorHAnsi" w:hAnsiTheme="minorHAnsi" w:cstheme="minorHAnsi"/>
          <w:sz w:val="22"/>
          <w:szCs w:val="22"/>
        </w:rPr>
        <w:t xml:space="preserve"> A</w:t>
      </w:r>
    </w:p>
    <w:p w14:paraId="47E7A58B" w14:textId="77777777" w:rsidR="00B91B10" w:rsidRPr="00BE1EE6" w:rsidRDefault="00B91B10" w:rsidP="00BD22F5">
      <w:pPr>
        <w:pStyle w:val="Bulletbsico1"/>
        <w:numPr>
          <w:ilvl w:val="0"/>
          <w:numId w:val="5"/>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Parcialmente atendido </w:t>
      </w:r>
      <w:r w:rsidR="00D44F83" w:rsidRPr="00BE1EE6">
        <w:rPr>
          <w:rFonts w:asciiTheme="minorHAnsi" w:hAnsiTheme="minorHAnsi" w:cstheme="minorHAnsi"/>
          <w:sz w:val="22"/>
          <w:szCs w:val="22"/>
        </w:rPr>
        <w:t>–</w:t>
      </w:r>
      <w:r w:rsidRPr="00BE1EE6">
        <w:rPr>
          <w:rFonts w:asciiTheme="minorHAnsi" w:hAnsiTheme="minorHAnsi" w:cstheme="minorHAnsi"/>
          <w:sz w:val="22"/>
          <w:szCs w:val="22"/>
        </w:rPr>
        <w:t xml:space="preserve"> PA</w:t>
      </w:r>
    </w:p>
    <w:p w14:paraId="1CC69E37" w14:textId="77777777" w:rsidR="00B91B10" w:rsidRPr="00BE1EE6" w:rsidRDefault="00B91B10" w:rsidP="00BD22F5">
      <w:pPr>
        <w:pStyle w:val="Bulletbsico1"/>
        <w:numPr>
          <w:ilvl w:val="0"/>
          <w:numId w:val="5"/>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Não atendido </w:t>
      </w:r>
      <w:r w:rsidR="00D44F83" w:rsidRPr="00BE1EE6">
        <w:rPr>
          <w:rFonts w:asciiTheme="minorHAnsi" w:hAnsiTheme="minorHAnsi" w:cstheme="minorHAnsi"/>
          <w:sz w:val="22"/>
          <w:szCs w:val="22"/>
        </w:rPr>
        <w:t>–</w:t>
      </w:r>
      <w:r w:rsidRPr="00BE1EE6">
        <w:rPr>
          <w:rFonts w:asciiTheme="minorHAnsi" w:hAnsiTheme="minorHAnsi" w:cstheme="minorHAnsi"/>
          <w:sz w:val="22"/>
          <w:szCs w:val="22"/>
        </w:rPr>
        <w:t xml:space="preserve"> NA</w:t>
      </w:r>
    </w:p>
    <w:p w14:paraId="0AB059DC" w14:textId="77777777" w:rsidR="00B91B10" w:rsidRPr="00BE1EE6" w:rsidRDefault="00B91B10" w:rsidP="00BE1EE6">
      <w:pPr>
        <w:pStyle w:val="Bulletbsico1"/>
        <w:numPr>
          <w:ilvl w:val="0"/>
          <w:numId w:val="0"/>
        </w:numPr>
        <w:spacing w:before="0" w:line="360" w:lineRule="auto"/>
        <w:ind w:left="1728" w:hanging="340"/>
        <w:rPr>
          <w:rFonts w:asciiTheme="minorHAnsi" w:hAnsiTheme="minorHAnsi" w:cstheme="minorHAnsi"/>
          <w:b/>
          <w:sz w:val="22"/>
          <w:szCs w:val="22"/>
        </w:rPr>
      </w:pPr>
      <w:r w:rsidRPr="00BE1EE6">
        <w:rPr>
          <w:rFonts w:asciiTheme="minorHAnsi" w:hAnsiTheme="minorHAnsi" w:cstheme="minorHAnsi"/>
          <w:b/>
          <w:sz w:val="22"/>
          <w:szCs w:val="22"/>
        </w:rPr>
        <w:t>Ao final da Unidade Curricular</w:t>
      </w:r>
    </w:p>
    <w:p w14:paraId="2A73F10A" w14:textId="77777777" w:rsidR="00B91B10" w:rsidRPr="00BE1EE6" w:rsidRDefault="00B91B10" w:rsidP="00BD22F5">
      <w:pPr>
        <w:pStyle w:val="Bulletbsico1"/>
        <w:numPr>
          <w:ilvl w:val="0"/>
          <w:numId w:val="6"/>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Atendido </w:t>
      </w:r>
      <w:r w:rsidR="000A6E6B" w:rsidRPr="00BE1EE6">
        <w:rPr>
          <w:rFonts w:asciiTheme="minorHAnsi" w:hAnsiTheme="minorHAnsi" w:cstheme="minorHAnsi"/>
          <w:sz w:val="22"/>
          <w:szCs w:val="22"/>
        </w:rPr>
        <w:t>–</w:t>
      </w:r>
      <w:r w:rsidRPr="00BE1EE6">
        <w:rPr>
          <w:rFonts w:asciiTheme="minorHAnsi" w:hAnsiTheme="minorHAnsi" w:cstheme="minorHAnsi"/>
          <w:sz w:val="22"/>
          <w:szCs w:val="22"/>
        </w:rPr>
        <w:t xml:space="preserve"> A</w:t>
      </w:r>
    </w:p>
    <w:p w14:paraId="3CF2D53D" w14:textId="77777777" w:rsidR="00B91B10" w:rsidRPr="00BE1EE6" w:rsidRDefault="00B91B10" w:rsidP="00BD22F5">
      <w:pPr>
        <w:pStyle w:val="Bulletbsico1"/>
        <w:numPr>
          <w:ilvl w:val="0"/>
          <w:numId w:val="6"/>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Não atendido </w:t>
      </w:r>
      <w:r w:rsidR="000A6E6B" w:rsidRPr="00BE1EE6">
        <w:rPr>
          <w:rFonts w:asciiTheme="minorHAnsi" w:hAnsiTheme="minorHAnsi" w:cstheme="minorHAnsi"/>
          <w:sz w:val="22"/>
          <w:szCs w:val="22"/>
        </w:rPr>
        <w:t>–</w:t>
      </w:r>
      <w:r w:rsidRPr="00BE1EE6">
        <w:rPr>
          <w:rFonts w:asciiTheme="minorHAnsi" w:hAnsiTheme="minorHAnsi" w:cstheme="minorHAnsi"/>
          <w:sz w:val="22"/>
          <w:szCs w:val="22"/>
        </w:rPr>
        <w:t xml:space="preserve"> NA</w:t>
      </w:r>
    </w:p>
    <w:p w14:paraId="42B6B406" w14:textId="77777777" w:rsidR="009F74FB" w:rsidRPr="000D6973" w:rsidRDefault="009F74FB" w:rsidP="000D6973">
      <w:pPr>
        <w:pStyle w:val="Bulletbsico1"/>
        <w:numPr>
          <w:ilvl w:val="0"/>
          <w:numId w:val="0"/>
        </w:numPr>
        <w:spacing w:before="0" w:line="360" w:lineRule="auto"/>
        <w:rPr>
          <w:rFonts w:asciiTheme="minorHAnsi" w:hAnsiTheme="minorHAnsi" w:cstheme="minorHAnsi"/>
          <w:sz w:val="22"/>
          <w:szCs w:val="22"/>
        </w:rPr>
      </w:pPr>
    </w:p>
    <w:p w14:paraId="76253553" w14:textId="77777777" w:rsidR="00B91B10" w:rsidRPr="00BE1EE6" w:rsidRDefault="00B91B10" w:rsidP="00BE1EE6">
      <w:pPr>
        <w:spacing w:after="0" w:line="360" w:lineRule="auto"/>
        <w:ind w:left="709" w:firstLine="425"/>
        <w:jc w:val="both"/>
        <w:rPr>
          <w:rFonts w:asciiTheme="minorHAnsi" w:hAnsiTheme="minorHAnsi" w:cstheme="minorHAnsi"/>
          <w:b/>
          <w:bCs/>
        </w:rPr>
      </w:pPr>
      <w:r w:rsidRPr="00BE1EE6">
        <w:rPr>
          <w:rFonts w:asciiTheme="minorHAnsi" w:hAnsiTheme="minorHAnsi" w:cstheme="minorHAnsi"/>
          <w:b/>
          <w:bCs/>
        </w:rPr>
        <w:t>8.1.2. Menção por Unidade Curricular</w:t>
      </w:r>
      <w:r w:rsidR="00110BA2" w:rsidRPr="00BE1EE6">
        <w:rPr>
          <w:rFonts w:asciiTheme="minorHAnsi" w:hAnsiTheme="minorHAnsi" w:cstheme="minorHAnsi"/>
          <w:b/>
          <w:bCs/>
        </w:rPr>
        <w:t>:</w:t>
      </w:r>
    </w:p>
    <w:p w14:paraId="0C7BA79E" w14:textId="77777777" w:rsidR="00B91B10" w:rsidRPr="00BE1EE6" w:rsidRDefault="001F3AFD" w:rsidP="00BE1EE6">
      <w:pPr>
        <w:pStyle w:val="Bulletbsico1"/>
        <w:numPr>
          <w:ilvl w:val="0"/>
          <w:numId w:val="0"/>
        </w:numPr>
        <w:spacing w:before="0" w:line="360" w:lineRule="auto"/>
        <w:rPr>
          <w:rFonts w:asciiTheme="minorHAnsi" w:hAnsiTheme="minorHAnsi" w:cstheme="minorHAnsi"/>
          <w:sz w:val="22"/>
          <w:szCs w:val="22"/>
        </w:rPr>
      </w:pPr>
      <w:r w:rsidRPr="00817C14">
        <w:rPr>
          <w:rFonts w:asciiTheme="minorHAnsi" w:hAnsiTheme="minorHAnsi" w:cstheme="minorHAnsi"/>
          <w:sz w:val="22"/>
          <w:szCs w:val="22"/>
        </w:rPr>
        <w:t>Ao término de cada Unidade Curricular (c</w:t>
      </w:r>
      <w:r w:rsidRPr="00BA00C2">
        <w:rPr>
          <w:rFonts w:asciiTheme="minorHAnsi" w:hAnsiTheme="minorHAnsi" w:cstheme="minorHAnsi"/>
          <w:sz w:val="22"/>
          <w:szCs w:val="22"/>
        </w:rPr>
        <w:t>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r w:rsidR="00B91B10" w:rsidRPr="00BE1EE6">
        <w:rPr>
          <w:rFonts w:asciiTheme="minorHAnsi" w:hAnsiTheme="minorHAnsi" w:cstheme="minorHAnsi"/>
          <w:sz w:val="22"/>
          <w:szCs w:val="22"/>
        </w:rPr>
        <w:t>:</w:t>
      </w:r>
    </w:p>
    <w:p w14:paraId="7EDA129D" w14:textId="77777777" w:rsidR="00B91B10" w:rsidRPr="00BE1EE6" w:rsidRDefault="00B91B10" w:rsidP="00BD22F5">
      <w:pPr>
        <w:pStyle w:val="PargrafodaLista"/>
        <w:numPr>
          <w:ilvl w:val="0"/>
          <w:numId w:val="7"/>
        </w:numPr>
        <w:spacing w:after="0" w:line="360" w:lineRule="auto"/>
        <w:ind w:left="2517" w:hanging="357"/>
        <w:contextualSpacing w:val="0"/>
        <w:jc w:val="both"/>
        <w:rPr>
          <w:rFonts w:asciiTheme="minorHAnsi" w:hAnsiTheme="minorHAnsi" w:cstheme="minorHAnsi"/>
          <w:bCs/>
        </w:rPr>
      </w:pPr>
      <w:r w:rsidRPr="00BE1EE6">
        <w:rPr>
          <w:rFonts w:asciiTheme="minorHAnsi" w:hAnsiTheme="minorHAnsi" w:cstheme="minorHAnsi"/>
          <w:bCs/>
        </w:rPr>
        <w:t xml:space="preserve">Desenvolvida </w:t>
      </w:r>
      <w:r w:rsidR="00D44F83" w:rsidRPr="00BE1EE6">
        <w:rPr>
          <w:rFonts w:asciiTheme="minorHAnsi" w:hAnsiTheme="minorHAnsi" w:cstheme="minorHAnsi"/>
          <w:bCs/>
        </w:rPr>
        <w:t>–</w:t>
      </w:r>
      <w:r w:rsidRPr="00BE1EE6">
        <w:rPr>
          <w:rFonts w:asciiTheme="minorHAnsi" w:hAnsiTheme="minorHAnsi" w:cstheme="minorHAnsi"/>
          <w:bCs/>
        </w:rPr>
        <w:t xml:space="preserve"> D</w:t>
      </w:r>
    </w:p>
    <w:p w14:paraId="0F091669" w14:textId="77777777" w:rsidR="00B91B10" w:rsidRPr="00BE1EE6" w:rsidRDefault="00B91B10" w:rsidP="00BD22F5">
      <w:pPr>
        <w:pStyle w:val="PargrafodaLista"/>
        <w:numPr>
          <w:ilvl w:val="0"/>
          <w:numId w:val="7"/>
        </w:numPr>
        <w:spacing w:after="0" w:line="360" w:lineRule="auto"/>
        <w:ind w:left="2517" w:hanging="357"/>
        <w:contextualSpacing w:val="0"/>
        <w:jc w:val="both"/>
        <w:rPr>
          <w:rFonts w:asciiTheme="minorHAnsi" w:hAnsiTheme="minorHAnsi" w:cstheme="minorHAnsi"/>
          <w:bCs/>
        </w:rPr>
      </w:pPr>
      <w:r w:rsidRPr="00BE1EE6">
        <w:rPr>
          <w:rFonts w:asciiTheme="minorHAnsi" w:hAnsiTheme="minorHAnsi" w:cstheme="minorHAnsi"/>
          <w:bCs/>
        </w:rPr>
        <w:t>Não desenvolvida – ND</w:t>
      </w:r>
    </w:p>
    <w:p w14:paraId="6AAD79E8" w14:textId="77777777" w:rsidR="00B91B10" w:rsidRPr="00BE1EE6" w:rsidRDefault="00B91B10" w:rsidP="000D6973">
      <w:pPr>
        <w:spacing w:after="0" w:line="360" w:lineRule="auto"/>
        <w:jc w:val="both"/>
        <w:rPr>
          <w:rFonts w:asciiTheme="minorHAnsi" w:hAnsiTheme="minorHAnsi" w:cstheme="minorHAnsi"/>
        </w:rPr>
      </w:pPr>
    </w:p>
    <w:p w14:paraId="1C2AA93A" w14:textId="77777777" w:rsidR="00B91B10" w:rsidRPr="00BE1EE6" w:rsidRDefault="00B91B10" w:rsidP="00BE1EE6">
      <w:pPr>
        <w:spacing w:after="0" w:line="360" w:lineRule="auto"/>
        <w:ind w:left="709" w:firstLine="425"/>
        <w:jc w:val="both"/>
        <w:rPr>
          <w:rFonts w:asciiTheme="minorHAnsi" w:hAnsiTheme="minorHAnsi" w:cstheme="minorHAnsi"/>
          <w:b/>
          <w:bCs/>
        </w:rPr>
      </w:pPr>
      <w:r w:rsidRPr="00BE1EE6">
        <w:rPr>
          <w:rFonts w:asciiTheme="minorHAnsi" w:hAnsiTheme="minorHAnsi" w:cstheme="minorHAnsi"/>
          <w:b/>
          <w:bCs/>
        </w:rPr>
        <w:t>8.1.3. Menção para aprovação no curso</w:t>
      </w:r>
      <w:r w:rsidR="00110BA2" w:rsidRPr="00BE1EE6">
        <w:rPr>
          <w:rFonts w:asciiTheme="minorHAnsi" w:hAnsiTheme="minorHAnsi" w:cstheme="minorHAnsi"/>
          <w:b/>
          <w:bCs/>
        </w:rPr>
        <w:t>:</w:t>
      </w:r>
    </w:p>
    <w:p w14:paraId="2BAAD7C9" w14:textId="77777777" w:rsidR="00B91B10" w:rsidRPr="00BE1EE6" w:rsidRDefault="00B91B10" w:rsidP="00BE1EE6">
      <w:pPr>
        <w:pStyle w:val="Bulletbsico1"/>
        <w:numPr>
          <w:ilvl w:val="0"/>
          <w:numId w:val="0"/>
        </w:numPr>
        <w:spacing w:before="0" w:line="360" w:lineRule="auto"/>
        <w:rPr>
          <w:rFonts w:asciiTheme="minorHAnsi" w:hAnsiTheme="minorHAnsi" w:cstheme="minorHAnsi"/>
          <w:color w:val="auto"/>
          <w:sz w:val="22"/>
          <w:szCs w:val="22"/>
        </w:rPr>
      </w:pPr>
      <w:r w:rsidRPr="00BE1EE6">
        <w:rPr>
          <w:rFonts w:asciiTheme="minorHAnsi" w:hAnsiTheme="minorHAnsi" w:cstheme="minorHAnsi"/>
          <w:color w:val="auto"/>
          <w:sz w:val="22"/>
          <w:szCs w:val="22"/>
        </w:rPr>
        <w:t xml:space="preserve">Para aprovação </w:t>
      </w:r>
      <w:r w:rsidRPr="000D6973">
        <w:rPr>
          <w:rFonts w:asciiTheme="minorHAnsi" w:hAnsiTheme="minorHAnsi" w:cstheme="minorHAnsi"/>
          <w:color w:val="auto"/>
          <w:sz w:val="22"/>
          <w:szCs w:val="22"/>
        </w:rPr>
        <w:t>no curso, o alun</w:t>
      </w:r>
      <w:r w:rsidR="00110BA2" w:rsidRPr="00BE1EE6">
        <w:rPr>
          <w:rFonts w:asciiTheme="minorHAnsi" w:hAnsiTheme="minorHAnsi" w:cstheme="minorHAnsi"/>
          <w:color w:val="auto"/>
          <w:sz w:val="22"/>
          <w:szCs w:val="22"/>
        </w:rPr>
        <w:t>o precisa atingir D (desenvolvida</w:t>
      </w:r>
      <w:r w:rsidRPr="00BE1EE6">
        <w:rPr>
          <w:rFonts w:asciiTheme="minorHAnsi" w:hAnsiTheme="minorHAnsi" w:cstheme="minorHAnsi"/>
          <w:color w:val="auto"/>
          <w:sz w:val="22"/>
          <w:szCs w:val="22"/>
        </w:rPr>
        <w:t>) em todas as unidades curriculares (</w:t>
      </w:r>
      <w:r w:rsidR="001F3AFD">
        <w:rPr>
          <w:rFonts w:asciiTheme="minorHAnsi" w:hAnsiTheme="minorHAnsi" w:cstheme="minorHAnsi"/>
          <w:color w:val="auto"/>
          <w:sz w:val="22"/>
          <w:szCs w:val="22"/>
        </w:rPr>
        <w:t>c</w:t>
      </w:r>
      <w:r w:rsidRPr="00BE1EE6">
        <w:rPr>
          <w:rFonts w:asciiTheme="minorHAnsi" w:hAnsiTheme="minorHAnsi" w:cstheme="minorHAnsi"/>
          <w:color w:val="auto"/>
          <w:sz w:val="22"/>
          <w:szCs w:val="22"/>
        </w:rPr>
        <w:t>ompetências).</w:t>
      </w:r>
    </w:p>
    <w:p w14:paraId="5424F8F5" w14:textId="77777777" w:rsidR="00B91B10" w:rsidRPr="00BE1EE6" w:rsidRDefault="00110BA2" w:rsidP="00BE1EE6">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color w:val="auto"/>
          <w:sz w:val="22"/>
          <w:szCs w:val="22"/>
        </w:rPr>
        <w:t xml:space="preserve">Além da menção </w:t>
      </w:r>
      <w:r w:rsidRPr="000D6973">
        <w:rPr>
          <w:rFonts w:asciiTheme="minorHAnsi" w:hAnsiTheme="minorHAnsi" w:cstheme="minorHAnsi"/>
          <w:color w:val="auto"/>
          <w:sz w:val="22"/>
          <w:szCs w:val="22"/>
        </w:rPr>
        <w:t>D (desenvolvida</w:t>
      </w:r>
      <w:r w:rsidR="00B91B10" w:rsidRPr="00BE1EE6">
        <w:rPr>
          <w:rFonts w:asciiTheme="minorHAnsi" w:hAnsiTheme="minorHAnsi" w:cstheme="minorHAnsi"/>
          <w:color w:val="auto"/>
          <w:sz w:val="22"/>
          <w:szCs w:val="22"/>
        </w:rPr>
        <w:t xml:space="preserve">), </w:t>
      </w:r>
      <w:r w:rsidR="001F3AFD">
        <w:rPr>
          <w:rFonts w:asciiTheme="minorHAnsi" w:hAnsiTheme="minorHAnsi" w:cstheme="minorHAnsi"/>
          <w:color w:val="auto"/>
          <w:sz w:val="22"/>
          <w:szCs w:val="22"/>
        </w:rPr>
        <w:t>ele</w:t>
      </w:r>
      <w:r w:rsidR="00B91B10" w:rsidRPr="000D6973">
        <w:rPr>
          <w:rFonts w:asciiTheme="minorHAnsi" w:hAnsiTheme="minorHAnsi" w:cstheme="minorHAnsi"/>
          <w:color w:val="auto"/>
          <w:sz w:val="22"/>
          <w:szCs w:val="22"/>
        </w:rPr>
        <w:t xml:space="preserve"> deve ter frequência mínima de 75%, conforme</w:t>
      </w:r>
      <w:r w:rsidR="001F7637">
        <w:rPr>
          <w:rFonts w:asciiTheme="minorHAnsi" w:hAnsiTheme="minorHAnsi" w:cstheme="minorHAnsi"/>
          <w:color w:val="auto"/>
          <w:sz w:val="22"/>
          <w:szCs w:val="22"/>
        </w:rPr>
        <w:t xml:space="preserve"> a</w:t>
      </w:r>
      <w:r w:rsidR="00B91B10" w:rsidRPr="000D6973">
        <w:rPr>
          <w:rFonts w:asciiTheme="minorHAnsi" w:hAnsiTheme="minorHAnsi" w:cstheme="minorHAnsi"/>
          <w:color w:val="auto"/>
          <w:sz w:val="22"/>
          <w:szCs w:val="22"/>
        </w:rPr>
        <w:t xml:space="preserve"> legislação vigente. N</w:t>
      </w:r>
      <w:r w:rsidR="00B91B10" w:rsidRPr="00BE1EE6">
        <w:rPr>
          <w:rFonts w:asciiTheme="minorHAnsi" w:hAnsiTheme="minorHAnsi" w:cstheme="minorHAnsi"/>
          <w:color w:val="auto"/>
          <w:sz w:val="22"/>
          <w:szCs w:val="22"/>
        </w:rPr>
        <w:t>a modalidade a distância, o controle da frequência é baseado na realização das atividades previstas.</w:t>
      </w:r>
    </w:p>
    <w:p w14:paraId="296FBF06" w14:textId="77777777" w:rsidR="00B91B10" w:rsidRPr="00BE1EE6" w:rsidRDefault="00B91B10" w:rsidP="00BD22F5">
      <w:pPr>
        <w:pStyle w:val="PargrafodaLista"/>
        <w:numPr>
          <w:ilvl w:val="0"/>
          <w:numId w:val="8"/>
        </w:numPr>
        <w:spacing w:after="0" w:line="360" w:lineRule="auto"/>
        <w:ind w:left="2517" w:hanging="357"/>
        <w:contextualSpacing w:val="0"/>
        <w:jc w:val="both"/>
        <w:rPr>
          <w:rFonts w:asciiTheme="minorHAnsi" w:hAnsiTheme="minorHAnsi" w:cstheme="minorHAnsi"/>
          <w:bCs/>
        </w:rPr>
      </w:pPr>
      <w:r w:rsidRPr="00BE1EE6">
        <w:rPr>
          <w:rFonts w:asciiTheme="minorHAnsi" w:hAnsiTheme="minorHAnsi" w:cstheme="minorHAnsi"/>
          <w:bCs/>
        </w:rPr>
        <w:t xml:space="preserve">Aprovado </w:t>
      </w:r>
      <w:r w:rsidR="00D44F83" w:rsidRPr="00BE1EE6">
        <w:rPr>
          <w:rFonts w:asciiTheme="minorHAnsi" w:hAnsiTheme="minorHAnsi" w:cstheme="minorHAnsi"/>
          <w:bCs/>
        </w:rPr>
        <w:t>–</w:t>
      </w:r>
      <w:r w:rsidRPr="00BE1EE6">
        <w:rPr>
          <w:rFonts w:asciiTheme="minorHAnsi" w:hAnsiTheme="minorHAnsi" w:cstheme="minorHAnsi"/>
          <w:bCs/>
        </w:rPr>
        <w:t xml:space="preserve"> AP</w:t>
      </w:r>
    </w:p>
    <w:p w14:paraId="3F0011DC" w14:textId="77777777" w:rsidR="00B91B10" w:rsidRPr="00BE1EE6" w:rsidRDefault="00B91B10" w:rsidP="00BD22F5">
      <w:pPr>
        <w:pStyle w:val="PargrafodaLista"/>
        <w:numPr>
          <w:ilvl w:val="0"/>
          <w:numId w:val="8"/>
        </w:numPr>
        <w:spacing w:after="0" w:line="360" w:lineRule="auto"/>
        <w:ind w:left="2517" w:hanging="357"/>
        <w:contextualSpacing w:val="0"/>
        <w:jc w:val="both"/>
        <w:rPr>
          <w:rFonts w:asciiTheme="minorHAnsi" w:hAnsiTheme="minorHAnsi" w:cstheme="minorHAnsi"/>
          <w:bCs/>
        </w:rPr>
      </w:pPr>
      <w:r w:rsidRPr="00BE1EE6">
        <w:rPr>
          <w:rFonts w:asciiTheme="minorHAnsi" w:hAnsiTheme="minorHAnsi" w:cstheme="minorHAnsi"/>
          <w:bCs/>
        </w:rPr>
        <w:t xml:space="preserve">Reprovado </w:t>
      </w:r>
      <w:r w:rsidR="00D44F83" w:rsidRPr="00BE1EE6">
        <w:rPr>
          <w:rFonts w:asciiTheme="minorHAnsi" w:hAnsiTheme="minorHAnsi" w:cstheme="minorHAnsi"/>
          <w:bCs/>
        </w:rPr>
        <w:t>–</w:t>
      </w:r>
      <w:r w:rsidRPr="00BE1EE6">
        <w:rPr>
          <w:rFonts w:asciiTheme="minorHAnsi" w:hAnsiTheme="minorHAnsi" w:cstheme="minorHAnsi"/>
          <w:bCs/>
        </w:rPr>
        <w:t xml:space="preserve"> RP</w:t>
      </w:r>
    </w:p>
    <w:p w14:paraId="00BA061C" w14:textId="77777777" w:rsidR="00B91B10" w:rsidRDefault="00B91B10" w:rsidP="000D6973">
      <w:pPr>
        <w:spacing w:after="0" w:line="360" w:lineRule="auto"/>
        <w:rPr>
          <w:rFonts w:asciiTheme="minorHAnsi" w:hAnsiTheme="minorHAnsi" w:cstheme="minorHAnsi"/>
          <w:color w:val="FF0000"/>
        </w:rPr>
      </w:pPr>
    </w:p>
    <w:p w14:paraId="0E44D0F6" w14:textId="77777777" w:rsidR="00B61FA0" w:rsidRPr="00BE1EE6" w:rsidRDefault="00B61FA0" w:rsidP="000D6973">
      <w:pPr>
        <w:spacing w:after="0" w:line="360" w:lineRule="auto"/>
        <w:rPr>
          <w:rFonts w:asciiTheme="minorHAnsi" w:hAnsiTheme="minorHAnsi" w:cstheme="minorHAnsi"/>
          <w:color w:val="FF0000"/>
        </w:rPr>
      </w:pPr>
    </w:p>
    <w:p w14:paraId="7B8903D6" w14:textId="77777777" w:rsidR="00B91B10" w:rsidRPr="00BE1EE6" w:rsidRDefault="00B91B10" w:rsidP="00BE1EE6">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lastRenderedPageBreak/>
        <w:t>8.2</w:t>
      </w:r>
      <w:r w:rsidR="005647D1" w:rsidRPr="00BE1EE6">
        <w:rPr>
          <w:rFonts w:asciiTheme="minorHAnsi" w:hAnsiTheme="minorHAnsi" w:cstheme="minorHAnsi"/>
          <w:b/>
          <w:bCs/>
          <w:color w:val="auto"/>
          <w:sz w:val="22"/>
          <w:szCs w:val="22"/>
        </w:rPr>
        <w:t>. Recuperação</w:t>
      </w:r>
      <w:r w:rsidR="00110BA2" w:rsidRPr="00BE1EE6">
        <w:rPr>
          <w:rFonts w:asciiTheme="minorHAnsi" w:hAnsiTheme="minorHAnsi" w:cstheme="minorHAnsi"/>
          <w:b/>
          <w:bCs/>
          <w:color w:val="auto"/>
          <w:sz w:val="22"/>
          <w:szCs w:val="22"/>
        </w:rPr>
        <w:t>:</w:t>
      </w:r>
    </w:p>
    <w:p w14:paraId="52651444" w14:textId="77777777" w:rsidR="00B91B10" w:rsidRPr="00BE1EE6" w:rsidRDefault="00B91B10" w:rsidP="00BE1EE6">
      <w:pPr>
        <w:spacing w:after="0" w:line="360" w:lineRule="auto"/>
        <w:jc w:val="both"/>
        <w:rPr>
          <w:rFonts w:asciiTheme="minorHAnsi" w:hAnsiTheme="minorHAnsi" w:cstheme="minorHAnsi"/>
        </w:rPr>
      </w:pPr>
      <w:r w:rsidRPr="00BE1EE6">
        <w:rPr>
          <w:rFonts w:asciiTheme="minorHAnsi" w:hAnsiTheme="minorHAnsi" w:cstheme="minorHAnsi"/>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0AC74CE6" w14:textId="77777777" w:rsidR="00F05187" w:rsidRPr="00BE1EE6" w:rsidRDefault="00F05187" w:rsidP="00BE1EE6">
      <w:pPr>
        <w:spacing w:after="0" w:line="360" w:lineRule="auto"/>
        <w:jc w:val="both"/>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1"/>
        <w:gridCol w:w="7709"/>
      </w:tblGrid>
      <w:tr w:rsidR="00FF670A" w:rsidRPr="00BE1EE6" w14:paraId="2AB2D910" w14:textId="77777777" w:rsidTr="00FF670A">
        <w:trPr>
          <w:trHeight w:val="397"/>
        </w:trPr>
        <w:tc>
          <w:tcPr>
            <w:tcW w:w="524" w:type="dxa"/>
            <w:tcBorders>
              <w:top w:val="nil"/>
              <w:left w:val="nil"/>
              <w:bottom w:val="nil"/>
            </w:tcBorders>
            <w:shd w:val="clear" w:color="auto" w:fill="808080"/>
            <w:vAlign w:val="center"/>
          </w:tcPr>
          <w:p w14:paraId="1ADDBF04" w14:textId="77777777" w:rsidR="00FF670A" w:rsidRPr="00BE1EE6" w:rsidRDefault="009B41F9"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9</w:t>
            </w:r>
            <w:r w:rsidR="00FF670A" w:rsidRPr="00BE1EE6">
              <w:rPr>
                <w:rFonts w:asciiTheme="minorHAnsi" w:hAnsiTheme="minorHAnsi" w:cstheme="minorHAnsi"/>
                <w:b/>
                <w:bCs/>
                <w:color w:val="FFFFFF"/>
                <w:sz w:val="24"/>
              </w:rPr>
              <w:t>.</w:t>
            </w:r>
          </w:p>
        </w:tc>
        <w:tc>
          <w:tcPr>
            <w:tcW w:w="271" w:type="dxa"/>
            <w:tcBorders>
              <w:top w:val="nil"/>
              <w:bottom w:val="nil"/>
            </w:tcBorders>
            <w:shd w:val="clear" w:color="auto" w:fill="FFFFFF"/>
          </w:tcPr>
          <w:p w14:paraId="47F5BD6A" w14:textId="77777777" w:rsidR="00FF670A" w:rsidRPr="00BE1EE6" w:rsidRDefault="00FF670A" w:rsidP="00BE1EE6">
            <w:pPr>
              <w:spacing w:after="0" w:line="360" w:lineRule="auto"/>
              <w:rPr>
                <w:rFonts w:asciiTheme="minorHAnsi" w:hAnsiTheme="minorHAnsi" w:cstheme="minorHAnsi"/>
                <w:b/>
                <w:bCs/>
                <w:color w:val="FFFFFF"/>
                <w:sz w:val="24"/>
              </w:rPr>
            </w:pPr>
          </w:p>
        </w:tc>
        <w:tc>
          <w:tcPr>
            <w:tcW w:w="7709" w:type="dxa"/>
            <w:tcBorders>
              <w:top w:val="nil"/>
              <w:bottom w:val="nil"/>
              <w:right w:val="nil"/>
            </w:tcBorders>
            <w:shd w:val="clear" w:color="auto" w:fill="808080"/>
            <w:vAlign w:val="center"/>
          </w:tcPr>
          <w:p w14:paraId="397077DB" w14:textId="77777777" w:rsidR="00FF670A" w:rsidRPr="00BE1EE6" w:rsidRDefault="00FF670A"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Instalações, Equipamentos e Recursos Didáticos</w:t>
            </w:r>
          </w:p>
        </w:tc>
      </w:tr>
    </w:tbl>
    <w:p w14:paraId="2A3DFFC0" w14:textId="77777777" w:rsidR="00FF670A" w:rsidRPr="000D6973" w:rsidRDefault="00FF670A" w:rsidP="000D6973">
      <w:pPr>
        <w:pStyle w:val="Bulletbsico1"/>
        <w:numPr>
          <w:ilvl w:val="0"/>
          <w:numId w:val="0"/>
        </w:numPr>
        <w:spacing w:before="0" w:line="360" w:lineRule="auto"/>
        <w:ind w:left="340" w:hanging="340"/>
        <w:rPr>
          <w:rFonts w:asciiTheme="minorHAnsi" w:hAnsiTheme="minorHAnsi" w:cstheme="minorHAnsi"/>
          <w:b/>
          <w:sz w:val="22"/>
          <w:szCs w:val="22"/>
        </w:rPr>
      </w:pPr>
    </w:p>
    <w:p w14:paraId="2789206C" w14:textId="77777777" w:rsidR="00B91B10" w:rsidRPr="000D6973" w:rsidRDefault="009B41F9" w:rsidP="00BE1EE6">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9</w:t>
      </w:r>
      <w:r w:rsidR="00B91B10" w:rsidRPr="00BE1EE6">
        <w:rPr>
          <w:rFonts w:asciiTheme="minorHAnsi" w:hAnsiTheme="minorHAnsi" w:cstheme="minorHAnsi"/>
          <w:b/>
          <w:bCs/>
          <w:color w:val="auto"/>
          <w:sz w:val="22"/>
          <w:szCs w:val="22"/>
        </w:rPr>
        <w:t>.1. Instalações e equipamentos</w:t>
      </w:r>
      <w:r w:rsidR="001F7637">
        <w:rPr>
          <w:rFonts w:asciiTheme="minorHAnsi" w:hAnsiTheme="minorHAnsi" w:cstheme="minorHAnsi"/>
          <w:b/>
          <w:bCs/>
          <w:color w:val="auto"/>
          <w:sz w:val="22"/>
          <w:szCs w:val="22"/>
        </w:rPr>
        <w:t>:</w:t>
      </w:r>
      <w:r w:rsidR="00B91B10" w:rsidRPr="000D6973">
        <w:rPr>
          <w:rFonts w:asciiTheme="minorHAnsi" w:hAnsiTheme="minorHAnsi" w:cstheme="minorHAnsi"/>
          <w:bCs/>
          <w:color w:val="auto"/>
          <w:sz w:val="22"/>
          <w:szCs w:val="22"/>
          <w:vertAlign w:val="superscript"/>
        </w:rPr>
        <w:footnoteReference w:id="3"/>
      </w:r>
    </w:p>
    <w:p w14:paraId="5FE5E064" w14:textId="08B7BF22" w:rsidR="000A1E33" w:rsidRDefault="000A1E33" w:rsidP="000A1E33">
      <w:pPr>
        <w:pStyle w:val="paragraph"/>
        <w:spacing w:before="0" w:beforeAutospacing="0" w:after="0" w:afterAutospacing="0"/>
        <w:ind w:left="1410" w:hanging="330"/>
        <w:jc w:val="both"/>
        <w:textAlignment w:val="baseline"/>
        <w:rPr>
          <w:rFonts w:ascii="Calibri" w:hAnsi="Calibri" w:cs="Calibri"/>
          <w:sz w:val="22"/>
          <w:szCs w:val="22"/>
        </w:rPr>
      </w:pPr>
      <w:r>
        <w:rPr>
          <w:rStyle w:val="normaltextrun"/>
          <w:rFonts w:ascii="Calibri" w:hAnsi="Calibri" w:cs="Calibri"/>
          <w:color w:val="000000"/>
          <w:sz w:val="22"/>
          <w:szCs w:val="22"/>
        </w:rPr>
        <w:t>1 Computador por aluno com a seguinte configuração</w:t>
      </w:r>
      <w:r w:rsidR="00B61FA0">
        <w:rPr>
          <w:rStyle w:val="normaltextrun"/>
          <w:rFonts w:ascii="Calibri" w:hAnsi="Calibri" w:cs="Calibri"/>
          <w:color w:val="000000"/>
          <w:sz w:val="22"/>
          <w:szCs w:val="22"/>
        </w:rPr>
        <w:t xml:space="preserve"> mínima</w:t>
      </w:r>
      <w:r>
        <w:rPr>
          <w:rStyle w:val="normaltextrun"/>
          <w:rFonts w:ascii="Calibri" w:hAnsi="Calibri" w:cs="Calibri"/>
          <w:color w:val="000000"/>
          <w:sz w:val="22"/>
          <w:szCs w:val="22"/>
        </w:rPr>
        <w:t xml:space="preserve"> recomendada:</w:t>
      </w:r>
      <w:r>
        <w:rPr>
          <w:rStyle w:val="eop"/>
          <w:rFonts w:ascii="Calibri" w:hAnsi="Calibri" w:cs="Calibri"/>
          <w:color w:val="000000"/>
          <w:sz w:val="22"/>
          <w:szCs w:val="22"/>
        </w:rPr>
        <w:t> </w:t>
      </w:r>
    </w:p>
    <w:p w14:paraId="10DE4335" w14:textId="5CF9D934" w:rsidR="000A1E33" w:rsidRDefault="000A1E33" w:rsidP="00104389">
      <w:pPr>
        <w:pStyle w:val="paragraph"/>
        <w:numPr>
          <w:ilvl w:val="0"/>
          <w:numId w:val="35"/>
        </w:numPr>
        <w:spacing w:before="0" w:beforeAutospacing="0" w:after="0" w:afterAutospacing="0"/>
        <w:jc w:val="both"/>
        <w:textAlignment w:val="baseline"/>
        <w:rPr>
          <w:rFonts w:ascii="Calibri" w:hAnsi="Calibri" w:cs="Calibri"/>
          <w:sz w:val="22"/>
          <w:szCs w:val="22"/>
        </w:rPr>
      </w:pPr>
      <w:r>
        <w:rPr>
          <w:rStyle w:val="normaltextrun"/>
          <w:rFonts w:ascii="Calibri" w:hAnsi="Calibri" w:cs="Calibri"/>
          <w:color w:val="000000"/>
          <w:sz w:val="22"/>
          <w:szCs w:val="22"/>
        </w:rPr>
        <w:t>Intel® Core™ i5</w:t>
      </w:r>
      <w:r w:rsidR="00B61FA0">
        <w:rPr>
          <w:rStyle w:val="normaltextrun"/>
          <w:rFonts w:ascii="Calibri" w:hAnsi="Calibri" w:cs="Calibri"/>
          <w:color w:val="000000"/>
          <w:sz w:val="22"/>
          <w:szCs w:val="22"/>
        </w:rPr>
        <w:t xml:space="preserve"> </w:t>
      </w:r>
      <w:r>
        <w:rPr>
          <w:rStyle w:val="normaltextrun"/>
          <w:rFonts w:ascii="Calibri" w:hAnsi="Calibri" w:cs="Calibri"/>
          <w:color w:val="000000"/>
          <w:sz w:val="22"/>
          <w:szCs w:val="22"/>
        </w:rPr>
        <w:t>(10ª geração ou superior)</w:t>
      </w:r>
      <w:r w:rsidR="00B61FA0">
        <w:rPr>
          <w:rStyle w:val="normaltextrun"/>
          <w:rFonts w:ascii="Calibri" w:hAnsi="Calibri" w:cs="Calibri"/>
          <w:color w:val="000000"/>
          <w:sz w:val="22"/>
          <w:szCs w:val="22"/>
        </w:rPr>
        <w:t>.</w:t>
      </w:r>
    </w:p>
    <w:p w14:paraId="39C50ACA" w14:textId="2E1BE9EE" w:rsidR="000A1E33" w:rsidRDefault="000A1E33" w:rsidP="00104389">
      <w:pPr>
        <w:pStyle w:val="paragraph"/>
        <w:numPr>
          <w:ilvl w:val="0"/>
          <w:numId w:val="35"/>
        </w:numPr>
        <w:spacing w:before="0" w:beforeAutospacing="0" w:after="0" w:afterAutospacing="0"/>
        <w:jc w:val="both"/>
        <w:textAlignment w:val="baseline"/>
        <w:rPr>
          <w:rFonts w:ascii="Calibri" w:hAnsi="Calibri" w:cs="Calibri"/>
          <w:sz w:val="22"/>
          <w:szCs w:val="22"/>
        </w:rPr>
      </w:pPr>
      <w:r>
        <w:rPr>
          <w:rStyle w:val="normaltextrun"/>
          <w:rFonts w:ascii="Calibri" w:hAnsi="Calibri" w:cs="Calibri"/>
          <w:color w:val="000000"/>
          <w:sz w:val="22"/>
          <w:szCs w:val="22"/>
        </w:rPr>
        <w:t>Windows 10 ou superior</w:t>
      </w:r>
      <w:r w:rsidR="00B61FA0">
        <w:rPr>
          <w:rStyle w:val="normaltextrun"/>
          <w:rFonts w:ascii="Calibri" w:hAnsi="Calibri" w:cs="Calibri"/>
          <w:color w:val="000000"/>
          <w:sz w:val="22"/>
          <w:szCs w:val="22"/>
        </w:rPr>
        <w:t>.</w:t>
      </w:r>
    </w:p>
    <w:p w14:paraId="573BCC9C" w14:textId="0CF89A71" w:rsidR="000A1E33" w:rsidRPr="00123E84" w:rsidRDefault="000A1E33" w:rsidP="00104389">
      <w:pPr>
        <w:pStyle w:val="paragraph"/>
        <w:numPr>
          <w:ilvl w:val="0"/>
          <w:numId w:val="35"/>
        </w:numPr>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color w:val="000000"/>
          <w:sz w:val="22"/>
          <w:szCs w:val="22"/>
        </w:rPr>
        <w:t>Memória de 8GB</w:t>
      </w:r>
      <w:r w:rsidR="00B61FA0">
        <w:rPr>
          <w:rStyle w:val="normaltextrun"/>
          <w:rFonts w:ascii="Calibri" w:hAnsi="Calibri" w:cs="Calibri"/>
          <w:color w:val="000000"/>
          <w:sz w:val="22"/>
          <w:szCs w:val="22"/>
        </w:rPr>
        <w:t>.</w:t>
      </w:r>
    </w:p>
    <w:p w14:paraId="31BC3702" w14:textId="77777777" w:rsidR="000A1E33" w:rsidRDefault="000A1E33" w:rsidP="00104389">
      <w:pPr>
        <w:pStyle w:val="paragraph"/>
        <w:numPr>
          <w:ilvl w:val="0"/>
          <w:numId w:val="35"/>
        </w:numPr>
        <w:spacing w:before="0" w:beforeAutospacing="0" w:after="0" w:afterAutospacing="0"/>
        <w:jc w:val="both"/>
        <w:textAlignment w:val="baseline"/>
        <w:rPr>
          <w:rFonts w:ascii="Calibri" w:hAnsi="Calibri" w:cs="Calibri"/>
          <w:sz w:val="22"/>
          <w:szCs w:val="22"/>
        </w:rPr>
      </w:pPr>
      <w:r>
        <w:rPr>
          <w:rStyle w:val="normaltextrun"/>
          <w:rFonts w:ascii="Calibri" w:hAnsi="Calibri" w:cs="Calibri"/>
          <w:color w:val="000000"/>
          <w:sz w:val="22"/>
          <w:szCs w:val="22"/>
        </w:rPr>
        <w:t>25Mb de internet.</w:t>
      </w:r>
      <w:r>
        <w:rPr>
          <w:rStyle w:val="eop"/>
          <w:rFonts w:ascii="Calibri" w:hAnsi="Calibri" w:cs="Calibri"/>
          <w:color w:val="000000"/>
          <w:sz w:val="22"/>
          <w:szCs w:val="22"/>
        </w:rPr>
        <w:t> </w:t>
      </w:r>
    </w:p>
    <w:p w14:paraId="1C972889" w14:textId="77777777" w:rsidR="000A1E33" w:rsidRDefault="000A1E33" w:rsidP="000A1E33">
      <w:pPr>
        <w:pStyle w:val="paragraph"/>
        <w:spacing w:before="0" w:beforeAutospacing="0" w:after="0" w:afterAutospacing="0"/>
        <w:jc w:val="both"/>
        <w:textAlignment w:val="baseline"/>
        <w:rPr>
          <w:rFonts w:ascii="Calibri" w:hAnsi="Calibri" w:cs="Calibri"/>
          <w:sz w:val="22"/>
          <w:szCs w:val="22"/>
        </w:rPr>
      </w:pPr>
      <w:r>
        <w:rPr>
          <w:rStyle w:val="eop"/>
          <w:rFonts w:ascii="Calibri" w:hAnsi="Calibri" w:cs="Calibri"/>
          <w:color w:val="000000"/>
          <w:sz w:val="22"/>
          <w:szCs w:val="22"/>
        </w:rPr>
        <w:t> </w:t>
      </w:r>
    </w:p>
    <w:p w14:paraId="6DFADD51" w14:textId="77777777" w:rsidR="000A1E33" w:rsidRDefault="000A1E33" w:rsidP="00104389">
      <w:pPr>
        <w:pStyle w:val="paragraph"/>
        <w:spacing w:before="0" w:beforeAutospacing="0" w:after="0" w:afterAutospacing="0"/>
        <w:ind w:left="1110"/>
        <w:jc w:val="both"/>
        <w:textAlignment w:val="baseline"/>
        <w:rPr>
          <w:rFonts w:ascii="Calibri" w:hAnsi="Calibri" w:cs="Calibri"/>
          <w:sz w:val="22"/>
          <w:szCs w:val="22"/>
        </w:rPr>
      </w:pPr>
      <w:r>
        <w:rPr>
          <w:rStyle w:val="normaltextrun"/>
          <w:rFonts w:ascii="Calibri" w:hAnsi="Calibri" w:cs="Calibri"/>
          <w:color w:val="000000"/>
          <w:sz w:val="22"/>
          <w:szCs w:val="22"/>
        </w:rPr>
        <w:t>Laboratório de informática com acesso à internet, projetor e os seguintes softwares:</w:t>
      </w:r>
      <w:r>
        <w:rPr>
          <w:rStyle w:val="eop"/>
          <w:rFonts w:ascii="Calibri" w:hAnsi="Calibri" w:cs="Calibri"/>
          <w:color w:val="000000"/>
          <w:sz w:val="22"/>
          <w:szCs w:val="22"/>
        </w:rPr>
        <w:t> </w:t>
      </w:r>
    </w:p>
    <w:p w14:paraId="4D5A2438" w14:textId="5520060E" w:rsidR="000A1E33" w:rsidRPr="00104389" w:rsidRDefault="00104389" w:rsidP="00104389">
      <w:pPr>
        <w:pStyle w:val="paragraph"/>
        <w:numPr>
          <w:ilvl w:val="0"/>
          <w:numId w:val="35"/>
        </w:numPr>
        <w:spacing w:before="0" w:beforeAutospacing="0" w:after="0" w:afterAutospacing="0"/>
        <w:jc w:val="both"/>
        <w:textAlignment w:val="baseline"/>
        <w:rPr>
          <w:rStyle w:val="normaltextrun"/>
          <w:rFonts w:ascii="Calibri" w:hAnsi="Calibri" w:cs="Calibri"/>
          <w:color w:val="000000"/>
          <w:sz w:val="22"/>
          <w:szCs w:val="22"/>
        </w:rPr>
      </w:pPr>
      <w:r>
        <w:rPr>
          <w:rStyle w:val="normaltextrun"/>
          <w:rFonts w:ascii="Calibri" w:hAnsi="Calibri" w:cs="Calibri"/>
          <w:color w:val="000000"/>
          <w:sz w:val="22"/>
          <w:szCs w:val="22"/>
        </w:rPr>
        <w:t xml:space="preserve">Microsoft </w:t>
      </w:r>
      <w:r w:rsidR="000A1E33" w:rsidRPr="00104389">
        <w:rPr>
          <w:rStyle w:val="normaltextrun"/>
          <w:rFonts w:ascii="Calibri" w:hAnsi="Calibri" w:cs="Calibri"/>
          <w:color w:val="000000"/>
          <w:sz w:val="22"/>
          <w:szCs w:val="22"/>
        </w:rPr>
        <w:t>Office 365</w:t>
      </w:r>
      <w:r w:rsidR="00B61FA0">
        <w:rPr>
          <w:rStyle w:val="normaltextrun"/>
          <w:rFonts w:ascii="Calibri" w:hAnsi="Calibri" w:cs="Calibri"/>
          <w:color w:val="000000"/>
          <w:sz w:val="22"/>
          <w:szCs w:val="22"/>
        </w:rPr>
        <w:t>.</w:t>
      </w:r>
    </w:p>
    <w:p w14:paraId="7D1267D2" w14:textId="46F0B623" w:rsidR="000A1E33" w:rsidRPr="00104389" w:rsidRDefault="00104389" w:rsidP="00104389">
      <w:pPr>
        <w:pStyle w:val="paragraph"/>
        <w:numPr>
          <w:ilvl w:val="0"/>
          <w:numId w:val="35"/>
        </w:numPr>
        <w:spacing w:before="0" w:beforeAutospacing="0" w:after="0" w:afterAutospacing="0"/>
        <w:jc w:val="both"/>
        <w:textAlignment w:val="baseline"/>
        <w:rPr>
          <w:rStyle w:val="normaltextrun"/>
          <w:rFonts w:ascii="Calibri" w:hAnsi="Calibri" w:cs="Calibri"/>
          <w:color w:val="000000"/>
          <w:sz w:val="22"/>
          <w:szCs w:val="22"/>
        </w:rPr>
      </w:pPr>
      <w:r w:rsidRPr="00104389">
        <w:rPr>
          <w:rStyle w:val="normaltextrun"/>
          <w:rFonts w:ascii="Calibri" w:hAnsi="Calibri" w:cs="Calibri"/>
          <w:color w:val="000000"/>
          <w:sz w:val="22"/>
          <w:szCs w:val="22"/>
        </w:rPr>
        <w:t xml:space="preserve">Microsoft Visual </w:t>
      </w:r>
      <w:proofErr w:type="spellStart"/>
      <w:r w:rsidRPr="00104389">
        <w:rPr>
          <w:rStyle w:val="normaltextrun"/>
          <w:rFonts w:ascii="Calibri" w:hAnsi="Calibri" w:cs="Calibri"/>
          <w:color w:val="000000"/>
          <w:sz w:val="22"/>
          <w:szCs w:val="22"/>
        </w:rPr>
        <w:t>Code</w:t>
      </w:r>
      <w:proofErr w:type="spellEnd"/>
      <w:r w:rsidR="00B61FA0">
        <w:rPr>
          <w:rStyle w:val="normaltextrun"/>
          <w:rFonts w:ascii="Calibri" w:hAnsi="Calibri" w:cs="Calibri"/>
          <w:color w:val="000000"/>
          <w:sz w:val="22"/>
          <w:szCs w:val="22"/>
        </w:rPr>
        <w:t>.</w:t>
      </w:r>
    </w:p>
    <w:p w14:paraId="071D0196" w14:textId="2024E758" w:rsidR="00104389" w:rsidRPr="00104389" w:rsidRDefault="00104389" w:rsidP="00104389">
      <w:pPr>
        <w:pStyle w:val="paragraph"/>
        <w:numPr>
          <w:ilvl w:val="0"/>
          <w:numId w:val="35"/>
        </w:numPr>
        <w:spacing w:before="0" w:beforeAutospacing="0" w:after="0" w:afterAutospacing="0"/>
        <w:jc w:val="both"/>
        <w:textAlignment w:val="baseline"/>
        <w:rPr>
          <w:rStyle w:val="normaltextrun"/>
          <w:rFonts w:ascii="Calibri" w:hAnsi="Calibri" w:cs="Calibri"/>
          <w:color w:val="000000"/>
          <w:sz w:val="22"/>
          <w:szCs w:val="22"/>
        </w:rPr>
      </w:pPr>
      <w:r>
        <w:rPr>
          <w:rStyle w:val="normaltextrun"/>
          <w:rFonts w:ascii="Calibri" w:hAnsi="Calibri" w:cs="Calibri"/>
          <w:color w:val="000000"/>
          <w:sz w:val="22"/>
          <w:szCs w:val="22"/>
        </w:rPr>
        <w:t>B</w:t>
      </w:r>
      <w:r w:rsidRPr="00104389">
        <w:rPr>
          <w:rStyle w:val="normaltextrun"/>
          <w:rFonts w:ascii="Calibri" w:hAnsi="Calibri" w:cs="Calibri"/>
          <w:color w:val="000000"/>
          <w:sz w:val="22"/>
          <w:szCs w:val="22"/>
        </w:rPr>
        <w:t>ibliotecas Python</w:t>
      </w:r>
      <w:r w:rsidR="00B61FA0">
        <w:rPr>
          <w:rStyle w:val="normaltextrun"/>
          <w:rFonts w:ascii="Calibri" w:hAnsi="Calibri" w:cs="Calibri"/>
          <w:color w:val="000000"/>
          <w:sz w:val="22"/>
          <w:szCs w:val="22"/>
        </w:rPr>
        <w:t>.</w:t>
      </w:r>
    </w:p>
    <w:p w14:paraId="28DF09C9" w14:textId="46EEAC70" w:rsidR="00B91B10" w:rsidRPr="000A1E33" w:rsidRDefault="000A1E33" w:rsidP="000A1E33">
      <w:pPr>
        <w:pStyle w:val="paragraph"/>
        <w:spacing w:before="0" w:beforeAutospacing="0" w:after="0" w:afterAutospacing="0" w:line="360" w:lineRule="auto"/>
        <w:textAlignment w:val="baseline"/>
        <w:rPr>
          <w:rFonts w:asciiTheme="minorHAnsi" w:hAnsiTheme="minorHAnsi" w:cstheme="minorHAnsi"/>
          <w:sz w:val="22"/>
          <w:szCs w:val="22"/>
          <w:u w:val="single"/>
        </w:rPr>
      </w:pPr>
      <w:r w:rsidRPr="000A1E33">
        <w:rPr>
          <w:rStyle w:val="eop"/>
          <w:rFonts w:ascii="Calibri" w:hAnsi="Calibri" w:cs="Calibri"/>
          <w:color w:val="000000"/>
          <w:sz w:val="22"/>
          <w:szCs w:val="22"/>
        </w:rPr>
        <w:t> </w:t>
      </w:r>
    </w:p>
    <w:p w14:paraId="7EFFAF93" w14:textId="77777777" w:rsidR="00104389" w:rsidRPr="00104389" w:rsidRDefault="00104389" w:rsidP="00104389">
      <w:pPr>
        <w:pStyle w:val="paragraph"/>
        <w:spacing w:before="0" w:beforeAutospacing="0" w:after="0" w:afterAutospacing="0"/>
        <w:ind w:left="1776"/>
        <w:jc w:val="both"/>
        <w:textAlignment w:val="baseline"/>
        <w:rPr>
          <w:rStyle w:val="normaltextrun"/>
          <w:rFonts w:ascii="Calibri" w:hAnsi="Calibri" w:cs="Calibri"/>
          <w:color w:val="000000"/>
        </w:rPr>
      </w:pPr>
    </w:p>
    <w:p w14:paraId="0F871EFE" w14:textId="4A264328" w:rsidR="00B91B10" w:rsidRPr="00BE1EE6" w:rsidRDefault="009B41F9" w:rsidP="00BE1EE6">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9</w:t>
      </w:r>
      <w:r w:rsidR="00B91B10" w:rsidRPr="00BE1EE6">
        <w:rPr>
          <w:rFonts w:asciiTheme="minorHAnsi" w:hAnsiTheme="minorHAnsi" w:cstheme="minorHAnsi"/>
          <w:b/>
          <w:bCs/>
          <w:color w:val="auto"/>
          <w:sz w:val="22"/>
          <w:szCs w:val="22"/>
        </w:rPr>
        <w:t xml:space="preserve">.2. Recursos didáticos: </w:t>
      </w:r>
      <w:r w:rsidR="0061009E" w:rsidRPr="00CD0EEE">
        <w:rPr>
          <w:rFonts w:asciiTheme="minorHAnsi" w:hAnsiTheme="minorHAnsi" w:cstheme="minorHAnsi"/>
          <w:color w:val="auto"/>
          <w:sz w:val="22"/>
          <w:szCs w:val="22"/>
        </w:rPr>
        <w:t>Não há.</w:t>
      </w:r>
    </w:p>
    <w:p w14:paraId="64A20638" w14:textId="77777777" w:rsidR="00EB5361" w:rsidRPr="00BE1EE6" w:rsidRDefault="00EB5361" w:rsidP="00BE1EE6">
      <w:pPr>
        <w:spacing w:after="0" w:line="360" w:lineRule="auto"/>
        <w:rPr>
          <w:rFonts w:asciiTheme="minorHAnsi" w:hAnsiTheme="minorHAnsi" w:cstheme="minorHAns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BE1EE6" w14:paraId="70319317" w14:textId="77777777" w:rsidTr="000C666B">
        <w:trPr>
          <w:trHeight w:val="397"/>
        </w:trPr>
        <w:tc>
          <w:tcPr>
            <w:tcW w:w="400" w:type="dxa"/>
            <w:tcBorders>
              <w:top w:val="nil"/>
              <w:left w:val="nil"/>
              <w:bottom w:val="nil"/>
            </w:tcBorders>
            <w:shd w:val="clear" w:color="auto" w:fill="808080"/>
            <w:vAlign w:val="center"/>
          </w:tcPr>
          <w:p w14:paraId="49A83D5B"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1</w:t>
            </w:r>
            <w:r w:rsidR="009B41F9" w:rsidRPr="00BE1EE6">
              <w:rPr>
                <w:rFonts w:asciiTheme="minorHAnsi" w:hAnsiTheme="minorHAnsi" w:cstheme="minorHAnsi"/>
                <w:b/>
                <w:bCs/>
                <w:color w:val="FFFFFF"/>
                <w:sz w:val="24"/>
              </w:rPr>
              <w:t>0</w:t>
            </w:r>
            <w:r w:rsidRPr="00BE1EE6">
              <w:rPr>
                <w:rFonts w:asciiTheme="minorHAnsi" w:hAnsiTheme="minorHAnsi" w:cstheme="minorHAnsi"/>
                <w:b/>
                <w:bCs/>
                <w:color w:val="FFFFFF"/>
                <w:sz w:val="24"/>
              </w:rPr>
              <w:t>.</w:t>
            </w:r>
          </w:p>
        </w:tc>
        <w:tc>
          <w:tcPr>
            <w:tcW w:w="283" w:type="dxa"/>
            <w:tcBorders>
              <w:top w:val="nil"/>
              <w:bottom w:val="nil"/>
            </w:tcBorders>
            <w:shd w:val="clear" w:color="auto" w:fill="FFFFFF"/>
          </w:tcPr>
          <w:p w14:paraId="5646B748" w14:textId="77777777" w:rsidR="00B91B10" w:rsidRPr="00BE1EE6" w:rsidRDefault="00B91B10" w:rsidP="00BE1EE6">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14:paraId="71F21C38"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Perfil do Pessoal Docente e Técnico</w:t>
            </w:r>
          </w:p>
        </w:tc>
      </w:tr>
    </w:tbl>
    <w:p w14:paraId="38E4D836" w14:textId="77777777" w:rsidR="00CD2012" w:rsidRPr="000D6973" w:rsidRDefault="00CD2012" w:rsidP="000D6973">
      <w:pPr>
        <w:pStyle w:val="Bulletbsico1"/>
        <w:numPr>
          <w:ilvl w:val="0"/>
          <w:numId w:val="0"/>
        </w:numPr>
        <w:spacing w:before="0" w:line="360" w:lineRule="auto"/>
        <w:ind w:left="708"/>
        <w:rPr>
          <w:rFonts w:asciiTheme="minorHAnsi" w:eastAsia="Calibri" w:hAnsiTheme="minorHAnsi" w:cstheme="minorHAnsi"/>
          <w:color w:val="auto"/>
          <w:sz w:val="22"/>
          <w:szCs w:val="22"/>
          <w:lang w:eastAsia="en-US"/>
        </w:rPr>
      </w:pPr>
    </w:p>
    <w:p w14:paraId="3E475706" w14:textId="63D74D69" w:rsidR="00B91B10" w:rsidRPr="00BE1EE6" w:rsidRDefault="00CD2012" w:rsidP="00BE1EE6">
      <w:pPr>
        <w:pStyle w:val="Bulletbsico1"/>
        <w:numPr>
          <w:ilvl w:val="0"/>
          <w:numId w:val="0"/>
        </w:numPr>
        <w:spacing w:before="0" w:line="360" w:lineRule="auto"/>
        <w:rPr>
          <w:rFonts w:asciiTheme="minorHAnsi" w:hAnsiTheme="minorHAnsi" w:cstheme="minorHAnsi"/>
          <w:color w:val="auto"/>
          <w:sz w:val="22"/>
          <w:szCs w:val="22"/>
        </w:rPr>
      </w:pPr>
      <w:r w:rsidRPr="00BE1EE6">
        <w:rPr>
          <w:rFonts w:asciiTheme="minorHAnsi" w:hAnsiTheme="minorHAnsi" w:cstheme="minorHAnsi"/>
          <w:color w:val="auto"/>
          <w:sz w:val="22"/>
          <w:szCs w:val="22"/>
        </w:rPr>
        <w:t xml:space="preserve">O desenvolvimento </w:t>
      </w:r>
      <w:r w:rsidRPr="000D6973">
        <w:rPr>
          <w:rFonts w:asciiTheme="minorHAnsi" w:hAnsiTheme="minorHAnsi" w:cstheme="minorHAnsi"/>
          <w:color w:val="auto"/>
          <w:sz w:val="22"/>
          <w:szCs w:val="22"/>
        </w:rPr>
        <w:t xml:space="preserve">da oferta ora proposta requer docentes com experiência em </w:t>
      </w:r>
      <w:r w:rsidR="00104389">
        <w:rPr>
          <w:rFonts w:asciiTheme="minorHAnsi" w:hAnsiTheme="minorHAnsi" w:cstheme="minorHAnsi"/>
          <w:color w:val="auto"/>
          <w:sz w:val="22"/>
          <w:szCs w:val="22"/>
        </w:rPr>
        <w:t>Analista</w:t>
      </w:r>
      <w:r w:rsidR="00E87ACD">
        <w:rPr>
          <w:rFonts w:asciiTheme="minorHAnsi" w:hAnsiTheme="minorHAnsi" w:cstheme="minorHAnsi"/>
          <w:color w:val="auto"/>
          <w:sz w:val="22"/>
          <w:szCs w:val="22"/>
        </w:rPr>
        <w:t xml:space="preserve"> de Dados</w:t>
      </w:r>
      <w:r w:rsidR="006A10F8">
        <w:rPr>
          <w:rFonts w:asciiTheme="minorHAnsi" w:hAnsiTheme="minorHAnsi" w:cstheme="minorHAnsi"/>
          <w:color w:val="auto"/>
          <w:sz w:val="22"/>
          <w:szCs w:val="22"/>
        </w:rPr>
        <w:t xml:space="preserve">, desejável mínimo de </w:t>
      </w:r>
      <w:r w:rsidR="009C774B">
        <w:rPr>
          <w:rFonts w:asciiTheme="minorHAnsi" w:hAnsiTheme="minorHAnsi" w:cstheme="minorHAnsi"/>
          <w:color w:val="auto"/>
          <w:sz w:val="22"/>
          <w:szCs w:val="22"/>
        </w:rPr>
        <w:t>2 anos</w:t>
      </w:r>
      <w:r w:rsidR="006A10F8">
        <w:rPr>
          <w:rFonts w:asciiTheme="minorHAnsi" w:hAnsiTheme="minorHAnsi" w:cstheme="minorHAnsi"/>
          <w:color w:val="auto"/>
          <w:sz w:val="22"/>
          <w:szCs w:val="22"/>
        </w:rPr>
        <w:t>,</w:t>
      </w:r>
      <w:r w:rsidRPr="000D6973">
        <w:rPr>
          <w:rFonts w:asciiTheme="minorHAnsi" w:hAnsiTheme="minorHAnsi" w:cstheme="minorHAnsi"/>
          <w:color w:val="auto"/>
          <w:sz w:val="22"/>
          <w:szCs w:val="22"/>
        </w:rPr>
        <w:t xml:space="preserve"> e formação na área de </w:t>
      </w:r>
      <w:r w:rsidR="00D869DA">
        <w:rPr>
          <w:rFonts w:asciiTheme="minorHAnsi" w:hAnsiTheme="minorHAnsi" w:cstheme="minorHAnsi"/>
          <w:color w:val="auto"/>
          <w:sz w:val="22"/>
          <w:szCs w:val="22"/>
        </w:rPr>
        <w:t>TI</w:t>
      </w:r>
      <w:r w:rsidRPr="000D6973">
        <w:rPr>
          <w:rFonts w:asciiTheme="minorHAnsi" w:hAnsiTheme="minorHAnsi" w:cstheme="minorHAnsi"/>
          <w:color w:val="auto"/>
          <w:sz w:val="22"/>
          <w:szCs w:val="22"/>
        </w:rPr>
        <w:t xml:space="preserve"> ou </w:t>
      </w:r>
      <w:r w:rsidR="0011027B">
        <w:rPr>
          <w:rFonts w:asciiTheme="minorHAnsi" w:hAnsiTheme="minorHAnsi" w:cstheme="minorHAnsi"/>
          <w:color w:val="auto"/>
          <w:sz w:val="22"/>
          <w:szCs w:val="22"/>
        </w:rPr>
        <w:t xml:space="preserve">em </w:t>
      </w:r>
      <w:r w:rsidRPr="000D6973">
        <w:rPr>
          <w:rFonts w:asciiTheme="minorHAnsi" w:hAnsiTheme="minorHAnsi" w:cstheme="minorHAnsi"/>
          <w:color w:val="auto"/>
          <w:sz w:val="22"/>
          <w:szCs w:val="22"/>
        </w:rPr>
        <w:t xml:space="preserve">áreas correlatas, </w:t>
      </w:r>
      <w:r w:rsidR="00713F5E" w:rsidRPr="00BE1EE6">
        <w:rPr>
          <w:rFonts w:asciiTheme="minorHAnsi" w:hAnsiTheme="minorHAnsi" w:cstheme="minorHAnsi"/>
          <w:color w:val="auto"/>
          <w:sz w:val="22"/>
          <w:szCs w:val="22"/>
        </w:rPr>
        <w:t xml:space="preserve">preferencialmente </w:t>
      </w:r>
      <w:r w:rsidRPr="00BE1EE6">
        <w:rPr>
          <w:rFonts w:asciiTheme="minorHAnsi" w:hAnsiTheme="minorHAnsi" w:cstheme="minorHAnsi"/>
          <w:color w:val="auto"/>
          <w:sz w:val="22"/>
          <w:szCs w:val="22"/>
        </w:rPr>
        <w:t>com experiência em docência.</w:t>
      </w:r>
    </w:p>
    <w:p w14:paraId="7462F9A2" w14:textId="77777777" w:rsidR="009F74FB" w:rsidRPr="000D6973" w:rsidRDefault="009F74FB" w:rsidP="00BE1EE6">
      <w:pPr>
        <w:pStyle w:val="Bulletbsico1"/>
        <w:numPr>
          <w:ilvl w:val="0"/>
          <w:numId w:val="0"/>
        </w:numPr>
        <w:spacing w:before="0" w:line="360" w:lineRule="auto"/>
        <w:rPr>
          <w:rFonts w:asciiTheme="minorHAnsi" w:hAnsiTheme="minorHAnsi" w:cstheme="minorHAnsi"/>
          <w:color w:val="auto"/>
          <w:sz w:val="22"/>
          <w:szCs w:val="2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BE1EE6" w14:paraId="62E09274" w14:textId="77777777" w:rsidTr="000C666B">
        <w:trPr>
          <w:trHeight w:val="397"/>
        </w:trPr>
        <w:tc>
          <w:tcPr>
            <w:tcW w:w="400" w:type="dxa"/>
            <w:tcBorders>
              <w:top w:val="nil"/>
              <w:left w:val="nil"/>
              <w:bottom w:val="nil"/>
            </w:tcBorders>
            <w:shd w:val="clear" w:color="auto" w:fill="808080"/>
            <w:vAlign w:val="center"/>
          </w:tcPr>
          <w:p w14:paraId="140FA102" w14:textId="77777777" w:rsidR="00B91B10" w:rsidRPr="00BE1EE6" w:rsidRDefault="00B91B10" w:rsidP="000D6973">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1</w:t>
            </w:r>
            <w:r w:rsidR="009B41F9" w:rsidRPr="00BE1EE6">
              <w:rPr>
                <w:rFonts w:asciiTheme="minorHAnsi" w:hAnsiTheme="minorHAnsi" w:cstheme="minorHAnsi"/>
                <w:b/>
                <w:bCs/>
                <w:color w:val="FFFFFF"/>
                <w:sz w:val="24"/>
              </w:rPr>
              <w:t>1</w:t>
            </w:r>
            <w:r w:rsidRPr="00BE1EE6">
              <w:rPr>
                <w:rFonts w:asciiTheme="minorHAnsi" w:hAnsiTheme="minorHAnsi" w:cstheme="minorHAnsi"/>
                <w:b/>
                <w:bCs/>
                <w:color w:val="FFFFFF"/>
                <w:sz w:val="24"/>
              </w:rPr>
              <w:t>.</w:t>
            </w:r>
          </w:p>
        </w:tc>
        <w:tc>
          <w:tcPr>
            <w:tcW w:w="283" w:type="dxa"/>
            <w:tcBorders>
              <w:top w:val="nil"/>
              <w:bottom w:val="nil"/>
            </w:tcBorders>
            <w:shd w:val="clear" w:color="auto" w:fill="FFFFFF"/>
          </w:tcPr>
          <w:p w14:paraId="36A08598" w14:textId="77777777" w:rsidR="00B91B10" w:rsidRPr="00BE1EE6" w:rsidRDefault="00B91B10" w:rsidP="00BE1EE6">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14:paraId="4731F714" w14:textId="77777777" w:rsidR="00B91B10" w:rsidRPr="00BE1EE6" w:rsidRDefault="00B91B10" w:rsidP="00BE1EE6">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Bibliografia</w:t>
            </w:r>
          </w:p>
        </w:tc>
      </w:tr>
    </w:tbl>
    <w:p w14:paraId="5C5F6453" w14:textId="77777777" w:rsidR="00B91B10" w:rsidRDefault="00B91B10" w:rsidP="000D6973">
      <w:pPr>
        <w:spacing w:after="0" w:line="360" w:lineRule="auto"/>
        <w:rPr>
          <w:rFonts w:asciiTheme="minorHAnsi" w:hAnsiTheme="minorHAnsi" w:cstheme="minorHAnsi"/>
        </w:rPr>
      </w:pPr>
    </w:p>
    <w:p w14:paraId="5375B851" w14:textId="76E4509C" w:rsidR="00B27EBD" w:rsidRDefault="00B27EBD" w:rsidP="000D6973">
      <w:pPr>
        <w:spacing w:after="0" w:line="360" w:lineRule="auto"/>
        <w:rPr>
          <w:rFonts w:asciiTheme="minorHAnsi" w:hAnsiTheme="minorHAnsi" w:cstheme="minorHAnsi"/>
        </w:rPr>
      </w:pPr>
      <w:r>
        <w:rPr>
          <w:rFonts w:asciiTheme="minorHAnsi" w:hAnsiTheme="minorHAnsi" w:cstheme="minorHAnsi"/>
        </w:rPr>
        <w:t>Não há.</w:t>
      </w:r>
    </w:p>
    <w:p w14:paraId="0C1EC746" w14:textId="77777777" w:rsidR="009F74FB" w:rsidRPr="000D6973" w:rsidRDefault="009F74FB" w:rsidP="000D6973">
      <w:pPr>
        <w:shd w:val="clear" w:color="auto" w:fill="FFFFFF"/>
        <w:spacing w:after="0" w:line="360" w:lineRule="auto"/>
        <w:rPr>
          <w:rFonts w:asciiTheme="minorHAnsi" w:hAnsiTheme="minorHAnsi" w:cstheme="minorHAnsi"/>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19"/>
        <w:gridCol w:w="273"/>
        <w:gridCol w:w="7712"/>
      </w:tblGrid>
      <w:tr w:rsidR="00B91B10" w:rsidRPr="00BE1EE6" w14:paraId="42D78D45" w14:textId="77777777" w:rsidTr="000C666B">
        <w:trPr>
          <w:trHeight w:val="397"/>
        </w:trPr>
        <w:tc>
          <w:tcPr>
            <w:tcW w:w="522" w:type="dxa"/>
            <w:tcBorders>
              <w:top w:val="nil"/>
              <w:left w:val="nil"/>
              <w:bottom w:val="nil"/>
            </w:tcBorders>
            <w:shd w:val="clear" w:color="auto" w:fill="808080"/>
            <w:vAlign w:val="center"/>
          </w:tcPr>
          <w:p w14:paraId="13CF8FEA" w14:textId="77777777" w:rsidR="00B91B10" w:rsidRPr="00BE1EE6" w:rsidRDefault="00B91B10" w:rsidP="00BE1EE6">
            <w:pPr>
              <w:spacing w:after="0" w:line="360" w:lineRule="auto"/>
              <w:rPr>
                <w:rFonts w:asciiTheme="minorHAnsi" w:hAnsiTheme="minorHAnsi" w:cstheme="minorHAnsi"/>
                <w:b/>
                <w:bCs/>
                <w:color w:val="FFFFFF"/>
              </w:rPr>
            </w:pPr>
            <w:r w:rsidRPr="00BE1EE6">
              <w:rPr>
                <w:rFonts w:asciiTheme="minorHAnsi" w:hAnsiTheme="minorHAnsi" w:cstheme="minorHAnsi"/>
                <w:b/>
                <w:bCs/>
                <w:color w:val="FFFFFF"/>
              </w:rPr>
              <w:lastRenderedPageBreak/>
              <w:t>1</w:t>
            </w:r>
            <w:r w:rsidR="009B41F9" w:rsidRPr="00BE1EE6">
              <w:rPr>
                <w:rFonts w:asciiTheme="minorHAnsi" w:hAnsiTheme="minorHAnsi" w:cstheme="minorHAnsi"/>
                <w:b/>
                <w:bCs/>
                <w:color w:val="FFFFFF"/>
              </w:rPr>
              <w:t>2</w:t>
            </w:r>
            <w:r w:rsidRPr="00BE1EE6">
              <w:rPr>
                <w:rFonts w:asciiTheme="minorHAnsi" w:hAnsiTheme="minorHAnsi" w:cstheme="minorHAnsi"/>
                <w:b/>
                <w:bCs/>
                <w:color w:val="FFFFFF"/>
              </w:rPr>
              <w:t>.</w:t>
            </w:r>
          </w:p>
        </w:tc>
        <w:tc>
          <w:tcPr>
            <w:tcW w:w="283" w:type="dxa"/>
            <w:tcBorders>
              <w:top w:val="nil"/>
              <w:bottom w:val="nil"/>
            </w:tcBorders>
            <w:shd w:val="clear" w:color="auto" w:fill="FFFFFF"/>
          </w:tcPr>
          <w:p w14:paraId="1CD0C26D" w14:textId="77777777" w:rsidR="00B91B10" w:rsidRPr="00BE1EE6" w:rsidRDefault="00B91B10" w:rsidP="00BE1EE6">
            <w:pPr>
              <w:spacing w:after="0" w:line="360" w:lineRule="auto"/>
              <w:rPr>
                <w:rFonts w:asciiTheme="minorHAnsi" w:hAnsiTheme="minorHAnsi" w:cstheme="minorHAnsi"/>
                <w:b/>
                <w:bCs/>
                <w:color w:val="FFFFFF"/>
              </w:rPr>
            </w:pPr>
          </w:p>
        </w:tc>
        <w:tc>
          <w:tcPr>
            <w:tcW w:w="8908" w:type="dxa"/>
            <w:tcBorders>
              <w:top w:val="nil"/>
              <w:bottom w:val="nil"/>
              <w:right w:val="nil"/>
            </w:tcBorders>
            <w:shd w:val="clear" w:color="auto" w:fill="808080"/>
            <w:vAlign w:val="center"/>
          </w:tcPr>
          <w:p w14:paraId="0FBF8ED7" w14:textId="77777777" w:rsidR="00B91B10" w:rsidRPr="00BE1EE6" w:rsidRDefault="00B91B10" w:rsidP="00BE1EE6">
            <w:pPr>
              <w:spacing w:after="0" w:line="360" w:lineRule="auto"/>
              <w:rPr>
                <w:rFonts w:asciiTheme="minorHAnsi" w:hAnsiTheme="minorHAnsi" w:cstheme="minorHAnsi"/>
                <w:b/>
                <w:bCs/>
                <w:color w:val="FFFFFF"/>
              </w:rPr>
            </w:pPr>
            <w:r w:rsidRPr="00BE1EE6">
              <w:rPr>
                <w:rFonts w:asciiTheme="minorHAnsi" w:hAnsiTheme="minorHAnsi" w:cstheme="minorHAnsi"/>
                <w:b/>
                <w:bCs/>
                <w:color w:val="FFFFFF"/>
              </w:rPr>
              <w:t>Certificação</w:t>
            </w:r>
          </w:p>
        </w:tc>
      </w:tr>
    </w:tbl>
    <w:p w14:paraId="62536EA0" w14:textId="77777777" w:rsidR="00B91B10" w:rsidRPr="000D6973" w:rsidRDefault="00B91B10" w:rsidP="000D6973">
      <w:pPr>
        <w:spacing w:after="0" w:line="360" w:lineRule="auto"/>
        <w:rPr>
          <w:rFonts w:asciiTheme="minorHAnsi" w:hAnsiTheme="minorHAnsi" w:cstheme="minorHAnsi"/>
        </w:rPr>
      </w:pPr>
    </w:p>
    <w:p w14:paraId="35C7D2CE" w14:textId="4C2752B8" w:rsidR="007B4F0E" w:rsidRPr="00C86BC3" w:rsidRDefault="00E87ACD" w:rsidP="00E87ACD">
      <w:pPr>
        <w:pStyle w:val="Bulletbsico1"/>
        <w:numPr>
          <w:ilvl w:val="0"/>
          <w:numId w:val="0"/>
        </w:numPr>
        <w:spacing w:line="360" w:lineRule="auto"/>
        <w:rPr>
          <w:rFonts w:asciiTheme="minorHAnsi" w:hAnsiTheme="minorHAnsi"/>
          <w:color w:val="0000CC"/>
          <w:sz w:val="22"/>
          <w:szCs w:val="22"/>
        </w:rPr>
      </w:pPr>
      <w:r w:rsidRPr="00E87ACD">
        <w:rPr>
          <w:rFonts w:asciiTheme="minorHAnsi" w:hAnsiTheme="minorHAnsi" w:cstheme="minorHAnsi"/>
          <w:sz w:val="22"/>
          <w:szCs w:val="22"/>
        </w:rPr>
        <w:t xml:space="preserve">Àquele que concluir com aprovação este programa </w:t>
      </w:r>
      <w:r w:rsidR="001811A4">
        <w:rPr>
          <w:rFonts w:asciiTheme="minorHAnsi" w:hAnsiTheme="minorHAnsi" w:cstheme="minorHAnsi"/>
          <w:sz w:val="22"/>
          <w:szCs w:val="22"/>
        </w:rPr>
        <w:t>de aperfeiçoamento</w:t>
      </w:r>
      <w:r w:rsidRPr="00E87ACD">
        <w:rPr>
          <w:rFonts w:asciiTheme="minorHAnsi" w:hAnsiTheme="minorHAnsi" w:cstheme="minorHAnsi"/>
          <w:sz w:val="22"/>
          <w:szCs w:val="22"/>
        </w:rPr>
        <w:t>, será conferido o respectivo</w:t>
      </w:r>
      <w:r>
        <w:rPr>
          <w:rFonts w:asciiTheme="minorHAnsi" w:hAnsiTheme="minorHAnsi" w:cstheme="minorHAnsi"/>
          <w:sz w:val="22"/>
          <w:szCs w:val="22"/>
        </w:rPr>
        <w:t xml:space="preserve"> </w:t>
      </w:r>
      <w:r w:rsidRPr="00E87ACD">
        <w:rPr>
          <w:rFonts w:asciiTheme="minorHAnsi" w:hAnsiTheme="minorHAnsi" w:cstheme="minorHAnsi"/>
          <w:sz w:val="22"/>
          <w:szCs w:val="22"/>
        </w:rPr>
        <w:t xml:space="preserve">certificado </w:t>
      </w:r>
      <w:r w:rsidR="001811A4">
        <w:rPr>
          <w:rFonts w:asciiTheme="minorHAnsi" w:hAnsiTheme="minorHAnsi" w:cstheme="minorHAnsi"/>
          <w:sz w:val="22"/>
          <w:szCs w:val="22"/>
        </w:rPr>
        <w:t>de</w:t>
      </w:r>
      <w:r w:rsidR="00C44F0B">
        <w:rPr>
          <w:rFonts w:asciiTheme="minorHAnsi" w:hAnsiTheme="minorHAnsi" w:cstheme="minorHAnsi"/>
          <w:sz w:val="22"/>
          <w:szCs w:val="22"/>
        </w:rPr>
        <w:t xml:space="preserve"> </w:t>
      </w:r>
      <w:r w:rsidR="00C44F0B" w:rsidRPr="00C44F0B">
        <w:rPr>
          <w:rFonts w:asciiTheme="minorHAnsi" w:hAnsiTheme="minorHAnsi" w:cstheme="minorHAnsi"/>
          <w:sz w:val="22"/>
          <w:szCs w:val="22"/>
        </w:rPr>
        <w:t>Analista de Dados</w:t>
      </w:r>
      <w:r w:rsidR="001811A4">
        <w:rPr>
          <w:rFonts w:asciiTheme="minorHAnsi" w:hAnsiTheme="minorHAnsi" w:cstheme="minorHAnsi"/>
          <w:sz w:val="22"/>
          <w:szCs w:val="22"/>
        </w:rPr>
        <w:t xml:space="preserve"> – Big Data </w:t>
      </w:r>
      <w:proofErr w:type="spellStart"/>
      <w:r w:rsidR="001811A4">
        <w:rPr>
          <w:rFonts w:asciiTheme="minorHAnsi" w:hAnsiTheme="minorHAnsi" w:cstheme="minorHAnsi"/>
          <w:sz w:val="22"/>
          <w:szCs w:val="22"/>
        </w:rPr>
        <w:t>Sciense</w:t>
      </w:r>
      <w:proofErr w:type="spellEnd"/>
      <w:r w:rsidRPr="00E87ACD">
        <w:rPr>
          <w:rFonts w:asciiTheme="minorHAnsi" w:hAnsiTheme="minorHAnsi" w:cstheme="minorHAnsi"/>
          <w:sz w:val="22"/>
          <w:szCs w:val="22"/>
        </w:rPr>
        <w:t>, com</w:t>
      </w:r>
      <w:r>
        <w:rPr>
          <w:rFonts w:asciiTheme="minorHAnsi" w:hAnsiTheme="minorHAnsi" w:cstheme="minorHAnsi"/>
          <w:sz w:val="22"/>
          <w:szCs w:val="22"/>
        </w:rPr>
        <w:t xml:space="preserve"> </w:t>
      </w:r>
      <w:r w:rsidRPr="00E87ACD">
        <w:rPr>
          <w:rFonts w:asciiTheme="minorHAnsi" w:hAnsiTheme="minorHAnsi" w:cstheme="minorHAnsi"/>
          <w:sz w:val="22"/>
          <w:szCs w:val="22"/>
        </w:rPr>
        <w:t>validade nacional</w:t>
      </w:r>
      <w:r>
        <w:rPr>
          <w:rFonts w:asciiTheme="minorHAnsi" w:hAnsiTheme="minorHAnsi" w:cstheme="minorHAnsi"/>
          <w:sz w:val="22"/>
          <w:szCs w:val="22"/>
        </w:rPr>
        <w:t>.</w:t>
      </w:r>
    </w:p>
    <w:sectPr w:rsidR="007B4F0E" w:rsidRPr="00C86BC3" w:rsidSect="00BE1EE6">
      <w:footerReference w:type="default" r:id="rId10"/>
      <w:pgSz w:w="11906" w:h="16838" w:code="9"/>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BCACA" w14:textId="77777777" w:rsidR="002B4EC6" w:rsidRDefault="002B4EC6" w:rsidP="00B91B10">
      <w:pPr>
        <w:spacing w:after="0" w:line="240" w:lineRule="auto"/>
      </w:pPr>
      <w:r>
        <w:separator/>
      </w:r>
    </w:p>
  </w:endnote>
  <w:endnote w:type="continuationSeparator" w:id="0">
    <w:p w14:paraId="713A1931" w14:textId="77777777" w:rsidR="002B4EC6" w:rsidRDefault="002B4EC6" w:rsidP="00B91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8CA6" w14:textId="4BD5A945" w:rsidR="00B359D4" w:rsidRDefault="00B359D4" w:rsidP="00B359D4">
    <w:pPr>
      <w:pStyle w:val="Default"/>
    </w:pPr>
  </w:p>
  <w:p w14:paraId="426840C8" w14:textId="2627EE42" w:rsidR="00B359D4" w:rsidRDefault="00735828" w:rsidP="00B359D4">
    <w:pPr>
      <w:pStyle w:val="Rodap"/>
      <w:jc w:val="center"/>
    </w:pPr>
    <w:r>
      <w:t xml:space="preserve">Analista </w:t>
    </w:r>
    <w:r w:rsidR="00B359D4">
      <w:t>de Dados</w:t>
    </w:r>
    <w:r w:rsidR="006838FC">
      <w:t xml:space="preserve"> </w:t>
    </w:r>
    <w:r w:rsidR="00C8183E">
      <w:t>– Big Data Science</w:t>
    </w:r>
  </w:p>
  <w:p w14:paraId="6DE4F2B0" w14:textId="30D499B9" w:rsidR="00B359D4" w:rsidRPr="00735828" w:rsidRDefault="00B359D4" w:rsidP="00B359D4">
    <w:pPr>
      <w:pStyle w:val="Rodap"/>
      <w:jc w:val="center"/>
      <w:rPr>
        <w:sz w:val="12"/>
        <w:szCs w:val="12"/>
      </w:rPr>
    </w:pPr>
    <w:r w:rsidRPr="00735828">
      <w:rPr>
        <w:sz w:val="12"/>
        <w:szCs w:val="12"/>
      </w:rPr>
      <w:t>PC Formação Continuada – desenvolve competência</w:t>
    </w:r>
  </w:p>
  <w:p w14:paraId="2D355A14" w14:textId="77777777" w:rsidR="008E45EE" w:rsidRDefault="008E45E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223B" w14:textId="77777777" w:rsidR="002B4EC6" w:rsidRDefault="002B4EC6" w:rsidP="00B91B10">
      <w:pPr>
        <w:spacing w:after="0" w:line="240" w:lineRule="auto"/>
      </w:pPr>
      <w:r>
        <w:separator/>
      </w:r>
    </w:p>
  </w:footnote>
  <w:footnote w:type="continuationSeparator" w:id="0">
    <w:p w14:paraId="51D0B292" w14:textId="77777777" w:rsidR="002B4EC6" w:rsidRDefault="002B4EC6" w:rsidP="00B91B10">
      <w:pPr>
        <w:spacing w:after="0" w:line="240" w:lineRule="auto"/>
      </w:pPr>
      <w:r>
        <w:continuationSeparator/>
      </w:r>
    </w:p>
  </w:footnote>
  <w:footnote w:id="1">
    <w:p w14:paraId="084C5A15" w14:textId="77088E0B" w:rsidR="00735828" w:rsidRDefault="00735828">
      <w:pPr>
        <w:pStyle w:val="Textodenotaderodap"/>
      </w:pPr>
      <w:r>
        <w:rPr>
          <w:rStyle w:val="Refdenotaderodap"/>
        </w:rPr>
        <w:footnoteRef/>
      </w:r>
      <w:r w:rsidRPr="00735828">
        <w:rPr>
          <w:sz w:val="12"/>
          <w:szCs w:val="12"/>
        </w:rPr>
        <w:t xml:space="preserve"> </w:t>
      </w:r>
      <w:hyperlink r:id="rId1" w:history="1">
        <w:r w:rsidRPr="00735828">
          <w:rPr>
            <w:rStyle w:val="Hyperlink"/>
            <w:sz w:val="12"/>
            <w:szCs w:val="12"/>
          </w:rPr>
          <w:t>https://br.indeed.com/conselho-de-carreira/encontrando-emprego/profissoes-area-ti</w:t>
        </w:r>
      </w:hyperlink>
      <w:r>
        <w:br/>
      </w:r>
    </w:p>
  </w:footnote>
  <w:footnote w:id="2">
    <w:p w14:paraId="307A536D" w14:textId="205D1045" w:rsidR="00735828" w:rsidRDefault="00735828">
      <w:pPr>
        <w:pStyle w:val="Textodenotaderodap"/>
      </w:pPr>
      <w:r>
        <w:rPr>
          <w:rStyle w:val="Refdenotaderodap"/>
        </w:rPr>
        <w:footnoteRef/>
      </w:r>
      <w:r w:rsidRPr="00735828">
        <w:rPr>
          <w:sz w:val="12"/>
          <w:szCs w:val="12"/>
        </w:rPr>
        <w:t xml:space="preserve"> </w:t>
      </w:r>
      <w:hyperlink r:id="rId2" w:history="1">
        <w:r w:rsidRPr="00735828">
          <w:rPr>
            <w:rStyle w:val="Hyperlink"/>
            <w:sz w:val="12"/>
            <w:szCs w:val="12"/>
          </w:rPr>
          <w:t>Guia Salarial 2024 – Salários e Tendências de recrutamento | Robert Half</w:t>
        </w:r>
      </w:hyperlink>
    </w:p>
  </w:footnote>
  <w:footnote w:id="3">
    <w:p w14:paraId="254293CB" w14:textId="77777777" w:rsidR="008E45EE" w:rsidRPr="00BE1EE6" w:rsidRDefault="008E45EE" w:rsidP="000D6973">
      <w:pPr>
        <w:pStyle w:val="Textodecomentrio"/>
        <w:shd w:val="clear" w:color="auto" w:fill="FFFFFF"/>
        <w:spacing w:after="0"/>
        <w:jc w:val="both"/>
        <w:rPr>
          <w:sz w:val="18"/>
          <w:szCs w:val="18"/>
        </w:rPr>
      </w:pPr>
      <w:r w:rsidRPr="000D6973">
        <w:rPr>
          <w:rStyle w:val="Refdenotaderodap"/>
          <w:sz w:val="18"/>
          <w:szCs w:val="18"/>
        </w:rPr>
        <w:footnoteRef/>
      </w:r>
      <w:bookmarkStart w:id="4" w:name="_Hlk21513853"/>
      <w:r w:rsidR="00744055" w:rsidRPr="00BE1EE6">
        <w:rPr>
          <w:sz w:val="18"/>
          <w:szCs w:val="18"/>
        </w:rPr>
        <w:t>É importante que as instalações e os equipamentos estejam em consonância com a legislação e atendam às orientações descritas nas normas técnicas de acessibilidade. Esses aspectos, assim como os atitudinais, comunicacionais e metodológicos, buscam atender às orientações da Convenção de Direitos das Pessoas com Deficiência, da qual o Brasil é signatário</w:t>
      </w:r>
      <w:bookmarkEnd w:id="4"/>
      <w:r w:rsidRPr="00BE1EE6">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198"/>
    <w:multiLevelType w:val="hybridMultilevel"/>
    <w:tmpl w:val="A33CB0A8"/>
    <w:lvl w:ilvl="0" w:tplc="0D280266">
      <w:start w:val="1"/>
      <w:numFmt w:val="bullet"/>
      <w:lvlText w:val=""/>
      <w:lvlJc w:val="left"/>
      <w:pPr>
        <w:ind w:left="1068" w:hanging="360"/>
      </w:pPr>
      <w:rPr>
        <w:rFonts w:ascii="Symbol" w:hAnsi="Symbol"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ED540ED"/>
    <w:multiLevelType w:val="multilevel"/>
    <w:tmpl w:val="2B7805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AE75F4"/>
    <w:multiLevelType w:val="multilevel"/>
    <w:tmpl w:val="E490248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9C41C34"/>
    <w:multiLevelType w:val="hybridMultilevel"/>
    <w:tmpl w:val="4DC6F77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4" w15:restartNumberingAfterBreak="0">
    <w:nsid w:val="1A7D5782"/>
    <w:multiLevelType w:val="multilevel"/>
    <w:tmpl w:val="DD744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1354D"/>
    <w:multiLevelType w:val="hybridMultilevel"/>
    <w:tmpl w:val="09CEA2D8"/>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1BA95B0E"/>
    <w:multiLevelType w:val="hybridMultilevel"/>
    <w:tmpl w:val="3A646FD6"/>
    <w:lvl w:ilvl="0" w:tplc="0416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CD55D57"/>
    <w:multiLevelType w:val="hybridMultilevel"/>
    <w:tmpl w:val="1A4E83D6"/>
    <w:lvl w:ilvl="0" w:tplc="04160001">
      <w:start w:val="1"/>
      <w:numFmt w:val="bullet"/>
      <w:lvlText w:val=""/>
      <w:lvlJc w:val="left"/>
      <w:pPr>
        <w:ind w:left="1068" w:hanging="360"/>
      </w:pPr>
      <w:rPr>
        <w:rFonts w:ascii="Symbol" w:hAnsi="Symbol" w:hint="default"/>
      </w:rPr>
    </w:lvl>
    <w:lvl w:ilvl="1" w:tplc="FFFFFFFF">
      <w:start w:val="1"/>
      <w:numFmt w:val="bullet"/>
      <w:lvlText w:val=""/>
      <w:lvlJc w:val="left"/>
      <w:pPr>
        <w:ind w:left="1788" w:hanging="360"/>
      </w:pPr>
      <w:rPr>
        <w:rFonts w:ascii="Symbol" w:hAnsi="Symbol" w:hint="default"/>
      </w:r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8" w15:restartNumberingAfterBreak="0">
    <w:nsid w:val="1E6D7B51"/>
    <w:multiLevelType w:val="hybridMultilevel"/>
    <w:tmpl w:val="390610DA"/>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abstractNum w:abstractNumId="9" w15:restartNumberingAfterBreak="0">
    <w:nsid w:val="26F40940"/>
    <w:multiLevelType w:val="multilevel"/>
    <w:tmpl w:val="022C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B33E4"/>
    <w:multiLevelType w:val="multilevel"/>
    <w:tmpl w:val="D66C6C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D3D33D2"/>
    <w:multiLevelType w:val="hybridMultilevel"/>
    <w:tmpl w:val="99444816"/>
    <w:lvl w:ilvl="0" w:tplc="A9F00B98">
      <w:numFmt w:val="bullet"/>
      <w:lvlText w:val="•"/>
      <w:lvlJc w:val="left"/>
      <w:pPr>
        <w:ind w:left="1800" w:hanging="360"/>
      </w:pPr>
      <w:rPr>
        <w:rFonts w:ascii="Arial" w:eastAsia="Calibri" w:hAnsi="Arial" w:cs="Arial" w:hint="default"/>
      </w:rPr>
    </w:lvl>
    <w:lvl w:ilvl="1" w:tplc="04160003">
      <w:start w:val="1"/>
      <w:numFmt w:val="bullet"/>
      <w:lvlText w:val="o"/>
      <w:lvlJc w:val="left"/>
      <w:pPr>
        <w:ind w:left="2520" w:hanging="360"/>
      </w:pPr>
      <w:rPr>
        <w:rFonts w:ascii="Courier New" w:hAnsi="Courier New" w:cs="Courier New" w:hint="default"/>
      </w:rPr>
    </w:lvl>
    <w:lvl w:ilvl="2" w:tplc="04160005">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2" w15:restartNumberingAfterBreak="0">
    <w:nsid w:val="320653B1"/>
    <w:multiLevelType w:val="hybridMultilevel"/>
    <w:tmpl w:val="263C5250"/>
    <w:lvl w:ilvl="0" w:tplc="CDF248CE">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32724F"/>
    <w:multiLevelType w:val="multilevel"/>
    <w:tmpl w:val="0AACB5CE"/>
    <w:lvl w:ilvl="0">
      <w:start w:val="1"/>
      <w:numFmt w:val="bullet"/>
      <w:lvlText w:val="●"/>
      <w:lvlJc w:val="left"/>
      <w:pPr>
        <w:ind w:left="720" w:hanging="360"/>
      </w:pPr>
      <w:rPr>
        <w:rFonts w:ascii="Noto Sans Symbols" w:eastAsia="Noto Sans Symbols" w:hAnsi="Noto Sans Symbols" w:cs="Noto Sans Symbols"/>
        <w:color w:val="000000"/>
        <w:shd w:val="clear" w:color="auto" w:fil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91B7DC7"/>
    <w:multiLevelType w:val="hybridMultilevel"/>
    <w:tmpl w:val="8DF8D44A"/>
    <w:lvl w:ilvl="0" w:tplc="FFFFFFFF">
      <w:start w:val="1"/>
      <w:numFmt w:val="decimal"/>
      <w:lvlText w:val="%1."/>
      <w:lvlJc w:val="left"/>
      <w:pPr>
        <w:ind w:left="720" w:hanging="360"/>
      </w:pPr>
    </w:lvl>
    <w:lvl w:ilvl="1" w:tplc="0416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07A4E90"/>
    <w:multiLevelType w:val="multilevel"/>
    <w:tmpl w:val="945C3B5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40D14D82"/>
    <w:multiLevelType w:val="hybridMultilevel"/>
    <w:tmpl w:val="7C5AF1B8"/>
    <w:lvl w:ilvl="0" w:tplc="A9F00B98">
      <w:numFmt w:val="bullet"/>
      <w:lvlText w:val="•"/>
      <w:lvlJc w:val="left"/>
      <w:pPr>
        <w:ind w:left="2440" w:hanging="360"/>
      </w:pPr>
      <w:rPr>
        <w:rFonts w:ascii="Arial" w:eastAsia="Calibri" w:hAnsi="Arial" w:cs="Arial" w:hint="default"/>
      </w:rPr>
    </w:lvl>
    <w:lvl w:ilvl="1" w:tplc="04160003" w:tentative="1">
      <w:start w:val="1"/>
      <w:numFmt w:val="bullet"/>
      <w:lvlText w:val="o"/>
      <w:lvlJc w:val="left"/>
      <w:pPr>
        <w:ind w:left="3160" w:hanging="360"/>
      </w:pPr>
      <w:rPr>
        <w:rFonts w:ascii="Courier New" w:hAnsi="Courier New" w:cs="Courier New" w:hint="default"/>
      </w:rPr>
    </w:lvl>
    <w:lvl w:ilvl="2" w:tplc="04160005" w:tentative="1">
      <w:start w:val="1"/>
      <w:numFmt w:val="bullet"/>
      <w:lvlText w:val=""/>
      <w:lvlJc w:val="left"/>
      <w:pPr>
        <w:ind w:left="3880" w:hanging="360"/>
      </w:pPr>
      <w:rPr>
        <w:rFonts w:ascii="Wingdings" w:hAnsi="Wingdings" w:hint="default"/>
      </w:rPr>
    </w:lvl>
    <w:lvl w:ilvl="3" w:tplc="04160001" w:tentative="1">
      <w:start w:val="1"/>
      <w:numFmt w:val="bullet"/>
      <w:lvlText w:val=""/>
      <w:lvlJc w:val="left"/>
      <w:pPr>
        <w:ind w:left="4600" w:hanging="360"/>
      </w:pPr>
      <w:rPr>
        <w:rFonts w:ascii="Symbol" w:hAnsi="Symbol" w:hint="default"/>
      </w:rPr>
    </w:lvl>
    <w:lvl w:ilvl="4" w:tplc="04160003" w:tentative="1">
      <w:start w:val="1"/>
      <w:numFmt w:val="bullet"/>
      <w:lvlText w:val="o"/>
      <w:lvlJc w:val="left"/>
      <w:pPr>
        <w:ind w:left="5320" w:hanging="360"/>
      </w:pPr>
      <w:rPr>
        <w:rFonts w:ascii="Courier New" w:hAnsi="Courier New" w:cs="Courier New" w:hint="default"/>
      </w:rPr>
    </w:lvl>
    <w:lvl w:ilvl="5" w:tplc="04160005" w:tentative="1">
      <w:start w:val="1"/>
      <w:numFmt w:val="bullet"/>
      <w:lvlText w:val=""/>
      <w:lvlJc w:val="left"/>
      <w:pPr>
        <w:ind w:left="6040" w:hanging="360"/>
      </w:pPr>
      <w:rPr>
        <w:rFonts w:ascii="Wingdings" w:hAnsi="Wingdings" w:hint="default"/>
      </w:rPr>
    </w:lvl>
    <w:lvl w:ilvl="6" w:tplc="04160001" w:tentative="1">
      <w:start w:val="1"/>
      <w:numFmt w:val="bullet"/>
      <w:lvlText w:val=""/>
      <w:lvlJc w:val="left"/>
      <w:pPr>
        <w:ind w:left="6760" w:hanging="360"/>
      </w:pPr>
      <w:rPr>
        <w:rFonts w:ascii="Symbol" w:hAnsi="Symbol" w:hint="default"/>
      </w:rPr>
    </w:lvl>
    <w:lvl w:ilvl="7" w:tplc="04160003" w:tentative="1">
      <w:start w:val="1"/>
      <w:numFmt w:val="bullet"/>
      <w:lvlText w:val="o"/>
      <w:lvlJc w:val="left"/>
      <w:pPr>
        <w:ind w:left="7480" w:hanging="360"/>
      </w:pPr>
      <w:rPr>
        <w:rFonts w:ascii="Courier New" w:hAnsi="Courier New" w:cs="Courier New" w:hint="default"/>
      </w:rPr>
    </w:lvl>
    <w:lvl w:ilvl="8" w:tplc="04160005" w:tentative="1">
      <w:start w:val="1"/>
      <w:numFmt w:val="bullet"/>
      <w:lvlText w:val=""/>
      <w:lvlJc w:val="left"/>
      <w:pPr>
        <w:ind w:left="8200" w:hanging="360"/>
      </w:pPr>
      <w:rPr>
        <w:rFonts w:ascii="Wingdings" w:hAnsi="Wingdings" w:hint="default"/>
      </w:rPr>
    </w:lvl>
  </w:abstractNum>
  <w:abstractNum w:abstractNumId="17" w15:restartNumberingAfterBreak="0">
    <w:nsid w:val="411B7A13"/>
    <w:multiLevelType w:val="multilevel"/>
    <w:tmpl w:val="0B9A7B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2EB67E9"/>
    <w:multiLevelType w:val="multilevel"/>
    <w:tmpl w:val="67B894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029F6"/>
    <w:multiLevelType w:val="hybridMultilevel"/>
    <w:tmpl w:val="0FA47E6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56B55FF"/>
    <w:multiLevelType w:val="multilevel"/>
    <w:tmpl w:val="D14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47D95"/>
    <w:multiLevelType w:val="hybridMultilevel"/>
    <w:tmpl w:val="99689294"/>
    <w:lvl w:ilvl="0" w:tplc="FFFFFFFF">
      <w:start w:val="1"/>
      <w:numFmt w:val="decimal"/>
      <w:lvlText w:val="%1."/>
      <w:lvlJc w:val="left"/>
      <w:pPr>
        <w:ind w:left="720" w:hanging="360"/>
      </w:pPr>
    </w:lvl>
    <w:lvl w:ilvl="1" w:tplc="0416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4E6834D0"/>
    <w:multiLevelType w:val="multilevel"/>
    <w:tmpl w:val="BCC4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20224"/>
    <w:multiLevelType w:val="hybridMultilevel"/>
    <w:tmpl w:val="7708F5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1625C14"/>
    <w:multiLevelType w:val="hybridMultilevel"/>
    <w:tmpl w:val="50982E22"/>
    <w:lvl w:ilvl="0" w:tplc="A9F00B98">
      <w:numFmt w:val="bullet"/>
      <w:lvlText w:val="•"/>
      <w:lvlJc w:val="left"/>
      <w:pPr>
        <w:ind w:left="2520" w:hanging="360"/>
      </w:pPr>
      <w:rPr>
        <w:rFonts w:ascii="Arial" w:eastAsia="Calibri" w:hAnsi="Arial" w:cs="Arial"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5" w15:restartNumberingAfterBreak="0">
    <w:nsid w:val="525714C4"/>
    <w:multiLevelType w:val="hybridMultilevel"/>
    <w:tmpl w:val="18C6C628"/>
    <w:lvl w:ilvl="0" w:tplc="0416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54D29B4"/>
    <w:multiLevelType w:val="hybridMultilevel"/>
    <w:tmpl w:val="4F109F4E"/>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27" w15:restartNumberingAfterBreak="0">
    <w:nsid w:val="56ED1015"/>
    <w:multiLevelType w:val="multilevel"/>
    <w:tmpl w:val="3D88F83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8" w15:restartNumberingAfterBreak="0">
    <w:nsid w:val="5B0C13E3"/>
    <w:multiLevelType w:val="hybridMultilevel"/>
    <w:tmpl w:val="18EED28C"/>
    <w:lvl w:ilvl="0" w:tplc="0416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F2113E"/>
    <w:multiLevelType w:val="hybridMultilevel"/>
    <w:tmpl w:val="A8EC0CF4"/>
    <w:lvl w:ilvl="0" w:tplc="0D280266">
      <w:start w:val="1"/>
      <w:numFmt w:val="bullet"/>
      <w:lvlText w:val=""/>
      <w:lvlJc w:val="left"/>
      <w:pPr>
        <w:ind w:left="1068" w:hanging="360"/>
      </w:pPr>
      <w:rPr>
        <w:rFonts w:ascii="Symbol" w:hAnsi="Symbol" w:hint="default"/>
        <w:color w:val="auto"/>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0" w15:restartNumberingAfterBreak="0">
    <w:nsid w:val="67F60449"/>
    <w:multiLevelType w:val="hybridMultilevel"/>
    <w:tmpl w:val="0888A6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8E15F90"/>
    <w:multiLevelType w:val="hybridMultilevel"/>
    <w:tmpl w:val="D69E05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2" w15:restartNumberingAfterBreak="0">
    <w:nsid w:val="6FFE3B2C"/>
    <w:multiLevelType w:val="multilevel"/>
    <w:tmpl w:val="EC041B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03D2545"/>
    <w:multiLevelType w:val="hybridMultilevel"/>
    <w:tmpl w:val="F2F2D1EE"/>
    <w:lvl w:ilvl="0" w:tplc="A9F00B98">
      <w:numFmt w:val="bullet"/>
      <w:lvlText w:val="•"/>
      <w:lvlJc w:val="left"/>
      <w:pPr>
        <w:ind w:left="2120" w:hanging="360"/>
      </w:pPr>
      <w:rPr>
        <w:rFonts w:ascii="Arial" w:eastAsia="Calibri" w:hAnsi="Arial" w:cs="Arial" w:hint="default"/>
      </w:rPr>
    </w:lvl>
    <w:lvl w:ilvl="1" w:tplc="04160003" w:tentative="1">
      <w:start w:val="1"/>
      <w:numFmt w:val="bullet"/>
      <w:lvlText w:val="o"/>
      <w:lvlJc w:val="left"/>
      <w:pPr>
        <w:ind w:left="2840" w:hanging="360"/>
      </w:pPr>
      <w:rPr>
        <w:rFonts w:ascii="Courier New" w:hAnsi="Courier New" w:cs="Courier New" w:hint="default"/>
      </w:rPr>
    </w:lvl>
    <w:lvl w:ilvl="2" w:tplc="04160005" w:tentative="1">
      <w:start w:val="1"/>
      <w:numFmt w:val="bullet"/>
      <w:lvlText w:val=""/>
      <w:lvlJc w:val="left"/>
      <w:pPr>
        <w:ind w:left="3560" w:hanging="360"/>
      </w:pPr>
      <w:rPr>
        <w:rFonts w:ascii="Wingdings" w:hAnsi="Wingdings" w:hint="default"/>
      </w:rPr>
    </w:lvl>
    <w:lvl w:ilvl="3" w:tplc="04160001" w:tentative="1">
      <w:start w:val="1"/>
      <w:numFmt w:val="bullet"/>
      <w:lvlText w:val=""/>
      <w:lvlJc w:val="left"/>
      <w:pPr>
        <w:ind w:left="4280" w:hanging="360"/>
      </w:pPr>
      <w:rPr>
        <w:rFonts w:ascii="Symbol" w:hAnsi="Symbol" w:hint="default"/>
      </w:rPr>
    </w:lvl>
    <w:lvl w:ilvl="4" w:tplc="04160003" w:tentative="1">
      <w:start w:val="1"/>
      <w:numFmt w:val="bullet"/>
      <w:lvlText w:val="o"/>
      <w:lvlJc w:val="left"/>
      <w:pPr>
        <w:ind w:left="5000" w:hanging="360"/>
      </w:pPr>
      <w:rPr>
        <w:rFonts w:ascii="Courier New" w:hAnsi="Courier New" w:cs="Courier New" w:hint="default"/>
      </w:rPr>
    </w:lvl>
    <w:lvl w:ilvl="5" w:tplc="04160005" w:tentative="1">
      <w:start w:val="1"/>
      <w:numFmt w:val="bullet"/>
      <w:lvlText w:val=""/>
      <w:lvlJc w:val="left"/>
      <w:pPr>
        <w:ind w:left="5720" w:hanging="360"/>
      </w:pPr>
      <w:rPr>
        <w:rFonts w:ascii="Wingdings" w:hAnsi="Wingdings" w:hint="default"/>
      </w:rPr>
    </w:lvl>
    <w:lvl w:ilvl="6" w:tplc="04160001" w:tentative="1">
      <w:start w:val="1"/>
      <w:numFmt w:val="bullet"/>
      <w:lvlText w:val=""/>
      <w:lvlJc w:val="left"/>
      <w:pPr>
        <w:ind w:left="6440" w:hanging="360"/>
      </w:pPr>
      <w:rPr>
        <w:rFonts w:ascii="Symbol" w:hAnsi="Symbol" w:hint="default"/>
      </w:rPr>
    </w:lvl>
    <w:lvl w:ilvl="7" w:tplc="04160003" w:tentative="1">
      <w:start w:val="1"/>
      <w:numFmt w:val="bullet"/>
      <w:lvlText w:val="o"/>
      <w:lvlJc w:val="left"/>
      <w:pPr>
        <w:ind w:left="7160" w:hanging="360"/>
      </w:pPr>
      <w:rPr>
        <w:rFonts w:ascii="Courier New" w:hAnsi="Courier New" w:cs="Courier New" w:hint="default"/>
      </w:rPr>
    </w:lvl>
    <w:lvl w:ilvl="8" w:tplc="04160005" w:tentative="1">
      <w:start w:val="1"/>
      <w:numFmt w:val="bullet"/>
      <w:lvlText w:val=""/>
      <w:lvlJc w:val="left"/>
      <w:pPr>
        <w:ind w:left="7880" w:hanging="360"/>
      </w:pPr>
      <w:rPr>
        <w:rFonts w:ascii="Wingdings" w:hAnsi="Wingdings" w:hint="default"/>
      </w:rPr>
    </w:lvl>
  </w:abstractNum>
  <w:abstractNum w:abstractNumId="34" w15:restartNumberingAfterBreak="0">
    <w:nsid w:val="74286644"/>
    <w:multiLevelType w:val="multilevel"/>
    <w:tmpl w:val="26B6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B3E22"/>
    <w:multiLevelType w:val="hybridMultilevel"/>
    <w:tmpl w:val="9BF2423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8076B7E"/>
    <w:multiLevelType w:val="hybridMultilevel"/>
    <w:tmpl w:val="2034C952"/>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abstractNum w:abstractNumId="37" w15:restartNumberingAfterBreak="0">
    <w:nsid w:val="7A500FD2"/>
    <w:multiLevelType w:val="multilevel"/>
    <w:tmpl w:val="2DF2FF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01705942">
    <w:abstractNumId w:val="12"/>
  </w:num>
  <w:num w:numId="2" w16cid:durableId="1505172216">
    <w:abstractNumId w:val="15"/>
  </w:num>
  <w:num w:numId="3" w16cid:durableId="211037874">
    <w:abstractNumId w:val="31"/>
  </w:num>
  <w:num w:numId="4" w16cid:durableId="1152334963">
    <w:abstractNumId w:val="33"/>
  </w:num>
  <w:num w:numId="5" w16cid:durableId="1544294024">
    <w:abstractNumId w:val="24"/>
  </w:num>
  <w:num w:numId="6" w16cid:durableId="329991091">
    <w:abstractNumId w:val="36"/>
  </w:num>
  <w:num w:numId="7" w16cid:durableId="177164670">
    <w:abstractNumId w:val="16"/>
  </w:num>
  <w:num w:numId="8" w16cid:durableId="1075708096">
    <w:abstractNumId w:val="8"/>
  </w:num>
  <w:num w:numId="9" w16cid:durableId="655768435">
    <w:abstractNumId w:val="11"/>
  </w:num>
  <w:num w:numId="10" w16cid:durableId="1450589208">
    <w:abstractNumId w:val="29"/>
  </w:num>
  <w:num w:numId="11" w16cid:durableId="585576702">
    <w:abstractNumId w:val="1"/>
  </w:num>
  <w:num w:numId="12" w16cid:durableId="1171607749">
    <w:abstractNumId w:val="35"/>
  </w:num>
  <w:num w:numId="13" w16cid:durableId="27534194">
    <w:abstractNumId w:val="23"/>
  </w:num>
  <w:num w:numId="14" w16cid:durableId="2137795237">
    <w:abstractNumId w:val="6"/>
  </w:num>
  <w:num w:numId="15" w16cid:durableId="89740770">
    <w:abstractNumId w:val="19"/>
  </w:num>
  <w:num w:numId="16" w16cid:durableId="732243796">
    <w:abstractNumId w:val="28"/>
  </w:num>
  <w:num w:numId="17" w16cid:durableId="910238343">
    <w:abstractNumId w:val="5"/>
  </w:num>
  <w:num w:numId="18" w16cid:durableId="365301270">
    <w:abstractNumId w:val="14"/>
  </w:num>
  <w:num w:numId="19" w16cid:durableId="1117868050">
    <w:abstractNumId w:val="25"/>
  </w:num>
  <w:num w:numId="20" w16cid:durableId="772287715">
    <w:abstractNumId w:val="21"/>
  </w:num>
  <w:num w:numId="21" w16cid:durableId="1317688990">
    <w:abstractNumId w:val="7"/>
  </w:num>
  <w:num w:numId="22" w16cid:durableId="459110790">
    <w:abstractNumId w:val="0"/>
  </w:num>
  <w:num w:numId="23" w16cid:durableId="1522860309">
    <w:abstractNumId w:val="34"/>
  </w:num>
  <w:num w:numId="24" w16cid:durableId="1715038529">
    <w:abstractNumId w:val="4"/>
  </w:num>
  <w:num w:numId="25" w16cid:durableId="1883402624">
    <w:abstractNumId w:val="20"/>
  </w:num>
  <w:num w:numId="26" w16cid:durableId="2101440319">
    <w:abstractNumId w:val="22"/>
  </w:num>
  <w:num w:numId="27" w16cid:durableId="2017615282">
    <w:abstractNumId w:val="9"/>
  </w:num>
  <w:num w:numId="28" w16cid:durableId="354502911">
    <w:abstractNumId w:val="30"/>
  </w:num>
  <w:num w:numId="29" w16cid:durableId="1200779307">
    <w:abstractNumId w:val="17"/>
  </w:num>
  <w:num w:numId="30" w16cid:durableId="1954554062">
    <w:abstractNumId w:val="37"/>
  </w:num>
  <w:num w:numId="31" w16cid:durableId="1220751990">
    <w:abstractNumId w:val="18"/>
  </w:num>
  <w:num w:numId="32" w16cid:durableId="1666322830">
    <w:abstractNumId w:val="10"/>
  </w:num>
  <w:num w:numId="33" w16cid:durableId="1187211604">
    <w:abstractNumId w:val="2"/>
  </w:num>
  <w:num w:numId="34" w16cid:durableId="228425330">
    <w:abstractNumId w:val="3"/>
  </w:num>
  <w:num w:numId="35" w16cid:durableId="1463616569">
    <w:abstractNumId w:val="26"/>
  </w:num>
  <w:num w:numId="36" w16cid:durableId="53627670">
    <w:abstractNumId w:val="13"/>
  </w:num>
  <w:num w:numId="37" w16cid:durableId="562104390">
    <w:abstractNumId w:val="32"/>
  </w:num>
  <w:num w:numId="38" w16cid:durableId="1685084630">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0" w:nlCheck="1" w:checkStyle="0"/>
  <w:activeWritingStyle w:appName="MSWord" w:lang="pt-BR" w:vendorID="64" w:dllVersion="4096" w:nlCheck="1" w:checkStyle="0"/>
  <w:activeWritingStyle w:appName="MSWord" w:lang="pt-BR"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10"/>
    <w:rsid w:val="00000B8A"/>
    <w:rsid w:val="000063C5"/>
    <w:rsid w:val="00010E40"/>
    <w:rsid w:val="000152CB"/>
    <w:rsid w:val="00015DB3"/>
    <w:rsid w:val="0001679A"/>
    <w:rsid w:val="00016893"/>
    <w:rsid w:val="00020597"/>
    <w:rsid w:val="000238F5"/>
    <w:rsid w:val="000267C1"/>
    <w:rsid w:val="00027D68"/>
    <w:rsid w:val="0003138F"/>
    <w:rsid w:val="00032378"/>
    <w:rsid w:val="00035045"/>
    <w:rsid w:val="0004486D"/>
    <w:rsid w:val="00044FAF"/>
    <w:rsid w:val="000463FB"/>
    <w:rsid w:val="0005256E"/>
    <w:rsid w:val="0005304A"/>
    <w:rsid w:val="00056063"/>
    <w:rsid w:val="000576D3"/>
    <w:rsid w:val="00060A6D"/>
    <w:rsid w:val="000623EA"/>
    <w:rsid w:val="00065E1E"/>
    <w:rsid w:val="000746A3"/>
    <w:rsid w:val="00084C00"/>
    <w:rsid w:val="00085341"/>
    <w:rsid w:val="00085E39"/>
    <w:rsid w:val="0009499F"/>
    <w:rsid w:val="00095964"/>
    <w:rsid w:val="000A1E33"/>
    <w:rsid w:val="000A4081"/>
    <w:rsid w:val="000A4694"/>
    <w:rsid w:val="000A6765"/>
    <w:rsid w:val="000A6ABE"/>
    <w:rsid w:val="000A6E6B"/>
    <w:rsid w:val="000B060C"/>
    <w:rsid w:val="000B0D86"/>
    <w:rsid w:val="000B3051"/>
    <w:rsid w:val="000B4611"/>
    <w:rsid w:val="000B6160"/>
    <w:rsid w:val="000C2828"/>
    <w:rsid w:val="000C2D3C"/>
    <w:rsid w:val="000C439E"/>
    <w:rsid w:val="000C65E9"/>
    <w:rsid w:val="000C666B"/>
    <w:rsid w:val="000C7370"/>
    <w:rsid w:val="000D29A5"/>
    <w:rsid w:val="000D31E1"/>
    <w:rsid w:val="000D6806"/>
    <w:rsid w:val="000D6973"/>
    <w:rsid w:val="000D7984"/>
    <w:rsid w:val="000D7A7C"/>
    <w:rsid w:val="000E58E1"/>
    <w:rsid w:val="000F2389"/>
    <w:rsid w:val="000F269E"/>
    <w:rsid w:val="000F33CA"/>
    <w:rsid w:val="0010085A"/>
    <w:rsid w:val="00103BD0"/>
    <w:rsid w:val="00104389"/>
    <w:rsid w:val="0011027B"/>
    <w:rsid w:val="00110BA2"/>
    <w:rsid w:val="0011155F"/>
    <w:rsid w:val="00111F68"/>
    <w:rsid w:val="00117070"/>
    <w:rsid w:val="00120E81"/>
    <w:rsid w:val="0012227E"/>
    <w:rsid w:val="001252C9"/>
    <w:rsid w:val="0012563F"/>
    <w:rsid w:val="00125938"/>
    <w:rsid w:val="00126561"/>
    <w:rsid w:val="001366EC"/>
    <w:rsid w:val="00140842"/>
    <w:rsid w:val="00141CFB"/>
    <w:rsid w:val="00151740"/>
    <w:rsid w:val="00157182"/>
    <w:rsid w:val="00161A9B"/>
    <w:rsid w:val="00164C5E"/>
    <w:rsid w:val="00166F84"/>
    <w:rsid w:val="00171883"/>
    <w:rsid w:val="00171CBE"/>
    <w:rsid w:val="00172363"/>
    <w:rsid w:val="0017243D"/>
    <w:rsid w:val="00176A33"/>
    <w:rsid w:val="0017713E"/>
    <w:rsid w:val="00181149"/>
    <w:rsid w:val="001811A4"/>
    <w:rsid w:val="001830D3"/>
    <w:rsid w:val="0018398B"/>
    <w:rsid w:val="00191FC6"/>
    <w:rsid w:val="00192612"/>
    <w:rsid w:val="0019342D"/>
    <w:rsid w:val="001978F6"/>
    <w:rsid w:val="001A1F94"/>
    <w:rsid w:val="001A53AF"/>
    <w:rsid w:val="001B0FF8"/>
    <w:rsid w:val="001B3C9A"/>
    <w:rsid w:val="001B5686"/>
    <w:rsid w:val="001B56ED"/>
    <w:rsid w:val="001B5B6F"/>
    <w:rsid w:val="001B6B0D"/>
    <w:rsid w:val="001C4A63"/>
    <w:rsid w:val="001D48CB"/>
    <w:rsid w:val="001D61D5"/>
    <w:rsid w:val="001D654E"/>
    <w:rsid w:val="001E49B1"/>
    <w:rsid w:val="001E5AC3"/>
    <w:rsid w:val="001E7955"/>
    <w:rsid w:val="001F3AFD"/>
    <w:rsid w:val="001F44BE"/>
    <w:rsid w:val="001F67B6"/>
    <w:rsid w:val="001F7323"/>
    <w:rsid w:val="001F7637"/>
    <w:rsid w:val="00202355"/>
    <w:rsid w:val="00202587"/>
    <w:rsid w:val="00202C1E"/>
    <w:rsid w:val="00205228"/>
    <w:rsid w:val="00207922"/>
    <w:rsid w:val="002108CB"/>
    <w:rsid w:val="00212D29"/>
    <w:rsid w:val="00214610"/>
    <w:rsid w:val="00216808"/>
    <w:rsid w:val="002309B2"/>
    <w:rsid w:val="00233314"/>
    <w:rsid w:val="00233567"/>
    <w:rsid w:val="00234827"/>
    <w:rsid w:val="002400E7"/>
    <w:rsid w:val="00241E90"/>
    <w:rsid w:val="00243FC0"/>
    <w:rsid w:val="00244764"/>
    <w:rsid w:val="00245193"/>
    <w:rsid w:val="002520D9"/>
    <w:rsid w:val="0025562E"/>
    <w:rsid w:val="00260691"/>
    <w:rsid w:val="00264697"/>
    <w:rsid w:val="0027130C"/>
    <w:rsid w:val="0028145E"/>
    <w:rsid w:val="002821AC"/>
    <w:rsid w:val="00286601"/>
    <w:rsid w:val="002875B1"/>
    <w:rsid w:val="00287BA8"/>
    <w:rsid w:val="00290A33"/>
    <w:rsid w:val="00292769"/>
    <w:rsid w:val="0029344A"/>
    <w:rsid w:val="00294BAA"/>
    <w:rsid w:val="00295541"/>
    <w:rsid w:val="00296BAF"/>
    <w:rsid w:val="002972E8"/>
    <w:rsid w:val="00297AEF"/>
    <w:rsid w:val="002A3C8C"/>
    <w:rsid w:val="002A7436"/>
    <w:rsid w:val="002A7455"/>
    <w:rsid w:val="002A776C"/>
    <w:rsid w:val="002B0D0D"/>
    <w:rsid w:val="002B3B31"/>
    <w:rsid w:val="002B4EC6"/>
    <w:rsid w:val="002C0C3E"/>
    <w:rsid w:val="002C17DF"/>
    <w:rsid w:val="002D4921"/>
    <w:rsid w:val="002D6752"/>
    <w:rsid w:val="002E236E"/>
    <w:rsid w:val="002E6DE2"/>
    <w:rsid w:val="002F2792"/>
    <w:rsid w:val="002F5957"/>
    <w:rsid w:val="002F6806"/>
    <w:rsid w:val="002F71FB"/>
    <w:rsid w:val="00304C7B"/>
    <w:rsid w:val="0030685A"/>
    <w:rsid w:val="003071C6"/>
    <w:rsid w:val="003110D7"/>
    <w:rsid w:val="0031205E"/>
    <w:rsid w:val="0031252A"/>
    <w:rsid w:val="0031266E"/>
    <w:rsid w:val="003126EA"/>
    <w:rsid w:val="0031476D"/>
    <w:rsid w:val="00324C21"/>
    <w:rsid w:val="00330B44"/>
    <w:rsid w:val="00330F71"/>
    <w:rsid w:val="0033148F"/>
    <w:rsid w:val="00331E6C"/>
    <w:rsid w:val="00332F89"/>
    <w:rsid w:val="00336FDF"/>
    <w:rsid w:val="00341FB5"/>
    <w:rsid w:val="00347A8D"/>
    <w:rsid w:val="00355B01"/>
    <w:rsid w:val="00356412"/>
    <w:rsid w:val="00360C98"/>
    <w:rsid w:val="00363571"/>
    <w:rsid w:val="003649DF"/>
    <w:rsid w:val="00366759"/>
    <w:rsid w:val="00375789"/>
    <w:rsid w:val="00375F6A"/>
    <w:rsid w:val="00385BE8"/>
    <w:rsid w:val="00390547"/>
    <w:rsid w:val="00391BF4"/>
    <w:rsid w:val="00397C96"/>
    <w:rsid w:val="003A46B2"/>
    <w:rsid w:val="003A5069"/>
    <w:rsid w:val="003B1C50"/>
    <w:rsid w:val="003B5954"/>
    <w:rsid w:val="003C4F9F"/>
    <w:rsid w:val="003C69E8"/>
    <w:rsid w:val="003C7377"/>
    <w:rsid w:val="003C7447"/>
    <w:rsid w:val="003D103B"/>
    <w:rsid w:val="003D2C27"/>
    <w:rsid w:val="003E20F5"/>
    <w:rsid w:val="003E3C7E"/>
    <w:rsid w:val="003F3B68"/>
    <w:rsid w:val="003F5147"/>
    <w:rsid w:val="003F686C"/>
    <w:rsid w:val="003F6EF0"/>
    <w:rsid w:val="003F757D"/>
    <w:rsid w:val="004014C0"/>
    <w:rsid w:val="00402B71"/>
    <w:rsid w:val="00402E0C"/>
    <w:rsid w:val="00407BB6"/>
    <w:rsid w:val="00410D49"/>
    <w:rsid w:val="004113B5"/>
    <w:rsid w:val="00412F7D"/>
    <w:rsid w:val="00415F60"/>
    <w:rsid w:val="00417BCA"/>
    <w:rsid w:val="00420196"/>
    <w:rsid w:val="00421EFD"/>
    <w:rsid w:val="00425D24"/>
    <w:rsid w:val="004304FA"/>
    <w:rsid w:val="0043299A"/>
    <w:rsid w:val="00433F3B"/>
    <w:rsid w:val="00440AD8"/>
    <w:rsid w:val="00444052"/>
    <w:rsid w:val="00454379"/>
    <w:rsid w:val="00454AD7"/>
    <w:rsid w:val="004644A0"/>
    <w:rsid w:val="00472971"/>
    <w:rsid w:val="0047321D"/>
    <w:rsid w:val="00473AD4"/>
    <w:rsid w:val="00476893"/>
    <w:rsid w:val="00476FED"/>
    <w:rsid w:val="004773D1"/>
    <w:rsid w:val="00480754"/>
    <w:rsid w:val="00483FB9"/>
    <w:rsid w:val="004850F4"/>
    <w:rsid w:val="0048555B"/>
    <w:rsid w:val="00487326"/>
    <w:rsid w:val="004937B4"/>
    <w:rsid w:val="004A3301"/>
    <w:rsid w:val="004A4697"/>
    <w:rsid w:val="004A4BE7"/>
    <w:rsid w:val="004A71F6"/>
    <w:rsid w:val="004B05C4"/>
    <w:rsid w:val="004B09CE"/>
    <w:rsid w:val="004B2018"/>
    <w:rsid w:val="004B5E95"/>
    <w:rsid w:val="004B7139"/>
    <w:rsid w:val="004B7945"/>
    <w:rsid w:val="004B7962"/>
    <w:rsid w:val="004B796E"/>
    <w:rsid w:val="004C383F"/>
    <w:rsid w:val="004C661B"/>
    <w:rsid w:val="004D44BC"/>
    <w:rsid w:val="004D5EED"/>
    <w:rsid w:val="004D63C1"/>
    <w:rsid w:val="004D77C0"/>
    <w:rsid w:val="004D7AD0"/>
    <w:rsid w:val="004E18BA"/>
    <w:rsid w:val="004E63E8"/>
    <w:rsid w:val="004F3D91"/>
    <w:rsid w:val="004F61B8"/>
    <w:rsid w:val="00502A31"/>
    <w:rsid w:val="005068FB"/>
    <w:rsid w:val="00507A12"/>
    <w:rsid w:val="00507F4F"/>
    <w:rsid w:val="00510677"/>
    <w:rsid w:val="005145C1"/>
    <w:rsid w:val="00516A79"/>
    <w:rsid w:val="00520014"/>
    <w:rsid w:val="00521C38"/>
    <w:rsid w:val="00523DED"/>
    <w:rsid w:val="00531D5A"/>
    <w:rsid w:val="00540BE5"/>
    <w:rsid w:val="005458EC"/>
    <w:rsid w:val="00546B09"/>
    <w:rsid w:val="00551F65"/>
    <w:rsid w:val="0055461E"/>
    <w:rsid w:val="00554983"/>
    <w:rsid w:val="00560157"/>
    <w:rsid w:val="00561FEF"/>
    <w:rsid w:val="005647D1"/>
    <w:rsid w:val="00571EFC"/>
    <w:rsid w:val="00572579"/>
    <w:rsid w:val="00577C6D"/>
    <w:rsid w:val="0058157F"/>
    <w:rsid w:val="00590143"/>
    <w:rsid w:val="00591551"/>
    <w:rsid w:val="00592FA2"/>
    <w:rsid w:val="005969A2"/>
    <w:rsid w:val="00597567"/>
    <w:rsid w:val="005A1645"/>
    <w:rsid w:val="005A2A20"/>
    <w:rsid w:val="005A6498"/>
    <w:rsid w:val="005A7C9B"/>
    <w:rsid w:val="005B5BCD"/>
    <w:rsid w:val="005C15EB"/>
    <w:rsid w:val="005C2063"/>
    <w:rsid w:val="005C2178"/>
    <w:rsid w:val="005C5B79"/>
    <w:rsid w:val="005C7C52"/>
    <w:rsid w:val="005D1454"/>
    <w:rsid w:val="005D4526"/>
    <w:rsid w:val="005D4E12"/>
    <w:rsid w:val="005D576A"/>
    <w:rsid w:val="005E2EF7"/>
    <w:rsid w:val="005F3502"/>
    <w:rsid w:val="005F7C32"/>
    <w:rsid w:val="00601425"/>
    <w:rsid w:val="00603854"/>
    <w:rsid w:val="0060509B"/>
    <w:rsid w:val="006056B4"/>
    <w:rsid w:val="00605748"/>
    <w:rsid w:val="00606C25"/>
    <w:rsid w:val="0061009E"/>
    <w:rsid w:val="00610110"/>
    <w:rsid w:val="00615D66"/>
    <w:rsid w:val="00615FE9"/>
    <w:rsid w:val="00621C0A"/>
    <w:rsid w:val="0062447D"/>
    <w:rsid w:val="00624C67"/>
    <w:rsid w:val="00644AEE"/>
    <w:rsid w:val="00645AA5"/>
    <w:rsid w:val="006466A6"/>
    <w:rsid w:val="00650AC5"/>
    <w:rsid w:val="00651013"/>
    <w:rsid w:val="00651BB4"/>
    <w:rsid w:val="006551B9"/>
    <w:rsid w:val="00655DA7"/>
    <w:rsid w:val="00656F08"/>
    <w:rsid w:val="00661AB7"/>
    <w:rsid w:val="00662D41"/>
    <w:rsid w:val="00664C5C"/>
    <w:rsid w:val="0066620C"/>
    <w:rsid w:val="00666ACD"/>
    <w:rsid w:val="006670A9"/>
    <w:rsid w:val="00667935"/>
    <w:rsid w:val="006679EB"/>
    <w:rsid w:val="00667F84"/>
    <w:rsid w:val="00671B77"/>
    <w:rsid w:val="00673D43"/>
    <w:rsid w:val="0067478B"/>
    <w:rsid w:val="00676892"/>
    <w:rsid w:val="00680374"/>
    <w:rsid w:val="00680E85"/>
    <w:rsid w:val="00681E63"/>
    <w:rsid w:val="00682B0D"/>
    <w:rsid w:val="006838FC"/>
    <w:rsid w:val="00686347"/>
    <w:rsid w:val="00687533"/>
    <w:rsid w:val="00691781"/>
    <w:rsid w:val="006938CE"/>
    <w:rsid w:val="006A10F8"/>
    <w:rsid w:val="006A3297"/>
    <w:rsid w:val="006A34FA"/>
    <w:rsid w:val="006A62D3"/>
    <w:rsid w:val="006A6C0F"/>
    <w:rsid w:val="006B674E"/>
    <w:rsid w:val="006C3F39"/>
    <w:rsid w:val="006C4A07"/>
    <w:rsid w:val="006C4C00"/>
    <w:rsid w:val="006D0966"/>
    <w:rsid w:val="006D0ED7"/>
    <w:rsid w:val="006D27BA"/>
    <w:rsid w:val="006D368D"/>
    <w:rsid w:val="006E0B9D"/>
    <w:rsid w:val="006E2F05"/>
    <w:rsid w:val="006E3BBF"/>
    <w:rsid w:val="006E663D"/>
    <w:rsid w:val="007000F3"/>
    <w:rsid w:val="00701622"/>
    <w:rsid w:val="0070348B"/>
    <w:rsid w:val="00704DE7"/>
    <w:rsid w:val="007101B4"/>
    <w:rsid w:val="00713F5E"/>
    <w:rsid w:val="0071672C"/>
    <w:rsid w:val="007216ED"/>
    <w:rsid w:val="00721CE4"/>
    <w:rsid w:val="0072336A"/>
    <w:rsid w:val="00723681"/>
    <w:rsid w:val="0072680E"/>
    <w:rsid w:val="007320B1"/>
    <w:rsid w:val="007331AF"/>
    <w:rsid w:val="007352ED"/>
    <w:rsid w:val="00735828"/>
    <w:rsid w:val="00737232"/>
    <w:rsid w:val="00744055"/>
    <w:rsid w:val="00745500"/>
    <w:rsid w:val="007463CE"/>
    <w:rsid w:val="0074681F"/>
    <w:rsid w:val="007502FE"/>
    <w:rsid w:val="00750B05"/>
    <w:rsid w:val="00753F71"/>
    <w:rsid w:val="007542CC"/>
    <w:rsid w:val="007615B5"/>
    <w:rsid w:val="00762BC0"/>
    <w:rsid w:val="00771F51"/>
    <w:rsid w:val="007722B3"/>
    <w:rsid w:val="00774405"/>
    <w:rsid w:val="00777C3F"/>
    <w:rsid w:val="00782155"/>
    <w:rsid w:val="00783834"/>
    <w:rsid w:val="00786CD3"/>
    <w:rsid w:val="007878D3"/>
    <w:rsid w:val="00791730"/>
    <w:rsid w:val="00792487"/>
    <w:rsid w:val="00792E97"/>
    <w:rsid w:val="0079351F"/>
    <w:rsid w:val="007963E9"/>
    <w:rsid w:val="00797897"/>
    <w:rsid w:val="007A0A62"/>
    <w:rsid w:val="007A17F8"/>
    <w:rsid w:val="007A1FF7"/>
    <w:rsid w:val="007A33BA"/>
    <w:rsid w:val="007A45F6"/>
    <w:rsid w:val="007A4AA7"/>
    <w:rsid w:val="007A63D9"/>
    <w:rsid w:val="007B22DA"/>
    <w:rsid w:val="007B308C"/>
    <w:rsid w:val="007B4C17"/>
    <w:rsid w:val="007B4F0E"/>
    <w:rsid w:val="007B6CB0"/>
    <w:rsid w:val="007C111F"/>
    <w:rsid w:val="007C5ACE"/>
    <w:rsid w:val="007D1128"/>
    <w:rsid w:val="007D6AA5"/>
    <w:rsid w:val="007E1143"/>
    <w:rsid w:val="007E26D6"/>
    <w:rsid w:val="007E3A77"/>
    <w:rsid w:val="007F0060"/>
    <w:rsid w:val="007F2D14"/>
    <w:rsid w:val="007F643E"/>
    <w:rsid w:val="008007EE"/>
    <w:rsid w:val="0080357C"/>
    <w:rsid w:val="00807464"/>
    <w:rsid w:val="00810762"/>
    <w:rsid w:val="0081186D"/>
    <w:rsid w:val="00816A35"/>
    <w:rsid w:val="00817172"/>
    <w:rsid w:val="008250C6"/>
    <w:rsid w:val="00826CE2"/>
    <w:rsid w:val="00827544"/>
    <w:rsid w:val="00832945"/>
    <w:rsid w:val="00833BAA"/>
    <w:rsid w:val="00833F98"/>
    <w:rsid w:val="00836C1D"/>
    <w:rsid w:val="008402ED"/>
    <w:rsid w:val="00840E58"/>
    <w:rsid w:val="008420A7"/>
    <w:rsid w:val="00842169"/>
    <w:rsid w:val="00843BA0"/>
    <w:rsid w:val="00847886"/>
    <w:rsid w:val="008501CB"/>
    <w:rsid w:val="00850C09"/>
    <w:rsid w:val="00850D21"/>
    <w:rsid w:val="00861269"/>
    <w:rsid w:val="0086370A"/>
    <w:rsid w:val="008666B1"/>
    <w:rsid w:val="00866CFE"/>
    <w:rsid w:val="008675E4"/>
    <w:rsid w:val="00871EFD"/>
    <w:rsid w:val="008720D4"/>
    <w:rsid w:val="00872C0F"/>
    <w:rsid w:val="00873B2E"/>
    <w:rsid w:val="00875733"/>
    <w:rsid w:val="00875CA7"/>
    <w:rsid w:val="0088469F"/>
    <w:rsid w:val="008901AA"/>
    <w:rsid w:val="00890BB6"/>
    <w:rsid w:val="00890CC4"/>
    <w:rsid w:val="00891EED"/>
    <w:rsid w:val="008923AE"/>
    <w:rsid w:val="00894469"/>
    <w:rsid w:val="00896ECB"/>
    <w:rsid w:val="008A07E2"/>
    <w:rsid w:val="008A2080"/>
    <w:rsid w:val="008A35A2"/>
    <w:rsid w:val="008B03CE"/>
    <w:rsid w:val="008B502D"/>
    <w:rsid w:val="008B56D8"/>
    <w:rsid w:val="008B5F26"/>
    <w:rsid w:val="008B7BCE"/>
    <w:rsid w:val="008C0EC1"/>
    <w:rsid w:val="008C19AB"/>
    <w:rsid w:val="008D6BC9"/>
    <w:rsid w:val="008D79FC"/>
    <w:rsid w:val="008E09EF"/>
    <w:rsid w:val="008E0A49"/>
    <w:rsid w:val="008E45EE"/>
    <w:rsid w:val="008E4DD0"/>
    <w:rsid w:val="008E53CA"/>
    <w:rsid w:val="008E610F"/>
    <w:rsid w:val="008F0810"/>
    <w:rsid w:val="008F203E"/>
    <w:rsid w:val="008F5054"/>
    <w:rsid w:val="008F58F7"/>
    <w:rsid w:val="008F5948"/>
    <w:rsid w:val="008F67AA"/>
    <w:rsid w:val="009025CC"/>
    <w:rsid w:val="00903AD6"/>
    <w:rsid w:val="009114A4"/>
    <w:rsid w:val="009134EE"/>
    <w:rsid w:val="00917A64"/>
    <w:rsid w:val="00921D32"/>
    <w:rsid w:val="0092382A"/>
    <w:rsid w:val="00923A8A"/>
    <w:rsid w:val="00923B64"/>
    <w:rsid w:val="00925797"/>
    <w:rsid w:val="009266E8"/>
    <w:rsid w:val="00927183"/>
    <w:rsid w:val="00932DAB"/>
    <w:rsid w:val="009330DB"/>
    <w:rsid w:val="00935715"/>
    <w:rsid w:val="00940C70"/>
    <w:rsid w:val="00943970"/>
    <w:rsid w:val="00946A4B"/>
    <w:rsid w:val="009600DA"/>
    <w:rsid w:val="009643FF"/>
    <w:rsid w:val="0096454F"/>
    <w:rsid w:val="00967F0D"/>
    <w:rsid w:val="00972521"/>
    <w:rsid w:val="00976D83"/>
    <w:rsid w:val="00981875"/>
    <w:rsid w:val="00985136"/>
    <w:rsid w:val="009878C4"/>
    <w:rsid w:val="00987B12"/>
    <w:rsid w:val="00990524"/>
    <w:rsid w:val="00994305"/>
    <w:rsid w:val="00996FBA"/>
    <w:rsid w:val="00997471"/>
    <w:rsid w:val="009A0FF8"/>
    <w:rsid w:val="009A3358"/>
    <w:rsid w:val="009A429F"/>
    <w:rsid w:val="009A50B5"/>
    <w:rsid w:val="009A6B8B"/>
    <w:rsid w:val="009B41F9"/>
    <w:rsid w:val="009B440F"/>
    <w:rsid w:val="009B53D1"/>
    <w:rsid w:val="009C50C3"/>
    <w:rsid w:val="009C76EA"/>
    <w:rsid w:val="009C774B"/>
    <w:rsid w:val="009C7E7D"/>
    <w:rsid w:val="009D0519"/>
    <w:rsid w:val="009D0CF0"/>
    <w:rsid w:val="009D466C"/>
    <w:rsid w:val="009D5BDF"/>
    <w:rsid w:val="009D5D33"/>
    <w:rsid w:val="009D7E0D"/>
    <w:rsid w:val="009E3997"/>
    <w:rsid w:val="009E4779"/>
    <w:rsid w:val="009E7D7E"/>
    <w:rsid w:val="009F1EA0"/>
    <w:rsid w:val="009F5857"/>
    <w:rsid w:val="009F5DBB"/>
    <w:rsid w:val="009F7196"/>
    <w:rsid w:val="009F74FB"/>
    <w:rsid w:val="00A01B55"/>
    <w:rsid w:val="00A035D6"/>
    <w:rsid w:val="00A115E0"/>
    <w:rsid w:val="00A131D8"/>
    <w:rsid w:val="00A2047A"/>
    <w:rsid w:val="00A309F6"/>
    <w:rsid w:val="00A400F6"/>
    <w:rsid w:val="00A4276C"/>
    <w:rsid w:val="00A45D1D"/>
    <w:rsid w:val="00A515B4"/>
    <w:rsid w:val="00A57A7E"/>
    <w:rsid w:val="00A61AF6"/>
    <w:rsid w:val="00A63F9A"/>
    <w:rsid w:val="00A650F4"/>
    <w:rsid w:val="00A711B8"/>
    <w:rsid w:val="00A836C1"/>
    <w:rsid w:val="00A86D6E"/>
    <w:rsid w:val="00A904BB"/>
    <w:rsid w:val="00A9258F"/>
    <w:rsid w:val="00A94EBF"/>
    <w:rsid w:val="00AA4C1C"/>
    <w:rsid w:val="00AA7136"/>
    <w:rsid w:val="00AA79D3"/>
    <w:rsid w:val="00AB1001"/>
    <w:rsid w:val="00AB3268"/>
    <w:rsid w:val="00AB4A0F"/>
    <w:rsid w:val="00AB51AC"/>
    <w:rsid w:val="00AB7FAD"/>
    <w:rsid w:val="00AC20E8"/>
    <w:rsid w:val="00AC33C6"/>
    <w:rsid w:val="00AC395D"/>
    <w:rsid w:val="00AC4EB8"/>
    <w:rsid w:val="00AD16F1"/>
    <w:rsid w:val="00AD51EC"/>
    <w:rsid w:val="00AE0297"/>
    <w:rsid w:val="00AE0F8E"/>
    <w:rsid w:val="00AE2278"/>
    <w:rsid w:val="00AE4522"/>
    <w:rsid w:val="00AE51F5"/>
    <w:rsid w:val="00AE5BBC"/>
    <w:rsid w:val="00AE6641"/>
    <w:rsid w:val="00AF0F74"/>
    <w:rsid w:val="00AF1D07"/>
    <w:rsid w:val="00AF250A"/>
    <w:rsid w:val="00B02E80"/>
    <w:rsid w:val="00B064C5"/>
    <w:rsid w:val="00B066C0"/>
    <w:rsid w:val="00B0671B"/>
    <w:rsid w:val="00B07C18"/>
    <w:rsid w:val="00B10777"/>
    <w:rsid w:val="00B15300"/>
    <w:rsid w:val="00B15FAD"/>
    <w:rsid w:val="00B22F57"/>
    <w:rsid w:val="00B242FD"/>
    <w:rsid w:val="00B267F8"/>
    <w:rsid w:val="00B27EBD"/>
    <w:rsid w:val="00B359D4"/>
    <w:rsid w:val="00B3633D"/>
    <w:rsid w:val="00B374E4"/>
    <w:rsid w:val="00B43F22"/>
    <w:rsid w:val="00B4588D"/>
    <w:rsid w:val="00B500AC"/>
    <w:rsid w:val="00B52ECD"/>
    <w:rsid w:val="00B54F17"/>
    <w:rsid w:val="00B5765B"/>
    <w:rsid w:val="00B61FA0"/>
    <w:rsid w:val="00B62B97"/>
    <w:rsid w:val="00B64CE8"/>
    <w:rsid w:val="00B6527B"/>
    <w:rsid w:val="00B67D13"/>
    <w:rsid w:val="00B701BD"/>
    <w:rsid w:val="00B861DA"/>
    <w:rsid w:val="00B907A7"/>
    <w:rsid w:val="00B91B10"/>
    <w:rsid w:val="00B966AC"/>
    <w:rsid w:val="00BA1A7E"/>
    <w:rsid w:val="00BA6B7B"/>
    <w:rsid w:val="00BA77B8"/>
    <w:rsid w:val="00BA7CC8"/>
    <w:rsid w:val="00BB0514"/>
    <w:rsid w:val="00BB1826"/>
    <w:rsid w:val="00BB2DDC"/>
    <w:rsid w:val="00BB3284"/>
    <w:rsid w:val="00BB7F53"/>
    <w:rsid w:val="00BC12CC"/>
    <w:rsid w:val="00BC2526"/>
    <w:rsid w:val="00BC3822"/>
    <w:rsid w:val="00BC4851"/>
    <w:rsid w:val="00BD0C03"/>
    <w:rsid w:val="00BD13E4"/>
    <w:rsid w:val="00BD22F5"/>
    <w:rsid w:val="00BD4ADC"/>
    <w:rsid w:val="00BD7E55"/>
    <w:rsid w:val="00BE1EE6"/>
    <w:rsid w:val="00BF0F46"/>
    <w:rsid w:val="00BF2202"/>
    <w:rsid w:val="00BF244E"/>
    <w:rsid w:val="00BF4D42"/>
    <w:rsid w:val="00BF528F"/>
    <w:rsid w:val="00BF6636"/>
    <w:rsid w:val="00C00F36"/>
    <w:rsid w:val="00C02393"/>
    <w:rsid w:val="00C034C5"/>
    <w:rsid w:val="00C03AB8"/>
    <w:rsid w:val="00C0466C"/>
    <w:rsid w:val="00C067AA"/>
    <w:rsid w:val="00C07C8A"/>
    <w:rsid w:val="00C122C9"/>
    <w:rsid w:val="00C14781"/>
    <w:rsid w:val="00C150AD"/>
    <w:rsid w:val="00C15278"/>
    <w:rsid w:val="00C21161"/>
    <w:rsid w:val="00C26620"/>
    <w:rsid w:val="00C27995"/>
    <w:rsid w:val="00C339D2"/>
    <w:rsid w:val="00C370B2"/>
    <w:rsid w:val="00C41336"/>
    <w:rsid w:val="00C44F0B"/>
    <w:rsid w:val="00C462CC"/>
    <w:rsid w:val="00C51FD1"/>
    <w:rsid w:val="00C54230"/>
    <w:rsid w:val="00C54CC7"/>
    <w:rsid w:val="00C571FE"/>
    <w:rsid w:val="00C75F2F"/>
    <w:rsid w:val="00C76429"/>
    <w:rsid w:val="00C80E0F"/>
    <w:rsid w:val="00C8183E"/>
    <w:rsid w:val="00C851C7"/>
    <w:rsid w:val="00C86BC3"/>
    <w:rsid w:val="00C87DCA"/>
    <w:rsid w:val="00C95417"/>
    <w:rsid w:val="00CA5F19"/>
    <w:rsid w:val="00CA681B"/>
    <w:rsid w:val="00CB4FB1"/>
    <w:rsid w:val="00CB6D31"/>
    <w:rsid w:val="00CC0883"/>
    <w:rsid w:val="00CC21B7"/>
    <w:rsid w:val="00CC733D"/>
    <w:rsid w:val="00CD0EEE"/>
    <w:rsid w:val="00CD2012"/>
    <w:rsid w:val="00CD23AA"/>
    <w:rsid w:val="00CD2FE1"/>
    <w:rsid w:val="00CD31D3"/>
    <w:rsid w:val="00CD7490"/>
    <w:rsid w:val="00CE10A9"/>
    <w:rsid w:val="00CE182B"/>
    <w:rsid w:val="00CE4229"/>
    <w:rsid w:val="00CE764A"/>
    <w:rsid w:val="00CF05F3"/>
    <w:rsid w:val="00CF736B"/>
    <w:rsid w:val="00D06191"/>
    <w:rsid w:val="00D21DF5"/>
    <w:rsid w:val="00D23AC0"/>
    <w:rsid w:val="00D25BB6"/>
    <w:rsid w:val="00D3008B"/>
    <w:rsid w:val="00D321C3"/>
    <w:rsid w:val="00D335B0"/>
    <w:rsid w:val="00D34C6C"/>
    <w:rsid w:val="00D36AFF"/>
    <w:rsid w:val="00D41FC7"/>
    <w:rsid w:val="00D42BB4"/>
    <w:rsid w:val="00D44F83"/>
    <w:rsid w:val="00D45075"/>
    <w:rsid w:val="00D45477"/>
    <w:rsid w:val="00D473DC"/>
    <w:rsid w:val="00D51E16"/>
    <w:rsid w:val="00D52CE0"/>
    <w:rsid w:val="00D56031"/>
    <w:rsid w:val="00D652DC"/>
    <w:rsid w:val="00D65903"/>
    <w:rsid w:val="00D659CE"/>
    <w:rsid w:val="00D672B5"/>
    <w:rsid w:val="00D676ED"/>
    <w:rsid w:val="00D74867"/>
    <w:rsid w:val="00D843C9"/>
    <w:rsid w:val="00D869DA"/>
    <w:rsid w:val="00D874D2"/>
    <w:rsid w:val="00D87EBF"/>
    <w:rsid w:val="00D92A3D"/>
    <w:rsid w:val="00D9438E"/>
    <w:rsid w:val="00D95592"/>
    <w:rsid w:val="00DA482C"/>
    <w:rsid w:val="00DA53F4"/>
    <w:rsid w:val="00DB0E29"/>
    <w:rsid w:val="00DB1111"/>
    <w:rsid w:val="00DB33F9"/>
    <w:rsid w:val="00DB73A7"/>
    <w:rsid w:val="00DB7F62"/>
    <w:rsid w:val="00DC437A"/>
    <w:rsid w:val="00DC6F75"/>
    <w:rsid w:val="00DD0109"/>
    <w:rsid w:val="00DD1061"/>
    <w:rsid w:val="00DD2426"/>
    <w:rsid w:val="00DD3C53"/>
    <w:rsid w:val="00DE182C"/>
    <w:rsid w:val="00DE4C01"/>
    <w:rsid w:val="00DF017E"/>
    <w:rsid w:val="00DF1B19"/>
    <w:rsid w:val="00DF20C5"/>
    <w:rsid w:val="00DF4002"/>
    <w:rsid w:val="00DF421D"/>
    <w:rsid w:val="00DF7E8C"/>
    <w:rsid w:val="00E00030"/>
    <w:rsid w:val="00E00F18"/>
    <w:rsid w:val="00E07093"/>
    <w:rsid w:val="00E13A2D"/>
    <w:rsid w:val="00E14315"/>
    <w:rsid w:val="00E168B0"/>
    <w:rsid w:val="00E201D8"/>
    <w:rsid w:val="00E208C2"/>
    <w:rsid w:val="00E232B2"/>
    <w:rsid w:val="00E30B60"/>
    <w:rsid w:val="00E40B30"/>
    <w:rsid w:val="00E473E5"/>
    <w:rsid w:val="00E47973"/>
    <w:rsid w:val="00E506AD"/>
    <w:rsid w:val="00E51691"/>
    <w:rsid w:val="00E540D4"/>
    <w:rsid w:val="00E54529"/>
    <w:rsid w:val="00E607D6"/>
    <w:rsid w:val="00E60C1F"/>
    <w:rsid w:val="00E61D30"/>
    <w:rsid w:val="00E6461E"/>
    <w:rsid w:val="00E71581"/>
    <w:rsid w:val="00E71D6A"/>
    <w:rsid w:val="00E7382F"/>
    <w:rsid w:val="00E74BEC"/>
    <w:rsid w:val="00E8654D"/>
    <w:rsid w:val="00E87ACD"/>
    <w:rsid w:val="00E909FB"/>
    <w:rsid w:val="00E965E8"/>
    <w:rsid w:val="00EA032D"/>
    <w:rsid w:val="00EA051F"/>
    <w:rsid w:val="00EA0DD7"/>
    <w:rsid w:val="00EA3A06"/>
    <w:rsid w:val="00EB0221"/>
    <w:rsid w:val="00EB0B9C"/>
    <w:rsid w:val="00EB132D"/>
    <w:rsid w:val="00EB1C6F"/>
    <w:rsid w:val="00EB5361"/>
    <w:rsid w:val="00EC306C"/>
    <w:rsid w:val="00EC4C74"/>
    <w:rsid w:val="00ED35F5"/>
    <w:rsid w:val="00ED63DE"/>
    <w:rsid w:val="00ED64FF"/>
    <w:rsid w:val="00ED7798"/>
    <w:rsid w:val="00EE0F74"/>
    <w:rsid w:val="00EE18FF"/>
    <w:rsid w:val="00EE25FE"/>
    <w:rsid w:val="00EF1C80"/>
    <w:rsid w:val="00EF3B15"/>
    <w:rsid w:val="00F04C7D"/>
    <w:rsid w:val="00F05187"/>
    <w:rsid w:val="00F05D6F"/>
    <w:rsid w:val="00F11CC1"/>
    <w:rsid w:val="00F130B3"/>
    <w:rsid w:val="00F130DD"/>
    <w:rsid w:val="00F14947"/>
    <w:rsid w:val="00F14F4C"/>
    <w:rsid w:val="00F16E72"/>
    <w:rsid w:val="00F208C7"/>
    <w:rsid w:val="00F215C0"/>
    <w:rsid w:val="00F26C16"/>
    <w:rsid w:val="00F30C05"/>
    <w:rsid w:val="00F31440"/>
    <w:rsid w:val="00F31CC5"/>
    <w:rsid w:val="00F35E7B"/>
    <w:rsid w:val="00F37BAA"/>
    <w:rsid w:val="00F40B1C"/>
    <w:rsid w:val="00F4219C"/>
    <w:rsid w:val="00F4237B"/>
    <w:rsid w:val="00F44B16"/>
    <w:rsid w:val="00F473BD"/>
    <w:rsid w:val="00F50FFD"/>
    <w:rsid w:val="00F55597"/>
    <w:rsid w:val="00F56EE0"/>
    <w:rsid w:val="00F5738A"/>
    <w:rsid w:val="00F60BE6"/>
    <w:rsid w:val="00F612B5"/>
    <w:rsid w:val="00F72EE9"/>
    <w:rsid w:val="00F73EBF"/>
    <w:rsid w:val="00F7738F"/>
    <w:rsid w:val="00F775A9"/>
    <w:rsid w:val="00F80C13"/>
    <w:rsid w:val="00F80E8C"/>
    <w:rsid w:val="00F83380"/>
    <w:rsid w:val="00F838BF"/>
    <w:rsid w:val="00F8673E"/>
    <w:rsid w:val="00F90A08"/>
    <w:rsid w:val="00F969F1"/>
    <w:rsid w:val="00FA2C0F"/>
    <w:rsid w:val="00FA6C43"/>
    <w:rsid w:val="00FC056D"/>
    <w:rsid w:val="00FC68B6"/>
    <w:rsid w:val="00FD63AA"/>
    <w:rsid w:val="00FD7890"/>
    <w:rsid w:val="00FE1104"/>
    <w:rsid w:val="00FE4231"/>
    <w:rsid w:val="00FE47AF"/>
    <w:rsid w:val="00FF015C"/>
    <w:rsid w:val="00FF2CFF"/>
    <w:rsid w:val="00FF670A"/>
    <w:rsid w:val="00FF7F2B"/>
    <w:rsid w:val="0125AE23"/>
    <w:rsid w:val="042ABB4E"/>
    <w:rsid w:val="0572FD84"/>
    <w:rsid w:val="0728B1A1"/>
    <w:rsid w:val="0A9151B2"/>
    <w:rsid w:val="0B0E5376"/>
    <w:rsid w:val="0BE23F08"/>
    <w:rsid w:val="0D5E5775"/>
    <w:rsid w:val="0D9E1A43"/>
    <w:rsid w:val="0E622CB9"/>
    <w:rsid w:val="129603EA"/>
    <w:rsid w:val="141F512F"/>
    <w:rsid w:val="15CDA4AC"/>
    <w:rsid w:val="15ECF427"/>
    <w:rsid w:val="1798B20B"/>
    <w:rsid w:val="1934A0AA"/>
    <w:rsid w:val="1B24632D"/>
    <w:rsid w:val="1B771DD9"/>
    <w:rsid w:val="1FE5DD53"/>
    <w:rsid w:val="209C48B8"/>
    <w:rsid w:val="2184928E"/>
    <w:rsid w:val="221A92B2"/>
    <w:rsid w:val="235C22A8"/>
    <w:rsid w:val="286FDDE4"/>
    <w:rsid w:val="292356BE"/>
    <w:rsid w:val="2AFED67E"/>
    <w:rsid w:val="2D2A6AC1"/>
    <w:rsid w:val="2EF14A99"/>
    <w:rsid w:val="317953DF"/>
    <w:rsid w:val="31C47FDB"/>
    <w:rsid w:val="33C6D313"/>
    <w:rsid w:val="378481CA"/>
    <w:rsid w:val="3CBD6307"/>
    <w:rsid w:val="3D7C292A"/>
    <w:rsid w:val="3E3EAE8A"/>
    <w:rsid w:val="3FA371DA"/>
    <w:rsid w:val="40FF20BB"/>
    <w:rsid w:val="438CA70B"/>
    <w:rsid w:val="439AE7DA"/>
    <w:rsid w:val="440E693C"/>
    <w:rsid w:val="44352C54"/>
    <w:rsid w:val="4788AF5E"/>
    <w:rsid w:val="4C696E44"/>
    <w:rsid w:val="4EEC4B4D"/>
    <w:rsid w:val="4FADA4FF"/>
    <w:rsid w:val="502BF37B"/>
    <w:rsid w:val="512F91A4"/>
    <w:rsid w:val="52F22A7A"/>
    <w:rsid w:val="52FABD67"/>
    <w:rsid w:val="54AD5736"/>
    <w:rsid w:val="5796D411"/>
    <w:rsid w:val="5AF1C2C4"/>
    <w:rsid w:val="5B22C0E7"/>
    <w:rsid w:val="5E0C44F3"/>
    <w:rsid w:val="5E160232"/>
    <w:rsid w:val="5E71E785"/>
    <w:rsid w:val="5E926C88"/>
    <w:rsid w:val="600DB7E6"/>
    <w:rsid w:val="61DAA0DE"/>
    <w:rsid w:val="62E97355"/>
    <w:rsid w:val="63886EF9"/>
    <w:rsid w:val="64392788"/>
    <w:rsid w:val="648543B6"/>
    <w:rsid w:val="66BB47B4"/>
    <w:rsid w:val="678A18CF"/>
    <w:rsid w:val="68679E65"/>
    <w:rsid w:val="6FD813B5"/>
    <w:rsid w:val="7166DEB1"/>
    <w:rsid w:val="72146855"/>
    <w:rsid w:val="7388747C"/>
    <w:rsid w:val="77362579"/>
    <w:rsid w:val="78E2F48D"/>
    <w:rsid w:val="796AD8BE"/>
    <w:rsid w:val="79C86C1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1733"/>
  <w15:docId w15:val="{13EAA850-64A1-499B-9C7F-DAADAC5A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0B5"/>
    <w:rPr>
      <w:rFonts w:ascii="Calibri" w:eastAsia="Calibri" w:hAnsi="Calibri"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eastAsia="Times New Roman"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lang w:eastAsia="pt-BR"/>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lang w:eastAsia="pt-BR"/>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paragraph" w:styleId="NormalWeb">
    <w:name w:val="Normal (Web)"/>
    <w:basedOn w:val="Normal"/>
    <w:uiPriority w:val="99"/>
    <w:semiHidden/>
    <w:unhideWhenUsed/>
    <w:rsid w:val="006A34FA"/>
    <w:pPr>
      <w:spacing w:before="100" w:beforeAutospacing="1" w:after="100" w:afterAutospacing="1" w:line="240" w:lineRule="auto"/>
    </w:pPr>
    <w:rPr>
      <w:rFonts w:ascii="Times New Roman" w:eastAsia="Times New Roman" w:hAnsi="Times New Roman"/>
      <w:sz w:val="24"/>
      <w:szCs w:val="24"/>
      <w:lang w:eastAsia="pt-BR"/>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7C96"/>
    <w:rPr>
      <w:rFonts w:ascii="Calibri" w:eastAsia="Calibri" w:hAnsi="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customStyle="1" w:styleId="RodapChar">
    <w:name w:val="Rodapé Char"/>
    <w:basedOn w:val="Fontepargpadro"/>
    <w:link w:val="Rodap"/>
    <w:uiPriority w:val="99"/>
    <w:rsid w:val="00397C96"/>
    <w:rPr>
      <w:rFonts w:ascii="Calibri" w:eastAsia="Calibri" w:hAnsi="Calibri" w:cs="Times New Roman"/>
    </w:rPr>
  </w:style>
  <w:style w:type="table" w:styleId="Tabelacomgrade">
    <w:name w:val="Table Grid"/>
    <w:basedOn w:val="Tabelanormal"/>
    <w:uiPriority w:val="59"/>
    <w:rsid w:val="00AC3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286601"/>
    <w:rPr>
      <w:color w:val="0000FF"/>
      <w:u w:val="single"/>
    </w:rPr>
  </w:style>
  <w:style w:type="character" w:customStyle="1" w:styleId="MenoPendente1">
    <w:name w:val="Menção Pendente1"/>
    <w:basedOn w:val="Fontepargpadro"/>
    <w:uiPriority w:val="99"/>
    <w:semiHidden/>
    <w:unhideWhenUsed/>
    <w:rsid w:val="00875CA7"/>
    <w:rPr>
      <w:color w:val="605E5C"/>
      <w:shd w:val="clear" w:color="auto" w:fill="E1DFDD"/>
    </w:rPr>
  </w:style>
  <w:style w:type="character" w:styleId="CdigoHTML">
    <w:name w:val="HTML Code"/>
    <w:basedOn w:val="Fontepargpadro"/>
    <w:uiPriority w:val="99"/>
    <w:semiHidden/>
    <w:unhideWhenUsed/>
    <w:rsid w:val="00610110"/>
    <w:rPr>
      <w:rFonts w:ascii="Courier New" w:eastAsia="Times New Roman" w:hAnsi="Courier New" w:cs="Courier New"/>
      <w:sz w:val="20"/>
      <w:szCs w:val="20"/>
    </w:rPr>
  </w:style>
  <w:style w:type="character" w:styleId="HiperlinkVisitado">
    <w:name w:val="FollowedHyperlink"/>
    <w:basedOn w:val="Fontepargpadro"/>
    <w:uiPriority w:val="99"/>
    <w:semiHidden/>
    <w:unhideWhenUsed/>
    <w:rsid w:val="000063C5"/>
    <w:rPr>
      <w:color w:val="800080" w:themeColor="followedHyperlink"/>
      <w:u w:val="single"/>
    </w:rPr>
  </w:style>
  <w:style w:type="paragraph" w:customStyle="1" w:styleId="paragraph">
    <w:name w:val="paragraph"/>
    <w:basedOn w:val="Normal"/>
    <w:rsid w:val="000A1E33"/>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0A1E33"/>
  </w:style>
  <w:style w:type="character" w:customStyle="1" w:styleId="eop">
    <w:name w:val="eop"/>
    <w:basedOn w:val="Fontepargpadro"/>
    <w:rsid w:val="000A1E33"/>
  </w:style>
  <w:style w:type="paragraph" w:customStyle="1" w:styleId="Default">
    <w:name w:val="Default"/>
    <w:rsid w:val="00B359D4"/>
    <w:pPr>
      <w:autoSpaceDE w:val="0"/>
      <w:autoSpaceDN w:val="0"/>
      <w:adjustRightInd w:val="0"/>
      <w:spacing w:after="0" w:line="240" w:lineRule="auto"/>
    </w:pPr>
    <w:rPr>
      <w:rFonts w:ascii="Calibri" w:hAnsi="Calibri" w:cs="Calibri"/>
      <w:color w:val="000000"/>
      <w:sz w:val="24"/>
      <w:szCs w:val="24"/>
    </w:rPr>
  </w:style>
  <w:style w:type="character" w:styleId="MenoPendente">
    <w:name w:val="Unresolved Mention"/>
    <w:basedOn w:val="Fontepargpadro"/>
    <w:uiPriority w:val="99"/>
    <w:semiHidden/>
    <w:unhideWhenUsed/>
    <w:rsid w:val="00735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77637">
      <w:bodyDiv w:val="1"/>
      <w:marLeft w:val="0"/>
      <w:marRight w:val="0"/>
      <w:marTop w:val="0"/>
      <w:marBottom w:val="0"/>
      <w:divBdr>
        <w:top w:val="none" w:sz="0" w:space="0" w:color="auto"/>
        <w:left w:val="none" w:sz="0" w:space="0" w:color="auto"/>
        <w:bottom w:val="none" w:sz="0" w:space="0" w:color="auto"/>
        <w:right w:val="none" w:sz="0" w:space="0" w:color="auto"/>
      </w:divBdr>
    </w:div>
    <w:div w:id="202206701">
      <w:bodyDiv w:val="1"/>
      <w:marLeft w:val="0"/>
      <w:marRight w:val="0"/>
      <w:marTop w:val="0"/>
      <w:marBottom w:val="0"/>
      <w:divBdr>
        <w:top w:val="none" w:sz="0" w:space="0" w:color="auto"/>
        <w:left w:val="none" w:sz="0" w:space="0" w:color="auto"/>
        <w:bottom w:val="none" w:sz="0" w:space="0" w:color="auto"/>
        <w:right w:val="none" w:sz="0" w:space="0" w:color="auto"/>
      </w:divBdr>
    </w:div>
    <w:div w:id="269699595">
      <w:bodyDiv w:val="1"/>
      <w:marLeft w:val="0"/>
      <w:marRight w:val="0"/>
      <w:marTop w:val="0"/>
      <w:marBottom w:val="0"/>
      <w:divBdr>
        <w:top w:val="none" w:sz="0" w:space="0" w:color="auto"/>
        <w:left w:val="none" w:sz="0" w:space="0" w:color="auto"/>
        <w:bottom w:val="none" w:sz="0" w:space="0" w:color="auto"/>
        <w:right w:val="none" w:sz="0" w:space="0" w:color="auto"/>
      </w:divBdr>
    </w:div>
    <w:div w:id="317732105">
      <w:bodyDiv w:val="1"/>
      <w:marLeft w:val="0"/>
      <w:marRight w:val="0"/>
      <w:marTop w:val="0"/>
      <w:marBottom w:val="0"/>
      <w:divBdr>
        <w:top w:val="none" w:sz="0" w:space="0" w:color="auto"/>
        <w:left w:val="none" w:sz="0" w:space="0" w:color="auto"/>
        <w:bottom w:val="none" w:sz="0" w:space="0" w:color="auto"/>
        <w:right w:val="none" w:sz="0" w:space="0" w:color="auto"/>
      </w:divBdr>
    </w:div>
    <w:div w:id="399444923">
      <w:bodyDiv w:val="1"/>
      <w:marLeft w:val="0"/>
      <w:marRight w:val="0"/>
      <w:marTop w:val="0"/>
      <w:marBottom w:val="0"/>
      <w:divBdr>
        <w:top w:val="none" w:sz="0" w:space="0" w:color="auto"/>
        <w:left w:val="none" w:sz="0" w:space="0" w:color="auto"/>
        <w:bottom w:val="none" w:sz="0" w:space="0" w:color="auto"/>
        <w:right w:val="none" w:sz="0" w:space="0" w:color="auto"/>
      </w:divBdr>
    </w:div>
    <w:div w:id="505094915">
      <w:bodyDiv w:val="1"/>
      <w:marLeft w:val="0"/>
      <w:marRight w:val="0"/>
      <w:marTop w:val="0"/>
      <w:marBottom w:val="0"/>
      <w:divBdr>
        <w:top w:val="none" w:sz="0" w:space="0" w:color="auto"/>
        <w:left w:val="none" w:sz="0" w:space="0" w:color="auto"/>
        <w:bottom w:val="none" w:sz="0" w:space="0" w:color="auto"/>
        <w:right w:val="none" w:sz="0" w:space="0" w:color="auto"/>
      </w:divBdr>
    </w:div>
    <w:div w:id="524174306">
      <w:bodyDiv w:val="1"/>
      <w:marLeft w:val="0"/>
      <w:marRight w:val="0"/>
      <w:marTop w:val="0"/>
      <w:marBottom w:val="0"/>
      <w:divBdr>
        <w:top w:val="none" w:sz="0" w:space="0" w:color="auto"/>
        <w:left w:val="none" w:sz="0" w:space="0" w:color="auto"/>
        <w:bottom w:val="none" w:sz="0" w:space="0" w:color="auto"/>
        <w:right w:val="none" w:sz="0" w:space="0" w:color="auto"/>
      </w:divBdr>
    </w:div>
    <w:div w:id="541989148">
      <w:bodyDiv w:val="1"/>
      <w:marLeft w:val="0"/>
      <w:marRight w:val="0"/>
      <w:marTop w:val="0"/>
      <w:marBottom w:val="0"/>
      <w:divBdr>
        <w:top w:val="none" w:sz="0" w:space="0" w:color="auto"/>
        <w:left w:val="none" w:sz="0" w:space="0" w:color="auto"/>
        <w:bottom w:val="none" w:sz="0" w:space="0" w:color="auto"/>
        <w:right w:val="none" w:sz="0" w:space="0" w:color="auto"/>
      </w:divBdr>
    </w:div>
    <w:div w:id="615215283">
      <w:bodyDiv w:val="1"/>
      <w:marLeft w:val="0"/>
      <w:marRight w:val="0"/>
      <w:marTop w:val="0"/>
      <w:marBottom w:val="0"/>
      <w:divBdr>
        <w:top w:val="none" w:sz="0" w:space="0" w:color="auto"/>
        <w:left w:val="none" w:sz="0" w:space="0" w:color="auto"/>
        <w:bottom w:val="none" w:sz="0" w:space="0" w:color="auto"/>
        <w:right w:val="none" w:sz="0" w:space="0" w:color="auto"/>
      </w:divBdr>
    </w:div>
    <w:div w:id="687490944">
      <w:bodyDiv w:val="1"/>
      <w:marLeft w:val="0"/>
      <w:marRight w:val="0"/>
      <w:marTop w:val="0"/>
      <w:marBottom w:val="0"/>
      <w:divBdr>
        <w:top w:val="none" w:sz="0" w:space="0" w:color="auto"/>
        <w:left w:val="none" w:sz="0" w:space="0" w:color="auto"/>
        <w:bottom w:val="none" w:sz="0" w:space="0" w:color="auto"/>
        <w:right w:val="none" w:sz="0" w:space="0" w:color="auto"/>
      </w:divBdr>
    </w:div>
    <w:div w:id="864055110">
      <w:bodyDiv w:val="1"/>
      <w:marLeft w:val="0"/>
      <w:marRight w:val="0"/>
      <w:marTop w:val="0"/>
      <w:marBottom w:val="0"/>
      <w:divBdr>
        <w:top w:val="none" w:sz="0" w:space="0" w:color="auto"/>
        <w:left w:val="none" w:sz="0" w:space="0" w:color="auto"/>
        <w:bottom w:val="none" w:sz="0" w:space="0" w:color="auto"/>
        <w:right w:val="none" w:sz="0" w:space="0" w:color="auto"/>
      </w:divBdr>
    </w:div>
    <w:div w:id="956444918">
      <w:bodyDiv w:val="1"/>
      <w:marLeft w:val="0"/>
      <w:marRight w:val="0"/>
      <w:marTop w:val="0"/>
      <w:marBottom w:val="0"/>
      <w:divBdr>
        <w:top w:val="none" w:sz="0" w:space="0" w:color="auto"/>
        <w:left w:val="none" w:sz="0" w:space="0" w:color="auto"/>
        <w:bottom w:val="none" w:sz="0" w:space="0" w:color="auto"/>
        <w:right w:val="none" w:sz="0" w:space="0" w:color="auto"/>
      </w:divBdr>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493565728">
      <w:bodyDiv w:val="1"/>
      <w:marLeft w:val="0"/>
      <w:marRight w:val="0"/>
      <w:marTop w:val="0"/>
      <w:marBottom w:val="0"/>
      <w:divBdr>
        <w:top w:val="none" w:sz="0" w:space="0" w:color="auto"/>
        <w:left w:val="none" w:sz="0" w:space="0" w:color="auto"/>
        <w:bottom w:val="none" w:sz="0" w:space="0" w:color="auto"/>
        <w:right w:val="none" w:sz="0" w:space="0" w:color="auto"/>
      </w:divBdr>
    </w:div>
    <w:div w:id="1882397756">
      <w:bodyDiv w:val="1"/>
      <w:marLeft w:val="0"/>
      <w:marRight w:val="0"/>
      <w:marTop w:val="0"/>
      <w:marBottom w:val="0"/>
      <w:divBdr>
        <w:top w:val="none" w:sz="0" w:space="0" w:color="auto"/>
        <w:left w:val="none" w:sz="0" w:space="0" w:color="auto"/>
        <w:bottom w:val="none" w:sz="0" w:space="0" w:color="auto"/>
        <w:right w:val="none" w:sz="0" w:space="0" w:color="auto"/>
      </w:divBdr>
    </w:div>
    <w:div w:id="207809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roberthalf.com.br/guia-salarial/pratica/tecnologia" TargetMode="External"/><Relationship Id="rId14"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 Type="http://schemas.openxmlformats.org/officeDocument/2006/relationships/hyperlink" Target="https://www.roberthalf.com/br/pt/insights/guia-salarial" TargetMode="External"/><Relationship Id="rId1" Type="http://schemas.openxmlformats.org/officeDocument/2006/relationships/hyperlink" Target="https://br.indeed.com/conselho-de-carreira/encontrando-emprego/profissoes-area-ti"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48577360-CC02-4993-9311-6B5D9E67CD16}">
  <ds:schemaRefs>
    <ds:schemaRef ds:uri="http://schemas.openxmlformats.org/officeDocument/2006/bibliography"/>
  </ds:schemaRefs>
</ds:datastoreItem>
</file>

<file path=customXml/itemProps2.xml><?xml version="1.0" encoding="utf-8"?>
<ds:datastoreItem xmlns:ds="http://schemas.openxmlformats.org/officeDocument/2006/customXml" ds:itemID="{7BF65C3E-4442-46AA-AF4D-70C00D7E8C10}"/>
</file>

<file path=customXml/itemProps3.xml><?xml version="1.0" encoding="utf-8"?>
<ds:datastoreItem xmlns:ds="http://schemas.openxmlformats.org/officeDocument/2006/customXml" ds:itemID="{4E2FE3CD-E082-4747-9ABA-3D0A4E6214D9}"/>
</file>

<file path=customXml/itemProps4.xml><?xml version="1.0" encoding="utf-8"?>
<ds:datastoreItem xmlns:ds="http://schemas.openxmlformats.org/officeDocument/2006/customXml" ds:itemID="{E57BE7FB-0094-4F36-9572-6A0ACEE30B88}"/>
</file>

<file path=docProps/app.xml><?xml version="1.0" encoding="utf-8"?>
<Properties xmlns="http://schemas.openxmlformats.org/officeDocument/2006/extended-properties" xmlns:vt="http://schemas.openxmlformats.org/officeDocument/2006/docPropsVTypes">
  <Template>Normal.dotm</Template>
  <TotalTime>150</TotalTime>
  <Pages>10</Pages>
  <Words>1882</Words>
  <Characters>10164</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Batista de Souza</dc:creator>
  <cp:keywords/>
  <dc:description/>
  <cp:lastModifiedBy>Edgard Leonardo dos Santos</cp:lastModifiedBy>
  <cp:revision>16</cp:revision>
  <dcterms:created xsi:type="dcterms:W3CDTF">2024-08-01T17:57:00Z</dcterms:created>
  <dcterms:modified xsi:type="dcterms:W3CDTF">2025-07-04T19:31:00Z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172200</vt:r8>
  </property>
  <property fmtid="{D5CDD505-2E9C-101B-9397-08002B2CF9AE}" pid="4" name="MediaServiceImageTags">
    <vt:lpwstr/>
  </property>
</Properties>
</file>