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02DB9" w:rsidRDefault="00402DB9" w14:paraId="7234CEB4" w14:textId="77777777">
      <w:pPr>
        <w:rPr>
          <w:rFonts w:ascii="Arial" w:hAnsi="Arial" w:eastAsia="Arial" w:cs="Arial"/>
          <w:b/>
        </w:rPr>
      </w:pPr>
    </w:p>
    <w:p w:rsidR="00402DB9" w:rsidRDefault="00F908E9" w14:paraId="6EEAC83F" w14:textId="77777777">
      <w:pPr>
        <w:rPr>
          <w:rFonts w:ascii="Arial" w:hAnsi="Arial" w:eastAsia="Arial" w:cs="Arial"/>
        </w:rPr>
      </w:pPr>
      <w:r>
        <w:rPr>
          <w:noProof/>
        </w:rPr>
        <mc:AlternateContent>
          <mc:Choice Requires="wps">
            <w:drawing>
              <wp:anchor distT="0" distB="0" distL="114300" distR="114300" simplePos="0" relativeHeight="251658240" behindDoc="0" locked="0" layoutInCell="1" hidden="0" allowOverlap="1" wp14:anchorId="0FF2AF0A" wp14:editId="6C31C3B5">
                <wp:simplePos x="0" y="0"/>
                <wp:positionH relativeFrom="column">
                  <wp:posOffset>114300</wp:posOffset>
                </wp:positionH>
                <wp:positionV relativeFrom="paragraph">
                  <wp:posOffset>254000</wp:posOffset>
                </wp:positionV>
                <wp:extent cx="1895475" cy="1304290"/>
                <wp:effectExtent l="0" t="0" r="0" b="0"/>
                <wp:wrapNone/>
                <wp:docPr id="2" name="Retângulo 2"/>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rsidR="00402DB9" w:rsidRDefault="00F908E9" w14:paraId="3FF2B28C" w14:textId="77777777">
                            <w:pPr>
                              <w:spacing w:line="275" w:lineRule="auto"/>
                              <w:textDirection w:val="btLr"/>
                            </w:pPr>
                            <w:r>
                              <w:rPr>
                                <w:rFonts w:ascii="Impact" w:hAnsi="Impact" w:eastAsia="Impact" w:cs="Impact"/>
                                <w:color w:val="000000"/>
                                <w:sz w:val="72"/>
                              </w:rPr>
                              <w:t>Plano de</w:t>
                            </w:r>
                            <w:r>
                              <w:rPr>
                                <w:rFonts w:ascii="Impact" w:hAnsi="Impact" w:eastAsia="Impact" w:cs="Impact"/>
                                <w:color w:val="000000"/>
                                <w:sz w:val="72"/>
                              </w:rPr>
                              <w:br/>
                            </w:r>
                            <w:r>
                              <w:rPr>
                                <w:rFonts w:ascii="Impact" w:hAnsi="Impact" w:eastAsia="Impact" w:cs="Impact"/>
                                <w:color w:val="000000"/>
                                <w:sz w:val="72"/>
                              </w:rPr>
                              <w:t>Curso</w:t>
                            </w:r>
                          </w:p>
                          <w:p w:rsidR="00402DB9" w:rsidRDefault="00402DB9" w14:paraId="5CB87B53"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w14:anchorId="51A1E8FD">
              <v:rect id="Retângulo 2" style="position:absolute;margin-left:9pt;margin-top:20pt;width:149.25pt;height:102.7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0FF2AF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">
                <v:textbox inset="2.53958mm,1.2694mm,2.53958mm,1.2694mm">
                  <w:txbxContent>
                    <w:p w:rsidR="00402DB9" w:rsidRDefault="00F908E9" w14:paraId="2A7BB21F" w14:textId="77777777">
                      <w:pPr>
                        <w:spacing w:line="275" w:lineRule="auto"/>
                        <w:textDirection w:val="btLr"/>
                      </w:pPr>
                      <w:r>
                        <w:rPr>
                          <w:rFonts w:ascii="Impact" w:hAnsi="Impact" w:eastAsia="Impact" w:cs="Impact"/>
                          <w:color w:val="000000"/>
                          <w:sz w:val="72"/>
                        </w:rPr>
                        <w:t>Plano de</w:t>
                      </w:r>
                      <w:r>
                        <w:rPr>
                          <w:rFonts w:ascii="Impact" w:hAnsi="Impact" w:eastAsia="Impact" w:cs="Impact"/>
                          <w:color w:val="000000"/>
                          <w:sz w:val="72"/>
                        </w:rPr>
                        <w:br/>
                      </w:r>
                      <w:r>
                        <w:rPr>
                          <w:rFonts w:ascii="Impact" w:hAnsi="Impact" w:eastAsia="Impact" w:cs="Impact"/>
                          <w:color w:val="000000"/>
                          <w:sz w:val="72"/>
                        </w:rPr>
                        <w:t>Curso</w:t>
                      </w:r>
                    </w:p>
                    <w:p w:rsidR="00402DB9" w:rsidRDefault="00402DB9" w14:paraId="672A6659" w14:textId="77777777">
                      <w:pPr>
                        <w:spacing w:line="275" w:lineRule="auto"/>
                        <w:textDirection w:val="btLr"/>
                      </w:pPr>
                    </w:p>
                  </w:txbxContent>
                </v:textbox>
              </v:rect>
            </w:pict>
          </mc:Fallback>
        </mc:AlternateContent>
      </w:r>
    </w:p>
    <w:p w:rsidR="00402DB9" w:rsidRDefault="00402DB9" w14:paraId="401118A4" w14:textId="77777777">
      <w:pPr>
        <w:rPr>
          <w:rFonts w:ascii="Arial" w:hAnsi="Arial" w:eastAsia="Arial" w:cs="Arial"/>
        </w:rPr>
      </w:pPr>
    </w:p>
    <w:p w:rsidR="00402DB9" w:rsidRDefault="00F908E9" w14:paraId="6AEB19E0" w14:textId="77777777">
      <w:pPr>
        <w:rPr>
          <w:rFonts w:ascii="Arial" w:hAnsi="Arial" w:eastAsia="Arial" w:cs="Arial"/>
        </w:rPr>
      </w:pPr>
      <w:r>
        <w:rPr>
          <w:noProof/>
        </w:rPr>
        <mc:AlternateContent>
          <mc:Choice Requires="wpg">
            <w:drawing>
              <wp:anchor distT="0" distB="0" distL="114297" distR="114297" simplePos="0" relativeHeight="251659264" behindDoc="0" locked="0" layoutInCell="1" hidden="0" allowOverlap="1" wp14:anchorId="4C2DF5FB" wp14:editId="1A428882">
                <wp:simplePos x="0" y="0"/>
                <wp:positionH relativeFrom="column">
                  <wp:posOffset>2806697</wp:posOffset>
                </wp:positionH>
                <wp:positionV relativeFrom="paragraph">
                  <wp:posOffset>0</wp:posOffset>
                </wp:positionV>
                <wp:extent cx="47218" cy="3903904"/>
                <wp:effectExtent l="0" t="0" r="0" b="0"/>
                <wp:wrapNone/>
                <wp:docPr id="3" name="Conector de Seta Reta 3"/>
                <wp:cNvGraphicFramePr/>
                <a:graphic xmlns:a="http://schemas.openxmlformats.org/drawingml/2006/main">
                  <a:graphicData uri="http://schemas.microsoft.com/office/word/2010/wordprocessingShape">
                    <wps:wsp>
                      <wps:cNvCnPr/>
                      <wps:spPr>
                        <a:xfrm flipH="1">
                          <a:off x="5335091" y="1840748"/>
                          <a:ext cx="21818" cy="3878504"/>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297" distR="114297" simplePos="0" relativeHeight="0" behindDoc="0" locked="0" layoutInCell="1" hidden="0" allowOverlap="1" wp14:anchorId="7E5E6755" wp14:editId="7777777">
                <wp:simplePos x="0" y="0"/>
                <wp:positionH relativeFrom="column">
                  <wp:posOffset>2806697</wp:posOffset>
                </wp:positionH>
                <wp:positionV relativeFrom="paragraph">
                  <wp:posOffset>0</wp:posOffset>
                </wp:positionV>
                <wp:extent cx="47218" cy="3903904"/>
                <wp:effectExtent l="0" t="0" r="0" b="0"/>
                <wp:wrapNone/>
                <wp:docPr id="22823830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7218" cy="3903904"/>
                        </a:xfrm>
                        <a:prstGeom prst="rect"/>
                        <a:ln/>
                      </pic:spPr>
                    </pic:pic>
                  </a:graphicData>
                </a:graphic>
              </wp:anchor>
            </w:drawing>
          </mc:Fallback>
        </mc:AlternateContent>
      </w:r>
    </w:p>
    <w:p w:rsidR="00402DB9" w:rsidRDefault="00402DB9" w14:paraId="584C9F75" w14:textId="77777777">
      <w:pPr>
        <w:rPr>
          <w:rFonts w:ascii="Arial" w:hAnsi="Arial" w:eastAsia="Arial" w:cs="Arial"/>
        </w:rPr>
      </w:pPr>
    </w:p>
    <w:p w:rsidR="00402DB9" w:rsidRDefault="00402DB9" w14:paraId="0E8E39BA" w14:textId="77777777">
      <w:pPr>
        <w:rPr>
          <w:rFonts w:ascii="Arial" w:hAnsi="Arial" w:eastAsia="Arial" w:cs="Arial"/>
        </w:rPr>
      </w:pPr>
    </w:p>
    <w:p w:rsidR="00402DB9" w:rsidRDefault="00402DB9" w14:paraId="01494F78" w14:textId="2C3632A3"/>
    <w:p w:rsidR="00402DB9" w:rsidRDefault="00F5100B" w14:paraId="747A593A" w14:textId="3641581B">
      <w:r>
        <w:rPr>
          <w:noProof/>
        </w:rPr>
        <w:drawing>
          <wp:anchor distT="0" distB="0" distL="114300" distR="114300" simplePos="0" relativeHeight="251661312" behindDoc="1" locked="0" layoutInCell="1" allowOverlap="1" wp14:anchorId="057BB367" wp14:editId="1E89F956">
            <wp:simplePos x="0" y="0"/>
            <wp:positionH relativeFrom="column">
              <wp:posOffset>3109149</wp:posOffset>
            </wp:positionH>
            <wp:positionV relativeFrom="paragraph">
              <wp:posOffset>4331</wp:posOffset>
            </wp:positionV>
            <wp:extent cx="2353310" cy="1376680"/>
            <wp:effectExtent l="0" t="0" r="889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353310" cy="1376680"/>
                    </a:xfrm>
                    <a:prstGeom prst="rect">
                      <a:avLst/>
                    </a:prstGeom>
                    <a:ln/>
                  </pic:spPr>
                </pic:pic>
              </a:graphicData>
            </a:graphic>
          </wp:anchor>
        </w:drawing>
      </w:r>
      <w:r w:rsidR="00F908E9">
        <w:rPr>
          <w:noProof/>
        </w:rPr>
        <mc:AlternateContent>
          <mc:Choice Requires="wps">
            <w:drawing>
              <wp:inline distT="0" distB="0" distL="114300" distR="114300" wp14:anchorId="51C53053" wp14:editId="07A6A179">
                <wp:extent cx="2757831" cy="4455994"/>
                <wp:effectExtent l="0" t="0" r="4445" b="1905"/>
                <wp:docPr id="1" name="Retângulo 1"/>
                <wp:cNvGraphicFramePr/>
                <a:graphic xmlns:a="http://schemas.openxmlformats.org/drawingml/2006/main">
                  <a:graphicData uri="http://schemas.microsoft.com/office/word/2010/wordprocessingShape">
                    <wps:wsp>
                      <wps:cNvSpPr/>
                      <wps:spPr>
                        <a:xfrm>
                          <a:off x="0" y="0"/>
                          <a:ext cx="2757831" cy="4455994"/>
                        </a:xfrm>
                        <a:prstGeom prst="rect">
                          <a:avLst/>
                        </a:prstGeom>
                        <a:solidFill>
                          <a:srgbClr val="FFFFFF"/>
                        </a:solidFill>
                        <a:ln>
                          <a:noFill/>
                        </a:ln>
                      </wps:spPr>
                      <wps:txbx>
                        <w:txbxContent>
                          <w:p w:rsidR="00402DB9" w:rsidRDefault="00402DB9" w14:paraId="7C669155" w14:textId="77777777">
                            <w:pPr>
                              <w:spacing w:line="275" w:lineRule="auto"/>
                              <w:textDirection w:val="btLr"/>
                            </w:pPr>
                          </w:p>
                          <w:p w:rsidRPr="00F5100B" w:rsidR="00402DB9" w:rsidP="00F5100B" w:rsidRDefault="00F908E9" w14:paraId="05E273FA" w14:textId="5B64ECB0">
                            <w:pPr>
                              <w:snapToGrid w:val="0"/>
                              <w:spacing w:after="0" w:line="240" w:lineRule="auto"/>
                              <w:textDirection w:val="btLr"/>
                              <w:rPr>
                                <w:rFonts w:ascii="Arial" w:hAnsi="Arial" w:cs="Arial"/>
                                <w:b/>
                                <w:sz w:val="24"/>
                                <w:szCs w:val="24"/>
                                <w:lang w:eastAsia="en-US"/>
                              </w:rPr>
                            </w:pPr>
                            <w:r w:rsidRPr="00F5100B">
                              <w:rPr>
                                <w:rFonts w:ascii="Arial" w:hAnsi="Arial" w:cs="Arial"/>
                                <w:b/>
                                <w:sz w:val="24"/>
                                <w:szCs w:val="24"/>
                                <w:lang w:eastAsia="en-US"/>
                              </w:rPr>
                              <w:t>Título do Curso</w:t>
                            </w:r>
                            <w:r w:rsidRPr="00F5100B">
                              <w:rPr>
                                <w:rFonts w:ascii="Arial" w:hAnsi="Arial" w:cs="Arial"/>
                                <w:b/>
                                <w:sz w:val="24"/>
                                <w:szCs w:val="24"/>
                                <w:lang w:eastAsia="en-US"/>
                              </w:rPr>
                              <w:br/>
                            </w:r>
                            <w:r w:rsidRPr="00F5100B" w:rsidR="00F5100B">
                              <w:rPr>
                                <w:rFonts w:ascii="Arial" w:hAnsi="Arial" w:cs="Arial"/>
                                <w:bCs/>
                                <w:sz w:val="24"/>
                                <w:szCs w:val="24"/>
                                <w:lang w:eastAsia="en-US"/>
                              </w:rPr>
                              <w:t xml:space="preserve">Microsoft </w:t>
                            </w:r>
                            <w:r w:rsidRPr="00F5100B">
                              <w:rPr>
                                <w:rFonts w:ascii="Arial" w:hAnsi="Arial" w:cs="Arial"/>
                                <w:bCs/>
                                <w:sz w:val="24"/>
                                <w:szCs w:val="24"/>
                                <w:lang w:eastAsia="en-US"/>
                              </w:rPr>
                              <w:t>Power Platform</w:t>
                            </w:r>
                          </w:p>
                          <w:p w:rsidR="00F5100B" w:rsidP="00F5100B" w:rsidRDefault="00F908E9" w14:paraId="05B3D672" w14:textId="77777777">
                            <w:pPr>
                              <w:snapToGrid w:val="0"/>
                              <w:spacing w:after="240"/>
                              <w:rPr>
                                <w:rFonts w:ascii="Arial" w:hAnsi="Arial" w:cs="Arial"/>
                                <w:b/>
                                <w:bCs/>
                                <w:sz w:val="24"/>
                                <w:szCs w:val="24"/>
                              </w:rPr>
                            </w:pPr>
                            <w:r w:rsidRPr="00F5100B">
                              <w:rPr>
                                <w:rFonts w:ascii="Arial" w:hAnsi="Arial" w:cs="Arial"/>
                                <w:b/>
                                <w:sz w:val="24"/>
                                <w:szCs w:val="24"/>
                                <w:lang w:eastAsia="en-US"/>
                              </w:rPr>
                              <w:br/>
                            </w:r>
                            <w:r w:rsidRPr="008E0A49" w:rsidR="00F5100B">
                              <w:rPr>
                                <w:rFonts w:ascii="Arial" w:hAnsi="Arial" w:cs="Arial"/>
                                <w:b/>
                                <w:bCs/>
                                <w:sz w:val="24"/>
                                <w:szCs w:val="24"/>
                              </w:rPr>
                              <w:t>Aperfeiçoamento</w:t>
                            </w:r>
                          </w:p>
                          <w:p w:rsidRPr="008E0A49" w:rsidR="0046034D" w:rsidP="00F5100B" w:rsidRDefault="0046034D" w14:paraId="2AEE6D20" w14:textId="2FAEE08B">
                            <w:pPr>
                              <w:snapToGrid w:val="0"/>
                              <w:spacing w:after="240"/>
                              <w:rPr>
                                <w:rFonts w:ascii="Arial" w:hAnsi="Arial" w:cs="Arial"/>
                                <w:b/>
                                <w:bCs/>
                                <w:sz w:val="24"/>
                                <w:szCs w:val="24"/>
                              </w:rPr>
                            </w:pPr>
                            <w:r>
                              <w:rPr>
                                <w:rFonts w:ascii="Arial" w:hAnsi="Arial" w:cs="Arial"/>
                                <w:b/>
                                <w:bCs/>
                                <w:sz w:val="24"/>
                                <w:szCs w:val="24"/>
                              </w:rPr>
                              <w:t>Cód SGA: 13192</w:t>
                            </w:r>
                          </w:p>
                          <w:p w:rsidR="00402DB9" w:rsidP="00F5100B" w:rsidRDefault="00F908E9" w14:paraId="3A36B9C1" w14:textId="77777777">
                            <w:pPr>
                              <w:snapToGrid w:val="0"/>
                              <w:spacing w:after="0" w:line="240" w:lineRule="auto"/>
                              <w:textDirection w:val="btLr"/>
                              <w:rPr>
                                <w:rFonts w:ascii="Arial" w:hAnsi="Arial" w:cs="Arial"/>
                                <w:bCs/>
                                <w:sz w:val="24"/>
                                <w:szCs w:val="24"/>
                                <w:lang w:eastAsia="en-US"/>
                              </w:rPr>
                            </w:pPr>
                            <w:r w:rsidRPr="00F5100B">
                              <w:rPr>
                                <w:rFonts w:ascii="Arial" w:hAnsi="Arial" w:cs="Arial"/>
                                <w:b/>
                                <w:sz w:val="24"/>
                                <w:szCs w:val="24"/>
                                <w:lang w:eastAsia="en-US"/>
                              </w:rPr>
                              <w:t xml:space="preserve">Eixo Tecnológico: </w:t>
                            </w:r>
                            <w:r w:rsidRPr="00F5100B">
                              <w:rPr>
                                <w:rFonts w:ascii="Arial" w:hAnsi="Arial" w:cs="Arial"/>
                                <w:b/>
                                <w:sz w:val="24"/>
                                <w:szCs w:val="24"/>
                                <w:lang w:eastAsia="en-US"/>
                              </w:rPr>
                              <w:br/>
                            </w:r>
                            <w:r w:rsidRPr="00F5100B">
                              <w:rPr>
                                <w:rFonts w:ascii="Arial" w:hAnsi="Arial" w:cs="Arial"/>
                                <w:bCs/>
                                <w:sz w:val="24"/>
                                <w:szCs w:val="24"/>
                                <w:lang w:eastAsia="en-US"/>
                              </w:rPr>
                              <w:t>Informação e Comunicação</w:t>
                            </w:r>
                          </w:p>
                          <w:p w:rsidRPr="00F5100B" w:rsidR="00F5100B" w:rsidP="00F5100B" w:rsidRDefault="00F5100B" w14:paraId="344C7525" w14:textId="77777777">
                            <w:pPr>
                              <w:snapToGrid w:val="0"/>
                              <w:spacing w:after="0" w:line="240" w:lineRule="auto"/>
                              <w:textDirection w:val="btLr"/>
                              <w:rPr>
                                <w:rFonts w:ascii="Arial" w:hAnsi="Arial" w:cs="Arial"/>
                                <w:b/>
                                <w:sz w:val="24"/>
                                <w:szCs w:val="24"/>
                                <w:lang w:eastAsia="en-US"/>
                              </w:rPr>
                            </w:pPr>
                          </w:p>
                          <w:p w:rsidRPr="00F5100B" w:rsidR="00402DB9" w:rsidP="00F5100B" w:rsidRDefault="00F908E9" w14:paraId="6080ED77" w14:textId="14DDDCD5">
                            <w:pPr>
                              <w:snapToGrid w:val="0"/>
                              <w:spacing w:after="0" w:line="240" w:lineRule="auto"/>
                              <w:textDirection w:val="btLr"/>
                              <w:rPr>
                                <w:rFonts w:ascii="Arial" w:hAnsi="Arial" w:cs="Arial"/>
                                <w:b/>
                                <w:sz w:val="24"/>
                                <w:szCs w:val="24"/>
                                <w:lang w:eastAsia="en-US"/>
                              </w:rPr>
                            </w:pPr>
                            <w:r w:rsidRPr="00F5100B">
                              <w:rPr>
                                <w:rFonts w:ascii="Arial" w:hAnsi="Arial" w:cs="Arial"/>
                                <w:b/>
                                <w:sz w:val="24"/>
                                <w:szCs w:val="24"/>
                                <w:lang w:eastAsia="en-US"/>
                              </w:rPr>
                              <w:t xml:space="preserve">Segmento: </w:t>
                            </w:r>
                            <w:r w:rsidRPr="00F5100B">
                              <w:rPr>
                                <w:rFonts w:ascii="Arial" w:hAnsi="Arial" w:cs="Arial"/>
                                <w:bCs/>
                                <w:sz w:val="24"/>
                                <w:szCs w:val="24"/>
                                <w:lang w:eastAsia="en-US"/>
                              </w:rPr>
                              <w:t>Tecnologia da Informação</w:t>
                            </w:r>
                            <w:r w:rsidRPr="00F5100B">
                              <w:rPr>
                                <w:rFonts w:ascii="Arial" w:hAnsi="Arial" w:cs="Arial"/>
                                <w:bCs/>
                                <w:sz w:val="24"/>
                                <w:szCs w:val="24"/>
                                <w:lang w:eastAsia="en-US"/>
                              </w:rPr>
                              <w:br/>
                            </w:r>
                            <w:r w:rsidRPr="00F5100B">
                              <w:rPr>
                                <w:rFonts w:ascii="Arial" w:hAnsi="Arial" w:cs="Arial"/>
                                <w:b/>
                                <w:sz w:val="24"/>
                                <w:szCs w:val="24"/>
                                <w:lang w:eastAsia="en-US"/>
                              </w:rPr>
                              <w:br/>
                            </w:r>
                            <w:r w:rsidRPr="00F5100B">
                              <w:rPr>
                                <w:rFonts w:ascii="Arial" w:hAnsi="Arial" w:cs="Arial"/>
                                <w:b/>
                                <w:sz w:val="24"/>
                                <w:szCs w:val="24"/>
                                <w:lang w:eastAsia="en-US"/>
                              </w:rPr>
                              <w:br/>
                            </w:r>
                            <w:r w:rsidRPr="00F5100B">
                              <w:rPr>
                                <w:rFonts w:ascii="Arial" w:hAnsi="Arial" w:cs="Arial"/>
                                <w:b/>
                                <w:sz w:val="24"/>
                                <w:szCs w:val="24"/>
                                <w:lang w:eastAsia="en-US"/>
                              </w:rPr>
                              <w:t>202</w:t>
                            </w:r>
                            <w:r w:rsidRPr="00F5100B" w:rsidR="00420759">
                              <w:rPr>
                                <w:rFonts w:ascii="Arial" w:hAnsi="Arial" w:cs="Arial"/>
                                <w:b/>
                                <w:sz w:val="24"/>
                                <w:szCs w:val="24"/>
                                <w:lang w:eastAsia="en-US"/>
                              </w:rPr>
                              <w:t>4</w:t>
                            </w:r>
                          </w:p>
                        </w:txbxContent>
                      </wps:txbx>
                      <wps:bodyPr spcFirstLastPara="1" wrap="square" lIns="91425" tIns="45700" rIns="91425" bIns="45700" anchor="t" anchorCtr="0">
                        <a:noAutofit/>
                      </wps:bodyPr>
                    </wps:wsp>
                  </a:graphicData>
                </a:graphic>
              </wp:inline>
            </w:drawing>
          </mc:Choice>
          <mc:Fallback>
            <w:pict w14:anchorId="5962E1E4">
              <v:rect id="Retângulo 1" style="width:217.15pt;height:350.85pt;visibility:visible;mso-wrap-style:square;mso-left-percent:-10001;mso-top-percent:-10001;mso-position-horizontal:absolute;mso-position-horizontal-relative:char;mso-position-vertical:absolute;mso-position-vertical-relative:line;mso-left-percent:-10001;mso-top-percent:-10001;v-text-anchor:top" o:spid="_x0000_s1027" stroked="f" w14:anchorId="51C53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">
                <v:textbox inset="2.53958mm,1.2694mm,2.53958mm,1.2694mm">
                  <w:txbxContent>
                    <w:p w:rsidR="00402DB9" w:rsidRDefault="00402DB9" w14:paraId="0A37501D" w14:textId="77777777">
                      <w:pPr>
                        <w:spacing w:line="275" w:lineRule="auto"/>
                        <w:textDirection w:val="btLr"/>
                      </w:pPr>
                    </w:p>
                    <w:p w:rsidRPr="00F5100B" w:rsidR="00402DB9" w:rsidP="00F5100B" w:rsidRDefault="00F908E9" w14:paraId="29CA29CE" w14:textId="5B64ECB0">
                      <w:pPr>
                        <w:snapToGrid w:val="0"/>
                        <w:spacing w:after="0" w:line="240" w:lineRule="auto"/>
                        <w:textDirection w:val="btLr"/>
                        <w:rPr>
                          <w:rFonts w:ascii="Arial" w:hAnsi="Arial" w:cs="Arial"/>
                          <w:b/>
                          <w:sz w:val="24"/>
                          <w:szCs w:val="24"/>
                          <w:lang w:eastAsia="en-US"/>
                        </w:rPr>
                      </w:pPr>
                      <w:r w:rsidRPr="00F5100B">
                        <w:rPr>
                          <w:rFonts w:ascii="Arial" w:hAnsi="Arial" w:cs="Arial"/>
                          <w:b/>
                          <w:sz w:val="24"/>
                          <w:szCs w:val="24"/>
                          <w:lang w:eastAsia="en-US"/>
                        </w:rPr>
                        <w:t>Título do Curso</w:t>
                      </w:r>
                      <w:r w:rsidRPr="00F5100B">
                        <w:rPr>
                          <w:rFonts w:ascii="Arial" w:hAnsi="Arial" w:cs="Arial"/>
                          <w:b/>
                          <w:sz w:val="24"/>
                          <w:szCs w:val="24"/>
                          <w:lang w:eastAsia="en-US"/>
                        </w:rPr>
                        <w:br/>
                      </w:r>
                      <w:r w:rsidRPr="00F5100B" w:rsidR="00F5100B">
                        <w:rPr>
                          <w:rFonts w:ascii="Arial" w:hAnsi="Arial" w:cs="Arial"/>
                          <w:bCs/>
                          <w:sz w:val="24"/>
                          <w:szCs w:val="24"/>
                          <w:lang w:eastAsia="en-US"/>
                        </w:rPr>
                        <w:t xml:space="preserve">Microsoft </w:t>
                      </w:r>
                      <w:r w:rsidRPr="00F5100B">
                        <w:rPr>
                          <w:rFonts w:ascii="Arial" w:hAnsi="Arial" w:cs="Arial"/>
                          <w:bCs/>
                          <w:sz w:val="24"/>
                          <w:szCs w:val="24"/>
                          <w:lang w:eastAsia="en-US"/>
                        </w:rPr>
                        <w:t>Power Platform</w:t>
                      </w:r>
                    </w:p>
                    <w:p w:rsidR="00F5100B" w:rsidP="00F5100B" w:rsidRDefault="00F908E9" w14:paraId="3E2B4BD2" w14:textId="77777777">
                      <w:pPr>
                        <w:snapToGrid w:val="0"/>
                        <w:spacing w:after="240"/>
                        <w:rPr>
                          <w:rFonts w:ascii="Arial" w:hAnsi="Arial" w:cs="Arial"/>
                          <w:b/>
                          <w:bCs/>
                          <w:sz w:val="24"/>
                          <w:szCs w:val="24"/>
                        </w:rPr>
                      </w:pPr>
                      <w:r w:rsidRPr="00F5100B">
                        <w:rPr>
                          <w:rFonts w:ascii="Arial" w:hAnsi="Arial" w:cs="Arial"/>
                          <w:b/>
                          <w:sz w:val="24"/>
                          <w:szCs w:val="24"/>
                          <w:lang w:eastAsia="en-US"/>
                        </w:rPr>
                        <w:br/>
                      </w:r>
                      <w:r w:rsidRPr="008E0A49" w:rsidR="00F5100B">
                        <w:rPr>
                          <w:rFonts w:ascii="Arial" w:hAnsi="Arial" w:cs="Arial"/>
                          <w:b/>
                          <w:bCs/>
                          <w:sz w:val="24"/>
                          <w:szCs w:val="24"/>
                        </w:rPr>
                        <w:t>Aperfeiçoamento</w:t>
                      </w:r>
                    </w:p>
                    <w:p w:rsidRPr="008E0A49" w:rsidR="0046034D" w:rsidP="00F5100B" w:rsidRDefault="0046034D" w14:paraId="645A2379" w14:textId="2FAEE08B">
                      <w:pPr>
                        <w:snapToGrid w:val="0"/>
                        <w:spacing w:after="240"/>
                        <w:rPr>
                          <w:rFonts w:ascii="Arial" w:hAnsi="Arial" w:cs="Arial"/>
                          <w:b/>
                          <w:bCs/>
                          <w:sz w:val="24"/>
                          <w:szCs w:val="24"/>
                        </w:rPr>
                      </w:pPr>
                      <w:r>
                        <w:rPr>
                          <w:rFonts w:ascii="Arial" w:hAnsi="Arial" w:cs="Arial"/>
                          <w:b/>
                          <w:bCs/>
                          <w:sz w:val="24"/>
                          <w:szCs w:val="24"/>
                        </w:rPr>
                        <w:t>Cód SGA: 13192</w:t>
                      </w:r>
                    </w:p>
                    <w:p w:rsidR="00402DB9" w:rsidP="00F5100B" w:rsidRDefault="00F908E9" w14:paraId="4DC6317C" w14:textId="77777777">
                      <w:pPr>
                        <w:snapToGrid w:val="0"/>
                        <w:spacing w:after="0" w:line="240" w:lineRule="auto"/>
                        <w:textDirection w:val="btLr"/>
                        <w:rPr>
                          <w:rFonts w:ascii="Arial" w:hAnsi="Arial" w:cs="Arial"/>
                          <w:bCs/>
                          <w:sz w:val="24"/>
                          <w:szCs w:val="24"/>
                          <w:lang w:eastAsia="en-US"/>
                        </w:rPr>
                      </w:pPr>
                      <w:r w:rsidRPr="00F5100B">
                        <w:rPr>
                          <w:rFonts w:ascii="Arial" w:hAnsi="Arial" w:cs="Arial"/>
                          <w:b/>
                          <w:sz w:val="24"/>
                          <w:szCs w:val="24"/>
                          <w:lang w:eastAsia="en-US"/>
                        </w:rPr>
                        <w:t xml:space="preserve">Eixo Tecnológico: </w:t>
                      </w:r>
                      <w:r w:rsidRPr="00F5100B">
                        <w:rPr>
                          <w:rFonts w:ascii="Arial" w:hAnsi="Arial" w:cs="Arial"/>
                          <w:b/>
                          <w:sz w:val="24"/>
                          <w:szCs w:val="24"/>
                          <w:lang w:eastAsia="en-US"/>
                        </w:rPr>
                        <w:br/>
                      </w:r>
                      <w:r w:rsidRPr="00F5100B">
                        <w:rPr>
                          <w:rFonts w:ascii="Arial" w:hAnsi="Arial" w:cs="Arial"/>
                          <w:bCs/>
                          <w:sz w:val="24"/>
                          <w:szCs w:val="24"/>
                          <w:lang w:eastAsia="en-US"/>
                        </w:rPr>
                        <w:t>Informação e Comunicação</w:t>
                      </w:r>
                    </w:p>
                    <w:p w:rsidRPr="00F5100B" w:rsidR="00F5100B" w:rsidP="00F5100B" w:rsidRDefault="00F5100B" w14:paraId="5DAB6C7B" w14:textId="77777777">
                      <w:pPr>
                        <w:snapToGrid w:val="0"/>
                        <w:spacing w:after="0" w:line="240" w:lineRule="auto"/>
                        <w:textDirection w:val="btLr"/>
                        <w:rPr>
                          <w:rFonts w:ascii="Arial" w:hAnsi="Arial" w:cs="Arial"/>
                          <w:b/>
                          <w:sz w:val="24"/>
                          <w:szCs w:val="24"/>
                          <w:lang w:eastAsia="en-US"/>
                        </w:rPr>
                      </w:pPr>
                    </w:p>
                    <w:p w:rsidRPr="00F5100B" w:rsidR="00402DB9" w:rsidP="00F5100B" w:rsidRDefault="00F908E9" w14:paraId="0BD05C61" w14:textId="14DDDCD5">
                      <w:pPr>
                        <w:snapToGrid w:val="0"/>
                        <w:spacing w:after="0" w:line="240" w:lineRule="auto"/>
                        <w:textDirection w:val="btLr"/>
                        <w:rPr>
                          <w:rFonts w:ascii="Arial" w:hAnsi="Arial" w:cs="Arial"/>
                          <w:b/>
                          <w:sz w:val="24"/>
                          <w:szCs w:val="24"/>
                          <w:lang w:eastAsia="en-US"/>
                        </w:rPr>
                      </w:pPr>
                      <w:r w:rsidRPr="00F5100B">
                        <w:rPr>
                          <w:rFonts w:ascii="Arial" w:hAnsi="Arial" w:cs="Arial"/>
                          <w:b/>
                          <w:sz w:val="24"/>
                          <w:szCs w:val="24"/>
                          <w:lang w:eastAsia="en-US"/>
                        </w:rPr>
                        <w:t xml:space="preserve">Segmento: </w:t>
                      </w:r>
                      <w:r w:rsidRPr="00F5100B">
                        <w:rPr>
                          <w:rFonts w:ascii="Arial" w:hAnsi="Arial" w:cs="Arial"/>
                          <w:bCs/>
                          <w:sz w:val="24"/>
                          <w:szCs w:val="24"/>
                          <w:lang w:eastAsia="en-US"/>
                        </w:rPr>
                        <w:t>Tecnologia da Informação</w:t>
                      </w:r>
                      <w:r w:rsidRPr="00F5100B">
                        <w:rPr>
                          <w:rFonts w:ascii="Arial" w:hAnsi="Arial" w:cs="Arial"/>
                          <w:bCs/>
                          <w:sz w:val="24"/>
                          <w:szCs w:val="24"/>
                          <w:lang w:eastAsia="en-US"/>
                        </w:rPr>
                        <w:br/>
                      </w:r>
                      <w:r w:rsidRPr="00F5100B">
                        <w:rPr>
                          <w:rFonts w:ascii="Arial" w:hAnsi="Arial" w:cs="Arial"/>
                          <w:b/>
                          <w:sz w:val="24"/>
                          <w:szCs w:val="24"/>
                          <w:lang w:eastAsia="en-US"/>
                        </w:rPr>
                        <w:br/>
                      </w:r>
                      <w:r w:rsidRPr="00F5100B">
                        <w:rPr>
                          <w:rFonts w:ascii="Arial" w:hAnsi="Arial" w:cs="Arial"/>
                          <w:b/>
                          <w:sz w:val="24"/>
                          <w:szCs w:val="24"/>
                          <w:lang w:eastAsia="en-US"/>
                        </w:rPr>
                        <w:br/>
                      </w:r>
                      <w:r w:rsidRPr="00F5100B">
                        <w:rPr>
                          <w:rFonts w:ascii="Arial" w:hAnsi="Arial" w:cs="Arial"/>
                          <w:b/>
                          <w:sz w:val="24"/>
                          <w:szCs w:val="24"/>
                          <w:lang w:eastAsia="en-US"/>
                        </w:rPr>
                        <w:t>202</w:t>
                      </w:r>
                      <w:r w:rsidRPr="00F5100B" w:rsidR="00420759">
                        <w:rPr>
                          <w:rFonts w:ascii="Arial" w:hAnsi="Arial" w:cs="Arial"/>
                          <w:b/>
                          <w:sz w:val="24"/>
                          <w:szCs w:val="24"/>
                          <w:lang w:eastAsia="en-US"/>
                        </w:rPr>
                        <w:t>4</w:t>
                      </w:r>
                    </w:p>
                  </w:txbxContent>
                </v:textbox>
                <w10:anchorlock/>
              </v:rect>
            </w:pict>
          </mc:Fallback>
        </mc:AlternateContent>
      </w:r>
    </w:p>
    <w:p w:rsidR="00402DB9" w:rsidRDefault="00402DB9" w14:paraId="14BDED7A" w14:textId="77777777">
      <w:pPr>
        <w:rPr>
          <w:rFonts w:ascii="Arial" w:hAnsi="Arial" w:eastAsia="Arial" w:cs="Arial"/>
        </w:rPr>
      </w:pPr>
    </w:p>
    <w:p w:rsidR="00402DB9" w:rsidRDefault="00402DB9" w14:paraId="554C1372" w14:textId="77777777">
      <w:pPr>
        <w:rPr>
          <w:rFonts w:ascii="Arial" w:hAnsi="Arial" w:eastAsia="Arial" w:cs="Arial"/>
        </w:rPr>
      </w:pPr>
    </w:p>
    <w:p w:rsidR="00402DB9" w:rsidRDefault="00402DB9" w14:paraId="6292EA1B" w14:textId="77777777">
      <w:pPr>
        <w:rPr>
          <w:rFonts w:ascii="Arial" w:hAnsi="Arial" w:eastAsia="Arial" w:cs="Arial"/>
        </w:rPr>
      </w:pPr>
    </w:p>
    <w:p w:rsidR="00402DB9" w:rsidRDefault="00402DB9" w14:paraId="392C0B04" w14:textId="77777777">
      <w:pPr>
        <w:rPr>
          <w:rFonts w:ascii="Arial" w:hAnsi="Arial" w:eastAsia="Arial" w:cs="Arial"/>
        </w:rPr>
      </w:pPr>
    </w:p>
    <w:p w:rsidR="00402DB9" w:rsidRDefault="00402DB9" w14:paraId="69AF5FEF" w14:textId="77777777">
      <w:pPr>
        <w:rPr>
          <w:rFonts w:ascii="Arial" w:hAnsi="Arial" w:eastAsia="Arial" w:cs="Arial"/>
        </w:rPr>
      </w:pPr>
    </w:p>
    <w:p w:rsidR="00402DB9" w:rsidRDefault="00402DB9" w14:paraId="0800389B" w14:textId="77777777">
      <w:pPr>
        <w:spacing w:after="120" w:line="240" w:lineRule="auto"/>
        <w:rPr>
          <w:rFonts w:ascii="Arial" w:hAnsi="Arial" w:eastAsia="Arial" w:cs="Arial"/>
        </w:rPr>
      </w:pPr>
    </w:p>
    <w:tbl>
      <w:tblPr>
        <w:tblStyle w:val="a"/>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402DB9" w14:paraId="7CD3D05B" w14:textId="77777777">
        <w:trPr>
          <w:trHeight w:val="397"/>
        </w:trPr>
        <w:tc>
          <w:tcPr>
            <w:tcW w:w="402" w:type="dxa"/>
            <w:tcBorders>
              <w:top w:val="nil"/>
              <w:left w:val="nil"/>
              <w:bottom w:val="nil"/>
            </w:tcBorders>
            <w:shd w:val="clear" w:color="auto" w:fill="808080"/>
            <w:vAlign w:val="center"/>
          </w:tcPr>
          <w:p w:rsidR="00402DB9" w:rsidRDefault="00F908E9" w14:paraId="0B88518D" w14:textId="77777777">
            <w:pPr>
              <w:spacing w:after="120"/>
              <w:rPr>
                <w:b/>
                <w:color w:val="FFFFFF"/>
                <w:sz w:val="24"/>
                <w:szCs w:val="24"/>
              </w:rPr>
            </w:pPr>
            <w:r>
              <w:rPr>
                <w:b/>
                <w:color w:val="FFFFFF"/>
                <w:sz w:val="24"/>
                <w:szCs w:val="24"/>
              </w:rPr>
              <w:t>1.</w:t>
            </w:r>
            <w:r>
              <w:rPr>
                <w:noProof/>
              </w:rPr>
              <mc:AlternateContent>
                <mc:Choice Requires="wps">
                  <w:drawing>
                    <wp:anchor distT="0" distB="0" distL="114300" distR="114300" simplePos="0" relativeHeight="251660288" behindDoc="0" locked="0" layoutInCell="1" hidden="0" allowOverlap="1" wp14:anchorId="4EFEF9FA" wp14:editId="26C8C2D0">
                      <wp:simplePos x="0" y="0"/>
                      <wp:positionH relativeFrom="column">
                        <wp:posOffset>6337300</wp:posOffset>
                      </wp:positionH>
                      <wp:positionV relativeFrom="paragraph">
                        <wp:posOffset>901700</wp:posOffset>
                      </wp:positionV>
                      <wp:extent cx="105410" cy="139700"/>
                      <wp:effectExtent l="0" t="0" r="0" b="0"/>
                      <wp:wrapNone/>
                      <wp:docPr id="4" name="Retângulo 4"/>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rsidR="00402DB9" w:rsidRDefault="00402DB9" w14:paraId="4AE94622"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70633CDD">
                    <v:rect id="Retângulo 4" style="position:absolute;margin-left:499pt;margin-top:71pt;width:8.3pt;height:11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8" stroked="f" w14:anchorId="4EFEF9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">
                      <v:textbox inset="2.53958mm,2.53958mm,2.53958mm,2.53958mm">
                        <w:txbxContent>
                          <w:p w:rsidR="00402DB9" w:rsidRDefault="00402DB9" w14:paraId="02EB378F" w14:textId="77777777">
                            <w:pPr>
                              <w:spacing w:after="0" w:line="240" w:lineRule="auto"/>
                              <w:textDirection w:val="btLr"/>
                            </w:pPr>
                          </w:p>
                        </w:txbxContent>
                      </v:textbox>
                    </v:rect>
                  </w:pict>
                </mc:Fallback>
              </mc:AlternateContent>
            </w:r>
          </w:p>
        </w:tc>
        <w:tc>
          <w:tcPr>
            <w:tcW w:w="274" w:type="dxa"/>
            <w:tcBorders>
              <w:top w:val="nil"/>
              <w:bottom w:val="nil"/>
            </w:tcBorders>
            <w:shd w:val="clear" w:color="auto" w:fill="FFFFFF"/>
          </w:tcPr>
          <w:p w:rsidR="00402DB9" w:rsidRDefault="00402DB9" w14:paraId="07AD4D64" w14:textId="77777777">
            <w:pPr>
              <w:spacing w:after="120"/>
              <w:rPr>
                <w:b/>
                <w:color w:val="FFFFFF"/>
                <w:sz w:val="24"/>
                <w:szCs w:val="24"/>
              </w:rPr>
            </w:pPr>
          </w:p>
        </w:tc>
        <w:tc>
          <w:tcPr>
            <w:tcW w:w="7828" w:type="dxa"/>
            <w:tcBorders>
              <w:top w:val="nil"/>
              <w:bottom w:val="nil"/>
              <w:right w:val="nil"/>
            </w:tcBorders>
            <w:shd w:val="clear" w:color="auto" w:fill="808080"/>
            <w:vAlign w:val="center"/>
          </w:tcPr>
          <w:p w:rsidR="00402DB9" w:rsidRDefault="00F908E9" w14:paraId="1E7EAD87" w14:textId="77777777">
            <w:pPr>
              <w:spacing w:after="120"/>
              <w:rPr>
                <w:b/>
                <w:color w:val="FFFFFF"/>
                <w:sz w:val="24"/>
                <w:szCs w:val="24"/>
              </w:rPr>
            </w:pPr>
            <w:r>
              <w:rPr>
                <w:b/>
                <w:color w:val="FFFFFF"/>
                <w:sz w:val="24"/>
                <w:szCs w:val="24"/>
              </w:rPr>
              <w:t>Identificação do Curso</w:t>
            </w:r>
          </w:p>
        </w:tc>
      </w:tr>
    </w:tbl>
    <w:p w:rsidR="00402DB9" w:rsidRDefault="00402DB9" w14:paraId="64ED3BBA" w14:textId="77777777">
      <w:pPr>
        <w:spacing w:after="120" w:line="240" w:lineRule="auto"/>
        <w:ind w:left="284" w:firstLine="424"/>
        <w:jc w:val="both"/>
        <w:rPr>
          <w:rFonts w:ascii="Arial" w:hAnsi="Arial" w:eastAsia="Arial" w:cs="Arial"/>
        </w:rPr>
      </w:pPr>
    </w:p>
    <w:p w:rsidR="00402DB9" w:rsidRDefault="00F908E9" w14:paraId="7C193465" w14:textId="634E7AB8">
      <w:pPr>
        <w:spacing w:after="120" w:line="240" w:lineRule="auto"/>
        <w:rPr>
          <w:sz w:val="24"/>
          <w:szCs w:val="24"/>
        </w:rPr>
      </w:pPr>
      <w:bookmarkStart w:name="_gjdgxs" w:colFirst="0" w:colLast="0" w:id="0"/>
      <w:bookmarkEnd w:id="0"/>
      <w:r>
        <w:rPr>
          <w:b/>
          <w:sz w:val="24"/>
          <w:szCs w:val="24"/>
        </w:rPr>
        <w:t>Título do Curso:</w:t>
      </w:r>
      <w:r>
        <w:rPr>
          <w:sz w:val="24"/>
          <w:szCs w:val="24"/>
        </w:rPr>
        <w:t xml:space="preserve"> </w:t>
      </w:r>
      <w:r w:rsidR="00F5100B">
        <w:rPr>
          <w:sz w:val="24"/>
          <w:szCs w:val="24"/>
        </w:rPr>
        <w:t xml:space="preserve">Microsoft </w:t>
      </w:r>
      <w:r>
        <w:rPr>
          <w:sz w:val="24"/>
          <w:szCs w:val="24"/>
        </w:rPr>
        <w:t>Power Platform</w:t>
      </w:r>
    </w:p>
    <w:p w:rsidR="00402DB9" w:rsidRDefault="00F908E9" w14:paraId="6DFC011F" w14:textId="77777777">
      <w:pPr>
        <w:spacing w:after="120" w:line="240" w:lineRule="auto"/>
        <w:rPr>
          <w:b/>
          <w:sz w:val="24"/>
          <w:szCs w:val="24"/>
        </w:rPr>
      </w:pPr>
      <w:r>
        <w:rPr>
          <w:b/>
          <w:sz w:val="24"/>
          <w:szCs w:val="24"/>
        </w:rPr>
        <w:t xml:space="preserve">Eixo Tecnológico: </w:t>
      </w:r>
      <w:r>
        <w:rPr>
          <w:sz w:val="24"/>
          <w:szCs w:val="24"/>
        </w:rPr>
        <w:t>Informação e Comunicação</w:t>
      </w:r>
    </w:p>
    <w:p w:rsidR="00402DB9" w:rsidRDefault="00F908E9" w14:paraId="77C3FAF8" w14:textId="77777777">
      <w:pPr>
        <w:spacing w:after="120" w:line="240" w:lineRule="auto"/>
        <w:rPr>
          <w:b/>
          <w:sz w:val="24"/>
          <w:szCs w:val="24"/>
        </w:rPr>
      </w:pPr>
      <w:r>
        <w:rPr>
          <w:b/>
          <w:sz w:val="24"/>
          <w:szCs w:val="24"/>
        </w:rPr>
        <w:t xml:space="preserve">Segmento: </w:t>
      </w:r>
      <w:r>
        <w:rPr>
          <w:sz w:val="24"/>
          <w:szCs w:val="24"/>
        </w:rPr>
        <w:t>Tecnologia da Informação</w:t>
      </w:r>
    </w:p>
    <w:p w:rsidR="00402DB9" w:rsidRDefault="00F908E9" w14:paraId="347FEDE9" w14:textId="77777777">
      <w:pPr>
        <w:spacing w:after="120" w:line="240" w:lineRule="auto"/>
        <w:rPr>
          <w:b/>
          <w:sz w:val="24"/>
          <w:szCs w:val="24"/>
        </w:rPr>
      </w:pPr>
      <w:r>
        <w:rPr>
          <w:b/>
          <w:sz w:val="24"/>
          <w:szCs w:val="24"/>
        </w:rPr>
        <w:t xml:space="preserve">Tipo de Curso: </w:t>
      </w:r>
      <w:r>
        <w:rPr>
          <w:sz w:val="24"/>
          <w:szCs w:val="24"/>
        </w:rPr>
        <w:t>Aperfeiçoamento</w:t>
      </w:r>
    </w:p>
    <w:p w:rsidR="00402DB9" w:rsidRDefault="00F908E9" w14:paraId="2AD6DA30" w14:textId="77777777">
      <w:pPr>
        <w:spacing w:after="120" w:line="240" w:lineRule="auto"/>
        <w:rPr>
          <w:sz w:val="24"/>
          <w:szCs w:val="24"/>
          <w:highlight w:val="yellow"/>
        </w:rPr>
      </w:pPr>
      <w:r>
        <w:rPr>
          <w:b/>
          <w:sz w:val="24"/>
          <w:szCs w:val="24"/>
        </w:rPr>
        <w:t>Carga Horária</w:t>
      </w:r>
      <w:r>
        <w:rPr>
          <w:sz w:val="24"/>
          <w:szCs w:val="24"/>
        </w:rPr>
        <w:t xml:space="preserve">: </w:t>
      </w:r>
      <w:r w:rsidRPr="00420759">
        <w:rPr>
          <w:sz w:val="24"/>
          <w:szCs w:val="24"/>
        </w:rPr>
        <w:t>48 horas</w:t>
      </w:r>
    </w:p>
    <w:p w:rsidR="00402DB9" w:rsidRDefault="00F908E9" w14:paraId="0F7D356A" w14:textId="77777777">
      <w:pPr>
        <w:spacing w:after="120" w:line="240" w:lineRule="auto"/>
        <w:rPr>
          <w:b/>
          <w:sz w:val="24"/>
          <w:szCs w:val="24"/>
        </w:rPr>
      </w:pPr>
      <w:r>
        <w:rPr>
          <w:b/>
          <w:sz w:val="24"/>
          <w:szCs w:val="24"/>
        </w:rPr>
        <w:t xml:space="preserve">Formato: </w:t>
      </w:r>
      <w:r>
        <w:rPr>
          <w:sz w:val="24"/>
          <w:szCs w:val="24"/>
        </w:rPr>
        <w:t>Presencial ou Remoto</w:t>
      </w:r>
    </w:p>
    <w:p w:rsidR="00402DB9" w:rsidRDefault="00F908E9" w14:paraId="5176CC0B" w14:textId="77777777">
      <w:pPr>
        <w:spacing w:after="120" w:line="240" w:lineRule="auto"/>
        <w:rPr>
          <w:b/>
          <w:sz w:val="24"/>
          <w:szCs w:val="24"/>
        </w:rPr>
      </w:pPr>
      <w:r>
        <w:rPr>
          <w:b/>
          <w:sz w:val="24"/>
          <w:szCs w:val="24"/>
        </w:rPr>
        <w:t>Código DN:</w:t>
      </w:r>
      <w:r>
        <w:rPr>
          <w:rFonts w:ascii="Verdana" w:hAnsi="Verdana" w:eastAsia="Verdana" w:cs="Verdana"/>
          <w:b/>
          <w:sz w:val="18"/>
          <w:szCs w:val="18"/>
        </w:rPr>
        <w:t>1746.48</w:t>
      </w:r>
    </w:p>
    <w:p w:rsidR="00402DB9" w:rsidP="48D1F08C" w:rsidRDefault="00F908E9" w14:paraId="557EA619" w14:textId="10FF5BFE">
      <w:pPr>
        <w:pStyle w:val="Normal"/>
        <w:spacing w:after="120" w:line="240" w:lineRule="auto"/>
        <w:rPr>
          <w:b w:val="1"/>
          <w:bCs w:val="1"/>
          <w:sz w:val="24"/>
          <w:szCs w:val="24"/>
          <w:highlight w:val="yellow"/>
        </w:rPr>
      </w:pPr>
      <w:r w:rsidRPr="48D1F08C" w:rsidR="00F908E9">
        <w:rPr>
          <w:b w:val="1"/>
          <w:bCs w:val="1"/>
          <w:sz w:val="24"/>
          <w:szCs w:val="24"/>
        </w:rPr>
        <w:t>Código Senac RJ:</w:t>
      </w:r>
      <w:r w:rsidRPr="48D1F08C" w:rsidR="00F908E9">
        <w:rPr>
          <w:b w:val="1"/>
          <w:bCs w:val="1"/>
          <w:highlight w:val="yellow"/>
        </w:rPr>
        <w:t>12</w:t>
      </w:r>
      <w:r w:rsidRPr="48D1F08C" w:rsidR="07EAC255">
        <w:rPr>
          <w:b w:val="1"/>
          <w:bCs w:val="1"/>
          <w:highlight w:val="yellow"/>
        </w:rPr>
        <w:t>319</w:t>
      </w:r>
      <w:r w:rsidRPr="48D1F08C" w:rsidR="00F908E9">
        <w:rPr>
          <w:b w:val="1"/>
          <w:bCs w:val="1"/>
          <w:highlight w:val="yellow"/>
        </w:rPr>
        <w:t xml:space="preserve"> (Cadastrado no sistema em 18.06.2023) </w:t>
      </w:r>
    </w:p>
    <w:tbl>
      <w:tblPr>
        <w:tblStyle w:val="a0"/>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402DB9" w14:paraId="5F3DA3B3" w14:textId="77777777">
        <w:trPr>
          <w:trHeight w:val="397"/>
        </w:trPr>
        <w:tc>
          <w:tcPr>
            <w:tcW w:w="402" w:type="dxa"/>
            <w:tcBorders>
              <w:top w:val="nil"/>
              <w:left w:val="nil"/>
              <w:bottom w:val="nil"/>
            </w:tcBorders>
            <w:shd w:val="clear" w:color="auto" w:fill="808080"/>
            <w:vAlign w:val="center"/>
          </w:tcPr>
          <w:p w:rsidR="00402DB9" w:rsidRDefault="00F908E9" w14:paraId="76B700B2" w14:textId="77777777">
            <w:pPr>
              <w:spacing w:after="120"/>
              <w:rPr>
                <w:b/>
                <w:color w:val="FFFFFF"/>
                <w:sz w:val="24"/>
                <w:szCs w:val="24"/>
              </w:rPr>
            </w:pPr>
            <w:r>
              <w:rPr>
                <w:b/>
                <w:color w:val="FFFFFF"/>
                <w:sz w:val="24"/>
                <w:szCs w:val="24"/>
              </w:rPr>
              <w:t>2.</w:t>
            </w:r>
          </w:p>
        </w:tc>
        <w:tc>
          <w:tcPr>
            <w:tcW w:w="274" w:type="dxa"/>
            <w:tcBorders>
              <w:top w:val="nil"/>
              <w:bottom w:val="nil"/>
            </w:tcBorders>
            <w:shd w:val="clear" w:color="auto" w:fill="FFFFFF"/>
          </w:tcPr>
          <w:p w:rsidR="00402DB9" w:rsidRDefault="00402DB9" w14:paraId="65A290EB" w14:textId="77777777">
            <w:pPr>
              <w:spacing w:after="120"/>
              <w:rPr>
                <w:b/>
                <w:color w:val="FFFFFF"/>
                <w:sz w:val="24"/>
                <w:szCs w:val="24"/>
              </w:rPr>
            </w:pPr>
          </w:p>
        </w:tc>
        <w:tc>
          <w:tcPr>
            <w:tcW w:w="7828" w:type="dxa"/>
            <w:tcBorders>
              <w:top w:val="nil"/>
              <w:bottom w:val="nil"/>
              <w:right w:val="nil"/>
            </w:tcBorders>
            <w:shd w:val="clear" w:color="auto" w:fill="808080"/>
            <w:vAlign w:val="center"/>
          </w:tcPr>
          <w:p w:rsidR="00402DB9" w:rsidRDefault="00F908E9" w14:paraId="289E62B6" w14:textId="77777777">
            <w:pPr>
              <w:spacing w:after="120"/>
              <w:rPr>
                <w:b/>
                <w:color w:val="FFFFFF"/>
                <w:sz w:val="24"/>
                <w:szCs w:val="24"/>
              </w:rPr>
            </w:pPr>
            <w:r>
              <w:rPr>
                <w:b/>
                <w:color w:val="FFFFFF"/>
                <w:sz w:val="24"/>
                <w:szCs w:val="24"/>
              </w:rPr>
              <w:t>Requisitos e Formas de Acesso</w:t>
            </w:r>
          </w:p>
        </w:tc>
      </w:tr>
    </w:tbl>
    <w:p w:rsidR="00402DB9" w:rsidRDefault="00F908E9" w14:paraId="5ABE0416" w14:textId="77777777">
      <w:pPr>
        <w:spacing w:after="120" w:line="240" w:lineRule="auto"/>
      </w:pPr>
      <w:r>
        <w:tab/>
      </w:r>
    </w:p>
    <w:p w:rsidR="00402DB9" w:rsidRDefault="00F908E9" w14:paraId="46AF95B6" w14:textId="77777777">
      <w:pPr>
        <w:spacing w:after="120" w:line="240" w:lineRule="auto"/>
        <w:ind w:firstLine="635"/>
        <w:rPr>
          <w:b/>
          <w:sz w:val="24"/>
          <w:szCs w:val="24"/>
        </w:rPr>
      </w:pPr>
      <w:r>
        <w:rPr>
          <w:b/>
          <w:sz w:val="24"/>
          <w:szCs w:val="24"/>
        </w:rPr>
        <w:t xml:space="preserve">Requisitos de acesso: </w:t>
      </w:r>
    </w:p>
    <w:p w:rsidR="00402DB9" w:rsidRDefault="00F908E9" w14:paraId="590F392A" w14:textId="77777777">
      <w:pPr>
        <w:numPr>
          <w:ilvl w:val="0"/>
          <w:numId w:val="4"/>
        </w:numPr>
        <w:pBdr>
          <w:top w:val="nil"/>
          <w:left w:val="nil"/>
          <w:bottom w:val="nil"/>
          <w:right w:val="nil"/>
          <w:between w:val="nil"/>
        </w:pBdr>
        <w:spacing w:after="0" w:line="240" w:lineRule="auto"/>
        <w:jc w:val="both"/>
        <w:rPr>
          <w:color w:val="000000"/>
        </w:rPr>
      </w:pPr>
      <w:r>
        <w:rPr>
          <w:color w:val="000000"/>
        </w:rPr>
        <w:t>Idade mínima: 1</w:t>
      </w:r>
      <w:r>
        <w:t>8</w:t>
      </w:r>
      <w:r>
        <w:rPr>
          <w:color w:val="000000"/>
        </w:rPr>
        <w:t xml:space="preserve"> anos</w:t>
      </w:r>
    </w:p>
    <w:p w:rsidRPr="00F5100B" w:rsidR="00402DB9" w:rsidP="00F5100B" w:rsidRDefault="00F908E9" w14:paraId="7629D58C" w14:textId="5E0AA55A">
      <w:pPr>
        <w:numPr>
          <w:ilvl w:val="0"/>
          <w:numId w:val="4"/>
        </w:numPr>
        <w:pBdr>
          <w:top w:val="nil"/>
          <w:left w:val="nil"/>
          <w:bottom w:val="nil"/>
          <w:right w:val="nil"/>
          <w:between w:val="nil"/>
        </w:pBdr>
        <w:spacing w:after="120" w:line="240" w:lineRule="auto"/>
        <w:jc w:val="both"/>
        <w:rPr>
          <w:color w:val="000000"/>
        </w:rPr>
      </w:pPr>
      <w:r w:rsidRPr="00F5100B">
        <w:rPr>
          <w:color w:val="000000"/>
        </w:rPr>
        <w:t xml:space="preserve">Requisito/Conhecimento Específico: </w:t>
      </w:r>
      <w:bookmarkStart w:name="_30j0zll" w:colFirst="0" w:colLast="0" w:id="1"/>
      <w:bookmarkStart w:name="_ylieq06w9gv" w:colFirst="0" w:colLast="0" w:id="2"/>
      <w:bookmarkEnd w:id="1"/>
      <w:bookmarkEnd w:id="2"/>
      <w:r>
        <w:t>Planilha dinâmicas;</w:t>
      </w:r>
      <w:bookmarkStart w:name="_ism5ingmnbmg" w:colFirst="0" w:colLast="0" w:id="3"/>
      <w:bookmarkEnd w:id="3"/>
      <w:r w:rsidR="00F5100B">
        <w:t xml:space="preserve"> </w:t>
      </w:r>
      <w:r>
        <w:t>Power BI - (A</w:t>
      </w:r>
      <w:r w:rsidRPr="00F5100B">
        <w:rPr>
          <w:color w:val="000000"/>
        </w:rPr>
        <w:t xml:space="preserve">nálise </w:t>
      </w:r>
      <w:r>
        <w:t xml:space="preserve">ou </w:t>
      </w:r>
      <w:r w:rsidRPr="00F5100B">
        <w:rPr>
          <w:color w:val="000000"/>
        </w:rPr>
        <w:t>estruturação de dados).</w:t>
      </w:r>
    </w:p>
    <w:p w:rsidR="00402DB9" w:rsidRDefault="00402DB9" w14:paraId="3DF2601C" w14:textId="77777777">
      <w:pPr>
        <w:pBdr>
          <w:top w:val="nil"/>
          <w:left w:val="nil"/>
          <w:bottom w:val="nil"/>
          <w:right w:val="nil"/>
          <w:between w:val="nil"/>
        </w:pBdr>
        <w:spacing w:after="120" w:line="240" w:lineRule="auto"/>
        <w:ind w:left="2432"/>
        <w:jc w:val="both"/>
        <w:rPr>
          <w:highlight w:val="yellow"/>
        </w:rPr>
      </w:pPr>
    </w:p>
    <w:p w:rsidR="00402DB9" w:rsidRDefault="00F908E9" w14:paraId="165DDC94" w14:textId="77777777">
      <w:pPr>
        <w:spacing w:after="120" w:line="240" w:lineRule="auto"/>
        <w:ind w:firstLine="635"/>
        <w:jc w:val="both"/>
        <w:rPr>
          <w:color w:val="0000CC"/>
          <w:sz w:val="24"/>
          <w:szCs w:val="24"/>
        </w:rPr>
      </w:pPr>
      <w:r>
        <w:rPr>
          <w:b/>
          <w:sz w:val="24"/>
          <w:szCs w:val="24"/>
        </w:rPr>
        <w:t>Documentos para matrícula:</w:t>
      </w:r>
      <w:r>
        <w:rPr>
          <w:color w:val="0000CC"/>
          <w:sz w:val="24"/>
          <w:szCs w:val="24"/>
        </w:rPr>
        <w:t xml:space="preserve"> </w:t>
      </w:r>
    </w:p>
    <w:p w:rsidR="00402DB9" w:rsidRDefault="00F908E9" w14:paraId="29E3DB68" w14:textId="77777777">
      <w:pPr>
        <w:numPr>
          <w:ilvl w:val="0"/>
          <w:numId w:val="3"/>
        </w:numPr>
        <w:pBdr>
          <w:top w:val="nil"/>
          <w:left w:val="nil"/>
          <w:bottom w:val="nil"/>
          <w:right w:val="nil"/>
          <w:between w:val="nil"/>
        </w:pBdr>
        <w:spacing w:after="0" w:line="360" w:lineRule="auto"/>
        <w:ind w:left="992" w:hanging="357"/>
        <w:jc w:val="both"/>
        <w:rPr>
          <w:color w:val="000000"/>
        </w:rPr>
      </w:pPr>
      <w:r>
        <w:rPr>
          <w:color w:val="000000"/>
        </w:rPr>
        <w:t>Documento de identidade.</w:t>
      </w:r>
    </w:p>
    <w:p w:rsidR="00402DB9" w:rsidRDefault="00F908E9" w14:paraId="2564DCC1" w14:textId="77777777">
      <w:pPr>
        <w:numPr>
          <w:ilvl w:val="0"/>
          <w:numId w:val="3"/>
        </w:numPr>
        <w:pBdr>
          <w:top w:val="nil"/>
          <w:left w:val="nil"/>
          <w:bottom w:val="nil"/>
          <w:right w:val="nil"/>
          <w:between w:val="nil"/>
        </w:pBdr>
        <w:spacing w:after="0" w:line="360" w:lineRule="auto"/>
        <w:ind w:left="992" w:hanging="357"/>
        <w:jc w:val="both"/>
        <w:rPr>
          <w:color w:val="000000"/>
        </w:rPr>
      </w:pPr>
      <w:r>
        <w:rPr>
          <w:color w:val="000000"/>
        </w:rPr>
        <w:t>CPF.</w:t>
      </w:r>
    </w:p>
    <w:p w:rsidR="00402DB9" w:rsidP="00975CA3" w:rsidRDefault="00F908E9" w14:paraId="2975A5E4" w14:textId="0B8B4544">
      <w:pPr>
        <w:numPr>
          <w:ilvl w:val="0"/>
          <w:numId w:val="3"/>
        </w:numPr>
        <w:pBdr>
          <w:top w:val="nil"/>
          <w:left w:val="nil"/>
          <w:bottom w:val="nil"/>
          <w:right w:val="nil"/>
          <w:between w:val="nil"/>
        </w:pBdr>
        <w:spacing w:after="0" w:line="360" w:lineRule="auto"/>
        <w:ind w:left="992" w:hanging="357"/>
        <w:rPr>
          <w:color w:val="000000"/>
        </w:rPr>
      </w:pPr>
      <w:r>
        <w:rPr>
          <w:color w:val="000000"/>
        </w:rPr>
        <w:t xml:space="preserve">Autodeclaração informando conhecimento </w:t>
      </w:r>
      <w:r w:rsidR="00975CA3">
        <w:rPr>
          <w:color w:val="000000"/>
        </w:rPr>
        <w:t>em:</w:t>
      </w:r>
      <w:r>
        <w:t xml:space="preserve"> Planilha dinâmicas; Power BI - (Análise ou estruturação de dados).</w:t>
      </w:r>
    </w:p>
    <w:p w:rsidR="00402DB9" w:rsidRDefault="00402DB9" w14:paraId="2169E423" w14:textId="77777777">
      <w:pPr>
        <w:pBdr>
          <w:top w:val="nil"/>
          <w:left w:val="nil"/>
          <w:bottom w:val="nil"/>
          <w:right w:val="nil"/>
          <w:between w:val="nil"/>
        </w:pBdr>
        <w:spacing w:after="0" w:line="360" w:lineRule="auto"/>
        <w:ind w:left="720"/>
        <w:jc w:val="both"/>
      </w:pPr>
    </w:p>
    <w:p w:rsidR="00402DB9" w:rsidRDefault="00F908E9" w14:paraId="7661D10D" w14:textId="77777777">
      <w:pPr>
        <w:spacing w:after="120" w:line="360" w:lineRule="auto"/>
        <w:jc w:val="both"/>
      </w:pPr>
      <w:r>
        <w:t>Quando a oferta deste curso ocorrer por meio de parceria, convênio ou acordo de cooperação com outras instituições, deverão ser incluídas neste item as especificações, caso existirem. Menores de 18 anos devem estar acompanhados de um responsável legal, portando documento de identidade e CPF.</w:t>
      </w:r>
    </w:p>
    <w:p w:rsidR="00402DB9" w:rsidRDefault="00402DB9" w14:paraId="219DE4B9" w14:textId="77777777">
      <w:pPr>
        <w:spacing w:after="120" w:line="240" w:lineRule="auto"/>
        <w:jc w:val="both"/>
        <w:rPr>
          <w:color w:val="0000CC"/>
        </w:rPr>
      </w:pPr>
    </w:p>
    <w:p w:rsidR="00402DB9" w:rsidRDefault="00402DB9" w14:paraId="415C5091" w14:textId="77777777">
      <w:pPr>
        <w:spacing w:after="120" w:line="240" w:lineRule="auto"/>
        <w:jc w:val="both"/>
        <w:rPr>
          <w:color w:val="0000CC"/>
        </w:rPr>
      </w:pPr>
    </w:p>
    <w:p w:rsidR="00402DB9" w:rsidRDefault="00402DB9" w14:paraId="0D8BAFD5" w14:textId="77777777">
      <w:pPr>
        <w:spacing w:after="120" w:line="240" w:lineRule="auto"/>
        <w:jc w:val="both"/>
        <w:rPr>
          <w:color w:val="0000CC"/>
        </w:rPr>
      </w:pPr>
    </w:p>
    <w:p w:rsidR="00402DB9" w:rsidRDefault="00402DB9" w14:paraId="42E53A19" w14:textId="77777777">
      <w:pPr>
        <w:spacing w:after="120" w:line="240" w:lineRule="auto"/>
        <w:jc w:val="both"/>
        <w:rPr>
          <w:color w:val="0000CC"/>
        </w:rPr>
      </w:pPr>
    </w:p>
    <w:tbl>
      <w:tblPr>
        <w:tblStyle w:val="a1"/>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402DB9" w14:paraId="7E808A06" w14:textId="77777777">
        <w:trPr>
          <w:trHeight w:val="397"/>
        </w:trPr>
        <w:tc>
          <w:tcPr>
            <w:tcW w:w="402" w:type="dxa"/>
            <w:tcBorders>
              <w:top w:val="nil"/>
              <w:left w:val="nil"/>
              <w:bottom w:val="nil"/>
            </w:tcBorders>
            <w:shd w:val="clear" w:color="auto" w:fill="808080"/>
            <w:vAlign w:val="center"/>
          </w:tcPr>
          <w:p w:rsidR="00402DB9" w:rsidRDefault="00F908E9" w14:paraId="6EF2A201" w14:textId="77777777">
            <w:pPr>
              <w:spacing w:after="120"/>
              <w:rPr>
                <w:b/>
                <w:color w:val="FFFFFF"/>
                <w:sz w:val="24"/>
                <w:szCs w:val="24"/>
              </w:rPr>
            </w:pPr>
            <w:r>
              <w:rPr>
                <w:b/>
                <w:color w:val="FFFFFF"/>
                <w:sz w:val="24"/>
                <w:szCs w:val="24"/>
              </w:rPr>
              <w:t>3.</w:t>
            </w:r>
          </w:p>
        </w:tc>
        <w:tc>
          <w:tcPr>
            <w:tcW w:w="274" w:type="dxa"/>
            <w:tcBorders>
              <w:top w:val="nil"/>
              <w:bottom w:val="nil"/>
            </w:tcBorders>
            <w:shd w:val="clear" w:color="auto" w:fill="FFFFFF"/>
            <w:vAlign w:val="center"/>
          </w:tcPr>
          <w:p w:rsidR="00402DB9" w:rsidRDefault="00402DB9" w14:paraId="6D3DE0CB" w14:textId="77777777">
            <w:pPr>
              <w:spacing w:after="120"/>
              <w:rPr>
                <w:b/>
                <w:color w:val="FFFFFF"/>
                <w:sz w:val="24"/>
                <w:szCs w:val="24"/>
              </w:rPr>
            </w:pPr>
          </w:p>
        </w:tc>
        <w:tc>
          <w:tcPr>
            <w:tcW w:w="7828" w:type="dxa"/>
            <w:tcBorders>
              <w:top w:val="nil"/>
              <w:bottom w:val="nil"/>
              <w:right w:val="nil"/>
            </w:tcBorders>
            <w:shd w:val="clear" w:color="auto" w:fill="808080"/>
            <w:vAlign w:val="center"/>
          </w:tcPr>
          <w:p w:rsidR="00402DB9" w:rsidRDefault="00F908E9" w14:paraId="79E5C341" w14:textId="77777777">
            <w:pPr>
              <w:spacing w:after="120"/>
              <w:rPr>
                <w:b/>
                <w:color w:val="FFFFFF"/>
                <w:sz w:val="24"/>
                <w:szCs w:val="24"/>
              </w:rPr>
            </w:pPr>
            <w:r>
              <w:rPr>
                <w:b/>
                <w:color w:val="FFFFFF"/>
                <w:sz w:val="24"/>
                <w:szCs w:val="24"/>
              </w:rPr>
              <w:t xml:space="preserve">Justificativa </w:t>
            </w:r>
          </w:p>
        </w:tc>
      </w:tr>
    </w:tbl>
    <w:p w:rsidR="00402DB9" w:rsidRDefault="00402DB9" w14:paraId="243BFA4C" w14:textId="77777777">
      <w:pPr>
        <w:spacing w:after="120" w:line="240" w:lineRule="auto"/>
        <w:ind w:left="709" w:right="170"/>
        <w:jc w:val="both"/>
        <w:rPr>
          <w:b/>
        </w:rPr>
      </w:pPr>
    </w:p>
    <w:p w:rsidR="00402DB9" w:rsidRDefault="00F908E9" w14:paraId="2BFE01AA" w14:textId="77777777">
      <w:pPr>
        <w:shd w:val="clear" w:color="auto" w:fill="FFFFFF"/>
        <w:spacing w:after="0"/>
        <w:jc w:val="both"/>
      </w:pPr>
      <w:r>
        <w:t>A Power Platform da Microsoft é uma suíte de ferramentas que facilita o desenvolvimento de soluções digitais para negócios através de um ambiente, integrando processos ou soluções corporativas. Um dos principais benefícios do Power Platform é que ele permite que usuários não técnicos, a criar soluções personalizadas sem a necessidade de habilidades de codificação ( low-code/no-code). Isso pode economizar tempo e recursos, permitindo que os funcionários resolvam problemas de negócios de forma independente.</w:t>
      </w:r>
    </w:p>
    <w:p w:rsidR="00402DB9" w:rsidRDefault="00402DB9" w14:paraId="4A92983F" w14:textId="77777777">
      <w:pPr>
        <w:shd w:val="clear" w:color="auto" w:fill="FFFFFF"/>
        <w:spacing w:after="0"/>
        <w:jc w:val="both"/>
      </w:pPr>
      <w:bookmarkStart w:name="_na5ntjd5j76m" w:colFirst="0" w:colLast="0" w:id="4"/>
      <w:bookmarkEnd w:id="4"/>
    </w:p>
    <w:p w:rsidR="00402DB9" w:rsidRDefault="00F908E9" w14:paraId="74E77948" w14:textId="77777777">
      <w:pPr>
        <w:shd w:val="clear" w:color="auto" w:fill="FFFFFF"/>
        <w:spacing w:after="0"/>
        <w:jc w:val="both"/>
      </w:pPr>
      <w:bookmarkStart w:name="_1fob9te" w:colFirst="0" w:colLast="0" w:id="5"/>
      <w:bookmarkEnd w:id="5"/>
      <w:r>
        <w:t>“O desenvolvimento com pouco código pode facilitar a transformação digital da sua empresa. Em vez de depender muito da programação, as plataformas de desenvolvimento com low-code (também chamadas de plataformas de aplicativos com low-code) simplificam o desenvolvimento de aplicativos com orientação visual.” (Microsoft,2023,</w:t>
      </w:r>
      <w:hyperlink r:id="rId11">
        <w:r>
          <w:rPr>
            <w:color w:val="1155CC"/>
            <w:u w:val="single"/>
          </w:rPr>
          <w:t>Plataforma de desenvolvimento com pouco código | Microsoft Power Apps</w:t>
        </w:r>
      </w:hyperlink>
      <w:r>
        <w:t>)</w:t>
      </w:r>
    </w:p>
    <w:p w:rsidR="00402DB9" w:rsidRDefault="00402DB9" w14:paraId="6F24BB89" w14:textId="77777777">
      <w:pPr>
        <w:shd w:val="clear" w:color="auto" w:fill="FFFFFF"/>
        <w:spacing w:after="0"/>
        <w:jc w:val="both"/>
      </w:pPr>
    </w:p>
    <w:p w:rsidR="00402DB9" w:rsidRDefault="00F908E9" w14:paraId="6F3B64B0" w14:textId="77777777">
      <w:pPr>
        <w:shd w:val="clear" w:color="auto" w:fill="FFFFFF"/>
        <w:spacing w:after="0"/>
        <w:jc w:val="both"/>
      </w:pPr>
      <w:r>
        <w:t>Com a crescente demanda no mercado de trabalho por profissionais com habilidades em nuvem, automação, e análise de dados, este curso busca capacitar os alunos nas ferramentas da Power Platform, incluindo Power Apps, Power Automate e Power Virtual Agents, e Power Pages para otimização de processos e aumento da produtividade.</w:t>
      </w:r>
    </w:p>
    <w:p w:rsidR="00402DB9" w:rsidRDefault="00402DB9" w14:paraId="54929FC2" w14:textId="77777777">
      <w:pPr>
        <w:shd w:val="clear" w:color="auto" w:fill="FFFFFF"/>
        <w:spacing w:after="0"/>
        <w:jc w:val="both"/>
      </w:pPr>
    </w:p>
    <w:p w:rsidR="00402DB9" w:rsidRDefault="00F908E9" w14:paraId="1807BE01" w14:textId="77777777">
      <w:pPr>
        <w:shd w:val="clear" w:color="auto" w:fill="FFFFFF"/>
        <w:spacing w:after="0"/>
        <w:jc w:val="both"/>
      </w:pPr>
      <w:r>
        <w:t>Segundo a empresa de consultoria Gartner®, "até 2026, aproximadamente 75% do desenvolvimento de novos aplicativos será realizado por meio de ferramentas de desenvolvimento low-code"¹. Com o objetivo de auxiliar na criação desses aplicativos, os desenvolvedores profissionais estão cada vez mais adotando o Microsoft Power Platform. Essa plataforma abrangente de baixo código tem revolucionado a maneira como trabalham, aumentando sua produtividade e permitindo que criem soluções de forma mais rápida do que nunca. Com essa ferramenta, os desenvolvedores podem criar aplicativos personalizados, automatizar processos e gerenciar informações em suas organizações.</w:t>
      </w:r>
    </w:p>
    <w:p w:rsidR="00402DB9" w:rsidRDefault="00402DB9" w14:paraId="7C10EEBF" w14:textId="77777777">
      <w:pPr>
        <w:shd w:val="clear" w:color="auto" w:fill="FFFFFF"/>
        <w:spacing w:after="0"/>
        <w:jc w:val="both"/>
      </w:pPr>
    </w:p>
    <w:p w:rsidR="00402DB9" w:rsidRDefault="00402DB9" w14:paraId="30A4130B" w14:textId="77777777">
      <w:pPr>
        <w:spacing w:after="0"/>
        <w:jc w:val="both"/>
        <w:rPr>
          <w:strike/>
        </w:rPr>
      </w:pPr>
    </w:p>
    <w:p w:rsidR="00402DB9" w:rsidRDefault="00402DB9" w14:paraId="217B5800" w14:textId="77777777">
      <w:pPr>
        <w:shd w:val="clear" w:color="auto" w:fill="FFFFFF"/>
        <w:spacing w:after="0"/>
        <w:jc w:val="both"/>
        <w:rPr>
          <w:highlight w:val="white"/>
        </w:rPr>
      </w:pPr>
    </w:p>
    <w:p w:rsidRPr="00F908E9" w:rsidR="00402DB9" w:rsidRDefault="00F908E9" w14:paraId="13EBCB06" w14:textId="77777777">
      <w:pPr>
        <w:shd w:val="clear" w:color="auto" w:fill="FFFFFF"/>
        <w:spacing w:after="0"/>
        <w:jc w:val="both"/>
        <w:rPr>
          <w:lang w:val="en-US"/>
        </w:rPr>
      </w:pPr>
      <w:r w:rsidRPr="00F908E9">
        <w:rPr>
          <w:highlight w:val="white"/>
          <w:lang w:val="en-US"/>
        </w:rPr>
        <w:t xml:space="preserve">1.  </w:t>
      </w:r>
      <w:r w:rsidRPr="00F908E9">
        <w:rPr>
          <w:lang w:val="en-US"/>
        </w:rPr>
        <w:t>Gartner, Forecast Analysis: Low-Code Development Technologies, Worldwide, Varsha Mehta, Fabrizio Biscotti, Paul Vincent, Jason Wong, Keith Guttridge, Oleksandr Matvitskyy, 27 de outubro de 2022.</w:t>
      </w:r>
    </w:p>
    <w:p w:rsidRPr="00F908E9" w:rsidR="00402DB9" w:rsidRDefault="00402DB9" w14:paraId="57D8628B" w14:textId="77777777">
      <w:pPr>
        <w:shd w:val="clear" w:color="auto" w:fill="FFFFFF"/>
        <w:spacing w:after="0"/>
        <w:jc w:val="both"/>
        <w:rPr>
          <w:lang w:val="en-US"/>
        </w:rPr>
      </w:pPr>
    </w:p>
    <w:p w:rsidR="00402DB9" w:rsidRDefault="00F908E9" w14:paraId="234965A2" w14:textId="77777777">
      <w:pPr>
        <w:shd w:val="clear" w:color="auto" w:fill="FFFFFF"/>
        <w:spacing w:after="0"/>
        <w:jc w:val="both"/>
      </w:pPr>
      <w:r>
        <w:t>*GARTNER é uma marca registrada e marca de serviço da Gartner, Inc., e/ou suas afiliadas nos EUA e internacionalmente, e é usada aqui com permissão. Todos os direitos reservados.</w:t>
      </w:r>
    </w:p>
    <w:p w:rsidR="00402DB9" w:rsidRDefault="00402DB9" w14:paraId="51CCCA59" w14:textId="77777777">
      <w:pPr>
        <w:shd w:val="clear" w:color="auto" w:fill="FFFFFF"/>
        <w:spacing w:after="0"/>
        <w:jc w:val="both"/>
      </w:pPr>
    </w:p>
    <w:p w:rsidR="00402DB9" w:rsidRDefault="00F908E9" w14:paraId="387B91A6" w14:textId="77777777">
      <w:pPr>
        <w:shd w:val="clear" w:color="auto" w:fill="FFFFFF"/>
        <w:spacing w:after="0"/>
        <w:jc w:val="both"/>
        <w:rPr>
          <w:highlight w:val="red"/>
        </w:rPr>
      </w:pPr>
      <w:r>
        <w:t>2.https://cloudblogs.microsoft.com/powerplatform/2023/05/23/the-future-of-app-development-with-microsoft-power-platform/</w:t>
      </w:r>
    </w:p>
    <w:p w:rsidR="00402DB9" w:rsidRDefault="00402DB9" w14:paraId="778F548F" w14:textId="77777777">
      <w:pPr>
        <w:shd w:val="clear" w:color="auto" w:fill="FFFFFF"/>
        <w:spacing w:after="0"/>
        <w:rPr>
          <w:color w:val="0000CC"/>
        </w:rPr>
      </w:pPr>
    </w:p>
    <w:p w:rsidR="00402DB9" w:rsidRDefault="00402DB9" w14:paraId="50ABE82F" w14:textId="77777777">
      <w:pPr>
        <w:shd w:val="clear" w:color="auto" w:fill="FFFFFF"/>
        <w:spacing w:after="0"/>
        <w:rPr>
          <w:color w:val="0000CC"/>
        </w:rPr>
      </w:pPr>
    </w:p>
    <w:tbl>
      <w:tblPr>
        <w:tblStyle w:val="a2"/>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402DB9" w14:paraId="40912D9C" w14:textId="77777777">
        <w:trPr>
          <w:trHeight w:val="397"/>
        </w:trPr>
        <w:tc>
          <w:tcPr>
            <w:tcW w:w="402" w:type="dxa"/>
            <w:tcBorders>
              <w:top w:val="nil"/>
              <w:left w:val="nil"/>
              <w:bottom w:val="nil"/>
            </w:tcBorders>
            <w:shd w:val="clear" w:color="auto" w:fill="808080"/>
            <w:vAlign w:val="center"/>
          </w:tcPr>
          <w:p w:rsidR="00402DB9" w:rsidRDefault="00F908E9" w14:paraId="6DF74530" w14:textId="77777777">
            <w:pPr>
              <w:spacing w:after="120"/>
              <w:rPr>
                <w:b/>
                <w:color w:val="FFFFFF"/>
                <w:sz w:val="24"/>
                <w:szCs w:val="24"/>
              </w:rPr>
            </w:pPr>
            <w:r>
              <w:rPr>
                <w:b/>
                <w:color w:val="FFFFFF"/>
                <w:sz w:val="24"/>
                <w:szCs w:val="24"/>
              </w:rPr>
              <w:t>4.</w:t>
            </w:r>
          </w:p>
        </w:tc>
        <w:tc>
          <w:tcPr>
            <w:tcW w:w="274" w:type="dxa"/>
            <w:tcBorders>
              <w:top w:val="nil"/>
              <w:bottom w:val="nil"/>
            </w:tcBorders>
            <w:shd w:val="clear" w:color="auto" w:fill="FFFFFF"/>
          </w:tcPr>
          <w:p w:rsidR="00402DB9" w:rsidRDefault="00402DB9" w14:paraId="422634C7" w14:textId="77777777">
            <w:pPr>
              <w:spacing w:after="120"/>
              <w:rPr>
                <w:b/>
                <w:color w:val="FFFFFF"/>
                <w:sz w:val="24"/>
                <w:szCs w:val="24"/>
              </w:rPr>
            </w:pPr>
          </w:p>
        </w:tc>
        <w:tc>
          <w:tcPr>
            <w:tcW w:w="7828" w:type="dxa"/>
            <w:tcBorders>
              <w:top w:val="nil"/>
              <w:bottom w:val="nil"/>
              <w:right w:val="nil"/>
            </w:tcBorders>
            <w:shd w:val="clear" w:color="auto" w:fill="808080"/>
            <w:vAlign w:val="center"/>
          </w:tcPr>
          <w:p w:rsidR="00402DB9" w:rsidRDefault="00F908E9" w14:paraId="4EC39753" w14:textId="77777777">
            <w:pPr>
              <w:spacing w:after="120"/>
              <w:rPr>
                <w:b/>
                <w:color w:val="FFFFFF"/>
                <w:sz w:val="24"/>
                <w:szCs w:val="24"/>
              </w:rPr>
            </w:pPr>
            <w:r>
              <w:rPr>
                <w:b/>
                <w:color w:val="FFFFFF"/>
                <w:sz w:val="24"/>
                <w:szCs w:val="24"/>
              </w:rPr>
              <w:t>Objetivo do Curso</w:t>
            </w:r>
          </w:p>
        </w:tc>
      </w:tr>
    </w:tbl>
    <w:p w:rsidR="00402DB9" w:rsidRDefault="00402DB9" w14:paraId="1C8F8713" w14:textId="77777777">
      <w:pPr>
        <w:spacing w:after="120" w:line="240" w:lineRule="auto"/>
        <w:jc w:val="both"/>
        <w:rPr>
          <w:color w:val="0000CC"/>
        </w:rPr>
      </w:pPr>
    </w:p>
    <w:p w:rsidR="00402DB9" w:rsidRDefault="00F908E9" w14:paraId="493DAFBB" w14:textId="77777777">
      <w:pPr>
        <w:spacing w:after="0"/>
        <w:ind w:left="720"/>
        <w:jc w:val="both"/>
      </w:pPr>
      <w:r>
        <w:t>Este curso tem como objetivo dar subsídio aos participantes a se tornarem aptos na criação, personalização e automação de soluções de negócios por meio da utilização das ferramentas integradas do Power Platform.</w:t>
      </w:r>
    </w:p>
    <w:p w:rsidR="00402DB9" w:rsidRDefault="00402DB9" w14:paraId="5E8B6BE1" w14:textId="77777777">
      <w:pPr>
        <w:spacing w:after="0"/>
        <w:ind w:left="720"/>
        <w:jc w:val="both"/>
      </w:pPr>
    </w:p>
    <w:p w:rsidR="00402DB9" w:rsidRDefault="00F908E9" w14:paraId="25B67380" w14:textId="77777777">
      <w:pPr>
        <w:spacing w:after="0"/>
        <w:ind w:left="720"/>
        <w:jc w:val="both"/>
      </w:pPr>
      <w:r>
        <w:t>Sendo destinado para estudantes e profissionais de diversas áreas: Analistas de Negócios, Gerentes de Projeto, Empreendedores, Profissionais de Gestão e Liderança, Estudantes de Tecnologia da Informação, Consultores de Tecnologia, Análise de dados, Educadores e áreas afins.</w:t>
      </w:r>
    </w:p>
    <w:p w:rsidR="00402DB9" w:rsidRDefault="00402DB9" w14:paraId="6379CA64" w14:textId="77777777">
      <w:pPr>
        <w:spacing w:after="0"/>
        <w:jc w:val="both"/>
      </w:pPr>
    </w:p>
    <w:tbl>
      <w:tblPr>
        <w:tblStyle w:val="a3"/>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402DB9" w14:paraId="621B0F5F" w14:textId="77777777">
        <w:trPr>
          <w:trHeight w:val="397"/>
        </w:trPr>
        <w:tc>
          <w:tcPr>
            <w:tcW w:w="402" w:type="dxa"/>
            <w:tcBorders>
              <w:top w:val="nil"/>
              <w:left w:val="nil"/>
              <w:bottom w:val="nil"/>
            </w:tcBorders>
            <w:shd w:val="clear" w:color="auto" w:fill="808080"/>
            <w:vAlign w:val="center"/>
          </w:tcPr>
          <w:p w:rsidR="00402DB9" w:rsidRDefault="00F908E9" w14:paraId="525656D0" w14:textId="77777777">
            <w:pPr>
              <w:spacing w:after="120"/>
              <w:rPr>
                <w:b/>
                <w:color w:val="FFFFFF"/>
                <w:sz w:val="24"/>
                <w:szCs w:val="24"/>
              </w:rPr>
            </w:pPr>
            <w:r>
              <w:rPr>
                <w:b/>
                <w:color w:val="FFFFFF"/>
                <w:sz w:val="24"/>
                <w:szCs w:val="24"/>
              </w:rPr>
              <w:t>5.</w:t>
            </w:r>
          </w:p>
        </w:tc>
        <w:tc>
          <w:tcPr>
            <w:tcW w:w="274" w:type="dxa"/>
            <w:tcBorders>
              <w:top w:val="nil"/>
              <w:bottom w:val="nil"/>
            </w:tcBorders>
            <w:shd w:val="clear" w:color="auto" w:fill="FFFFFF"/>
          </w:tcPr>
          <w:p w:rsidR="00402DB9" w:rsidRDefault="00402DB9" w14:paraId="554D4666" w14:textId="77777777">
            <w:pPr>
              <w:spacing w:after="120"/>
              <w:rPr>
                <w:b/>
                <w:color w:val="FFFFFF"/>
                <w:sz w:val="24"/>
                <w:szCs w:val="24"/>
              </w:rPr>
            </w:pPr>
          </w:p>
        </w:tc>
        <w:tc>
          <w:tcPr>
            <w:tcW w:w="7828" w:type="dxa"/>
            <w:tcBorders>
              <w:top w:val="nil"/>
              <w:bottom w:val="nil"/>
              <w:right w:val="nil"/>
            </w:tcBorders>
            <w:shd w:val="clear" w:color="auto" w:fill="808080"/>
            <w:vAlign w:val="center"/>
          </w:tcPr>
          <w:p w:rsidR="00402DB9" w:rsidRDefault="00F908E9" w14:paraId="109292EC" w14:textId="77777777">
            <w:pPr>
              <w:spacing w:after="120"/>
              <w:rPr>
                <w:b/>
                <w:color w:val="FFFFFF"/>
                <w:sz w:val="24"/>
                <w:szCs w:val="24"/>
              </w:rPr>
            </w:pPr>
            <w:r>
              <w:rPr>
                <w:b/>
                <w:color w:val="FFFFFF"/>
                <w:sz w:val="24"/>
                <w:szCs w:val="24"/>
              </w:rPr>
              <w:t>Organização Curricular</w:t>
            </w:r>
          </w:p>
        </w:tc>
      </w:tr>
    </w:tbl>
    <w:p w:rsidR="00402DB9" w:rsidRDefault="00402DB9" w14:paraId="43298CB9" w14:textId="77777777">
      <w:pPr>
        <w:pBdr>
          <w:top w:val="nil"/>
          <w:left w:val="nil"/>
          <w:bottom w:val="nil"/>
          <w:right w:val="nil"/>
          <w:between w:val="nil"/>
        </w:pBdr>
        <w:spacing w:after="120" w:line="240" w:lineRule="auto"/>
        <w:ind w:left="340" w:hanging="340"/>
        <w:jc w:val="both"/>
        <w:rPr>
          <w:color w:val="000000"/>
          <w:sz w:val="24"/>
          <w:szCs w:val="24"/>
        </w:rPr>
      </w:pPr>
    </w:p>
    <w:tbl>
      <w:tblPr>
        <w:tblStyle w:val="a4"/>
        <w:tblW w:w="8363"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833"/>
        <w:gridCol w:w="1530"/>
      </w:tblGrid>
      <w:tr w:rsidR="00402DB9" w14:paraId="1AE3537C" w14:textId="77777777">
        <w:trPr>
          <w:cantSplit/>
          <w:trHeight w:val="454"/>
        </w:trPr>
        <w:tc>
          <w:tcPr>
            <w:tcW w:w="6833" w:type="dxa"/>
            <w:tcBorders>
              <w:top w:val="single" w:color="000000" w:sz="4" w:space="0"/>
              <w:left w:val="single" w:color="000000" w:sz="4" w:space="0"/>
              <w:bottom w:val="single" w:color="000000" w:sz="4" w:space="0"/>
              <w:right w:val="single" w:color="000000" w:sz="4" w:space="0"/>
            </w:tcBorders>
            <w:shd w:val="clear" w:color="auto" w:fill="FBD5B5"/>
            <w:vAlign w:val="center"/>
          </w:tcPr>
          <w:p w:rsidR="00402DB9" w:rsidRDefault="00F908E9" w14:paraId="2C086D8D" w14:textId="77777777">
            <w:pPr>
              <w:spacing w:after="0" w:line="360" w:lineRule="auto"/>
              <w:jc w:val="center"/>
              <w:rPr>
                <w:b/>
                <w:color w:val="595959"/>
              </w:rPr>
            </w:pPr>
            <w:r>
              <w:rPr>
                <w:b/>
                <w:color w:val="595959"/>
              </w:rPr>
              <w:t>Unidade Curricular</w:t>
            </w:r>
          </w:p>
        </w:tc>
        <w:tc>
          <w:tcPr>
            <w:tcW w:w="1530" w:type="dxa"/>
            <w:tcBorders>
              <w:top w:val="single" w:color="000000" w:sz="4" w:space="0"/>
              <w:left w:val="single" w:color="000000" w:sz="4" w:space="0"/>
              <w:bottom w:val="single" w:color="000000" w:sz="4" w:space="0"/>
              <w:right w:val="single" w:color="000000" w:sz="4" w:space="0"/>
            </w:tcBorders>
            <w:shd w:val="clear" w:color="auto" w:fill="FBD5B5"/>
            <w:vAlign w:val="center"/>
          </w:tcPr>
          <w:p w:rsidR="00402DB9" w:rsidRDefault="00F908E9" w14:paraId="5A5F739E" w14:textId="77777777">
            <w:pPr>
              <w:spacing w:after="0" w:line="360" w:lineRule="auto"/>
              <w:jc w:val="center"/>
              <w:rPr>
                <w:b/>
                <w:color w:val="595959"/>
              </w:rPr>
            </w:pPr>
            <w:r>
              <w:rPr>
                <w:b/>
                <w:color w:val="595959"/>
              </w:rPr>
              <w:t>Carga horária</w:t>
            </w:r>
          </w:p>
        </w:tc>
      </w:tr>
      <w:tr w:rsidR="00402DB9" w14:paraId="30E258FD" w14:textId="77777777">
        <w:trPr>
          <w:cantSplit/>
          <w:trHeight w:val="547"/>
        </w:trPr>
        <w:tc>
          <w:tcPr>
            <w:tcW w:w="6833" w:type="dxa"/>
            <w:tcBorders>
              <w:left w:val="single" w:color="000000" w:sz="4" w:space="0"/>
              <w:right w:val="single" w:color="000000" w:sz="4" w:space="0"/>
            </w:tcBorders>
            <w:shd w:val="clear" w:color="auto" w:fill="B7DDE8"/>
            <w:vAlign w:val="center"/>
          </w:tcPr>
          <w:p w:rsidR="00402DB9" w:rsidRDefault="00F908E9" w14:paraId="1E0682C8" w14:textId="77777777">
            <w:pPr>
              <w:spacing w:after="0" w:line="240" w:lineRule="auto"/>
            </w:pPr>
            <w:r>
              <w:rPr>
                <w:color w:val="595959"/>
              </w:rPr>
              <w:t>Microsoft Power Platform</w:t>
            </w:r>
          </w:p>
        </w:tc>
        <w:tc>
          <w:tcPr>
            <w:tcW w:w="1530" w:type="dxa"/>
            <w:tcBorders>
              <w:top w:val="single" w:color="000000" w:sz="4" w:space="0"/>
              <w:left w:val="single" w:color="000000" w:sz="4" w:space="0"/>
              <w:bottom w:val="single" w:color="000000" w:sz="4" w:space="0"/>
              <w:right w:val="single" w:color="000000" w:sz="4" w:space="0"/>
            </w:tcBorders>
            <w:vAlign w:val="center"/>
          </w:tcPr>
          <w:p w:rsidR="00402DB9" w:rsidRDefault="00F908E9" w14:paraId="7AD3F81D" w14:textId="77777777">
            <w:pPr>
              <w:spacing w:after="0" w:line="360" w:lineRule="auto"/>
              <w:jc w:val="center"/>
              <w:rPr>
                <w:color w:val="595959"/>
                <w:highlight w:val="cyan"/>
              </w:rPr>
            </w:pPr>
            <w:r>
              <w:rPr>
                <w:color w:val="595959"/>
              </w:rPr>
              <w:t>48 horas</w:t>
            </w:r>
          </w:p>
        </w:tc>
      </w:tr>
      <w:tr w:rsidR="00402DB9" w14:paraId="41819AF2" w14:textId="77777777">
        <w:trPr>
          <w:cantSplit/>
          <w:trHeight w:val="454"/>
        </w:trPr>
        <w:tc>
          <w:tcPr>
            <w:tcW w:w="6833" w:type="dxa"/>
            <w:tcBorders>
              <w:top w:val="single" w:color="000000" w:sz="4" w:space="0"/>
              <w:left w:val="single" w:color="000000" w:sz="4" w:space="0"/>
              <w:bottom w:val="single" w:color="000000" w:sz="4" w:space="0"/>
              <w:right w:val="single" w:color="000000" w:sz="4" w:space="0"/>
            </w:tcBorders>
            <w:shd w:val="clear" w:color="auto" w:fill="FBD5B5"/>
            <w:vAlign w:val="center"/>
          </w:tcPr>
          <w:p w:rsidR="00402DB9" w:rsidRDefault="00F908E9" w14:paraId="767C9D7A" w14:textId="77777777">
            <w:pPr>
              <w:spacing w:after="0" w:line="360" w:lineRule="auto"/>
              <w:jc w:val="center"/>
              <w:rPr>
                <w:b/>
                <w:color w:val="595959"/>
              </w:rPr>
            </w:pPr>
            <w:r>
              <w:rPr>
                <w:b/>
                <w:color w:val="595959"/>
              </w:rPr>
              <w:t>Carga horária total</w:t>
            </w:r>
          </w:p>
        </w:tc>
        <w:tc>
          <w:tcPr>
            <w:tcW w:w="1530" w:type="dxa"/>
            <w:tcBorders>
              <w:top w:val="single" w:color="000000" w:sz="4" w:space="0"/>
              <w:left w:val="single" w:color="000000" w:sz="4" w:space="0"/>
              <w:bottom w:val="single" w:color="000000" w:sz="4" w:space="0"/>
              <w:right w:val="single" w:color="000000" w:sz="4" w:space="0"/>
            </w:tcBorders>
            <w:shd w:val="clear" w:color="auto" w:fill="FBD5B5"/>
            <w:vAlign w:val="center"/>
          </w:tcPr>
          <w:p w:rsidR="00402DB9" w:rsidRDefault="00F908E9" w14:paraId="25B23AAC" w14:textId="77777777">
            <w:pPr>
              <w:spacing w:after="0" w:line="360" w:lineRule="auto"/>
              <w:jc w:val="center"/>
              <w:rPr>
                <w:b/>
                <w:color w:val="595959"/>
              </w:rPr>
            </w:pPr>
            <w:r>
              <w:rPr>
                <w:b/>
                <w:color w:val="595959"/>
              </w:rPr>
              <w:t>48 horas</w:t>
            </w:r>
          </w:p>
        </w:tc>
      </w:tr>
    </w:tbl>
    <w:p w:rsidR="00402DB9" w:rsidRDefault="00402DB9" w14:paraId="2422142D" w14:textId="77777777">
      <w:pPr>
        <w:spacing w:after="120" w:line="240" w:lineRule="auto"/>
        <w:jc w:val="both"/>
        <w:rPr>
          <w:b/>
          <w:sz w:val="18"/>
          <w:szCs w:val="18"/>
        </w:rPr>
      </w:pPr>
    </w:p>
    <w:p w:rsidR="00402DB9" w:rsidRDefault="00F908E9" w14:paraId="4A6CC928" w14:textId="77777777">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5.1. Detalhamento da Unidade Curricular:</w:t>
      </w:r>
    </w:p>
    <w:p w:rsidR="00402DB9" w:rsidRDefault="00F908E9" w14:paraId="4A6DCFF5" w14:textId="77777777">
      <w:pPr>
        <w:tabs>
          <w:tab w:val="left" w:pos="2000"/>
        </w:tabs>
        <w:spacing w:after="120" w:line="240" w:lineRule="auto"/>
        <w:ind w:left="340" w:hanging="340"/>
        <w:jc w:val="both"/>
        <w:rPr>
          <w:color w:val="595959"/>
        </w:rPr>
      </w:pPr>
      <w:r>
        <w:rPr>
          <w:b/>
          <w:color w:val="000000"/>
          <w:sz w:val="24"/>
          <w:szCs w:val="24"/>
        </w:rPr>
        <w:t>Unidade Curricular:</w:t>
      </w:r>
      <w:r>
        <w:rPr>
          <w:color w:val="595959"/>
          <w:sz w:val="24"/>
          <w:szCs w:val="24"/>
        </w:rPr>
        <w:t xml:space="preserve"> </w:t>
      </w:r>
      <w:r>
        <w:rPr>
          <w:color w:val="595959"/>
        </w:rPr>
        <w:t>Microsoft Power Platform</w:t>
      </w:r>
    </w:p>
    <w:p w:rsidR="00402DB9" w:rsidRDefault="00F908E9" w14:paraId="71CFCE55" w14:textId="77777777">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sz w:val="24"/>
          <w:szCs w:val="24"/>
        </w:rPr>
        <w:t>48</w:t>
      </w:r>
      <w:r>
        <w:rPr>
          <w:color w:val="000000"/>
          <w:sz w:val="24"/>
          <w:szCs w:val="24"/>
        </w:rPr>
        <w:t xml:space="preserve"> horas</w:t>
      </w:r>
    </w:p>
    <w:tbl>
      <w:tblPr>
        <w:tblStyle w:val="a5"/>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rsidR="00402DB9" w14:paraId="3A35B250" w14:textId="77777777">
        <w:trPr>
          <w:tblHeader/>
        </w:trPr>
        <w:tc>
          <w:tcPr>
            <w:tcW w:w="8494" w:type="dxa"/>
            <w:shd w:val="clear" w:color="auto" w:fill="CCCCCC"/>
          </w:tcPr>
          <w:p w:rsidR="00402DB9" w:rsidRDefault="00F908E9" w14:paraId="4C2B7509" w14:textId="77777777">
            <w:pPr>
              <w:pBdr>
                <w:top w:val="nil"/>
                <w:left w:val="nil"/>
                <w:bottom w:val="nil"/>
                <w:right w:val="nil"/>
                <w:between w:val="nil"/>
              </w:pBdr>
              <w:spacing w:after="120" w:line="240" w:lineRule="auto"/>
              <w:jc w:val="center"/>
              <w:rPr>
                <w:color w:val="000000"/>
                <w:sz w:val="24"/>
                <w:szCs w:val="24"/>
              </w:rPr>
            </w:pPr>
            <w:r>
              <w:rPr>
                <w:b/>
                <w:color w:val="000000"/>
                <w:sz w:val="24"/>
                <w:szCs w:val="24"/>
              </w:rPr>
              <w:t>Indicador</w:t>
            </w:r>
          </w:p>
        </w:tc>
      </w:tr>
      <w:tr w:rsidR="00402DB9" w14:paraId="4641B57B" w14:textId="77777777">
        <w:tc>
          <w:tcPr>
            <w:tcW w:w="8494" w:type="dxa"/>
            <w:shd w:val="clear" w:color="auto" w:fill="auto"/>
          </w:tcPr>
          <w:p w:rsidR="00402DB9" w:rsidRDefault="00F908E9" w14:paraId="39066AF3" w14:textId="77777777">
            <w:pPr>
              <w:spacing w:after="120" w:line="240" w:lineRule="auto"/>
            </w:pPr>
            <w:r>
              <w:t>Utiliza recursos do Power Platform nas soluções de processos.</w:t>
            </w:r>
          </w:p>
        </w:tc>
      </w:tr>
    </w:tbl>
    <w:p w:rsidR="00402DB9" w:rsidRDefault="00402DB9" w14:paraId="61DC1B47" w14:textId="77777777">
      <w:pPr>
        <w:pBdr>
          <w:top w:val="nil"/>
          <w:left w:val="nil"/>
          <w:bottom w:val="nil"/>
          <w:right w:val="nil"/>
          <w:between w:val="nil"/>
        </w:pBdr>
        <w:spacing w:after="120" w:line="240" w:lineRule="auto"/>
        <w:ind w:firstLine="708"/>
        <w:jc w:val="both"/>
        <w:rPr>
          <w:color w:val="0000CC"/>
        </w:rPr>
      </w:pPr>
    </w:p>
    <w:tbl>
      <w:tblPr>
        <w:tblStyle w:val="a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rsidR="00402DB9" w14:paraId="6EC9FD2B" w14:textId="77777777">
        <w:trPr>
          <w:tblHeader/>
        </w:trPr>
        <w:tc>
          <w:tcPr>
            <w:tcW w:w="8494" w:type="dxa"/>
            <w:shd w:val="clear" w:color="auto" w:fill="CCCCCC"/>
          </w:tcPr>
          <w:p w:rsidR="00402DB9" w:rsidRDefault="00F908E9" w14:paraId="540F6CB3" w14:textId="77777777">
            <w:pPr>
              <w:pBdr>
                <w:top w:val="nil"/>
                <w:left w:val="nil"/>
                <w:bottom w:val="nil"/>
                <w:right w:val="nil"/>
                <w:between w:val="nil"/>
              </w:pBdr>
              <w:spacing w:after="120" w:line="240" w:lineRule="auto"/>
              <w:jc w:val="center"/>
              <w:rPr>
                <w:b/>
                <w:color w:val="000000"/>
                <w:sz w:val="24"/>
                <w:szCs w:val="24"/>
              </w:rPr>
            </w:pPr>
            <w:r>
              <w:rPr>
                <w:b/>
                <w:color w:val="000000"/>
                <w:sz w:val="24"/>
                <w:szCs w:val="24"/>
              </w:rPr>
              <w:t xml:space="preserve">Elementos </w:t>
            </w:r>
          </w:p>
        </w:tc>
      </w:tr>
      <w:tr w:rsidR="00402DB9" w14:paraId="0ED060D1" w14:textId="77777777">
        <w:tc>
          <w:tcPr>
            <w:tcW w:w="8494" w:type="dxa"/>
            <w:shd w:val="clear" w:color="auto" w:fill="auto"/>
          </w:tcPr>
          <w:p w:rsidR="00402DB9" w:rsidRDefault="00F908E9" w14:paraId="56025B46" w14:textId="77777777">
            <w:pPr>
              <w:spacing w:after="120" w:line="240" w:lineRule="auto"/>
              <w:jc w:val="both"/>
              <w:rPr>
                <w:b/>
                <w:color w:val="000000"/>
                <w:sz w:val="24"/>
                <w:szCs w:val="24"/>
              </w:rPr>
            </w:pPr>
            <w:bookmarkStart w:name="_3znysh7" w:colFirst="0" w:colLast="0" w:id="6"/>
            <w:bookmarkEnd w:id="6"/>
            <w:r>
              <w:rPr>
                <w:b/>
                <w:color w:val="000000"/>
                <w:sz w:val="24"/>
                <w:szCs w:val="24"/>
              </w:rPr>
              <w:t>Conhecimentos</w:t>
            </w:r>
          </w:p>
          <w:p w:rsidR="00402DB9" w:rsidRDefault="00F908E9" w14:paraId="337461A0" w14:textId="05EF4BE2">
            <w:pPr>
              <w:numPr>
                <w:ilvl w:val="0"/>
                <w:numId w:val="1"/>
              </w:numPr>
              <w:pBdr>
                <w:top w:val="nil"/>
                <w:left w:val="nil"/>
                <w:bottom w:val="nil"/>
                <w:right w:val="nil"/>
                <w:between w:val="nil"/>
              </w:pBdr>
              <w:spacing w:before="120" w:after="0" w:line="240" w:lineRule="auto"/>
              <w:jc w:val="both"/>
              <w:rPr>
                <w:color w:val="000000"/>
              </w:rPr>
            </w:pPr>
            <w:r>
              <w:rPr>
                <w:color w:val="000000"/>
              </w:rPr>
              <w:t>Introdução à Power Platform e sua integração para soluções empresariais.</w:t>
            </w:r>
          </w:p>
          <w:p w:rsidR="00402DB9" w:rsidRDefault="00C736BA" w14:paraId="12D1FEC2" w14:textId="35BD612E">
            <w:pPr>
              <w:numPr>
                <w:ilvl w:val="0"/>
                <w:numId w:val="1"/>
              </w:numPr>
              <w:pBdr>
                <w:top w:val="nil"/>
                <w:left w:val="nil"/>
                <w:bottom w:val="nil"/>
                <w:right w:val="nil"/>
                <w:between w:val="nil"/>
              </w:pBdr>
              <w:spacing w:after="0"/>
              <w:rPr>
                <w:color w:val="000000"/>
              </w:rPr>
            </w:pPr>
            <w:r>
              <w:rPr>
                <w:color w:val="000000"/>
              </w:rPr>
              <w:t>Dashboards interativos através</w:t>
            </w:r>
            <w:r w:rsidR="00F908E9">
              <w:rPr>
                <w:color w:val="000000"/>
              </w:rPr>
              <w:t xml:space="preserve"> </w:t>
            </w:r>
            <w:r>
              <w:rPr>
                <w:color w:val="000000"/>
              </w:rPr>
              <w:t>do</w:t>
            </w:r>
            <w:r w:rsidR="00F908E9">
              <w:rPr>
                <w:color w:val="000000"/>
              </w:rPr>
              <w:t xml:space="preserve"> Power BI</w:t>
            </w:r>
          </w:p>
          <w:p w:rsidR="00402DB9" w:rsidRDefault="00F908E9" w14:paraId="1D2724D5" w14:textId="77777777">
            <w:pPr>
              <w:numPr>
                <w:ilvl w:val="0"/>
                <w:numId w:val="1"/>
              </w:numPr>
              <w:pBdr>
                <w:top w:val="nil"/>
                <w:left w:val="nil"/>
                <w:bottom w:val="nil"/>
                <w:right w:val="nil"/>
                <w:between w:val="nil"/>
              </w:pBdr>
              <w:spacing w:after="0"/>
              <w:rPr>
                <w:color w:val="000000"/>
              </w:rPr>
            </w:pPr>
            <w:r>
              <w:rPr>
                <w:color w:val="000000"/>
              </w:rPr>
              <w:t xml:space="preserve">Publicação e compartilhamento de relatórios e dashboards com Power BI </w:t>
            </w:r>
          </w:p>
          <w:p w:rsidR="00402DB9" w:rsidRDefault="00F908E9" w14:paraId="01BCB661" w14:textId="77777777">
            <w:pPr>
              <w:numPr>
                <w:ilvl w:val="0"/>
                <w:numId w:val="1"/>
              </w:numPr>
              <w:spacing w:after="0"/>
            </w:pPr>
            <w:r>
              <w:t>Power Pages:</w:t>
            </w:r>
          </w:p>
          <w:p w:rsidR="00402DB9" w:rsidRDefault="00F908E9" w14:paraId="3FAD6727" w14:textId="77777777">
            <w:pPr>
              <w:numPr>
                <w:ilvl w:val="1"/>
                <w:numId w:val="1"/>
              </w:numPr>
              <w:spacing w:after="0"/>
            </w:pPr>
            <w:r>
              <w:t xml:space="preserve">Conceitos e características: </w:t>
            </w:r>
            <w:r w:rsidRPr="009A0056">
              <w:t>Permissões</w:t>
            </w:r>
            <w:r>
              <w:t>, e tipos de conteúdo.</w:t>
            </w:r>
          </w:p>
          <w:p w:rsidR="00402DB9" w:rsidRDefault="00F908E9" w14:paraId="7A5B1AAF" w14:textId="77777777">
            <w:pPr>
              <w:numPr>
                <w:ilvl w:val="1"/>
                <w:numId w:val="1"/>
              </w:numPr>
              <w:spacing w:after="0"/>
            </w:pPr>
            <w:r w:rsidRPr="009A0056">
              <w:t>Criação</w:t>
            </w:r>
            <w:r w:rsidRPr="00875422">
              <w:rPr>
                <w:color w:val="FF0000"/>
              </w:rPr>
              <w:t xml:space="preserve"> </w:t>
            </w:r>
            <w:r>
              <w:t>e gerenciamento de sites.</w:t>
            </w:r>
          </w:p>
          <w:p w:rsidR="00402DB9" w:rsidRDefault="00F908E9" w14:paraId="03327349" w14:textId="77777777">
            <w:pPr>
              <w:numPr>
                <w:ilvl w:val="0"/>
                <w:numId w:val="1"/>
              </w:numPr>
              <w:spacing w:after="0"/>
            </w:pPr>
            <w:r>
              <w:t>Power Apps:</w:t>
            </w:r>
          </w:p>
          <w:p w:rsidR="00515480" w:rsidP="00515480" w:rsidRDefault="00515480" w14:paraId="4AC91454" w14:textId="09AF8986">
            <w:pPr>
              <w:numPr>
                <w:ilvl w:val="1"/>
                <w:numId w:val="1"/>
              </w:numPr>
              <w:spacing w:after="0"/>
            </w:pPr>
            <w:r>
              <w:t>Desenvolvimento</w:t>
            </w:r>
            <w:r w:rsidR="00F908E9">
              <w:t xml:space="preserve"> de aplicativos </w:t>
            </w:r>
          </w:p>
          <w:p w:rsidRPr="004170ED" w:rsidR="00402DB9" w:rsidRDefault="00515480" w14:paraId="0239B8EE" w14:textId="0823727B">
            <w:pPr>
              <w:numPr>
                <w:ilvl w:val="0"/>
                <w:numId w:val="1"/>
              </w:numPr>
              <w:spacing w:after="0"/>
            </w:pPr>
            <w:r w:rsidRPr="004170ED">
              <w:t>Copilot Studio</w:t>
            </w:r>
            <w:r w:rsidRPr="004170ED" w:rsidR="00F908E9">
              <w:t>:</w:t>
            </w:r>
            <w:r w:rsidRPr="004170ED" w:rsidR="00482EF1">
              <w:t xml:space="preserve"> </w:t>
            </w:r>
          </w:p>
          <w:p w:rsidRPr="004170ED" w:rsidR="00515480" w:rsidP="00515480" w:rsidRDefault="00515480" w14:paraId="2B0B1939" w14:textId="13688278">
            <w:pPr>
              <w:numPr>
                <w:ilvl w:val="1"/>
                <w:numId w:val="1"/>
              </w:numPr>
              <w:spacing w:after="0"/>
            </w:pPr>
            <w:r w:rsidRPr="004170ED">
              <w:t>Uso integrado de IA generativa</w:t>
            </w:r>
          </w:p>
          <w:p w:rsidR="00402DB9" w:rsidRDefault="00F908E9" w14:paraId="7B782B72" w14:textId="77777777">
            <w:pPr>
              <w:numPr>
                <w:ilvl w:val="1"/>
                <w:numId w:val="1"/>
              </w:numPr>
              <w:spacing w:after="0"/>
            </w:pPr>
            <w:r>
              <w:t xml:space="preserve">Criação e configuração de chatbots </w:t>
            </w:r>
          </w:p>
          <w:p w:rsidR="00402DB9" w:rsidRDefault="00F908E9" w14:paraId="4C279BF8" w14:textId="77777777">
            <w:pPr>
              <w:numPr>
                <w:ilvl w:val="1"/>
                <w:numId w:val="1"/>
              </w:numPr>
              <w:spacing w:after="0"/>
            </w:pPr>
            <w:r>
              <w:t xml:space="preserve">Desenvolvimento de tópicos de conversação </w:t>
            </w:r>
          </w:p>
          <w:p w:rsidR="00402DB9" w:rsidRDefault="00F908E9" w14:paraId="269744B3" w14:textId="77777777">
            <w:pPr>
              <w:numPr>
                <w:ilvl w:val="1"/>
                <w:numId w:val="1"/>
              </w:numPr>
              <w:spacing w:after="0"/>
            </w:pPr>
            <w:r>
              <w:t xml:space="preserve">Análise e monitoramento de desempenho do chatbot </w:t>
            </w:r>
          </w:p>
          <w:p w:rsidR="00515480" w:rsidRDefault="00484104" w14:paraId="69B520FD" w14:textId="5B6DE82C">
            <w:pPr>
              <w:numPr>
                <w:ilvl w:val="1"/>
                <w:numId w:val="1"/>
              </w:numPr>
              <w:spacing w:after="0"/>
            </w:pPr>
            <w:r>
              <w:t>Estruturação de conversas;</w:t>
            </w:r>
          </w:p>
          <w:p w:rsidR="00402DB9" w:rsidRDefault="00F908E9" w14:paraId="14334512" w14:textId="77777777">
            <w:pPr>
              <w:numPr>
                <w:ilvl w:val="0"/>
                <w:numId w:val="1"/>
              </w:numPr>
              <w:pBdr>
                <w:top w:val="nil"/>
                <w:left w:val="nil"/>
                <w:bottom w:val="nil"/>
                <w:right w:val="nil"/>
                <w:between w:val="nil"/>
              </w:pBdr>
              <w:spacing w:after="0"/>
              <w:rPr>
                <w:color w:val="000000"/>
              </w:rPr>
            </w:pPr>
            <w:r>
              <w:t>Power Automate:</w:t>
            </w:r>
          </w:p>
          <w:p w:rsidR="00402DB9" w:rsidRDefault="00F908E9" w14:paraId="0DED864E" w14:textId="77777777">
            <w:pPr>
              <w:numPr>
                <w:ilvl w:val="1"/>
                <w:numId w:val="1"/>
              </w:numPr>
              <w:spacing w:after="0"/>
            </w:pPr>
            <w:r>
              <w:t>Conceitos básicos: Fluxos, ações, gatilhos e conectores;</w:t>
            </w:r>
          </w:p>
          <w:p w:rsidR="009D4EB5" w:rsidRDefault="009D4EB5" w14:paraId="498F59A0" w14:textId="4A8E9CD7">
            <w:pPr>
              <w:numPr>
                <w:ilvl w:val="1"/>
                <w:numId w:val="1"/>
              </w:numPr>
              <w:spacing w:after="0"/>
            </w:pPr>
            <w:r>
              <w:t>Interação com planilhas</w:t>
            </w:r>
          </w:p>
          <w:p w:rsidR="00402DB9" w:rsidRDefault="00C736BA" w14:paraId="6C460BBD" w14:textId="1596FEFB">
            <w:pPr>
              <w:numPr>
                <w:ilvl w:val="1"/>
                <w:numId w:val="1"/>
              </w:numPr>
              <w:pBdr>
                <w:top w:val="nil"/>
                <w:left w:val="nil"/>
                <w:bottom w:val="nil"/>
                <w:right w:val="nil"/>
                <w:between w:val="nil"/>
              </w:pBdr>
              <w:spacing w:after="0"/>
              <w:rPr>
                <w:color w:val="000000"/>
              </w:rPr>
            </w:pPr>
            <w:r>
              <w:rPr>
                <w:color w:val="000000"/>
              </w:rPr>
              <w:t>Criação, m</w:t>
            </w:r>
            <w:r w:rsidR="00F908E9">
              <w:rPr>
                <w:color w:val="000000"/>
              </w:rPr>
              <w:t>onitoramento e gerenciamento de fluxos.</w:t>
            </w:r>
          </w:p>
          <w:p w:rsidR="00484104" w:rsidP="00C736BA" w:rsidRDefault="00484104" w14:paraId="5E610E1A" w14:textId="77777777">
            <w:pPr>
              <w:pBdr>
                <w:top w:val="nil"/>
                <w:left w:val="nil"/>
                <w:bottom w:val="nil"/>
                <w:right w:val="nil"/>
                <w:between w:val="nil"/>
              </w:pBdr>
              <w:spacing w:after="0"/>
              <w:ind w:left="1440"/>
              <w:rPr>
                <w:color w:val="000000"/>
              </w:rPr>
            </w:pPr>
          </w:p>
          <w:p w:rsidRPr="00C736BA" w:rsidR="00C736BA" w:rsidP="00C736BA" w:rsidRDefault="00C736BA" w14:paraId="29BD1D35" w14:textId="77777777">
            <w:pPr>
              <w:pBdr>
                <w:top w:val="nil"/>
                <w:left w:val="nil"/>
                <w:bottom w:val="nil"/>
                <w:right w:val="nil"/>
                <w:between w:val="nil"/>
              </w:pBdr>
              <w:spacing w:after="0"/>
              <w:ind w:left="720"/>
              <w:rPr>
                <w:strike/>
                <w:color w:val="000000"/>
              </w:rPr>
            </w:pPr>
          </w:p>
          <w:p w:rsidR="00402DB9" w:rsidRDefault="00F908E9" w14:paraId="095C81A8" w14:textId="524776D5">
            <w:pPr>
              <w:pBdr>
                <w:top w:val="nil"/>
                <w:left w:val="nil"/>
                <w:bottom w:val="nil"/>
                <w:right w:val="nil"/>
                <w:between w:val="nil"/>
              </w:pBdr>
              <w:spacing w:before="120" w:after="0" w:line="240" w:lineRule="auto"/>
              <w:ind w:hanging="360"/>
              <w:jc w:val="both"/>
              <w:rPr>
                <w:b/>
                <w:color w:val="000000"/>
                <w:sz w:val="24"/>
                <w:szCs w:val="24"/>
              </w:rPr>
            </w:pPr>
            <w:r>
              <w:rPr>
                <w:b/>
                <w:sz w:val="24"/>
                <w:szCs w:val="24"/>
              </w:rPr>
              <w:t>Ha Habilidades:</w:t>
            </w:r>
          </w:p>
          <w:p w:rsidR="009D4EB5" w:rsidP="00244E87" w:rsidRDefault="009D4EB5" w14:paraId="750D896B" w14:textId="4F8E116E">
            <w:pPr>
              <w:pStyle w:val="PargrafodaLista"/>
              <w:numPr>
                <w:ilvl w:val="0"/>
                <w:numId w:val="9"/>
              </w:numPr>
              <w:pBdr>
                <w:top w:val="nil"/>
                <w:left w:val="nil"/>
                <w:bottom w:val="nil"/>
                <w:right w:val="nil"/>
                <w:between w:val="nil"/>
              </w:pBdr>
              <w:spacing w:after="0"/>
              <w:jc w:val="both"/>
            </w:pPr>
            <w:r>
              <w:t xml:space="preserve">Analisar dados </w:t>
            </w:r>
            <w:r w:rsidR="00420759">
              <w:t>recebidos</w:t>
            </w:r>
          </w:p>
          <w:p w:rsidR="00402DB9" w:rsidP="00244E87" w:rsidRDefault="009D4EB5" w14:paraId="3CE6C573" w14:textId="714AB8D8">
            <w:pPr>
              <w:pStyle w:val="PargrafodaLista"/>
              <w:numPr>
                <w:ilvl w:val="0"/>
                <w:numId w:val="9"/>
              </w:numPr>
              <w:pBdr>
                <w:top w:val="nil"/>
                <w:left w:val="nil"/>
                <w:bottom w:val="nil"/>
                <w:right w:val="nil"/>
                <w:between w:val="nil"/>
              </w:pBdr>
              <w:spacing w:after="0"/>
              <w:jc w:val="both"/>
            </w:pPr>
            <w:r>
              <w:t>D</w:t>
            </w:r>
            <w:r w:rsidR="00F908E9">
              <w:t>esenvolver estruturas e fluxo</w:t>
            </w:r>
            <w:r>
              <w:t>s</w:t>
            </w:r>
            <w:r w:rsidR="00F908E9">
              <w:t xml:space="preserve"> </w:t>
            </w:r>
            <w:r>
              <w:t>de automatização</w:t>
            </w:r>
          </w:p>
          <w:p w:rsidR="00402DB9" w:rsidP="00244E87" w:rsidRDefault="00F908E9" w14:paraId="7C31A830" w14:textId="77777777">
            <w:pPr>
              <w:pStyle w:val="PargrafodaLista"/>
              <w:numPr>
                <w:ilvl w:val="0"/>
                <w:numId w:val="9"/>
              </w:numPr>
              <w:spacing w:after="0"/>
              <w:jc w:val="both"/>
            </w:pPr>
            <w:r>
              <w:t>Desenvolver e avaliar aplicações</w:t>
            </w:r>
          </w:p>
          <w:p w:rsidR="00402DB9" w:rsidP="00244E87" w:rsidRDefault="00F908E9" w14:paraId="180E2A5B" w14:textId="77777777">
            <w:pPr>
              <w:pStyle w:val="PargrafodaLista"/>
              <w:numPr>
                <w:ilvl w:val="0"/>
                <w:numId w:val="9"/>
              </w:numPr>
              <w:spacing w:after="0"/>
              <w:jc w:val="both"/>
            </w:pPr>
            <w:r>
              <w:t>Implementar soluções utilizando as ferramentas do Power Platform.</w:t>
            </w:r>
          </w:p>
          <w:p w:rsidRPr="009D4EB5" w:rsidR="00402DB9" w:rsidP="009D4EB5" w:rsidRDefault="009D4EB5" w14:paraId="23562982" w14:textId="1D2B01D5">
            <w:pPr>
              <w:pBdr>
                <w:top w:val="nil"/>
                <w:left w:val="nil"/>
                <w:bottom w:val="nil"/>
                <w:right w:val="nil"/>
                <w:between w:val="nil"/>
              </w:pBdr>
              <w:spacing w:before="120" w:after="0" w:line="240" w:lineRule="auto"/>
              <w:jc w:val="both"/>
              <w:rPr>
                <w:b/>
                <w:bCs/>
                <w:color w:val="000000"/>
              </w:rPr>
            </w:pPr>
            <w:r w:rsidRPr="009D4EB5">
              <w:rPr>
                <w:b/>
                <w:bCs/>
                <w:color w:val="000000"/>
              </w:rPr>
              <w:t>Atitudes / Valores</w:t>
            </w:r>
          </w:p>
          <w:p w:rsidR="009D4EB5" w:rsidRDefault="009D4EB5" w14:paraId="012F3D06" w14:textId="5BCFC1B5">
            <w:pPr>
              <w:pBdr>
                <w:top w:val="nil"/>
                <w:left w:val="nil"/>
                <w:bottom w:val="nil"/>
                <w:right w:val="nil"/>
                <w:between w:val="nil"/>
              </w:pBdr>
              <w:spacing w:before="120" w:after="0" w:line="240" w:lineRule="auto"/>
              <w:ind w:left="720" w:hanging="360"/>
              <w:jc w:val="both"/>
              <w:rPr>
                <w:color w:val="000000"/>
              </w:rPr>
            </w:pPr>
            <w:r>
              <w:rPr>
                <w:color w:val="000000"/>
              </w:rPr>
              <w:t xml:space="preserve">Sigilo no </w:t>
            </w:r>
            <w:r w:rsidR="00244E87">
              <w:rPr>
                <w:color w:val="000000"/>
              </w:rPr>
              <w:t>tratamento de dados e informações</w:t>
            </w:r>
          </w:p>
          <w:p w:rsidR="009D4EB5" w:rsidRDefault="00A8205F" w14:paraId="19C7F8A1" w14:textId="17C86F81">
            <w:pPr>
              <w:pBdr>
                <w:top w:val="nil"/>
                <w:left w:val="nil"/>
                <w:bottom w:val="nil"/>
                <w:right w:val="nil"/>
                <w:between w:val="nil"/>
              </w:pBdr>
              <w:spacing w:before="120" w:after="0" w:line="240" w:lineRule="auto"/>
              <w:ind w:left="720" w:hanging="360"/>
              <w:jc w:val="both"/>
              <w:rPr>
                <w:color w:val="000000"/>
              </w:rPr>
            </w:pPr>
            <w:r>
              <w:rPr>
                <w:color w:val="000000"/>
              </w:rPr>
              <w:t>Senso Crítico</w:t>
            </w:r>
            <w:r w:rsidR="00244E87">
              <w:rPr>
                <w:color w:val="000000"/>
              </w:rPr>
              <w:t xml:space="preserve"> nos processos de</w:t>
            </w:r>
            <w:r w:rsidR="00CE171D">
              <w:rPr>
                <w:color w:val="000000"/>
              </w:rPr>
              <w:t xml:space="preserve"> </w:t>
            </w:r>
            <w:r w:rsidR="00244E87">
              <w:rPr>
                <w:color w:val="000000"/>
              </w:rPr>
              <w:t>trabalho</w:t>
            </w:r>
          </w:p>
          <w:p w:rsidR="00A8205F" w:rsidRDefault="00A8205F" w14:paraId="278BB4D0" w14:textId="77777777">
            <w:pPr>
              <w:pBdr>
                <w:top w:val="nil"/>
                <w:left w:val="nil"/>
                <w:bottom w:val="nil"/>
                <w:right w:val="nil"/>
                <w:between w:val="nil"/>
              </w:pBdr>
              <w:spacing w:before="120" w:after="0" w:line="240" w:lineRule="auto"/>
              <w:ind w:left="720" w:hanging="360"/>
              <w:jc w:val="both"/>
              <w:rPr>
                <w:color w:val="000000"/>
              </w:rPr>
            </w:pPr>
          </w:p>
          <w:p w:rsidR="009D4EB5" w:rsidRDefault="009D4EB5" w14:paraId="727BB4B4" w14:textId="77777777">
            <w:pPr>
              <w:pBdr>
                <w:top w:val="nil"/>
                <w:left w:val="nil"/>
                <w:bottom w:val="nil"/>
                <w:right w:val="nil"/>
                <w:between w:val="nil"/>
              </w:pBdr>
              <w:spacing w:before="120" w:after="0" w:line="240" w:lineRule="auto"/>
              <w:ind w:left="720" w:hanging="360"/>
              <w:jc w:val="both"/>
              <w:rPr>
                <w:color w:val="000000"/>
              </w:rPr>
            </w:pPr>
          </w:p>
        </w:tc>
      </w:tr>
    </w:tbl>
    <w:p w:rsidR="00402DB9" w:rsidRDefault="00402DB9" w14:paraId="6B1EFC7A" w14:textId="77777777">
      <w:pPr>
        <w:spacing w:after="120" w:line="240" w:lineRule="auto"/>
        <w:ind w:firstLine="708"/>
        <w:jc w:val="both"/>
      </w:pPr>
    </w:p>
    <w:tbl>
      <w:tblPr>
        <w:tblStyle w:val="a7"/>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3"/>
        <w:gridCol w:w="7829"/>
      </w:tblGrid>
      <w:tr w:rsidR="00402DB9" w14:paraId="6149FA38" w14:textId="77777777">
        <w:trPr>
          <w:trHeight w:val="397"/>
        </w:trPr>
        <w:tc>
          <w:tcPr>
            <w:tcW w:w="402" w:type="dxa"/>
            <w:tcBorders>
              <w:top w:val="nil"/>
              <w:left w:val="nil"/>
              <w:bottom w:val="nil"/>
            </w:tcBorders>
            <w:shd w:val="clear" w:color="auto" w:fill="808080"/>
            <w:vAlign w:val="center"/>
          </w:tcPr>
          <w:p w:rsidR="00402DB9" w:rsidRDefault="00F908E9" w14:paraId="1EC8CA43" w14:textId="77777777">
            <w:pPr>
              <w:spacing w:after="120" w:line="240" w:lineRule="auto"/>
              <w:jc w:val="both"/>
              <w:rPr>
                <w:b/>
                <w:color w:val="FFFFFF"/>
                <w:sz w:val="24"/>
                <w:szCs w:val="24"/>
              </w:rPr>
            </w:pPr>
            <w:r>
              <w:rPr>
                <w:b/>
                <w:color w:val="FFFFFF"/>
                <w:sz w:val="24"/>
                <w:szCs w:val="24"/>
              </w:rPr>
              <w:t>6.</w:t>
            </w:r>
          </w:p>
        </w:tc>
        <w:tc>
          <w:tcPr>
            <w:tcW w:w="273" w:type="dxa"/>
            <w:tcBorders>
              <w:top w:val="nil"/>
              <w:bottom w:val="nil"/>
            </w:tcBorders>
            <w:shd w:val="clear" w:color="auto" w:fill="FFFFFF"/>
          </w:tcPr>
          <w:p w:rsidR="00402DB9" w:rsidRDefault="00402DB9" w14:paraId="18041C39" w14:textId="77777777">
            <w:pPr>
              <w:spacing w:after="120" w:line="240" w:lineRule="auto"/>
              <w:jc w:val="both"/>
              <w:rPr>
                <w:b/>
                <w:color w:val="FFFFFF"/>
                <w:sz w:val="24"/>
                <w:szCs w:val="24"/>
              </w:rPr>
            </w:pPr>
          </w:p>
        </w:tc>
        <w:tc>
          <w:tcPr>
            <w:tcW w:w="7829" w:type="dxa"/>
            <w:tcBorders>
              <w:top w:val="nil"/>
              <w:bottom w:val="nil"/>
              <w:right w:val="nil"/>
            </w:tcBorders>
            <w:shd w:val="clear" w:color="auto" w:fill="808080"/>
            <w:vAlign w:val="center"/>
          </w:tcPr>
          <w:p w:rsidR="00402DB9" w:rsidRDefault="00F908E9" w14:paraId="70BB6CCD" w14:textId="77777777">
            <w:pPr>
              <w:spacing w:after="120" w:line="240" w:lineRule="auto"/>
              <w:jc w:val="both"/>
              <w:rPr>
                <w:b/>
                <w:color w:val="FFFFFF"/>
                <w:sz w:val="24"/>
                <w:szCs w:val="24"/>
              </w:rPr>
            </w:pPr>
            <w:r>
              <w:rPr>
                <w:b/>
                <w:color w:val="FFFFFF"/>
                <w:sz w:val="24"/>
                <w:szCs w:val="24"/>
              </w:rPr>
              <w:t>Orientações Metodológicas</w:t>
            </w:r>
          </w:p>
        </w:tc>
      </w:tr>
    </w:tbl>
    <w:p w:rsidR="00402DB9" w:rsidRDefault="00402DB9" w14:paraId="6E111906" w14:textId="77777777">
      <w:pPr>
        <w:spacing w:after="120" w:line="240" w:lineRule="auto"/>
        <w:jc w:val="both"/>
      </w:pPr>
    </w:p>
    <w:p w:rsidR="00402DB9" w:rsidRDefault="00F908E9" w14:paraId="20F9DD7D" w14:textId="77777777">
      <w:pPr>
        <w:pBdr>
          <w:top w:val="nil"/>
          <w:left w:val="nil"/>
          <w:bottom w:val="nil"/>
          <w:right w:val="nil"/>
          <w:between w:val="nil"/>
        </w:pBdr>
        <w:spacing w:before="280" w:after="280" w:line="240" w:lineRule="auto"/>
        <w:jc w:val="both"/>
        <w:rPr>
          <w:color w:val="000000"/>
          <w:sz w:val="18"/>
          <w:szCs w:val="18"/>
        </w:rPr>
      </w:pPr>
      <w:r>
        <w:rPr>
          <w:color w:val="000000"/>
        </w:rPr>
        <w:t>A proposta do presente curso, mesmo não se comprometendo com o desenvolvimento de competências profissionais integralmente, garante a abordagem de determinados conhecimentos para dar subsídio aos alunos na utilização das ferramentas de Power Platform em contextos reais. O curso objetiva estimular a prática contextualizada através de situações de aprendizagem, que simulam desafios reais do mundo corporativo, além de desenvolver atitudes tais respeito à privacidade e segurança de dados e inovação, criatividade e foco na eficiência dos processos, que contribuem para o desenvolvimento de competências profissionais no contexto de um determinado itinerário formativo. </w:t>
      </w:r>
    </w:p>
    <w:p w:rsidR="00402DB9" w:rsidRDefault="00F908E9" w14:paraId="2CB2C3E0" w14:textId="77777777">
      <w:pPr>
        <w:pBdr>
          <w:top w:val="nil"/>
          <w:left w:val="nil"/>
          <w:bottom w:val="nil"/>
          <w:right w:val="nil"/>
          <w:between w:val="nil"/>
        </w:pBdr>
        <w:spacing w:after="0" w:line="240" w:lineRule="auto"/>
        <w:jc w:val="both"/>
        <w:rPr>
          <w:color w:val="000000"/>
          <w:sz w:val="18"/>
          <w:szCs w:val="18"/>
        </w:rPr>
      </w:pPr>
      <w:r>
        <w:rPr>
          <w:color w:val="000000"/>
        </w:rPr>
        <w:t>As orientações metodológicas deste curso, em consonância com a Proposta Pedagógica do Senac, pautam-se pelo princípio da aprendizagem com autonomia e privilegia a prática pedagógica contextualizada, colocando o aluno frente a situações de aprendizagem que possibilitam o exercício contínuo da mobilização e articulação dos saberes necessários para a </w:t>
      </w:r>
    </w:p>
    <w:p w:rsidR="00402DB9" w:rsidRDefault="00F908E9" w14:paraId="61113C71" w14:textId="77777777">
      <w:pPr>
        <w:pBdr>
          <w:top w:val="nil"/>
          <w:left w:val="nil"/>
          <w:bottom w:val="nil"/>
          <w:right w:val="nil"/>
          <w:between w:val="nil"/>
        </w:pBdr>
        <w:spacing w:after="0" w:line="240" w:lineRule="auto"/>
        <w:jc w:val="both"/>
        <w:rPr>
          <w:color w:val="000000"/>
          <w:sz w:val="18"/>
          <w:szCs w:val="18"/>
        </w:rPr>
      </w:pPr>
      <w:r>
        <w:rPr>
          <w:color w:val="000000"/>
        </w:rPr>
        <w:t>ação e para a solução de questões inerentes à natureza do trabalho, contribuindo para a constituição ou fortalecimento de competências requeridas pelos itinerários formativos que possibilitem ao aluno traçar o caminho da sua formação e do seu desenvolvimento profissional. </w:t>
      </w:r>
    </w:p>
    <w:p w:rsidR="00402DB9" w:rsidRDefault="00F908E9" w14:paraId="6D48B39C"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r>
        <w:rPr>
          <w:color w:val="000000"/>
        </w:rPr>
        <w:t>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criatividade e atitude empreendedora, atitude sustentável, colaboração, comunicação e autonomia digital, atuando com foco em resultados. </w:t>
      </w:r>
    </w:p>
    <w:p w:rsidR="00402DB9" w:rsidRDefault="00F908E9" w14:paraId="191F4B7B" w14:textId="77777777">
      <w:pPr>
        <w:pBdr>
          <w:top w:val="nil"/>
          <w:left w:val="nil"/>
          <w:bottom w:val="nil"/>
          <w:right w:val="nil"/>
          <w:between w:val="nil"/>
        </w:pBdr>
        <w:spacing w:after="0" w:line="240" w:lineRule="auto"/>
        <w:jc w:val="both"/>
        <w:rPr>
          <w:color w:val="000000"/>
        </w:rPr>
      </w:pPr>
      <w:r>
        <w:rPr>
          <w:color w:val="000000"/>
        </w:rPr>
        <w:t xml:space="preserve">Neste sentido, recomenda-se que o docente prepare, previamente, bases de dados de diferentes origens (planilhas e bancos de dados, relacionais ou não relacionais), para que possam ser utilizadas como estudo de caso e promova atividades práticas que simulem a </w:t>
      </w:r>
      <w:r>
        <w:rPr>
          <w:color w:val="000000"/>
        </w:rPr>
        <w:t xml:space="preserve">vivência de situações específicas, através das ferramentas do Power Plataform. Além de promover atividades, tais como: </w:t>
      </w:r>
    </w:p>
    <w:p w:rsidR="00402DB9" w:rsidRDefault="00F908E9" w14:paraId="609F5F0F" w14:textId="77777777">
      <w:pPr>
        <w:numPr>
          <w:ilvl w:val="0"/>
          <w:numId w:val="2"/>
        </w:numPr>
        <w:pBdr>
          <w:top w:val="nil"/>
          <w:left w:val="nil"/>
          <w:bottom w:val="nil"/>
          <w:right w:val="nil"/>
          <w:between w:val="nil"/>
        </w:pBdr>
        <w:spacing w:before="120" w:after="0"/>
        <w:jc w:val="both"/>
      </w:pPr>
      <w:r>
        <w:rPr>
          <w:color w:val="000000"/>
        </w:rPr>
        <w:t>Simulação de situações problemas através de dados reais, utilizando dados abertos;</w:t>
      </w:r>
    </w:p>
    <w:p w:rsidR="00402DB9" w:rsidRDefault="00F908E9" w14:paraId="5D0EB730" w14:textId="77777777">
      <w:pPr>
        <w:numPr>
          <w:ilvl w:val="0"/>
          <w:numId w:val="2"/>
        </w:numPr>
        <w:pBdr>
          <w:top w:val="nil"/>
          <w:left w:val="nil"/>
          <w:bottom w:val="nil"/>
          <w:right w:val="nil"/>
          <w:between w:val="nil"/>
        </w:pBdr>
        <w:spacing w:before="120" w:after="0"/>
        <w:jc w:val="both"/>
      </w:pPr>
      <w:r>
        <w:rPr>
          <w:color w:val="000000"/>
        </w:rPr>
        <w:t>Utilização de estudos de caso para criação de Dashboards, aplicativos, sites, chatbots, automação de fluxos de trabalho;</w:t>
      </w:r>
    </w:p>
    <w:p w:rsidR="00402DB9" w:rsidRDefault="00F908E9" w14:paraId="18968621" w14:textId="77777777">
      <w:pPr>
        <w:numPr>
          <w:ilvl w:val="0"/>
          <w:numId w:val="2"/>
        </w:numPr>
        <w:pBdr>
          <w:top w:val="nil"/>
          <w:left w:val="nil"/>
          <w:bottom w:val="nil"/>
          <w:right w:val="nil"/>
          <w:between w:val="nil"/>
        </w:pBdr>
        <w:spacing w:after="120"/>
        <w:jc w:val="both"/>
      </w:pPr>
      <w:r>
        <w:rPr>
          <w:color w:val="000000"/>
        </w:rPr>
        <w:t xml:space="preserve">Uso de ferramentas interativas digitais, como White board, Power Point ou similares, para atividades que visem conhecer e alinhar as intenções e expectativas em relação ao curso, assim como diagnosticar os conhecimentos e as experiências prévias relacionadas aos conhecimentos que serão abordados. </w:t>
      </w:r>
    </w:p>
    <w:p w:rsidR="00402DB9" w:rsidRDefault="00402DB9" w14:paraId="61A463B9" w14:textId="77777777">
      <w:pPr>
        <w:pBdr>
          <w:top w:val="nil"/>
          <w:left w:val="nil"/>
          <w:bottom w:val="nil"/>
          <w:right w:val="nil"/>
          <w:between w:val="nil"/>
        </w:pBdr>
        <w:spacing w:after="120"/>
        <w:ind w:left="720"/>
        <w:jc w:val="both"/>
      </w:pPr>
    </w:p>
    <w:p w:rsidR="00402DB9" w:rsidRDefault="00F908E9" w14:paraId="7A9291D6" w14:textId="0A4D3AE7">
      <w:pPr>
        <w:spacing w:after="0"/>
        <w:jc w:val="both"/>
      </w:pPr>
      <w:r>
        <w:t xml:space="preserve">Ao final do curso, os alunos serão capazes de desenvolver e implementar dashboards, sites </w:t>
      </w:r>
      <w:r w:rsidR="00B6298D">
        <w:t>e aplicativos</w:t>
      </w:r>
      <w:r>
        <w:t xml:space="preserve"> personalizados, automatizar rotinas e tarefas, construir chatbots, analisar dados e obter insights para uma melhor tomada de decisão.</w:t>
      </w:r>
    </w:p>
    <w:p w:rsidR="00402DB9" w:rsidRDefault="00F908E9" w14:paraId="63F1B294" w14:textId="77777777">
      <w:pPr>
        <w:spacing w:after="0"/>
        <w:jc w:val="both"/>
        <w:rPr>
          <w:highlight w:val="cyan"/>
        </w:rPr>
      </w:pPr>
      <w:r>
        <w:rPr>
          <w:highlight w:val="cyan"/>
        </w:rPr>
        <w:t xml:space="preserve"> </w:t>
      </w:r>
    </w:p>
    <w:p w:rsidR="00402DB9" w:rsidRDefault="00402DB9" w14:paraId="4A5CD113" w14:textId="77777777">
      <w:pPr>
        <w:pBdr>
          <w:top w:val="nil"/>
          <w:left w:val="nil"/>
          <w:bottom w:val="nil"/>
          <w:right w:val="nil"/>
          <w:between w:val="nil"/>
        </w:pBdr>
        <w:spacing w:after="120" w:line="240" w:lineRule="auto"/>
        <w:ind w:left="340" w:hanging="340"/>
        <w:jc w:val="both"/>
        <w:rPr>
          <w:color w:val="000000"/>
        </w:rPr>
      </w:pPr>
    </w:p>
    <w:tbl>
      <w:tblPr>
        <w:tblStyle w:val="a8"/>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50"/>
        <w:gridCol w:w="7852"/>
      </w:tblGrid>
      <w:tr w:rsidR="00402DB9" w14:paraId="0A380239" w14:textId="77777777">
        <w:trPr>
          <w:trHeight w:val="397"/>
        </w:trPr>
        <w:tc>
          <w:tcPr>
            <w:tcW w:w="402" w:type="dxa"/>
            <w:tcBorders>
              <w:top w:val="nil"/>
              <w:left w:val="nil"/>
              <w:bottom w:val="nil"/>
            </w:tcBorders>
            <w:shd w:val="clear" w:color="auto" w:fill="808080"/>
            <w:vAlign w:val="center"/>
          </w:tcPr>
          <w:p w:rsidR="00402DB9" w:rsidRDefault="00F908E9" w14:paraId="65CDA2A9" w14:textId="77777777">
            <w:pPr>
              <w:spacing w:after="120"/>
              <w:rPr>
                <w:b/>
                <w:color w:val="FFFFFF"/>
                <w:sz w:val="24"/>
                <w:szCs w:val="24"/>
              </w:rPr>
            </w:pPr>
            <w:r>
              <w:rPr>
                <w:b/>
                <w:color w:val="FFFFFF"/>
                <w:sz w:val="24"/>
                <w:szCs w:val="24"/>
              </w:rPr>
              <w:t>7.</w:t>
            </w:r>
          </w:p>
        </w:tc>
        <w:tc>
          <w:tcPr>
            <w:tcW w:w="250" w:type="dxa"/>
            <w:tcBorders>
              <w:top w:val="nil"/>
              <w:bottom w:val="nil"/>
            </w:tcBorders>
            <w:shd w:val="clear" w:color="auto" w:fill="FFFFFF"/>
          </w:tcPr>
          <w:p w:rsidR="00402DB9" w:rsidRDefault="00402DB9" w14:paraId="1CE628A7" w14:textId="77777777">
            <w:pPr>
              <w:spacing w:after="120"/>
              <w:rPr>
                <w:b/>
                <w:color w:val="FFFFFF"/>
                <w:sz w:val="24"/>
                <w:szCs w:val="24"/>
              </w:rPr>
            </w:pPr>
          </w:p>
        </w:tc>
        <w:tc>
          <w:tcPr>
            <w:tcW w:w="7852" w:type="dxa"/>
            <w:tcBorders>
              <w:top w:val="nil"/>
              <w:bottom w:val="nil"/>
            </w:tcBorders>
            <w:shd w:val="clear" w:color="auto" w:fill="808080"/>
          </w:tcPr>
          <w:p w:rsidR="00402DB9" w:rsidRDefault="00F908E9" w14:paraId="44B260CA" w14:textId="77777777">
            <w:pPr>
              <w:spacing w:after="120"/>
              <w:rPr>
                <w:b/>
                <w:color w:val="FFFFFF"/>
                <w:sz w:val="24"/>
                <w:szCs w:val="24"/>
              </w:rPr>
            </w:pPr>
            <w:r>
              <w:rPr>
                <w:b/>
                <w:color w:val="FFFFFF"/>
                <w:sz w:val="24"/>
                <w:szCs w:val="24"/>
              </w:rPr>
              <w:t>Avaliação</w:t>
            </w:r>
          </w:p>
        </w:tc>
      </w:tr>
    </w:tbl>
    <w:p w:rsidR="00402DB9" w:rsidRDefault="00402DB9" w14:paraId="21B9FA35" w14:textId="77777777">
      <w:pPr>
        <w:spacing w:after="0" w:line="240" w:lineRule="auto"/>
      </w:pPr>
    </w:p>
    <w:p w:rsidR="00402DB9" w:rsidRDefault="00F908E9" w14:paraId="76C09140" w14:textId="77777777">
      <w:pPr>
        <w:spacing w:after="0" w:line="240" w:lineRule="auto"/>
      </w:pPr>
      <w:r>
        <w:t xml:space="preserve">A partir dos indicadores que evidenciam o atendimento do objetivo do curso foram estabelecidas menções durante o processo e ao final do processo, conforme a seguir: </w:t>
      </w:r>
    </w:p>
    <w:p w:rsidR="00402DB9" w:rsidRDefault="00402DB9" w14:paraId="549147D3" w14:textId="77777777">
      <w:pPr>
        <w:spacing w:after="0" w:line="240" w:lineRule="auto"/>
      </w:pPr>
    </w:p>
    <w:p w:rsidR="00402DB9" w:rsidRDefault="00F908E9" w14:paraId="647D41FE" w14:textId="77777777">
      <w:pPr>
        <w:spacing w:after="0" w:line="240" w:lineRule="auto"/>
        <w:rPr>
          <w:b/>
        </w:rPr>
      </w:pPr>
      <w:r>
        <w:rPr>
          <w:b/>
        </w:rPr>
        <w:t xml:space="preserve">Durante o processo </w:t>
      </w:r>
    </w:p>
    <w:p w:rsidR="00402DB9" w:rsidRDefault="00402DB9" w14:paraId="34598D08" w14:textId="77777777">
      <w:pPr>
        <w:spacing w:after="0" w:line="240" w:lineRule="auto"/>
      </w:pPr>
    </w:p>
    <w:p w:rsidR="00402DB9" w:rsidRDefault="00F908E9" w14:paraId="6A844AFD" w14:textId="77777777">
      <w:pPr>
        <w:spacing w:after="0" w:line="240" w:lineRule="auto"/>
        <w:ind w:left="720"/>
      </w:pPr>
      <w:r>
        <w:t xml:space="preserve">• Atendido - A </w:t>
      </w:r>
    </w:p>
    <w:p w:rsidR="00402DB9" w:rsidRDefault="00F908E9" w14:paraId="703DB901" w14:textId="77777777">
      <w:pPr>
        <w:spacing w:after="0" w:line="240" w:lineRule="auto"/>
        <w:ind w:left="720"/>
      </w:pPr>
      <w:r>
        <w:t xml:space="preserve">• Parcialmente atendido - PA </w:t>
      </w:r>
    </w:p>
    <w:p w:rsidR="00402DB9" w:rsidRDefault="00F908E9" w14:paraId="0AEF4730" w14:textId="77777777">
      <w:pPr>
        <w:spacing w:after="0" w:line="240" w:lineRule="auto"/>
        <w:ind w:left="720"/>
      </w:pPr>
      <w:r>
        <w:t xml:space="preserve">• Não atendido - NA </w:t>
      </w:r>
    </w:p>
    <w:p w:rsidR="00402DB9" w:rsidRDefault="00402DB9" w14:paraId="188ABE9A" w14:textId="77777777">
      <w:pPr>
        <w:spacing w:after="0" w:line="240" w:lineRule="auto"/>
        <w:ind w:left="720"/>
      </w:pPr>
    </w:p>
    <w:p w:rsidR="00402DB9" w:rsidRDefault="00F908E9" w14:paraId="1DBEDC56" w14:textId="77777777">
      <w:pPr>
        <w:spacing w:after="0" w:line="240" w:lineRule="auto"/>
        <w:rPr>
          <w:b/>
        </w:rPr>
      </w:pPr>
      <w:r>
        <w:rPr>
          <w:b/>
        </w:rPr>
        <w:t xml:space="preserve">Ao final da Unidade Curricular </w:t>
      </w:r>
    </w:p>
    <w:p w:rsidR="00402DB9" w:rsidRDefault="00F908E9" w14:paraId="3E17802C" w14:textId="77777777">
      <w:pPr>
        <w:spacing w:after="0" w:line="240" w:lineRule="auto"/>
        <w:ind w:left="720"/>
      </w:pPr>
      <w:r>
        <w:t xml:space="preserve">• Atendido - A </w:t>
      </w:r>
    </w:p>
    <w:p w:rsidR="00402DB9" w:rsidRDefault="00F908E9" w14:paraId="269CE2EA" w14:textId="77777777">
      <w:pPr>
        <w:spacing w:after="0" w:line="240" w:lineRule="auto"/>
        <w:ind w:left="720"/>
      </w:pPr>
      <w:r>
        <w:t xml:space="preserve">• Não atendido - NA </w:t>
      </w:r>
    </w:p>
    <w:p w:rsidR="00402DB9" w:rsidRDefault="00402DB9" w14:paraId="6BB9F70F" w14:textId="77777777">
      <w:pPr>
        <w:spacing w:after="0" w:line="240" w:lineRule="auto"/>
      </w:pPr>
    </w:p>
    <w:p w:rsidR="00402DB9" w:rsidRDefault="00F908E9" w14:paraId="5847E24C" w14:textId="77777777">
      <w:pPr>
        <w:spacing w:after="0" w:line="240" w:lineRule="auto"/>
      </w:pPr>
      <w:r>
        <w:t xml:space="preserve">O resultado atribuído ao aluno no final do curso será expresso por uma das seguintes menções: </w:t>
      </w:r>
    </w:p>
    <w:p w:rsidR="00402DB9" w:rsidRDefault="00402DB9" w14:paraId="58C17485" w14:textId="77777777">
      <w:pPr>
        <w:spacing w:after="0" w:line="240" w:lineRule="auto"/>
      </w:pPr>
    </w:p>
    <w:p w:rsidR="00402DB9" w:rsidRDefault="00F908E9" w14:paraId="109FF646" w14:textId="77777777">
      <w:pPr>
        <w:numPr>
          <w:ilvl w:val="0"/>
          <w:numId w:val="5"/>
        </w:numPr>
        <w:pBdr>
          <w:top w:val="nil"/>
          <w:left w:val="nil"/>
          <w:bottom w:val="nil"/>
          <w:right w:val="nil"/>
          <w:between w:val="nil"/>
        </w:pBdr>
        <w:spacing w:after="0" w:line="240" w:lineRule="auto"/>
        <w:rPr>
          <w:color w:val="000000"/>
        </w:rPr>
      </w:pPr>
      <w:r>
        <w:rPr>
          <w:b/>
          <w:color w:val="000000"/>
        </w:rPr>
        <w:t>Concluiu (C)</w:t>
      </w:r>
      <w:r>
        <w:rPr>
          <w:color w:val="000000"/>
        </w:rPr>
        <w:t xml:space="preserve"> – quando os indicadores forem atendidos e o aluno tiver frequência igual ou superior a 75% da carga horária total do curso. </w:t>
      </w:r>
    </w:p>
    <w:p w:rsidR="00402DB9" w:rsidRDefault="00402DB9" w14:paraId="63B79ABE" w14:textId="77777777">
      <w:pPr>
        <w:spacing w:after="0" w:line="240" w:lineRule="auto"/>
      </w:pPr>
    </w:p>
    <w:p w:rsidR="00402DB9" w:rsidRDefault="00F908E9" w14:paraId="15B85786" w14:textId="77777777">
      <w:pPr>
        <w:numPr>
          <w:ilvl w:val="0"/>
          <w:numId w:val="5"/>
        </w:numPr>
        <w:pBdr>
          <w:top w:val="nil"/>
          <w:left w:val="nil"/>
          <w:bottom w:val="nil"/>
          <w:right w:val="nil"/>
          <w:between w:val="nil"/>
        </w:pBdr>
        <w:spacing w:after="0" w:line="240" w:lineRule="auto"/>
        <w:rPr>
          <w:color w:val="000000"/>
        </w:rPr>
      </w:pPr>
      <w:r>
        <w:rPr>
          <w:b/>
          <w:color w:val="000000"/>
        </w:rPr>
        <w:t>Não concluiu (NC)</w:t>
      </w:r>
      <w:r>
        <w:rPr>
          <w:color w:val="000000"/>
        </w:rPr>
        <w:t xml:space="preserve"> – quando os indicadores não forem atendidos e/ou o aluno tiver frequência inferior a 75% da carga horária total do curso. </w:t>
      </w:r>
    </w:p>
    <w:p w:rsidR="00402DB9" w:rsidRDefault="00402DB9" w14:paraId="5C0263C1" w14:textId="77777777">
      <w:pPr>
        <w:spacing w:after="0" w:line="240" w:lineRule="auto"/>
      </w:pPr>
    </w:p>
    <w:p w:rsidR="00402DB9" w:rsidRDefault="00F908E9" w14:paraId="62B9C62B" w14:textId="77777777">
      <w:pPr>
        <w:spacing w:after="0" w:line="240" w:lineRule="auto"/>
      </w:pPr>
      <w:r>
        <w:t>Ações de recuperação devem ser oportunizadas durante todo o processo de aprendizagem, conforme necessidade identificada pelo docente, privilegiando momentos em sala de aula.</w:t>
      </w:r>
    </w:p>
    <w:p w:rsidR="00402DB9" w:rsidRDefault="00402DB9" w14:paraId="0BF43E69" w14:textId="77777777">
      <w:pPr>
        <w:spacing w:after="120" w:line="240" w:lineRule="auto"/>
        <w:jc w:val="both"/>
      </w:pPr>
    </w:p>
    <w:p w:rsidR="00402DB9" w:rsidRDefault="00402DB9" w14:paraId="340AED01" w14:textId="77777777">
      <w:pPr>
        <w:spacing w:after="120" w:line="240" w:lineRule="auto"/>
        <w:jc w:val="both"/>
      </w:pPr>
    </w:p>
    <w:tbl>
      <w:tblPr>
        <w:tblStyle w:val="a9"/>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1"/>
        <w:gridCol w:w="7709"/>
      </w:tblGrid>
      <w:tr w:rsidR="00402DB9" w14:paraId="77390F12" w14:textId="77777777">
        <w:trPr>
          <w:trHeight w:val="397"/>
        </w:trPr>
        <w:tc>
          <w:tcPr>
            <w:tcW w:w="524" w:type="dxa"/>
            <w:tcBorders>
              <w:top w:val="nil"/>
              <w:left w:val="nil"/>
              <w:bottom w:val="nil"/>
            </w:tcBorders>
            <w:shd w:val="clear" w:color="auto" w:fill="808080"/>
            <w:vAlign w:val="center"/>
          </w:tcPr>
          <w:p w:rsidR="00402DB9" w:rsidRDefault="00DD699D" w14:paraId="2233154F" w14:textId="1AEFDDC7">
            <w:pPr>
              <w:spacing w:after="120"/>
              <w:rPr>
                <w:b/>
                <w:color w:val="FFFFFF"/>
              </w:rPr>
            </w:pPr>
            <w:r>
              <w:rPr>
                <w:b/>
                <w:color w:val="FFFFFF"/>
              </w:rPr>
              <w:t>8.</w:t>
            </w:r>
          </w:p>
        </w:tc>
        <w:tc>
          <w:tcPr>
            <w:tcW w:w="271" w:type="dxa"/>
            <w:tcBorders>
              <w:top w:val="nil"/>
              <w:bottom w:val="nil"/>
            </w:tcBorders>
            <w:shd w:val="clear" w:color="auto" w:fill="FFFFFF"/>
          </w:tcPr>
          <w:p w:rsidR="00402DB9" w:rsidRDefault="00402DB9" w14:paraId="1CC5384A" w14:textId="77777777">
            <w:pPr>
              <w:spacing w:after="120"/>
              <w:rPr>
                <w:b/>
                <w:color w:val="FFFFFF"/>
              </w:rPr>
            </w:pPr>
          </w:p>
        </w:tc>
        <w:tc>
          <w:tcPr>
            <w:tcW w:w="7709" w:type="dxa"/>
            <w:tcBorders>
              <w:top w:val="nil"/>
              <w:bottom w:val="nil"/>
              <w:right w:val="nil"/>
            </w:tcBorders>
            <w:shd w:val="clear" w:color="auto" w:fill="808080"/>
            <w:vAlign w:val="center"/>
          </w:tcPr>
          <w:p w:rsidR="00402DB9" w:rsidRDefault="00F908E9" w14:paraId="550D3863" w14:textId="77777777">
            <w:pPr>
              <w:spacing w:after="120"/>
              <w:rPr>
                <w:b/>
                <w:color w:val="FFFFFF"/>
              </w:rPr>
            </w:pPr>
            <w:r>
              <w:rPr>
                <w:b/>
                <w:color w:val="FFFFFF"/>
              </w:rPr>
              <w:t>Instalações, Equipamentos e Recursos Didáticos</w:t>
            </w:r>
          </w:p>
        </w:tc>
      </w:tr>
    </w:tbl>
    <w:p w:rsidR="00402DB9" w:rsidRDefault="00DD699D" w14:paraId="63040EF6" w14:textId="6B33D214">
      <w:pPr>
        <w:pBdr>
          <w:top w:val="nil"/>
          <w:left w:val="nil"/>
          <w:bottom w:val="nil"/>
          <w:right w:val="nil"/>
          <w:between w:val="nil"/>
        </w:pBdr>
        <w:tabs>
          <w:tab w:val="left" w:pos="708"/>
        </w:tabs>
        <w:spacing w:after="120" w:line="240" w:lineRule="auto"/>
        <w:ind w:left="340" w:hanging="340"/>
        <w:jc w:val="both"/>
        <w:rPr>
          <w:color w:val="000000"/>
          <w:sz w:val="24"/>
          <w:szCs w:val="24"/>
          <w:highlight w:val="cyan"/>
        </w:rPr>
      </w:pPr>
      <w:bookmarkStart w:name="_Hlk184893365" w:id="7"/>
      <w:r>
        <w:rPr>
          <w:color w:val="000000"/>
          <w:sz w:val="24"/>
          <w:szCs w:val="24"/>
        </w:rPr>
        <w:t>8</w:t>
      </w:r>
      <w:r w:rsidR="00F908E9">
        <w:rPr>
          <w:color w:val="000000"/>
          <w:sz w:val="24"/>
          <w:szCs w:val="24"/>
        </w:rPr>
        <w:t>.1. Instalações e equipamentos</w:t>
      </w:r>
      <w:r w:rsidR="00F908E9">
        <w:rPr>
          <w:color w:val="000000"/>
          <w:sz w:val="24"/>
          <w:szCs w:val="24"/>
          <w:vertAlign w:val="superscript"/>
        </w:rPr>
        <w:footnoteReference w:id="1"/>
      </w:r>
      <w:r w:rsidR="00F908E9">
        <w:rPr>
          <w:color w:val="000000"/>
          <w:sz w:val="24"/>
          <w:szCs w:val="24"/>
        </w:rPr>
        <w:t xml:space="preserve">: </w:t>
      </w:r>
    </w:p>
    <w:p w:rsidR="00402DB9" w:rsidRDefault="00402DB9" w14:paraId="2DBEE316" w14:textId="77777777">
      <w:pPr>
        <w:pBdr>
          <w:top w:val="nil"/>
          <w:left w:val="nil"/>
          <w:bottom w:val="nil"/>
          <w:right w:val="nil"/>
          <w:between w:val="nil"/>
        </w:pBdr>
        <w:tabs>
          <w:tab w:val="left" w:pos="708"/>
        </w:tabs>
        <w:spacing w:after="120" w:line="240" w:lineRule="auto"/>
        <w:ind w:left="340" w:hanging="340"/>
        <w:jc w:val="both"/>
        <w:rPr>
          <w:sz w:val="24"/>
          <w:szCs w:val="24"/>
        </w:rPr>
      </w:pPr>
    </w:p>
    <w:p w:rsidR="00402DB9" w:rsidRDefault="00F908E9" w14:paraId="0F1A962A" w14:textId="77777777">
      <w:pPr>
        <w:tabs>
          <w:tab w:val="left" w:pos="708"/>
        </w:tabs>
        <w:spacing w:after="120" w:line="240" w:lineRule="auto"/>
        <w:ind w:left="340"/>
        <w:jc w:val="both"/>
        <w:rPr>
          <w:sz w:val="24"/>
          <w:szCs w:val="24"/>
        </w:rPr>
      </w:pPr>
      <w:r>
        <w:rPr>
          <w:sz w:val="24"/>
          <w:szCs w:val="24"/>
        </w:rPr>
        <w:t>Para oferta presencial ou remoto:</w:t>
      </w:r>
    </w:p>
    <w:p w:rsidR="00402DB9" w:rsidRDefault="00F908E9" w14:paraId="09FF9490" w14:textId="77777777">
      <w:pPr>
        <w:tabs>
          <w:tab w:val="left" w:pos="708"/>
        </w:tabs>
        <w:spacing w:after="120" w:line="240" w:lineRule="auto"/>
        <w:ind w:left="340"/>
        <w:jc w:val="both"/>
        <w:rPr>
          <w:sz w:val="24"/>
          <w:szCs w:val="24"/>
        </w:rPr>
      </w:pPr>
      <w:r>
        <w:rPr>
          <w:sz w:val="24"/>
          <w:szCs w:val="24"/>
        </w:rPr>
        <w:t>1 computador por aluno com a seguinte configuração recomendada:</w:t>
      </w:r>
    </w:p>
    <w:p w:rsidR="00402DB9" w:rsidRDefault="00F908E9" w14:paraId="2CF320D8" w14:textId="77777777">
      <w:pPr>
        <w:tabs>
          <w:tab w:val="left" w:pos="708"/>
        </w:tabs>
        <w:spacing w:after="120" w:line="240" w:lineRule="auto"/>
        <w:ind w:left="340"/>
        <w:jc w:val="both"/>
      </w:pPr>
      <w:r>
        <w:rPr>
          <w:sz w:val="24"/>
          <w:szCs w:val="24"/>
        </w:rPr>
        <w:tab/>
      </w:r>
      <w:r>
        <w:t xml:space="preserve">Computador com a seguinte configuração recomendada:  </w:t>
      </w:r>
    </w:p>
    <w:p w:rsidR="00402DB9" w:rsidRDefault="00F908E9" w14:paraId="063FD1B8" w14:textId="48CA95D3">
      <w:pPr>
        <w:numPr>
          <w:ilvl w:val="0"/>
          <w:numId w:val="6"/>
        </w:numPr>
        <w:shd w:val="clear" w:color="auto" w:fill="FFFFFF"/>
        <w:tabs>
          <w:tab w:val="left" w:pos="708"/>
        </w:tabs>
        <w:spacing w:after="0" w:line="240" w:lineRule="auto"/>
        <w:ind w:left="2160"/>
      </w:pPr>
      <w:r>
        <w:t xml:space="preserve">Intel® Core™ i5(10ª geração ou superior),  </w:t>
      </w:r>
    </w:p>
    <w:p w:rsidR="00402DB9" w:rsidRDefault="00F908E9" w14:paraId="595D2BC0" w14:textId="77777777">
      <w:pPr>
        <w:numPr>
          <w:ilvl w:val="0"/>
          <w:numId w:val="6"/>
        </w:numPr>
        <w:shd w:val="clear" w:color="auto" w:fill="FFFFFF"/>
        <w:tabs>
          <w:tab w:val="left" w:pos="708"/>
        </w:tabs>
        <w:spacing w:after="0" w:line="240" w:lineRule="auto"/>
        <w:ind w:left="2160"/>
      </w:pPr>
      <w:r>
        <w:t xml:space="preserve">Windows 10 ou superior  </w:t>
      </w:r>
    </w:p>
    <w:p w:rsidR="00402DB9" w:rsidRDefault="00F908E9" w14:paraId="66644F85" w14:textId="77777777">
      <w:pPr>
        <w:numPr>
          <w:ilvl w:val="0"/>
          <w:numId w:val="6"/>
        </w:numPr>
        <w:shd w:val="clear" w:color="auto" w:fill="FFFFFF"/>
        <w:tabs>
          <w:tab w:val="left" w:pos="708"/>
        </w:tabs>
        <w:spacing w:after="0" w:line="240" w:lineRule="auto"/>
        <w:ind w:left="2160"/>
      </w:pPr>
      <w:r>
        <w:t xml:space="preserve">Memória de 8GB, DDR4 ou superior  </w:t>
      </w:r>
    </w:p>
    <w:p w:rsidR="00402DB9" w:rsidRDefault="00F908E9" w14:paraId="314B9B4D" w14:textId="77777777">
      <w:pPr>
        <w:numPr>
          <w:ilvl w:val="0"/>
          <w:numId w:val="6"/>
        </w:numPr>
        <w:shd w:val="clear" w:color="auto" w:fill="FFFFFF"/>
        <w:tabs>
          <w:tab w:val="left" w:pos="708"/>
        </w:tabs>
        <w:spacing w:after="0" w:line="240" w:lineRule="auto"/>
        <w:ind w:left="2160"/>
      </w:pPr>
      <w:r>
        <w:t xml:space="preserve">25Mb de internet  </w:t>
      </w:r>
    </w:p>
    <w:p w:rsidR="00402DB9" w:rsidRDefault="00402DB9" w14:paraId="3ADC3A60" w14:textId="77777777">
      <w:pPr>
        <w:shd w:val="clear" w:color="auto" w:fill="FFFFFF"/>
        <w:tabs>
          <w:tab w:val="left" w:pos="708"/>
        </w:tabs>
        <w:spacing w:after="0" w:line="240" w:lineRule="auto"/>
        <w:ind w:left="720"/>
      </w:pPr>
    </w:p>
    <w:p w:rsidR="00402DB9" w:rsidRDefault="00F908E9" w14:paraId="2DB84A5F" w14:textId="77777777">
      <w:pPr>
        <w:numPr>
          <w:ilvl w:val="0"/>
          <w:numId w:val="6"/>
        </w:numPr>
        <w:shd w:val="clear" w:color="auto" w:fill="FFFFFF"/>
        <w:tabs>
          <w:tab w:val="left" w:pos="708"/>
        </w:tabs>
        <w:spacing w:after="0" w:line="240" w:lineRule="auto"/>
        <w:ind w:left="2160"/>
      </w:pPr>
      <w:r>
        <w:t xml:space="preserve">Softwares: </w:t>
      </w:r>
    </w:p>
    <w:p w:rsidR="00402DB9" w:rsidRDefault="00F908E9" w14:paraId="1209DBA8" w14:textId="77777777">
      <w:pPr>
        <w:numPr>
          <w:ilvl w:val="3"/>
          <w:numId w:val="6"/>
        </w:numPr>
        <w:shd w:val="clear" w:color="auto" w:fill="FFFFFF"/>
        <w:tabs>
          <w:tab w:val="left" w:pos="708"/>
        </w:tabs>
        <w:spacing w:after="0" w:line="240" w:lineRule="auto"/>
      </w:pPr>
      <w:r>
        <w:t xml:space="preserve">OUTLOOK </w:t>
      </w:r>
    </w:p>
    <w:p w:rsidR="00402DB9" w:rsidRDefault="00F908E9" w14:paraId="1F3C77E7" w14:textId="77777777">
      <w:pPr>
        <w:numPr>
          <w:ilvl w:val="3"/>
          <w:numId w:val="6"/>
        </w:numPr>
        <w:tabs>
          <w:tab w:val="left" w:pos="708"/>
        </w:tabs>
        <w:spacing w:after="120" w:line="240" w:lineRule="auto"/>
        <w:jc w:val="both"/>
      </w:pPr>
      <w:r>
        <w:rPr>
          <w:sz w:val="24"/>
          <w:szCs w:val="24"/>
        </w:rPr>
        <w:t xml:space="preserve">Power BI </w:t>
      </w:r>
    </w:p>
    <w:p w:rsidR="00402DB9" w:rsidRDefault="00F908E9" w14:paraId="6DD09169" w14:textId="77777777">
      <w:pPr>
        <w:numPr>
          <w:ilvl w:val="3"/>
          <w:numId w:val="6"/>
        </w:numPr>
        <w:tabs>
          <w:tab w:val="left" w:pos="708"/>
        </w:tabs>
        <w:spacing w:after="120" w:line="240" w:lineRule="auto"/>
        <w:jc w:val="both"/>
      </w:pPr>
      <w:r>
        <w:rPr>
          <w:sz w:val="24"/>
          <w:szCs w:val="24"/>
        </w:rPr>
        <w:t>Pacote office</w:t>
      </w:r>
    </w:p>
    <w:p w:rsidR="00402DB9" w:rsidRDefault="00F908E9" w14:paraId="756767B2" w14:textId="77777777">
      <w:pPr>
        <w:numPr>
          <w:ilvl w:val="3"/>
          <w:numId w:val="6"/>
        </w:numPr>
        <w:shd w:val="clear" w:color="auto" w:fill="FFFFFF"/>
        <w:tabs>
          <w:tab w:val="left" w:pos="708"/>
        </w:tabs>
        <w:spacing w:after="0" w:line="240" w:lineRule="auto"/>
      </w:pPr>
      <w:r>
        <w:t xml:space="preserve">Navegador de Internet: Google Chrome, Mozilla Firefox ou Microsoft </w:t>
      </w:r>
    </w:p>
    <w:p w:rsidR="00402DB9" w:rsidRDefault="00F908E9" w14:paraId="1B020FED" w14:textId="77777777">
      <w:pPr>
        <w:numPr>
          <w:ilvl w:val="3"/>
          <w:numId w:val="6"/>
        </w:numPr>
        <w:shd w:val="clear" w:color="auto" w:fill="FFFFFF"/>
        <w:tabs>
          <w:tab w:val="left" w:pos="708"/>
        </w:tabs>
        <w:spacing w:after="0" w:line="240" w:lineRule="auto"/>
      </w:pPr>
      <w:r>
        <w:t xml:space="preserve">Edge  </w:t>
      </w:r>
    </w:p>
    <w:p w:rsidR="00402DB9" w:rsidRDefault="00F908E9" w14:paraId="3929BF1B" w14:textId="77777777">
      <w:pPr>
        <w:numPr>
          <w:ilvl w:val="3"/>
          <w:numId w:val="6"/>
        </w:numPr>
        <w:shd w:val="clear" w:color="auto" w:fill="FFFFFF"/>
        <w:tabs>
          <w:tab w:val="left" w:pos="708"/>
        </w:tabs>
        <w:spacing w:after="0" w:line="240" w:lineRule="auto"/>
      </w:pPr>
      <w:r>
        <w:t>Office 365 ou similar</w:t>
      </w:r>
    </w:p>
    <w:p w:rsidR="00402DB9" w:rsidRDefault="00402DB9" w14:paraId="119537A4" w14:textId="77777777">
      <w:pPr>
        <w:shd w:val="clear" w:color="auto" w:fill="FFFFFF"/>
        <w:tabs>
          <w:tab w:val="left" w:pos="708"/>
        </w:tabs>
        <w:spacing w:after="0" w:line="240" w:lineRule="auto"/>
        <w:ind w:left="720"/>
      </w:pPr>
    </w:p>
    <w:p w:rsidR="00402DB9" w:rsidRDefault="00402DB9" w14:paraId="24845756" w14:textId="77777777">
      <w:pPr>
        <w:shd w:val="clear" w:color="auto" w:fill="FFFFFF"/>
        <w:tabs>
          <w:tab w:val="left" w:pos="708"/>
        </w:tabs>
        <w:spacing w:after="0" w:line="240" w:lineRule="auto"/>
        <w:ind w:left="720"/>
      </w:pPr>
    </w:p>
    <w:p w:rsidR="00402DB9" w:rsidRDefault="00F908E9" w14:paraId="04174009" w14:textId="77777777">
      <w:pPr>
        <w:tabs>
          <w:tab w:val="left" w:pos="708"/>
        </w:tabs>
        <w:spacing w:after="120" w:line="240" w:lineRule="auto"/>
        <w:ind w:left="340"/>
        <w:jc w:val="both"/>
        <w:rPr>
          <w:sz w:val="24"/>
          <w:szCs w:val="24"/>
        </w:rPr>
      </w:pPr>
      <w:r>
        <w:rPr>
          <w:sz w:val="24"/>
          <w:szCs w:val="24"/>
        </w:rPr>
        <w:tab/>
      </w:r>
      <w:r>
        <w:rPr>
          <w:sz w:val="24"/>
          <w:szCs w:val="24"/>
        </w:rPr>
        <w:tab/>
      </w:r>
      <w:r>
        <w:rPr>
          <w:sz w:val="24"/>
          <w:szCs w:val="24"/>
        </w:rPr>
        <w:t>o 20GB livre de espaço em disco.</w:t>
      </w:r>
    </w:p>
    <w:p w:rsidR="00402DB9" w:rsidRDefault="00F908E9" w14:paraId="0B0038D1" w14:textId="77777777">
      <w:pPr>
        <w:tabs>
          <w:tab w:val="left" w:pos="708"/>
        </w:tabs>
        <w:spacing w:after="120" w:line="240" w:lineRule="auto"/>
        <w:ind w:left="340"/>
        <w:jc w:val="both"/>
        <w:rPr>
          <w:sz w:val="24"/>
          <w:szCs w:val="24"/>
        </w:rPr>
      </w:pPr>
      <w:r>
        <w:rPr>
          <w:sz w:val="24"/>
          <w:szCs w:val="24"/>
        </w:rPr>
        <w:tab/>
      </w:r>
      <w:r>
        <w:rPr>
          <w:sz w:val="24"/>
          <w:szCs w:val="24"/>
        </w:rPr>
        <w:tab/>
      </w:r>
      <w:r>
        <w:rPr>
          <w:sz w:val="24"/>
          <w:szCs w:val="24"/>
        </w:rPr>
        <w:t>o 25Mb de internet.</w:t>
      </w:r>
    </w:p>
    <w:p w:rsidR="00402DB9" w:rsidRDefault="00402DB9" w14:paraId="22906F76" w14:textId="77777777">
      <w:pPr>
        <w:pBdr>
          <w:top w:val="nil"/>
          <w:left w:val="nil"/>
          <w:bottom w:val="nil"/>
          <w:right w:val="nil"/>
          <w:between w:val="nil"/>
        </w:pBdr>
        <w:tabs>
          <w:tab w:val="left" w:pos="708"/>
        </w:tabs>
        <w:spacing w:after="120" w:line="240" w:lineRule="auto"/>
        <w:ind w:left="340" w:hanging="340"/>
        <w:jc w:val="both"/>
        <w:rPr>
          <w:sz w:val="24"/>
          <w:szCs w:val="24"/>
        </w:rPr>
      </w:pPr>
    </w:p>
    <w:p w:rsidR="00402DB9" w:rsidRDefault="00F908E9" w14:paraId="1A10CAED" w14:textId="77777777">
      <w:pPr>
        <w:tabs>
          <w:tab w:val="left" w:pos="708"/>
        </w:tabs>
        <w:spacing w:after="120" w:line="240" w:lineRule="auto"/>
        <w:ind w:left="340"/>
        <w:jc w:val="both"/>
        <w:rPr>
          <w:sz w:val="24"/>
          <w:szCs w:val="24"/>
        </w:rPr>
      </w:pPr>
      <w:r>
        <w:rPr>
          <w:sz w:val="24"/>
          <w:szCs w:val="24"/>
        </w:rPr>
        <w:t>Laboratório de informática com acesso à Internet, projetor e os seguintes softwares:</w:t>
      </w:r>
    </w:p>
    <w:p w:rsidR="00402DB9" w:rsidRDefault="00F908E9" w14:paraId="11459D66" w14:textId="77777777">
      <w:pPr>
        <w:tabs>
          <w:tab w:val="left" w:pos="708"/>
        </w:tabs>
        <w:spacing w:after="120" w:line="240" w:lineRule="auto"/>
        <w:ind w:left="340"/>
        <w:jc w:val="both"/>
        <w:rPr>
          <w:sz w:val="24"/>
          <w:szCs w:val="24"/>
        </w:rPr>
      </w:pPr>
      <w:r>
        <w:rPr>
          <w:sz w:val="24"/>
          <w:szCs w:val="24"/>
        </w:rPr>
        <w:t>Navegador de Internet: Google Chrome, Mozilla Firefox ou Microsoft Edge.</w:t>
      </w:r>
    </w:p>
    <w:p w:rsidR="00402DB9" w:rsidRDefault="00F908E9" w14:paraId="36B4077B" w14:textId="77777777">
      <w:pPr>
        <w:tabs>
          <w:tab w:val="left" w:pos="708"/>
        </w:tabs>
        <w:spacing w:after="120" w:line="240" w:lineRule="auto"/>
        <w:ind w:left="340"/>
        <w:jc w:val="both"/>
        <w:rPr>
          <w:sz w:val="24"/>
          <w:szCs w:val="24"/>
        </w:rPr>
      </w:pPr>
      <w:r>
        <w:rPr>
          <w:sz w:val="24"/>
          <w:szCs w:val="24"/>
        </w:rPr>
        <w:t>Office 365.</w:t>
      </w:r>
    </w:p>
    <w:p w:rsidR="00402DB9" w:rsidRDefault="00402DB9" w14:paraId="338FC0B7" w14:textId="77777777">
      <w:pPr>
        <w:tabs>
          <w:tab w:val="left" w:pos="708"/>
        </w:tabs>
        <w:spacing w:after="120" w:line="240" w:lineRule="auto"/>
        <w:ind w:left="340"/>
        <w:jc w:val="both"/>
        <w:rPr>
          <w:sz w:val="24"/>
          <w:szCs w:val="24"/>
        </w:rPr>
      </w:pPr>
    </w:p>
    <w:p w:rsidR="00402DB9" w:rsidRDefault="00402DB9" w14:paraId="2CE10DD0" w14:textId="77777777">
      <w:pPr>
        <w:tabs>
          <w:tab w:val="left" w:pos="708"/>
        </w:tabs>
        <w:spacing w:after="120" w:line="240" w:lineRule="auto"/>
        <w:ind w:left="340"/>
        <w:jc w:val="both"/>
        <w:rPr>
          <w:sz w:val="24"/>
          <w:szCs w:val="24"/>
        </w:rPr>
      </w:pPr>
    </w:p>
    <w:p w:rsidR="00402DB9" w:rsidRDefault="00402DB9" w14:paraId="50DBBC87" w14:textId="77777777">
      <w:pPr>
        <w:tabs>
          <w:tab w:val="left" w:pos="708"/>
        </w:tabs>
        <w:spacing w:after="120" w:line="240" w:lineRule="auto"/>
        <w:ind w:left="340"/>
        <w:jc w:val="both"/>
        <w:rPr>
          <w:sz w:val="24"/>
          <w:szCs w:val="24"/>
        </w:rPr>
      </w:pPr>
    </w:p>
    <w:p w:rsidR="00402DB9" w:rsidRDefault="00402DB9" w14:paraId="18DC6A53" w14:textId="77777777">
      <w:pPr>
        <w:tabs>
          <w:tab w:val="left" w:pos="708"/>
        </w:tabs>
        <w:spacing w:after="120" w:line="240" w:lineRule="auto"/>
        <w:ind w:left="340"/>
        <w:jc w:val="both"/>
        <w:rPr>
          <w:sz w:val="24"/>
          <w:szCs w:val="24"/>
        </w:rPr>
      </w:pPr>
    </w:p>
    <w:p w:rsidR="00402DB9" w:rsidRDefault="00402DB9" w14:paraId="5AE7BF7A" w14:textId="77777777">
      <w:pPr>
        <w:tabs>
          <w:tab w:val="left" w:pos="708"/>
        </w:tabs>
        <w:spacing w:after="120" w:line="240" w:lineRule="auto"/>
        <w:ind w:left="340"/>
        <w:jc w:val="both"/>
        <w:rPr>
          <w:sz w:val="24"/>
          <w:szCs w:val="24"/>
        </w:rPr>
      </w:pPr>
    </w:p>
    <w:p w:rsidR="00402DB9" w:rsidRDefault="00402DB9" w14:paraId="07A9968C" w14:textId="77777777">
      <w:pPr>
        <w:tabs>
          <w:tab w:val="left" w:pos="708"/>
        </w:tabs>
        <w:spacing w:after="120" w:line="240" w:lineRule="auto"/>
        <w:ind w:left="340"/>
        <w:jc w:val="both"/>
        <w:rPr>
          <w:b/>
          <w:sz w:val="24"/>
          <w:szCs w:val="24"/>
        </w:rPr>
      </w:pPr>
    </w:p>
    <w:p w:rsidR="00402DB9" w:rsidRDefault="00402DB9" w14:paraId="10012991" w14:textId="77777777">
      <w:pPr>
        <w:tabs>
          <w:tab w:val="left" w:pos="708"/>
        </w:tabs>
        <w:spacing w:after="120" w:line="240" w:lineRule="auto"/>
        <w:ind w:left="340"/>
        <w:jc w:val="both"/>
        <w:rPr>
          <w:b/>
          <w:sz w:val="24"/>
          <w:szCs w:val="24"/>
        </w:rPr>
      </w:pPr>
    </w:p>
    <w:p w:rsidR="00402DB9" w:rsidRDefault="00402DB9" w14:paraId="17A455B4" w14:textId="77777777">
      <w:pPr>
        <w:pBdr>
          <w:top w:val="nil"/>
          <w:left w:val="nil"/>
          <w:bottom w:val="nil"/>
          <w:right w:val="nil"/>
          <w:between w:val="nil"/>
        </w:pBdr>
        <w:tabs>
          <w:tab w:val="left" w:pos="708"/>
        </w:tabs>
        <w:spacing w:after="120" w:line="240" w:lineRule="auto"/>
        <w:ind w:left="340" w:hanging="340"/>
        <w:jc w:val="both"/>
        <w:rPr>
          <w:b/>
          <w:sz w:val="24"/>
          <w:szCs w:val="24"/>
        </w:rPr>
      </w:pPr>
    </w:p>
    <w:p w:rsidR="00402DB9" w:rsidRDefault="00402DB9" w14:paraId="16788C72" w14:textId="77777777">
      <w:pPr>
        <w:pBdr>
          <w:top w:val="nil"/>
          <w:left w:val="nil"/>
          <w:bottom w:val="nil"/>
          <w:right w:val="nil"/>
          <w:between w:val="nil"/>
        </w:pBdr>
        <w:spacing w:after="0"/>
        <w:jc w:val="both"/>
        <w:rPr>
          <w:strike/>
          <w:color w:val="000000"/>
        </w:rPr>
      </w:pPr>
    </w:p>
    <w:p w:rsidR="00402DB9" w:rsidRDefault="00402DB9" w14:paraId="29B0B1C7" w14:textId="77777777">
      <w:pPr>
        <w:spacing w:after="120" w:line="240" w:lineRule="auto"/>
        <w:rPr>
          <w:color w:val="000000"/>
        </w:rPr>
      </w:pPr>
    </w:p>
    <w:p w:rsidR="00402DB9" w:rsidRDefault="00DD699D" w14:paraId="7AA0FA41" w14:textId="683AF81A">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8</w:t>
      </w:r>
      <w:r w:rsidR="00F908E9">
        <w:rPr>
          <w:b/>
          <w:color w:val="000000"/>
          <w:sz w:val="24"/>
          <w:szCs w:val="24"/>
        </w:rPr>
        <w:t xml:space="preserve">.2. Recursos didáticos: </w:t>
      </w:r>
    </w:p>
    <w:p w:rsidR="00402DB9" w:rsidRDefault="00F908E9" w14:paraId="0CAD7D16" w14:textId="77777777">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fornecido pelo Senac: </w:t>
      </w:r>
      <w:r>
        <w:rPr>
          <w:color w:val="000000"/>
        </w:rPr>
        <w:t>Não há.</w:t>
      </w:r>
    </w:p>
    <w:p w:rsidR="00402DB9" w:rsidRDefault="00F908E9" w14:paraId="76A47700" w14:textId="77777777">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adquirido pelo estudante: </w:t>
      </w:r>
      <w:r>
        <w:rPr>
          <w:color w:val="000000"/>
        </w:rPr>
        <w:t>Não há.</w:t>
      </w:r>
    </w:p>
    <w:p w:rsidR="00402DB9" w:rsidRDefault="00F908E9" w14:paraId="1E763C2E" w14:textId="77777777">
      <w:pPr>
        <w:spacing w:before="120" w:after="120" w:line="240" w:lineRule="auto"/>
      </w:pPr>
      <w:r>
        <w:t>O Departamento Regional deve especificar o que será adquirido pelo aluno ou fornecido pelo Senac em caso de alunos do Programa Senac de Gratuidade (PSG).</w:t>
      </w:r>
    </w:p>
    <w:bookmarkEnd w:id="7"/>
    <w:p w:rsidR="00402DB9" w:rsidRDefault="00402DB9" w14:paraId="38EF69E2" w14:textId="77777777">
      <w:pPr>
        <w:spacing w:after="120" w:line="240" w:lineRule="auto"/>
      </w:pPr>
    </w:p>
    <w:tbl>
      <w:tblPr>
        <w:tblStyle w:val="aa"/>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3"/>
        <w:gridCol w:w="7707"/>
      </w:tblGrid>
      <w:tr w:rsidR="00402DB9" w14:paraId="02D459EF" w14:textId="77777777">
        <w:trPr>
          <w:trHeight w:val="397"/>
        </w:trPr>
        <w:tc>
          <w:tcPr>
            <w:tcW w:w="524" w:type="dxa"/>
            <w:tcBorders>
              <w:top w:val="nil"/>
              <w:left w:val="nil"/>
              <w:bottom w:val="nil"/>
            </w:tcBorders>
            <w:shd w:val="clear" w:color="auto" w:fill="808080"/>
            <w:vAlign w:val="center"/>
          </w:tcPr>
          <w:p w:rsidRPr="0016469E" w:rsidR="00402DB9" w:rsidRDefault="00DD699D" w14:paraId="53BDCD48" w14:textId="5CC66AD3">
            <w:pPr>
              <w:spacing w:after="120"/>
              <w:rPr>
                <w:b/>
                <w:color w:val="FFFFFF"/>
              </w:rPr>
            </w:pPr>
            <w:r w:rsidRPr="0016469E">
              <w:rPr>
                <w:b/>
                <w:color w:val="FFFFFF"/>
              </w:rPr>
              <w:t>9</w:t>
            </w:r>
            <w:r w:rsidRPr="0016469E" w:rsidR="00F908E9">
              <w:rPr>
                <w:b/>
                <w:color w:val="FFFFFF"/>
              </w:rPr>
              <w:t>.</w:t>
            </w:r>
          </w:p>
        </w:tc>
        <w:tc>
          <w:tcPr>
            <w:tcW w:w="273" w:type="dxa"/>
            <w:tcBorders>
              <w:top w:val="nil"/>
              <w:bottom w:val="nil"/>
            </w:tcBorders>
            <w:shd w:val="clear" w:color="auto" w:fill="FFFFFF"/>
          </w:tcPr>
          <w:p w:rsidR="00402DB9" w:rsidRDefault="00402DB9" w14:paraId="33791641" w14:textId="77777777">
            <w:pPr>
              <w:spacing w:after="120"/>
              <w:rPr>
                <w:b/>
                <w:color w:val="FFFFFF"/>
                <w:sz w:val="24"/>
                <w:szCs w:val="24"/>
              </w:rPr>
            </w:pPr>
          </w:p>
        </w:tc>
        <w:tc>
          <w:tcPr>
            <w:tcW w:w="7707" w:type="dxa"/>
            <w:tcBorders>
              <w:top w:val="nil"/>
              <w:bottom w:val="nil"/>
              <w:right w:val="nil"/>
            </w:tcBorders>
            <w:shd w:val="clear" w:color="auto" w:fill="808080"/>
            <w:vAlign w:val="center"/>
          </w:tcPr>
          <w:p w:rsidR="00402DB9" w:rsidRDefault="00F908E9" w14:paraId="47577FF3" w14:textId="77777777">
            <w:pPr>
              <w:spacing w:after="120"/>
              <w:rPr>
                <w:b/>
                <w:color w:val="FFFFFF"/>
                <w:sz w:val="24"/>
                <w:szCs w:val="24"/>
              </w:rPr>
            </w:pPr>
            <w:r>
              <w:rPr>
                <w:b/>
                <w:color w:val="FFFFFF"/>
                <w:sz w:val="24"/>
                <w:szCs w:val="24"/>
              </w:rPr>
              <w:t>Perfil do Pessoal Docente e Técnico</w:t>
            </w:r>
          </w:p>
        </w:tc>
      </w:tr>
    </w:tbl>
    <w:p w:rsidR="00402DB9" w:rsidRDefault="00402DB9" w14:paraId="278AD255" w14:textId="77777777">
      <w:pPr>
        <w:spacing w:after="120" w:line="240" w:lineRule="auto"/>
        <w:rPr>
          <w:sz w:val="20"/>
          <w:szCs w:val="20"/>
        </w:rPr>
      </w:pPr>
    </w:p>
    <w:p w:rsidR="00402DB9" w:rsidRDefault="00F908E9" w14:paraId="13B3DCAD" w14:textId="77777777">
      <w:pPr>
        <w:pBdr>
          <w:top w:val="nil"/>
          <w:left w:val="nil"/>
          <w:bottom w:val="nil"/>
          <w:right w:val="nil"/>
          <w:between w:val="nil"/>
        </w:pBdr>
        <w:spacing w:after="120" w:line="240" w:lineRule="auto"/>
        <w:jc w:val="both"/>
        <w:rPr>
          <w:strike/>
          <w:highlight w:val="cyan"/>
        </w:rPr>
      </w:pPr>
      <w:bookmarkStart w:name="_Hlk184893831" w:id="8"/>
      <w:r>
        <w:t xml:space="preserve">O desenvolvimento desta oferta requer docentes com a seguinte formação, preferencialmente com formação superior em áreas como Ciência da Computação, Sistemas de Informação, Engenharia de Software, ou áreas correlatas. </w:t>
      </w:r>
    </w:p>
    <w:bookmarkEnd w:id="8"/>
    <w:p w:rsidR="00402DB9" w:rsidRDefault="00402DB9" w14:paraId="7625A280" w14:textId="77777777">
      <w:pPr>
        <w:pBdr>
          <w:top w:val="nil"/>
          <w:left w:val="nil"/>
          <w:bottom w:val="nil"/>
          <w:right w:val="nil"/>
          <w:between w:val="nil"/>
        </w:pBdr>
        <w:spacing w:after="120" w:line="240" w:lineRule="auto"/>
        <w:jc w:val="both"/>
      </w:pPr>
    </w:p>
    <w:tbl>
      <w:tblPr>
        <w:tblStyle w:val="ab"/>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3"/>
        <w:gridCol w:w="7707"/>
      </w:tblGrid>
      <w:tr w:rsidR="00402DB9" w14:paraId="32D71C77" w14:textId="77777777">
        <w:trPr>
          <w:trHeight w:val="397"/>
        </w:trPr>
        <w:tc>
          <w:tcPr>
            <w:tcW w:w="524" w:type="dxa"/>
            <w:tcBorders>
              <w:top w:val="nil"/>
              <w:left w:val="nil"/>
              <w:bottom w:val="nil"/>
            </w:tcBorders>
            <w:shd w:val="clear" w:color="auto" w:fill="808080"/>
            <w:vAlign w:val="center"/>
          </w:tcPr>
          <w:p w:rsidR="00402DB9" w:rsidRDefault="00DD699D" w14:paraId="1CD7F78C" w14:textId="3C1EDAB1">
            <w:pPr>
              <w:spacing w:after="120"/>
              <w:rPr>
                <w:b/>
                <w:color w:val="FFFFFF"/>
                <w:sz w:val="24"/>
                <w:szCs w:val="24"/>
              </w:rPr>
            </w:pPr>
            <w:r w:rsidRPr="0016469E">
              <w:rPr>
                <w:b/>
                <w:color w:val="FFFFFF"/>
              </w:rPr>
              <w:t>10</w:t>
            </w:r>
            <w:r w:rsidR="00F908E9">
              <w:rPr>
                <w:b/>
                <w:color w:val="FFFFFF"/>
                <w:sz w:val="24"/>
                <w:szCs w:val="24"/>
              </w:rPr>
              <w:t>.</w:t>
            </w:r>
          </w:p>
        </w:tc>
        <w:tc>
          <w:tcPr>
            <w:tcW w:w="273" w:type="dxa"/>
            <w:tcBorders>
              <w:top w:val="nil"/>
              <w:bottom w:val="nil"/>
            </w:tcBorders>
            <w:shd w:val="clear" w:color="auto" w:fill="FFFFFF"/>
          </w:tcPr>
          <w:p w:rsidR="00402DB9" w:rsidRDefault="00402DB9" w14:paraId="244070D4" w14:textId="77777777">
            <w:pPr>
              <w:spacing w:after="120"/>
              <w:rPr>
                <w:b/>
                <w:color w:val="FFFFFF"/>
                <w:sz w:val="24"/>
                <w:szCs w:val="24"/>
              </w:rPr>
            </w:pPr>
          </w:p>
        </w:tc>
        <w:tc>
          <w:tcPr>
            <w:tcW w:w="7707" w:type="dxa"/>
            <w:tcBorders>
              <w:top w:val="nil"/>
              <w:bottom w:val="nil"/>
              <w:right w:val="nil"/>
            </w:tcBorders>
            <w:shd w:val="clear" w:color="auto" w:fill="808080"/>
            <w:vAlign w:val="center"/>
          </w:tcPr>
          <w:p w:rsidR="00402DB9" w:rsidRDefault="00F908E9" w14:paraId="57354CFB" w14:textId="77777777">
            <w:pPr>
              <w:spacing w:after="120"/>
              <w:rPr>
                <w:b/>
                <w:color w:val="FFFFFF"/>
                <w:sz w:val="24"/>
                <w:szCs w:val="24"/>
              </w:rPr>
            </w:pPr>
            <w:r>
              <w:rPr>
                <w:b/>
                <w:color w:val="FFFFFF"/>
                <w:sz w:val="24"/>
                <w:szCs w:val="24"/>
              </w:rPr>
              <w:t>Bibliografia</w:t>
            </w:r>
          </w:p>
        </w:tc>
      </w:tr>
    </w:tbl>
    <w:p w:rsidR="00402DB9" w:rsidRDefault="00402DB9" w14:paraId="016BCE90" w14:textId="77777777">
      <w:pPr>
        <w:spacing w:after="120" w:line="240" w:lineRule="auto"/>
        <w:rPr>
          <w:rFonts w:ascii="Arial" w:hAnsi="Arial" w:eastAsia="Arial" w:cs="Arial"/>
          <w:color w:val="FF0000"/>
          <w:sz w:val="20"/>
          <w:szCs w:val="20"/>
        </w:rPr>
      </w:pPr>
    </w:p>
    <w:tbl>
      <w:tblPr>
        <w:tblStyle w:val="ac"/>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rsidR="00402DB9" w14:paraId="70BEC444" w14:textId="77777777">
        <w:tc>
          <w:tcPr>
            <w:tcW w:w="8494" w:type="dxa"/>
            <w:shd w:val="clear" w:color="auto" w:fill="BFBFBF"/>
          </w:tcPr>
          <w:p w:rsidR="00402DB9" w:rsidRDefault="00F908E9" w14:paraId="1FE008D0" w14:textId="77777777">
            <w:pPr>
              <w:spacing w:after="120"/>
              <w:rPr>
                <w:rFonts w:ascii="Arial" w:hAnsi="Arial" w:eastAsia="Arial" w:cs="Arial"/>
                <w:b/>
              </w:rPr>
            </w:pPr>
            <w:r>
              <w:rPr>
                <w:rFonts w:ascii="Arial" w:hAnsi="Arial" w:eastAsia="Arial" w:cs="Arial"/>
                <w:b/>
              </w:rPr>
              <w:t>Unidades Curriculares</w:t>
            </w:r>
          </w:p>
        </w:tc>
      </w:tr>
      <w:tr w:rsidR="00402DB9" w14:paraId="7A051D94" w14:textId="77777777">
        <w:tc>
          <w:tcPr>
            <w:tcW w:w="8494" w:type="dxa"/>
            <w:shd w:val="clear" w:color="auto" w:fill="auto"/>
          </w:tcPr>
          <w:p w:rsidR="00402DB9" w:rsidRDefault="00F908E9" w14:paraId="617C4C97" w14:textId="77777777">
            <w:pPr>
              <w:spacing w:after="120"/>
              <w:rPr>
                <w:b/>
                <w:color w:val="000000"/>
              </w:rPr>
            </w:pPr>
            <w:r>
              <w:rPr>
                <w:b/>
                <w:color w:val="000000"/>
              </w:rPr>
              <w:t>UC1:</w:t>
            </w:r>
            <w:r>
              <w:t xml:space="preserve"> </w:t>
            </w:r>
            <w:r>
              <w:rPr>
                <w:color w:val="595959"/>
              </w:rPr>
              <w:t>Microsoft Power Platform</w:t>
            </w:r>
          </w:p>
          <w:p w:rsidR="00402DB9" w:rsidRDefault="00F908E9" w14:paraId="78932407" w14:textId="77777777">
            <w:pPr>
              <w:spacing w:after="120"/>
              <w:rPr>
                <w:color w:val="000000"/>
                <w:sz w:val="20"/>
                <w:szCs w:val="20"/>
              </w:rPr>
            </w:pPr>
            <w:r>
              <w:rPr>
                <w:color w:val="000000"/>
              </w:rPr>
              <w:t xml:space="preserve">Carga Horária: </w:t>
            </w:r>
            <w:r>
              <w:t>48</w:t>
            </w:r>
            <w:r>
              <w:rPr>
                <w:color w:val="000000"/>
              </w:rPr>
              <w:t xml:space="preserve"> horas</w:t>
            </w:r>
          </w:p>
          <w:p w:rsidR="00402DB9" w:rsidRDefault="00F908E9" w14:paraId="3FDA2551" w14:textId="77777777">
            <w:pPr>
              <w:spacing w:after="0"/>
              <w:rPr>
                <w:b/>
                <w:u w:val="single"/>
              </w:rPr>
            </w:pPr>
            <w:r>
              <w:rPr>
                <w:b/>
                <w:u w:val="single"/>
              </w:rPr>
              <w:t>Bibliografia básica</w:t>
            </w:r>
          </w:p>
          <w:p w:rsidR="00402DB9" w:rsidRDefault="00F908E9" w14:paraId="2ED6692C" w14:textId="77777777">
            <w:pPr>
              <w:numPr>
                <w:ilvl w:val="0"/>
                <w:numId w:val="7"/>
              </w:numPr>
              <w:pBdr>
                <w:top w:val="nil"/>
                <w:left w:val="nil"/>
                <w:bottom w:val="nil"/>
                <w:right w:val="nil"/>
                <w:between w:val="nil"/>
              </w:pBdr>
              <w:spacing w:after="0"/>
              <w:rPr>
                <w:color w:val="000000"/>
                <w:sz w:val="20"/>
                <w:szCs w:val="20"/>
              </w:rPr>
            </w:pPr>
            <w:r>
              <w:rPr>
                <w:color w:val="000000"/>
                <w:sz w:val="20"/>
                <w:szCs w:val="20"/>
              </w:rPr>
              <w:t>Material digital, conteúdo introdutório sobre Power Platform, em português: https://powerplatform.microsoft.com/pt-br/what-is-power-platform/</w:t>
            </w:r>
          </w:p>
          <w:p w:rsidR="00402DB9" w:rsidRDefault="00F908E9" w14:paraId="728D812B" w14:textId="77777777">
            <w:pPr>
              <w:numPr>
                <w:ilvl w:val="0"/>
                <w:numId w:val="7"/>
              </w:numPr>
              <w:pBdr>
                <w:top w:val="nil"/>
                <w:left w:val="nil"/>
                <w:bottom w:val="nil"/>
                <w:right w:val="nil"/>
                <w:between w:val="nil"/>
              </w:pBdr>
              <w:spacing w:after="0"/>
              <w:rPr>
                <w:color w:val="000000"/>
                <w:sz w:val="20"/>
                <w:szCs w:val="20"/>
              </w:rPr>
            </w:pPr>
            <w:r>
              <w:rPr>
                <w:color w:val="000000"/>
                <w:sz w:val="20"/>
                <w:szCs w:val="20"/>
              </w:rPr>
              <w:t>Manual do Power BI, em português: https://docs.microsoft.com/pt-br/power-bi/</w:t>
            </w:r>
          </w:p>
          <w:p w:rsidR="00402DB9" w:rsidRDefault="00F908E9" w14:paraId="39A133B3" w14:textId="77777777">
            <w:pPr>
              <w:numPr>
                <w:ilvl w:val="0"/>
                <w:numId w:val="7"/>
              </w:numPr>
              <w:pBdr>
                <w:top w:val="nil"/>
                <w:left w:val="nil"/>
                <w:bottom w:val="nil"/>
                <w:right w:val="nil"/>
                <w:between w:val="nil"/>
              </w:pBdr>
              <w:spacing w:after="0"/>
              <w:rPr>
                <w:color w:val="000000"/>
                <w:sz w:val="20"/>
                <w:szCs w:val="20"/>
              </w:rPr>
            </w:pPr>
            <w:r>
              <w:rPr>
                <w:color w:val="000000"/>
                <w:sz w:val="20"/>
                <w:szCs w:val="20"/>
              </w:rPr>
              <w:t>Documentação Microsoft sobre Power Pages, em português: https://learn.microsoft.com/pt-br/Power-Pages/</w:t>
            </w:r>
          </w:p>
          <w:p w:rsidR="00402DB9" w:rsidRDefault="00F908E9" w14:paraId="78493536" w14:textId="4BC7B881">
            <w:pPr>
              <w:numPr>
                <w:ilvl w:val="0"/>
                <w:numId w:val="7"/>
              </w:numPr>
              <w:pBdr>
                <w:top w:val="nil"/>
                <w:left w:val="nil"/>
                <w:bottom w:val="nil"/>
                <w:right w:val="nil"/>
                <w:between w:val="nil"/>
              </w:pBdr>
              <w:spacing w:after="0"/>
              <w:rPr>
                <w:color w:val="000000"/>
                <w:sz w:val="20"/>
                <w:szCs w:val="20"/>
              </w:rPr>
            </w:pPr>
            <w:r>
              <w:rPr>
                <w:color w:val="000000"/>
                <w:sz w:val="20"/>
                <w:szCs w:val="20"/>
              </w:rPr>
              <w:t xml:space="preserve">Documentação Microsoft sobre </w:t>
            </w:r>
            <w:r w:rsidR="00563B23">
              <w:rPr>
                <w:color w:val="000000"/>
                <w:sz w:val="20"/>
                <w:szCs w:val="20"/>
              </w:rPr>
              <w:t>Copilot Studio</w:t>
            </w:r>
            <w:r>
              <w:rPr>
                <w:color w:val="000000"/>
                <w:sz w:val="20"/>
                <w:szCs w:val="20"/>
              </w:rPr>
              <w:t xml:space="preserve">, em português: </w:t>
            </w:r>
            <w:r w:rsidRPr="00563B23" w:rsidR="00563B23">
              <w:rPr>
                <w:color w:val="000000"/>
                <w:sz w:val="20"/>
                <w:szCs w:val="20"/>
              </w:rPr>
              <w:t>https://learn.microsoft.com/pt-br/microsoft-copilot-studio/</w:t>
            </w:r>
          </w:p>
          <w:p w:rsidR="00402DB9" w:rsidRDefault="00F908E9" w14:paraId="2B8B5AFE" w14:textId="77777777">
            <w:pPr>
              <w:numPr>
                <w:ilvl w:val="0"/>
                <w:numId w:val="7"/>
              </w:numPr>
              <w:pBdr>
                <w:top w:val="nil"/>
                <w:left w:val="nil"/>
                <w:bottom w:val="nil"/>
                <w:right w:val="nil"/>
                <w:between w:val="nil"/>
              </w:pBdr>
              <w:spacing w:after="0"/>
              <w:rPr>
                <w:color w:val="000000"/>
                <w:sz w:val="20"/>
                <w:szCs w:val="20"/>
              </w:rPr>
            </w:pPr>
            <w:r>
              <w:rPr>
                <w:color w:val="000000"/>
                <w:sz w:val="20"/>
                <w:szCs w:val="20"/>
              </w:rPr>
              <w:t>Documentação Microsoft sobre Power Automate, em português: https://docs.microsoft.com/pt-br/power-automate/</w:t>
            </w:r>
          </w:p>
          <w:p w:rsidR="00402DB9" w:rsidRDefault="00F908E9" w14:paraId="1C2E9E37" w14:textId="77777777">
            <w:pPr>
              <w:numPr>
                <w:ilvl w:val="0"/>
                <w:numId w:val="7"/>
              </w:numPr>
              <w:pBdr>
                <w:top w:val="nil"/>
                <w:left w:val="nil"/>
                <w:bottom w:val="nil"/>
                <w:right w:val="nil"/>
                <w:between w:val="nil"/>
              </w:pBdr>
              <w:spacing w:after="0"/>
              <w:rPr>
                <w:color w:val="000000"/>
                <w:sz w:val="24"/>
                <w:szCs w:val="24"/>
              </w:rPr>
            </w:pPr>
            <w:r>
              <w:rPr>
                <w:color w:val="000000"/>
                <w:sz w:val="20"/>
                <w:szCs w:val="20"/>
              </w:rPr>
              <w:t xml:space="preserve">Documentação Microsoft sobre Power Apps, em português: </w:t>
            </w:r>
            <w:hyperlink r:id="rId12">
              <w:r>
                <w:rPr>
                  <w:color w:val="0000FF"/>
                  <w:sz w:val="20"/>
                  <w:szCs w:val="20"/>
                  <w:u w:val="single"/>
                </w:rPr>
                <w:t>https://learn.microsoft.com/pt-br/power-apps/</w:t>
              </w:r>
            </w:hyperlink>
          </w:p>
          <w:p w:rsidR="00402DB9" w:rsidRDefault="00402DB9" w14:paraId="43785296" w14:textId="77777777">
            <w:pPr>
              <w:pBdr>
                <w:top w:val="nil"/>
                <w:left w:val="nil"/>
                <w:bottom w:val="nil"/>
                <w:right w:val="nil"/>
                <w:between w:val="nil"/>
              </w:pBdr>
              <w:spacing w:after="0"/>
              <w:ind w:left="720"/>
              <w:rPr>
                <w:color w:val="000000"/>
                <w:sz w:val="24"/>
                <w:szCs w:val="24"/>
              </w:rPr>
            </w:pPr>
          </w:p>
        </w:tc>
      </w:tr>
    </w:tbl>
    <w:p w:rsidR="00402DB9" w:rsidRDefault="00402DB9" w14:paraId="314CB5D8" w14:textId="77777777">
      <w:pPr>
        <w:shd w:val="clear" w:color="auto" w:fill="FFFFFF"/>
        <w:spacing w:after="120" w:line="240" w:lineRule="auto"/>
        <w:rPr>
          <w:rFonts w:ascii="Arial" w:hAnsi="Arial" w:eastAsia="Arial" w:cs="Arial"/>
          <w:color w:val="0000CC"/>
        </w:rPr>
      </w:pPr>
    </w:p>
    <w:tbl>
      <w:tblPr>
        <w:tblStyle w:val="ad"/>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3"/>
        <w:gridCol w:w="7707"/>
      </w:tblGrid>
      <w:tr w:rsidR="00402DB9" w14:paraId="7526D8A1" w14:textId="77777777">
        <w:trPr>
          <w:trHeight w:val="397"/>
        </w:trPr>
        <w:tc>
          <w:tcPr>
            <w:tcW w:w="524" w:type="dxa"/>
            <w:tcBorders>
              <w:top w:val="nil"/>
              <w:left w:val="nil"/>
              <w:bottom w:val="nil"/>
            </w:tcBorders>
            <w:shd w:val="clear" w:color="auto" w:fill="808080"/>
            <w:vAlign w:val="center"/>
          </w:tcPr>
          <w:p w:rsidR="00402DB9" w:rsidRDefault="0016469E" w14:paraId="66E8FBB4" w14:textId="759C8FFF">
            <w:pPr>
              <w:spacing w:after="120"/>
              <w:rPr>
                <w:b/>
                <w:color w:val="FFFFFF"/>
                <w:sz w:val="24"/>
                <w:szCs w:val="24"/>
              </w:rPr>
            </w:pPr>
            <w:r w:rsidRPr="0016469E">
              <w:rPr>
                <w:b/>
                <w:color w:val="FFFFFF"/>
              </w:rPr>
              <w:t>11</w:t>
            </w:r>
            <w:r w:rsidRPr="0016469E" w:rsidR="00F908E9">
              <w:rPr>
                <w:b/>
                <w:color w:val="FFFFFF"/>
              </w:rPr>
              <w:t>.</w:t>
            </w:r>
          </w:p>
        </w:tc>
        <w:tc>
          <w:tcPr>
            <w:tcW w:w="273" w:type="dxa"/>
            <w:tcBorders>
              <w:top w:val="nil"/>
              <w:bottom w:val="nil"/>
            </w:tcBorders>
            <w:shd w:val="clear" w:color="auto" w:fill="FFFFFF"/>
          </w:tcPr>
          <w:p w:rsidR="00402DB9" w:rsidRDefault="00402DB9" w14:paraId="130D193C" w14:textId="77777777">
            <w:pPr>
              <w:spacing w:after="120"/>
              <w:rPr>
                <w:b/>
                <w:color w:val="FFFFFF"/>
                <w:sz w:val="24"/>
                <w:szCs w:val="24"/>
              </w:rPr>
            </w:pPr>
          </w:p>
        </w:tc>
        <w:tc>
          <w:tcPr>
            <w:tcW w:w="7707" w:type="dxa"/>
            <w:tcBorders>
              <w:top w:val="nil"/>
              <w:bottom w:val="nil"/>
              <w:right w:val="nil"/>
            </w:tcBorders>
            <w:shd w:val="clear" w:color="auto" w:fill="808080"/>
            <w:vAlign w:val="center"/>
          </w:tcPr>
          <w:p w:rsidR="00402DB9" w:rsidRDefault="00F908E9" w14:paraId="788DDB66" w14:textId="77777777">
            <w:pPr>
              <w:spacing w:after="120"/>
              <w:rPr>
                <w:b/>
                <w:color w:val="FFFFFF"/>
                <w:sz w:val="24"/>
                <w:szCs w:val="24"/>
              </w:rPr>
            </w:pPr>
            <w:r>
              <w:rPr>
                <w:b/>
                <w:color w:val="FFFFFF"/>
                <w:sz w:val="24"/>
                <w:szCs w:val="24"/>
              </w:rPr>
              <w:t>Certificação</w:t>
            </w:r>
          </w:p>
        </w:tc>
      </w:tr>
    </w:tbl>
    <w:p w:rsidR="00402DB9" w:rsidRDefault="00402DB9" w14:paraId="6E518D00" w14:textId="77777777">
      <w:pPr>
        <w:spacing w:after="120" w:line="240" w:lineRule="auto"/>
      </w:pPr>
    </w:p>
    <w:p w:rsidR="00402DB9" w:rsidRDefault="00F908E9" w14:paraId="499B2439" w14:textId="77777777">
      <w:pPr>
        <w:numPr>
          <w:ilvl w:val="0"/>
          <w:numId w:val="8"/>
        </w:numPr>
        <w:pBdr>
          <w:top w:val="nil"/>
          <w:left w:val="nil"/>
          <w:bottom w:val="nil"/>
          <w:right w:val="nil"/>
          <w:between w:val="nil"/>
        </w:pBdr>
        <w:spacing w:after="120" w:line="240" w:lineRule="auto"/>
        <w:jc w:val="both"/>
        <w:rPr>
          <w:b/>
          <w:color w:val="000000"/>
        </w:rPr>
      </w:pPr>
      <w:r>
        <w:rPr>
          <w:b/>
          <w:color w:val="000000"/>
        </w:rPr>
        <w:t>Programa de Aperfeiçoamento:</w:t>
      </w:r>
    </w:p>
    <w:p w:rsidR="00402DB9" w:rsidP="0016469E" w:rsidRDefault="00F908E9" w14:paraId="7390AABB" w14:textId="35A12AF9">
      <w:pPr>
        <w:pBdr>
          <w:top w:val="nil"/>
          <w:left w:val="nil"/>
          <w:bottom w:val="nil"/>
          <w:right w:val="nil"/>
          <w:between w:val="nil"/>
        </w:pBdr>
        <w:spacing w:after="120" w:line="240" w:lineRule="auto"/>
        <w:ind w:left="340" w:hanging="340"/>
        <w:jc w:val="both"/>
        <w:rPr>
          <w:color w:val="0000CC"/>
        </w:rPr>
      </w:pPr>
      <w:r>
        <w:rPr>
          <w:color w:val="000000"/>
        </w:rPr>
        <w:t xml:space="preserve">Àquele que concluir com aprovação este programa de aperfeiçoamento, será conferido o respectivo certificado de Microsoft Power Platform, </w:t>
      </w:r>
      <w:r>
        <w:rPr>
          <w:color w:val="000000"/>
          <w:highlight w:val="cyan"/>
        </w:rPr>
        <w:t>com dupla chancela</w:t>
      </w:r>
      <w:r>
        <w:rPr>
          <w:color w:val="000000"/>
        </w:rPr>
        <w:t xml:space="preserve"> e validade nacional.</w:t>
      </w:r>
    </w:p>
    <w:sectPr w:rsidR="00402DB9">
      <w:pgSz w:w="11906" w:h="16838"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08E9" w:rsidRDefault="00F908E9" w14:paraId="4886C781" w14:textId="77777777">
      <w:pPr>
        <w:spacing w:after="0" w:line="240" w:lineRule="auto"/>
      </w:pPr>
      <w:r>
        <w:separator/>
      </w:r>
    </w:p>
  </w:endnote>
  <w:endnote w:type="continuationSeparator" w:id="0">
    <w:p w:rsidR="00F908E9" w:rsidRDefault="00F908E9" w14:paraId="28F979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w:fontKey="{B4DA90E6-39DB-4C13-B29A-92B37A779623}" r:id="rId1"/>
    <w:embedBold w:fontKey="{77C851D0-4639-4685-A624-70C1B36660AD}" r:id="rId2"/>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w:fontKey="{8628C694-68CD-4B1F-BFFE-703CCF0BB9C7}" r:id="rId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8C0EF3A6-6E68-4068-AF63-2435FFD417A8}" r:id="rId4"/>
    <w:embedBold w:fontKey="{8ABF0C2C-18CB-46E0-BA1F-320C32E9EF27}" r:id="rId5"/>
  </w:font>
  <w:font w:name="Cambria">
    <w:panose1 w:val="02040503050406030204"/>
    <w:charset w:val="00"/>
    <w:family w:val="roman"/>
    <w:pitch w:val="variable"/>
    <w:sig w:usb0="E00006FF" w:usb1="420024FF" w:usb2="02000000" w:usb3="00000000" w:csb0="0000019F" w:csb1="00000000"/>
    <w:embedRegular w:fontKey="{0716C63D-A05E-4C01-BF04-474AFFE99CD5}" r:id="rId6"/>
    <w:embedBold w:fontKey="{C0E0A462-16AD-4A27-B607-9CCCF3A0AE9D}" r:id="rId7"/>
  </w:font>
  <w:font w:name="Georgia">
    <w:panose1 w:val="02040502050405020303"/>
    <w:charset w:val="00"/>
    <w:family w:val="roman"/>
    <w:pitch w:val="variable"/>
    <w:sig w:usb0="00000287" w:usb1="00000000" w:usb2="00000000" w:usb3="00000000" w:csb0="0000009F" w:csb1="00000000"/>
    <w:embedRegular w:fontKey="{5FA828BB-E4CD-4CB0-BE0E-2BD24E34F230}" r:id="rId8"/>
    <w:embedItalic w:fontKey="{7D05927F-B370-4B4D-AA54-5772FBDD73BD}" r:id="rId9"/>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embedRegular w:fontKey="{9CC3ED7E-7EDD-4EEF-81FE-C10C1D4D4DC1}" r:id="rId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08E9" w:rsidRDefault="00F908E9" w14:paraId="4B7C3845" w14:textId="77777777">
      <w:pPr>
        <w:spacing w:after="0" w:line="240" w:lineRule="auto"/>
      </w:pPr>
      <w:r>
        <w:separator/>
      </w:r>
    </w:p>
  </w:footnote>
  <w:footnote w:type="continuationSeparator" w:id="0">
    <w:p w:rsidR="00F908E9" w:rsidRDefault="00F908E9" w14:paraId="275C69C8" w14:textId="77777777">
      <w:pPr>
        <w:spacing w:after="0" w:line="240" w:lineRule="auto"/>
      </w:pPr>
      <w:r>
        <w:continuationSeparator/>
      </w:r>
    </w:p>
  </w:footnote>
  <w:footnote w:id="1">
    <w:p w:rsidR="00402DB9" w:rsidRDefault="00F908E9" w14:paraId="75392719" w14:textId="77777777">
      <w:pPr>
        <w:pBdr>
          <w:top w:val="nil"/>
          <w:left w:val="nil"/>
          <w:bottom w:val="nil"/>
          <w:right w:val="nil"/>
          <w:between w:val="nil"/>
        </w:pBdr>
        <w:shd w:val="clear" w:color="auto" w:fill="FFFFFF"/>
        <w:spacing w:after="0" w:line="240" w:lineRule="auto"/>
        <w:jc w:val="both"/>
        <w:rPr>
          <w:color w:val="000000"/>
          <w:sz w:val="18"/>
          <w:szCs w:val="18"/>
        </w:rPr>
      </w:pPr>
      <w:r>
        <w:rPr>
          <w:vertAlign w:val="superscript"/>
        </w:rPr>
        <w:footnoteRef/>
      </w:r>
      <w:r>
        <w:rPr>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ED6"/>
    <w:multiLevelType w:val="multilevel"/>
    <w:tmpl w:val="272891B4"/>
    <w:lvl w:ilvl="0">
      <w:start w:val="1"/>
      <w:numFmt w:val="bullet"/>
      <w:lvlText w:val="●"/>
      <w:lvlJc w:val="left"/>
      <w:pPr>
        <w:ind w:left="720" w:hanging="360"/>
      </w:pPr>
      <w:rPr>
        <w:rFonts w:ascii="Verdana" w:hAnsi="Verdana" w:eastAsia="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A51A9"/>
    <w:multiLevelType w:val="multilevel"/>
    <w:tmpl w:val="33687F2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31775C7D"/>
    <w:multiLevelType w:val="multilevel"/>
    <w:tmpl w:val="E5B61D24"/>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3" w15:restartNumberingAfterBreak="0">
    <w:nsid w:val="3B3A711D"/>
    <w:multiLevelType w:val="hybridMultilevel"/>
    <w:tmpl w:val="78D4F03A"/>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4" w15:restartNumberingAfterBreak="0">
    <w:nsid w:val="40DD2162"/>
    <w:multiLevelType w:val="multilevel"/>
    <w:tmpl w:val="C770925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48F81BA1"/>
    <w:multiLevelType w:val="multilevel"/>
    <w:tmpl w:val="4432C4F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4B427A5E"/>
    <w:multiLevelType w:val="multilevel"/>
    <w:tmpl w:val="959AB34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574D5DDB"/>
    <w:multiLevelType w:val="multilevel"/>
    <w:tmpl w:val="C8725A4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57D72D0B"/>
    <w:multiLevelType w:val="multilevel"/>
    <w:tmpl w:val="9534823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2132550928">
    <w:abstractNumId w:val="8"/>
  </w:num>
  <w:num w:numId="2" w16cid:durableId="1128470844">
    <w:abstractNumId w:val="1"/>
  </w:num>
  <w:num w:numId="3" w16cid:durableId="1791391093">
    <w:abstractNumId w:val="6"/>
  </w:num>
  <w:num w:numId="4" w16cid:durableId="1146436126">
    <w:abstractNumId w:val="2"/>
  </w:num>
  <w:num w:numId="5" w16cid:durableId="2043356087">
    <w:abstractNumId w:val="4"/>
  </w:num>
  <w:num w:numId="6" w16cid:durableId="2028407667">
    <w:abstractNumId w:val="0"/>
  </w:num>
  <w:num w:numId="7" w16cid:durableId="863174947">
    <w:abstractNumId w:val="5"/>
  </w:num>
  <w:num w:numId="8" w16cid:durableId="1682006920">
    <w:abstractNumId w:val="7"/>
  </w:num>
  <w:num w:numId="9" w16cid:durableId="168921808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DB9"/>
    <w:rsid w:val="00021326"/>
    <w:rsid w:val="0005453A"/>
    <w:rsid w:val="0016469E"/>
    <w:rsid w:val="001E7CFE"/>
    <w:rsid w:val="00244E87"/>
    <w:rsid w:val="002C00ED"/>
    <w:rsid w:val="003B4C2A"/>
    <w:rsid w:val="00402DB9"/>
    <w:rsid w:val="004170ED"/>
    <w:rsid w:val="00420759"/>
    <w:rsid w:val="00446F36"/>
    <w:rsid w:val="0046034D"/>
    <w:rsid w:val="00482EF1"/>
    <w:rsid w:val="00484104"/>
    <w:rsid w:val="00515480"/>
    <w:rsid w:val="00563B23"/>
    <w:rsid w:val="005D1C70"/>
    <w:rsid w:val="00626606"/>
    <w:rsid w:val="00797897"/>
    <w:rsid w:val="00875422"/>
    <w:rsid w:val="00975CA3"/>
    <w:rsid w:val="009A0056"/>
    <w:rsid w:val="009D4EB5"/>
    <w:rsid w:val="00A8205F"/>
    <w:rsid w:val="00AA745A"/>
    <w:rsid w:val="00B6298D"/>
    <w:rsid w:val="00BD7B31"/>
    <w:rsid w:val="00C736BA"/>
    <w:rsid w:val="00CE171D"/>
    <w:rsid w:val="00D646B9"/>
    <w:rsid w:val="00DD699D"/>
    <w:rsid w:val="00F26FB8"/>
    <w:rsid w:val="00F4098D"/>
    <w:rsid w:val="00F5100B"/>
    <w:rsid w:val="00F908E9"/>
    <w:rsid w:val="00FB111E"/>
    <w:rsid w:val="00FF785C"/>
    <w:rsid w:val="07EAC255"/>
    <w:rsid w:val="48D1F0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8E25"/>
  <w15:docId w15:val="{60090162-D7C8-4568-A3D7-EA9767CF78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spacing w:before="240" w:after="60"/>
      <w:ind w:left="2120" w:hanging="360"/>
      <w:jc w:val="center"/>
      <w:outlineLvl w:val="0"/>
    </w:pPr>
    <w:rPr>
      <w:b/>
      <w:color w:val="17365D"/>
      <w:sz w:val="44"/>
      <w:szCs w:val="44"/>
    </w:rPr>
  </w:style>
  <w:style w:type="paragraph" w:styleId="Ttulo2">
    <w:name w:val="heading 2"/>
    <w:basedOn w:val="Normal"/>
    <w:next w:val="Normal"/>
    <w:uiPriority w:val="9"/>
    <w:semiHidden/>
    <w:unhideWhenUsed/>
    <w:qFormat/>
    <w:pPr>
      <w:keepNext/>
      <w:keepLines/>
      <w:spacing w:before="200" w:after="0"/>
      <w:ind w:left="2840" w:hanging="360"/>
      <w:outlineLvl w:val="1"/>
    </w:pPr>
    <w:rPr>
      <w:b/>
      <w:color w:val="0F243E"/>
      <w:sz w:val="32"/>
      <w:szCs w:val="32"/>
    </w:rPr>
  </w:style>
  <w:style w:type="paragraph" w:styleId="Ttulo3">
    <w:name w:val="heading 3"/>
    <w:basedOn w:val="Normal"/>
    <w:next w:val="Normal"/>
    <w:uiPriority w:val="9"/>
    <w:semiHidden/>
    <w:unhideWhenUsed/>
    <w:qFormat/>
    <w:pPr>
      <w:keepNext/>
      <w:spacing w:before="240" w:after="60"/>
      <w:ind w:left="3560" w:hanging="360"/>
      <w:outlineLvl w:val="2"/>
    </w:pPr>
    <w:rPr>
      <w:rFonts w:ascii="Cambria" w:hAnsi="Cambria" w:eastAsia="Cambria" w:cs="Cambria"/>
      <w:b/>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abealho">
    <w:name w:val="header"/>
    <w:basedOn w:val="Normal"/>
    <w:link w:val="CabealhoChar"/>
    <w:uiPriority w:val="99"/>
    <w:unhideWhenUsed/>
    <w:rsid w:val="00482EF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82EF1"/>
  </w:style>
  <w:style w:type="paragraph" w:styleId="Rodap">
    <w:name w:val="footer"/>
    <w:basedOn w:val="Normal"/>
    <w:link w:val="RodapChar"/>
    <w:uiPriority w:val="99"/>
    <w:unhideWhenUsed/>
    <w:rsid w:val="00482EF1"/>
    <w:pPr>
      <w:tabs>
        <w:tab w:val="center" w:pos="4252"/>
        <w:tab w:val="right" w:pos="8504"/>
      </w:tabs>
      <w:spacing w:after="0" w:line="240" w:lineRule="auto"/>
    </w:pPr>
  </w:style>
  <w:style w:type="character" w:styleId="RodapChar" w:customStyle="1">
    <w:name w:val="Rodapé Char"/>
    <w:basedOn w:val="Fontepargpadro"/>
    <w:link w:val="Rodap"/>
    <w:uiPriority w:val="99"/>
    <w:rsid w:val="00482EF1"/>
  </w:style>
  <w:style w:type="paragraph" w:styleId="PargrafodaLista">
    <w:name w:val="List Paragraph"/>
    <w:basedOn w:val="Normal"/>
    <w:uiPriority w:val="34"/>
    <w:qFormat/>
    <w:rsid w:val="00244E87"/>
    <w:pPr>
      <w:ind w:left="720"/>
      <w:contextualSpacing/>
    </w:pPr>
  </w:style>
  <w:style w:type="character" w:styleId="Hyperlink">
    <w:name w:val="Hyperlink"/>
    <w:basedOn w:val="Fontepargpadro"/>
    <w:uiPriority w:val="99"/>
    <w:unhideWhenUsed/>
    <w:rsid w:val="00563B23"/>
    <w:rPr>
      <w:color w:val="0000FF" w:themeColor="hyperlink"/>
      <w:u w:val="single"/>
    </w:rPr>
  </w:style>
  <w:style w:type="character" w:styleId="MenoPendente">
    <w:name w:val="Unresolved Mention"/>
    <w:basedOn w:val="Fontepargpadro"/>
    <w:uiPriority w:val="99"/>
    <w:semiHidden/>
    <w:unhideWhenUsed/>
    <w:rsid w:val="00563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learn.microsoft.com/pt-br/power-apps/" TargetMode="Externa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owerapps.microsoft.com/pt-br/low-code-platform/" TargetMode="Externa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7DCEA60-8137-4FDC-9FA0-E95AC0AFA8A0}"/>
</file>

<file path=customXml/itemProps2.xml><?xml version="1.0" encoding="utf-8"?>
<ds:datastoreItem xmlns:ds="http://schemas.openxmlformats.org/officeDocument/2006/customXml" ds:itemID="{B5D3840C-F34A-4DB9-9CA2-FD2CD36C92CE}"/>
</file>

<file path=customXml/itemProps3.xml><?xml version="1.0" encoding="utf-8"?>
<ds:datastoreItem xmlns:ds="http://schemas.openxmlformats.org/officeDocument/2006/customXml" ds:itemID="{66F68737-9C44-4795-AC88-9EE87C2B8B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Alexandre Magalhaes Rangel</cp:lastModifiedBy>
  <cp:revision>17</cp:revision>
  <dcterms:created xsi:type="dcterms:W3CDTF">2024-11-29T12:05:00Z</dcterms:created>
  <dcterms:modified xsi:type="dcterms:W3CDTF">2026-03-18T02:22:06Z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169400</vt:r8>
  </property>
  <property fmtid="{D5CDD505-2E9C-101B-9397-08002B2CF9AE}" pid="4" name="MediaServiceImageTags">
    <vt:lpwstr/>
  </property>
</Properties>
</file>