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917735" w:rsidRDefault="00875CC0" w:rsidP="00917735">
      <w:pPr>
        <w:pStyle w:val="Subttulo"/>
      </w:pPr>
      <w:r>
        <w:t>Grupo Z</w:t>
      </w:r>
      <w:bookmarkStart w:id="1" w:name="_GoBack"/>
      <w:bookmarkEnd w:id="1"/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735" w:rsidRDefault="00875CC0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Culinário</w:t>
            </w:r>
          </w:p>
        </w:tc>
      </w:tr>
    </w:tbl>
    <w:p w:rsidR="00917735" w:rsidRPr="00264C02" w:rsidRDefault="00917735" w:rsidP="00917735"/>
    <w:p w:rsidR="00F868D8" w:rsidRDefault="00F868D8"/>
    <w:p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920DFD">
            <w:pPr>
              <w:widowControl w:val="0"/>
              <w:spacing w:line="240" w:lineRule="auto"/>
            </w:pPr>
            <w:r>
              <w:t>Proprietária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para: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Estoque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 os orçamentos dos clientes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 o feedback dos seus produtos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 de frete 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>Os clientes terão: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Acesso a uma área exclusiva de cliente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Fazer orçamento de uma forma rápida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Calcular frete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Ver todos os produtos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Chat para tirar dúvidas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 xml:space="preserve">Orçamentistas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>Os orçamentistas terão: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Possibilidade da fazer orçamento e receber o valor na hora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Ver os valores do frete</w:t>
            </w:r>
          </w:p>
        </w:tc>
      </w:tr>
    </w:tbl>
    <w:p w:rsidR="00F868D8" w:rsidRDefault="00F868D8"/>
    <w:p w:rsidR="00917735" w:rsidRDefault="00917735"/>
    <w:p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Visitantes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Serão afetados pelos sistemas, todos os visitantes poderão ver todo o site e ter acesso a todas ferramentas do site.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2376B4" w:rsidRDefault="002376B4">
            <w:pPr>
              <w:widowControl w:val="0"/>
              <w:spacing w:line="240" w:lineRule="auto"/>
              <w:rPr>
                <w:u w:val="single"/>
              </w:rPr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 xml:space="preserve">Fornecerão os ingredientes que poderão ser usados nas encomendas, caso haja falta, </w:t>
            </w:r>
            <w:r w:rsidR="00D240A9">
              <w:t>haverá necessidade de bloquear o produto no site.</w:t>
            </w:r>
          </w:p>
        </w:tc>
      </w:tr>
    </w:tbl>
    <w:p w:rsidR="00F868D8" w:rsidRDefault="00F868D8"/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7F8" w:rsidRDefault="009777F8" w:rsidP="00917735">
      <w:pPr>
        <w:spacing w:line="240" w:lineRule="auto"/>
      </w:pPr>
      <w:r>
        <w:separator/>
      </w:r>
    </w:p>
  </w:endnote>
  <w:endnote w:type="continuationSeparator" w:id="0">
    <w:p w:rsidR="009777F8" w:rsidRDefault="009777F8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7F8" w:rsidRDefault="009777F8" w:rsidP="00917735">
      <w:pPr>
        <w:spacing w:line="240" w:lineRule="auto"/>
      </w:pPr>
      <w:r>
        <w:separator/>
      </w:r>
    </w:p>
  </w:footnote>
  <w:footnote w:type="continuationSeparator" w:id="0">
    <w:p w:rsidR="009777F8" w:rsidRDefault="009777F8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C4DD3"/>
    <w:multiLevelType w:val="hybridMultilevel"/>
    <w:tmpl w:val="BABEA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7117F"/>
    <w:multiLevelType w:val="hybridMultilevel"/>
    <w:tmpl w:val="D53A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201362"/>
    <w:multiLevelType w:val="hybridMultilevel"/>
    <w:tmpl w:val="8FC8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86187"/>
    <w:rsid w:val="000F27BD"/>
    <w:rsid w:val="001E4C9C"/>
    <w:rsid w:val="002376B4"/>
    <w:rsid w:val="003C76FD"/>
    <w:rsid w:val="004170AA"/>
    <w:rsid w:val="00552FD0"/>
    <w:rsid w:val="005B5220"/>
    <w:rsid w:val="005D5AFA"/>
    <w:rsid w:val="006C066A"/>
    <w:rsid w:val="007754F4"/>
    <w:rsid w:val="007937D0"/>
    <w:rsid w:val="00875CC0"/>
    <w:rsid w:val="008F2875"/>
    <w:rsid w:val="00917735"/>
    <w:rsid w:val="00920DFD"/>
    <w:rsid w:val="00944C0A"/>
    <w:rsid w:val="009777F8"/>
    <w:rsid w:val="009F203B"/>
    <w:rsid w:val="00B82FCF"/>
    <w:rsid w:val="00BC68DE"/>
    <w:rsid w:val="00C25B73"/>
    <w:rsid w:val="00C90CBB"/>
    <w:rsid w:val="00D240A9"/>
    <w:rsid w:val="00D5789B"/>
    <w:rsid w:val="00EA4F8C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913B"/>
  <w15:docId w15:val="{6DB0E7E8-68E4-4626-B13D-E3E1A4D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23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23</cp:revision>
  <dcterms:created xsi:type="dcterms:W3CDTF">2019-10-07T14:27:00Z</dcterms:created>
  <dcterms:modified xsi:type="dcterms:W3CDTF">2020-08-27T00:08:00Z</dcterms:modified>
</cp:coreProperties>
</file>