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166928" w:rsidRPr="0026284F" w:rsidRDefault="0026284F" w:rsidP="00166928">
      <w:pPr>
        <w:pStyle w:val="Subttulo"/>
        <w:rPr>
          <w:u w:val="single"/>
        </w:rPr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66928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F35DB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3F35DB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3F35DB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0A23E0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0" w:rsidRDefault="000A23E0" w:rsidP="00302508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3" w:colLast="3"/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0" w:rsidRDefault="000A23E0" w:rsidP="000A23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0" w:rsidRDefault="000A23E0" w:rsidP="000A23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0" w:rsidRDefault="000A23E0" w:rsidP="0030250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 94987-3583</w:t>
            </w:r>
          </w:p>
        </w:tc>
      </w:tr>
      <w:bookmarkEnd w:id="1"/>
    </w:tbl>
    <w:p w:rsidR="00166928" w:rsidRDefault="00166928" w:rsidP="0016692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28" w:rsidRDefault="0026284F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166928" w:rsidRPr="00264C02" w:rsidRDefault="00345AEB" w:rsidP="00166928">
      <w:r>
        <w:rPr>
          <w:noProof/>
        </w:rPr>
        <w:pict>
          <v:group id="_x0000_s1102" style="position:absolute;margin-left:244.9pt;margin-top:1.95pt;width:25.2pt;height:60.6pt;z-index:251675648;mso-position-horizontal-relative:text;mso-position-vertical-relative:text" coordorigin="3348,9732" coordsize="516,156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03" type="#_x0000_t120" style="position:absolute;left:3348;top:9732;width:444;height:456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4" type="#_x0000_t32" style="position:absolute;left:3564;top:10188;width:12;height:792" o:connectortype="straight"/>
            <v:shape id="_x0000_s1105" type="#_x0000_t32" style="position:absolute;left:3420;top:10392;width:300;height:12;flip:y" o:connectortype="straight"/>
            <v:shape id="_x0000_s1106" type="#_x0000_t32" style="position:absolute;left:3372;top:10992;width:180;height:300;flip:x" o:connectortype="straight"/>
            <v:shape id="_x0000_s1107" type="#_x0000_t32" style="position:absolute;left:3600;top:10980;width:264;height:288" o:connectortype="straight"/>
          </v:group>
        </w:pict>
      </w:r>
    </w:p>
    <w:p w:rsidR="00166928" w:rsidRPr="00166928" w:rsidRDefault="00345AEB" w:rsidP="00166928">
      <w:r>
        <w:rPr>
          <w:noProof/>
        </w:rPr>
        <w:pict>
          <v:group id="_x0000_s1080" style="position:absolute;margin-left:92.5pt;margin-top:3.7pt;width:25.2pt;height:60.6pt;z-index:251664384" coordorigin="3348,9732" coordsize="516,1560">
            <v:shape id="_x0000_s1075" type="#_x0000_t120" style="position:absolute;left:3348;top:9732;width:444;height:456"/>
            <v:shape id="_x0000_s1076" type="#_x0000_t32" style="position:absolute;left:3564;top:10188;width:12;height:792" o:connectortype="straight"/>
            <v:shape id="_x0000_s1077" type="#_x0000_t32" style="position:absolute;left:3420;top:10392;width:300;height:12;flip:y" o:connectortype="straight"/>
            <v:shape id="_x0000_s1078" type="#_x0000_t32" style="position:absolute;left:3372;top:10992;width:180;height:300;flip:x" o:connectortype="straight"/>
            <v:shape id="_x0000_s1079" type="#_x0000_t32" style="position:absolute;left:3600;top:10980;width:264;height:288" o:connectortype="straight"/>
          </v:group>
        </w:pict>
      </w:r>
      <w:r>
        <w:rPr>
          <w:noProof/>
        </w:rPr>
        <w:pict>
          <v:group id="_x0000_s1081" style="position:absolute;margin-left:383.9pt;margin-top:13.3pt;width:25.2pt;height:60.6pt;z-index:251665408" coordorigin="3348,9732" coordsize="516,1560">
            <v:shape id="_x0000_s1082" type="#_x0000_t120" style="position:absolute;left:3348;top:9732;width:444;height:456"/>
            <v:shape id="_x0000_s1083" type="#_x0000_t32" style="position:absolute;left:3564;top:10188;width:12;height:792" o:connectortype="straight"/>
            <v:shape id="_x0000_s1084" type="#_x0000_t32" style="position:absolute;left:3420;top:10392;width:300;height:12;flip:y" o:connectortype="straight"/>
            <v:shape id="_x0000_s1085" type="#_x0000_t32" style="position:absolute;left:3372;top:10992;width:180;height:300;flip:x" o:connectortype="straight"/>
            <v:shape id="_x0000_s1086" type="#_x0000_t32" style="position:absolute;left:3600;top:10980;width:264;height:288" o:connectortype="straight"/>
          </v:group>
        </w:pict>
      </w:r>
    </w:p>
    <w:p w:rsidR="00033291" w:rsidRDefault="00033291"/>
    <w:p w:rsidR="00033291" w:rsidRDefault="00033291">
      <w:pPr>
        <w:jc w:val="center"/>
      </w:pPr>
    </w:p>
    <w:p w:rsidR="00033291" w:rsidRDefault="00345AEB" w:rsidP="00BC7544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left:0;text-align:left;margin-left:61.15pt;margin-top:240.1pt;width:84.15pt;height:21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A5106" w:rsidP="00C53950">
                  <w:pPr>
                    <w:jc w:val="center"/>
                  </w:pPr>
                  <w:r>
                    <w:t>Fornecedores</w:t>
                  </w:r>
                </w:p>
                <w:p w:rsidR="00C53950" w:rsidRDefault="00C53950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98" type="#_x0000_t202" style="position:absolute;left:0;text-align:left;margin-left:61.15pt;margin-top:36.3pt;width:94.3pt;height:22.2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A5106" w:rsidP="00C53950">
                  <w:pPr>
                    <w:jc w:val="center"/>
                  </w:pPr>
                  <w:r>
                    <w:t>Orçamentistas</w:t>
                  </w:r>
                </w:p>
                <w:p w:rsidR="004D35D2" w:rsidRDefault="004D35D2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3" type="#_x0000_t202" style="position:absolute;left:0;text-align:left;margin-left:211.85pt;margin-top:15.3pt;width:77pt;height:21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53950" w:rsidP="00C53950">
                  <w:pPr>
                    <w:jc w:val="center"/>
                  </w:pPr>
                  <w:r>
                    <w:t>Proprietária</w:t>
                  </w:r>
                </w:p>
                <w:p w:rsidR="00C53950" w:rsidRDefault="00C53950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2" type="#_x0000_t32" style="position:absolute;left:0;text-align:left;margin-left:254.85pt;margin-top:38.1pt;width:.05pt;height:30pt;z-index:251680768" o:connectortype="straight">
            <v:stroke startarrow="block" endarrow="block"/>
          </v:shape>
        </w:pict>
      </w:r>
      <w:r>
        <w:rPr>
          <w:noProof/>
        </w:rPr>
        <w:pict>
          <v:group id="_x0000_s1108" style="position:absolute;left:0;text-align:left;margin-left:100.4pt;margin-top:179.5pt;width:25.2pt;height:60.6pt;z-index:251676672" coordorigin="3348,9732" coordsize="516,1560">
            <v:shape id="_x0000_s1109" type="#_x0000_t120" style="position:absolute;left:3348;top:9732;width:444;height:456"/>
            <v:shape id="_x0000_s1110" type="#_x0000_t32" style="position:absolute;left:3564;top:10188;width:12;height:792" o:connectortype="straight"/>
            <v:shape id="_x0000_s1111" type="#_x0000_t32" style="position:absolute;left:3420;top:10392;width:300;height:12;flip:y" o:connectortype="straight"/>
            <v:shape id="_x0000_s1112" type="#_x0000_t32" style="position:absolute;left:3372;top:10992;width:180;height:300;flip:x" o:connectortype="straight"/>
            <v:shape id="_x0000_s1113" type="#_x0000_t32" style="position:absolute;left:3600;top:10980;width:264;height:288" o:connectortype="straight"/>
          </v:group>
        </w:pict>
      </w:r>
      <w:r>
        <w:rPr>
          <w:noProof/>
        </w:rPr>
        <w:pict>
          <v:shape id="_x0000_s1121" type="#_x0000_t32" style="position:absolute;left:0;text-align:left;margin-left:135.15pt;margin-top:155.95pt;width:29.35pt;height:25.8pt;flip:x;z-index:251679744" o:connectortype="straight">
            <v:stroke startarrow="block" endarrow="block"/>
          </v:shape>
        </w:pict>
      </w:r>
      <w:r>
        <w:rPr>
          <w:noProof/>
        </w:rPr>
        <w:pict>
          <v:shape id="_x0000_s1100" type="#_x0000_t202" style="position:absolute;left:0;text-align:left;margin-left:175pt;margin-top:101.1pt;width:136.1pt;height:37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4D35D2" w:rsidRDefault="004D35D2" w:rsidP="004D35D2">
                  <w:pPr>
                    <w:jc w:val="center"/>
                  </w:pPr>
                  <w:r>
                    <w:t xml:space="preserve">Desenvolvimento web para Doces </w:t>
                  </w:r>
                  <w:proofErr w:type="gramStart"/>
                  <w:r>
                    <w:t>da leite</w:t>
                  </w:r>
                  <w:proofErr w:type="gramEnd"/>
                </w:p>
                <w:p w:rsidR="004D35D2" w:rsidRDefault="004D35D2" w:rsidP="004D35D2"/>
              </w:txbxContent>
            </v:textbox>
            <w10:wrap type="square"/>
          </v:shape>
        </w:pict>
      </w:r>
      <w:r>
        <w:rPr>
          <w:noProof/>
        </w:rPr>
        <w:pict>
          <v:shape id="_x0000_s1099" type="#_x0000_t202" style="position:absolute;left:0;text-align:left;margin-left:223.7pt;margin-top:261.3pt;width:61.1pt;height:19.2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4D35D2" w:rsidRDefault="00CA5106" w:rsidP="004D35D2">
                  <w:r>
                    <w:t>V</w:t>
                  </w:r>
                  <w:r w:rsidR="004D35D2">
                    <w:t>isitantes</w:t>
                  </w:r>
                </w:p>
                <w:p w:rsidR="004D35D2" w:rsidRDefault="004D35D2" w:rsidP="004D35D2"/>
              </w:txbxContent>
            </v:textbox>
            <w10:wrap type="square"/>
          </v:shape>
        </w:pict>
      </w:r>
      <w:r>
        <w:rPr>
          <w:noProof/>
        </w:rPr>
        <w:pict>
          <v:shape id="_x0000_s1094" type="#_x0000_t32" style="position:absolute;left:0;text-align:left;margin-left:142.3pt;margin-top:66.9pt;width:24pt;height:22.2pt;z-index:251667456" o:connectortype="straight">
            <v:stroke startarrow="block" endarrow="block"/>
          </v:shape>
        </w:pict>
      </w:r>
      <w:r>
        <w:rPr>
          <w:noProof/>
        </w:rPr>
        <w:pict>
          <v:shape id="Caixa de Texto 2" o:spid="_x0000_s1097" type="#_x0000_t202" style="position:absolute;left:0;text-align:left;margin-left:368.9pt;margin-top:36.3pt;width:61.1pt;height:19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925691" w:rsidRDefault="004D35D2" w:rsidP="004D35D2">
                  <w:pPr>
                    <w:jc w:val="center"/>
                  </w:pPr>
                  <w:r>
                    <w:t>Clientes</w:t>
                  </w:r>
                </w:p>
                <w:p w:rsidR="004D35D2" w:rsidRDefault="004D35D2"/>
              </w:txbxContent>
            </v:textbox>
            <w10:wrap type="square"/>
          </v:shape>
        </w:pict>
      </w:r>
      <w:r>
        <w:rPr>
          <w:noProof/>
        </w:rPr>
        <w:pict>
          <v:shape id="_x0000_s1096" type="#_x0000_t32" style="position:absolute;left:0;text-align:left;margin-left:251.65pt;margin-top:156.9pt;width:0;height:31.2pt;z-index:251669504" o:connectortype="straight">
            <v:stroke startarrow="block" endarrow="block"/>
          </v:shape>
        </w:pict>
      </w:r>
      <w:r>
        <w:rPr>
          <w:noProof/>
        </w:rPr>
        <w:pict>
          <v:shape id="_x0000_s1095" type="#_x0000_t32" style="position:absolute;left:0;text-align:left;margin-left:348.7pt;margin-top:61.15pt;width:15.45pt;height:24.95pt;flip:x;z-index:251668480" o:connectortype="straight">
            <v:stroke startarrow="block" endarrow="block"/>
          </v:shape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74" type="#_x0000_t16" style="position:absolute;left:0;text-align:left;margin-left:172.9pt;margin-top:60.3pt;width:164.4pt;height:92.4pt;z-index:251658240"/>
        </w:pict>
      </w:r>
      <w:r>
        <w:rPr>
          <w:noProof/>
        </w:rPr>
        <w:pict>
          <v:group id="_x0000_s1087" style="position:absolute;left:0;text-align:left;margin-left:242.5pt;margin-top:192.3pt;width:25.2pt;height:60.6pt;z-index:251666432" coordorigin="3348,9732" coordsize="516,1560">
            <v:shape id="_x0000_s1088" type="#_x0000_t120" style="position:absolute;left:3348;top:9732;width:444;height:456"/>
            <v:shape id="_x0000_s1089" type="#_x0000_t32" style="position:absolute;left:3564;top:10188;width:12;height:792" o:connectortype="straight"/>
            <v:shape id="_x0000_s1090" type="#_x0000_t32" style="position:absolute;left:3420;top:10392;width:300;height:12;flip:y" o:connectortype="straight"/>
            <v:shape id="_x0000_s1091" type="#_x0000_t32" style="position:absolute;left:3372;top:10992;width:180;height:300;flip:x" o:connectortype="straight"/>
            <v:shape id="_x0000_s1092" type="#_x0000_t32" style="position:absolute;left:3600;top:10980;width:264;height:288" o:connectortype="straight"/>
          </v:group>
        </w:pict>
      </w:r>
    </w:p>
    <w:sectPr w:rsidR="00033291" w:rsidSect="008140E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AEB" w:rsidRDefault="00345AEB" w:rsidP="00166928">
      <w:pPr>
        <w:spacing w:line="240" w:lineRule="auto"/>
      </w:pPr>
      <w:r>
        <w:separator/>
      </w:r>
    </w:p>
  </w:endnote>
  <w:endnote w:type="continuationSeparator" w:id="0">
    <w:p w:rsidR="00345AEB" w:rsidRDefault="00345AEB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 w:rsidR="008140EA">
          <w:fldChar w:fldCharType="begin"/>
        </w:r>
        <w:r>
          <w:instrText>PAGE   \* MERGEFORMAT</w:instrText>
        </w:r>
        <w:r w:rsidR="008140EA">
          <w:fldChar w:fldCharType="separate"/>
        </w:r>
        <w:r w:rsidR="00BC7544">
          <w:rPr>
            <w:noProof/>
          </w:rPr>
          <w:t>1</w:t>
        </w:r>
        <w:r w:rsidR="008140EA"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AEB" w:rsidRDefault="00345AEB" w:rsidP="00166928">
      <w:pPr>
        <w:spacing w:line="240" w:lineRule="auto"/>
      </w:pPr>
      <w:r>
        <w:separator/>
      </w:r>
    </w:p>
  </w:footnote>
  <w:footnote w:type="continuationSeparator" w:id="0">
    <w:p w:rsidR="00345AEB" w:rsidRDefault="00345AEB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291"/>
    <w:rsid w:val="00033291"/>
    <w:rsid w:val="000A23E0"/>
    <w:rsid w:val="000B77C9"/>
    <w:rsid w:val="00166928"/>
    <w:rsid w:val="0026284F"/>
    <w:rsid w:val="00302508"/>
    <w:rsid w:val="00345AEB"/>
    <w:rsid w:val="003D013A"/>
    <w:rsid w:val="003F35DB"/>
    <w:rsid w:val="004A3FE2"/>
    <w:rsid w:val="004C60EC"/>
    <w:rsid w:val="004D35D2"/>
    <w:rsid w:val="0052099A"/>
    <w:rsid w:val="00643BCE"/>
    <w:rsid w:val="007919EC"/>
    <w:rsid w:val="008140EA"/>
    <w:rsid w:val="00872697"/>
    <w:rsid w:val="00873BE9"/>
    <w:rsid w:val="008752C9"/>
    <w:rsid w:val="008A3DC0"/>
    <w:rsid w:val="00925691"/>
    <w:rsid w:val="00BC7544"/>
    <w:rsid w:val="00C53950"/>
    <w:rsid w:val="00CA5106"/>
    <w:rsid w:val="00D042C8"/>
    <w:rsid w:val="00D339DD"/>
    <w:rsid w:val="00DC488A"/>
    <w:rsid w:val="00E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076"/>
        <o:r id="V:Rule2" type="connector" idref="#_x0000_s1077"/>
        <o:r id="V:Rule3" type="connector" idref="#_x0000_s1122"/>
        <o:r id="V:Rule4" type="connector" idref="#_x0000_s1079"/>
        <o:r id="V:Rule5" type="connector" idref="#_x0000_s1091"/>
        <o:r id="V:Rule6" type="connector" idref="#_x0000_s1083"/>
        <o:r id="V:Rule7" type="connector" idref="#_x0000_s1078"/>
        <o:r id="V:Rule8" type="connector" idref="#_x0000_s1113"/>
        <o:r id="V:Rule9" type="connector" idref="#_x0000_s1089"/>
        <o:r id="V:Rule10" type="connector" idref="#_x0000_s1085"/>
        <o:r id="V:Rule11" type="connector" idref="#_x0000_s1121"/>
        <o:r id="V:Rule12" type="connector" idref="#_x0000_s1094"/>
        <o:r id="V:Rule13" type="connector" idref="#_x0000_s1107"/>
        <o:r id="V:Rule14" type="connector" idref="#_x0000_s1104"/>
        <o:r id="V:Rule15" type="connector" idref="#_x0000_s1090"/>
        <o:r id="V:Rule16" type="connector" idref="#_x0000_s1111"/>
        <o:r id="V:Rule17" type="connector" idref="#_x0000_s1092"/>
        <o:r id="V:Rule18" type="connector" idref="#_x0000_s1096"/>
        <o:r id="V:Rule19" type="connector" idref="#_x0000_s1105"/>
        <o:r id="V:Rule20" type="connector" idref="#_x0000_s1106"/>
        <o:r id="V:Rule21" type="connector" idref="#_x0000_s1086"/>
        <o:r id="V:Rule22" type="connector" idref="#_x0000_s1110"/>
        <o:r id="V:Rule23" type="connector" idref="#_x0000_s1112"/>
        <o:r id="V:Rule24" type="connector" idref="#_x0000_s1095"/>
        <o:r id="V:Rule25" type="connector" idref="#_x0000_s1084"/>
      </o:rules>
    </o:shapelayout>
  </w:shapeDefaults>
  <w:decimalSymbol w:val=","/>
  <w:listSeparator w:val=";"/>
  <w15:docId w15:val="{56A48632-DD69-489B-9ACC-A50D17F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40EA"/>
  </w:style>
  <w:style w:type="paragraph" w:styleId="Ttulo1">
    <w:name w:val="heading 1"/>
    <w:basedOn w:val="Normal"/>
    <w:next w:val="Normal"/>
    <w:rsid w:val="00814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140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140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140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140E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140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140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140E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8140EA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ABE85-0539-40C8-A387-DBC8A39E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22</cp:revision>
  <dcterms:created xsi:type="dcterms:W3CDTF">2019-10-07T15:54:00Z</dcterms:created>
  <dcterms:modified xsi:type="dcterms:W3CDTF">2020-08-26T22:06:00Z</dcterms:modified>
</cp:coreProperties>
</file>