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68F7C8B7" w:rsidR="00ED38EF" w:rsidRDefault="00703ED0">
            <w:pPr>
              <w:pStyle w:val="Obsahtabulky"/>
              <w:jc w:val="center"/>
            </w:pPr>
            <w:r>
              <w:t>3</w:t>
            </w:r>
            <w:r w:rsidR="00506C1D">
              <w:t>0</w:t>
            </w:r>
            <w:r w:rsidR="00286C62">
              <w:t>5</w:t>
            </w:r>
            <w:r w:rsidR="00BF391C">
              <w:t xml:space="preserve">. </w:t>
            </w:r>
            <w:r w:rsidR="00ED0E6F">
              <w:t>Kombinované elektropneumatické obvody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259BC666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A1CF0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6F6FE7">
              <w:t>4</w:t>
            </w:r>
            <w:bookmarkStart w:id="1" w:name="_GoBack"/>
            <w:bookmarkEnd w:id="1"/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3C353D83" w:rsidR="00ED38EF" w:rsidRDefault="00466F9C">
            <w:pPr>
              <w:pStyle w:val="Obsahtabulky"/>
            </w:pPr>
            <w:r>
              <w:t>19</w:t>
            </w:r>
            <w:r w:rsidR="00BF391C">
              <w:t xml:space="preserve">. </w:t>
            </w:r>
            <w:r>
              <w:t>2</w:t>
            </w:r>
            <w:r w:rsidR="00BF391C">
              <w:t>. 20</w:t>
            </w:r>
            <w:r w:rsidR="00286C62">
              <w:t>20</w:t>
            </w:r>
          </w:p>
        </w:tc>
        <w:tc>
          <w:tcPr>
            <w:tcW w:w="2604" w:type="dxa"/>
            <w:shd w:val="clear" w:color="auto" w:fill="auto"/>
          </w:tcPr>
          <w:p w14:paraId="7B2C21A4" w14:textId="152B7592" w:rsidR="00ED38EF" w:rsidRDefault="00466F9C">
            <w:pPr>
              <w:pStyle w:val="Obsahtabulky"/>
            </w:pPr>
            <w:r>
              <w:t>26</w:t>
            </w:r>
            <w:r w:rsidR="002944A4">
              <w:t>.</w:t>
            </w:r>
            <w:r w:rsidR="0022228E">
              <w:t xml:space="preserve"> </w:t>
            </w:r>
            <w:r>
              <w:t>2</w:t>
            </w:r>
            <w:r w:rsidR="002944A4">
              <w:t>. 20</w:t>
            </w:r>
            <w:r w:rsidR="00506C1D">
              <w:t>20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5C173E77" w:rsidR="00ED38EF" w:rsidRDefault="0074693A" w:rsidP="00356450">
      <w:pPr>
        <w:pStyle w:val="definice"/>
        <w:spacing w:after="240"/>
      </w:pPr>
      <w:r>
        <w:t>Zadání:</w:t>
      </w:r>
    </w:p>
    <w:p w14:paraId="52886E07" w14:textId="77777777" w:rsidR="002A346A" w:rsidRDefault="00A64B4A" w:rsidP="00286C62">
      <w:pPr>
        <w:pStyle w:val="definice"/>
        <w:spacing w:after="240"/>
        <w:rPr>
          <w:b w:val="0"/>
          <w:bCs/>
        </w:rPr>
      </w:pPr>
      <w:r w:rsidRPr="00A64B4A">
        <w:rPr>
          <w:b w:val="0"/>
          <w:bCs/>
        </w:rPr>
        <w:t xml:space="preserve">Navrhněte </w:t>
      </w:r>
      <w:r>
        <w:rPr>
          <w:b w:val="0"/>
          <w:bCs/>
        </w:rPr>
        <w:t>a sestrojte kombinovaný</w:t>
      </w:r>
      <w:r w:rsidR="00D81787" w:rsidRPr="00D81787">
        <w:rPr>
          <w:b w:val="0"/>
          <w:bCs/>
        </w:rPr>
        <w:t xml:space="preserve"> </w:t>
      </w:r>
      <w:r w:rsidR="00286C62">
        <w:rPr>
          <w:b w:val="0"/>
          <w:bCs/>
        </w:rPr>
        <w:t>elektro</w:t>
      </w:r>
      <w:r w:rsidR="00D81787">
        <w:rPr>
          <w:b w:val="0"/>
          <w:bCs/>
        </w:rPr>
        <w:t>pneumatický obvod pro realizaci harmonogram</w:t>
      </w:r>
      <w:r w:rsidR="002A346A">
        <w:rPr>
          <w:b w:val="0"/>
          <w:bCs/>
        </w:rPr>
        <w:t>ů</w:t>
      </w:r>
    </w:p>
    <w:p w14:paraId="21B460EA" w14:textId="44C4C7F9" w:rsidR="00F540EA" w:rsidRDefault="00286C62" w:rsidP="00D923F6">
      <w:pPr>
        <w:pStyle w:val="definice"/>
        <w:numPr>
          <w:ilvl w:val="0"/>
          <w:numId w:val="14"/>
        </w:numPr>
        <w:spacing w:after="240"/>
        <w:rPr>
          <w:b w:val="0"/>
          <w:bCs/>
        </w:rPr>
      </w:pPr>
      <w:r>
        <w:rPr>
          <w:b w:val="0"/>
          <w:bCs/>
        </w:rPr>
        <w:t>B</w:t>
      </w:r>
      <w:r w:rsidRPr="00286C62">
        <w:rPr>
          <w:b w:val="0"/>
          <w:bCs/>
        </w:rPr>
        <w:t>−</w:t>
      </w:r>
      <w:r>
        <w:rPr>
          <w:b w:val="0"/>
          <w:bCs/>
        </w:rPr>
        <w:t xml:space="preserve"> A+ B+</w:t>
      </w:r>
      <w:r w:rsidR="002A346A">
        <w:rPr>
          <w:b w:val="0"/>
          <w:bCs/>
        </w:rPr>
        <w:t xml:space="preserve"> A</w:t>
      </w:r>
      <w:r w:rsidR="002A346A" w:rsidRPr="00286C62">
        <w:rPr>
          <w:b w:val="0"/>
          <w:bCs/>
        </w:rPr>
        <w:t>−</w:t>
      </w:r>
    </w:p>
    <w:p w14:paraId="7ADE2DF2" w14:textId="4A136AE3" w:rsidR="00561D30" w:rsidRPr="00286C62" w:rsidRDefault="00561D30" w:rsidP="00D923F6">
      <w:pPr>
        <w:pStyle w:val="definice"/>
        <w:numPr>
          <w:ilvl w:val="0"/>
          <w:numId w:val="14"/>
        </w:numPr>
        <w:spacing w:after="240"/>
        <w:rPr>
          <w:b w:val="0"/>
          <w:bCs/>
        </w:rPr>
      </w:pPr>
      <w:r>
        <w:rPr>
          <w:b w:val="0"/>
          <w:bCs/>
        </w:rPr>
        <w:t>A</w:t>
      </w:r>
      <w:r w:rsidRPr="00286C62">
        <w:rPr>
          <w:b w:val="0"/>
          <w:bCs/>
        </w:rPr>
        <w:t>−</w:t>
      </w:r>
      <w:r>
        <w:rPr>
          <w:b w:val="0"/>
          <w:bCs/>
        </w:rPr>
        <w:t xml:space="preserve"> B</w:t>
      </w:r>
      <w:r w:rsidRPr="00286C62">
        <w:rPr>
          <w:b w:val="0"/>
          <w:bCs/>
        </w:rPr>
        <w:t>−</w:t>
      </w:r>
      <w:r>
        <w:rPr>
          <w:b w:val="0"/>
          <w:bCs/>
        </w:rPr>
        <w:t xml:space="preserve"> B+ A+</w:t>
      </w:r>
    </w:p>
    <w:p w14:paraId="0ED33742" w14:textId="1E75B3EE" w:rsidR="00C30346" w:rsidRDefault="004B677F" w:rsidP="000B52CA">
      <w:pPr>
        <w:pStyle w:val="Zkladntextodsazen"/>
        <w:spacing w:before="240" w:after="240"/>
        <w:ind w:left="0"/>
        <w:rPr>
          <w:b/>
          <w:bCs/>
          <w:iCs/>
          <w:noProof/>
        </w:rPr>
      </w:pPr>
      <w:r>
        <w:rPr>
          <w:b/>
          <w:bCs/>
          <w:iCs/>
          <w:noProof/>
        </w:rPr>
        <w:t>H</w:t>
      </w:r>
      <w:r w:rsidR="00991588">
        <w:rPr>
          <w:b/>
          <w:bCs/>
          <w:iCs/>
          <w:noProof/>
        </w:rPr>
        <w:t>armonogram</w:t>
      </w:r>
      <w:r w:rsidR="00E7066D">
        <w:rPr>
          <w:b/>
          <w:bCs/>
          <w:iCs/>
          <w:noProof/>
        </w:rPr>
        <w:t xml:space="preserve"> I</w:t>
      </w:r>
      <w:r w:rsidR="00991588">
        <w:rPr>
          <w:b/>
          <w:bCs/>
          <w:iCs/>
          <w:noProof/>
        </w:rPr>
        <w:t>:</w:t>
      </w:r>
    </w:p>
    <w:p w14:paraId="5D5014B2" w14:textId="1476CF48" w:rsidR="00016B93" w:rsidRDefault="00E7066D" w:rsidP="00286C62">
      <w:pPr>
        <w:pStyle w:val="Zkladntextodsazen"/>
        <w:spacing w:before="240" w:after="240"/>
        <w:ind w:left="0"/>
        <w:jc w:val="center"/>
        <w:rPr>
          <w:b/>
          <w:bCs/>
          <w:iCs/>
        </w:rPr>
      </w:pPr>
      <w:r w:rsidRPr="00E7066D">
        <w:rPr>
          <w:b/>
          <w:bCs/>
          <w:iCs/>
        </w:rPr>
        <w:drawing>
          <wp:inline distT="0" distB="0" distL="0" distR="0" wp14:anchorId="240A1D0C" wp14:editId="204865D1">
            <wp:extent cx="5562600" cy="14166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7" t="9162" r="1324"/>
                    <a:stretch/>
                  </pic:blipFill>
                  <pic:spPr bwMode="auto">
                    <a:xfrm>
                      <a:off x="0" y="0"/>
                      <a:ext cx="5562600" cy="141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AB428" w14:textId="7A41FA98" w:rsidR="00E7066D" w:rsidRDefault="00E7066D" w:rsidP="00E7066D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Harmonogram II:</w:t>
      </w:r>
    </w:p>
    <w:p w14:paraId="50378E2E" w14:textId="36F1016D" w:rsidR="00E7066D" w:rsidRDefault="00D75919" w:rsidP="00D75919">
      <w:pPr>
        <w:pStyle w:val="Zkladntextodsazen"/>
        <w:spacing w:before="240" w:after="240"/>
        <w:ind w:left="0"/>
        <w:jc w:val="center"/>
        <w:rPr>
          <w:b/>
          <w:bCs/>
          <w:iCs/>
        </w:rPr>
      </w:pPr>
      <w:r>
        <w:object w:dxaOrig="14776" w:dyaOrig="3735" w14:anchorId="22B0D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7pt;height:108.3pt" o:ole="">
            <v:imagedata r:id="rId8" o:title=""/>
          </v:shape>
          <o:OLEObject Type="Embed" ProgID="Visio.Drawing.15" ShapeID="_x0000_i1028" DrawAspect="Content" ObjectID="_1644174405" r:id="rId9"/>
        </w:object>
      </w:r>
    </w:p>
    <w:p w14:paraId="5066948C" w14:textId="652C62F5" w:rsidR="00E243C5" w:rsidRDefault="00E243C5" w:rsidP="000B52CA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Schéma</w:t>
      </w:r>
      <w:r w:rsidR="00850DD2">
        <w:rPr>
          <w:b/>
          <w:bCs/>
          <w:iCs/>
        </w:rPr>
        <w:t xml:space="preserve"> pneumatické části</w:t>
      </w:r>
      <w:r w:rsidR="00016B93">
        <w:rPr>
          <w:b/>
          <w:bCs/>
          <w:iCs/>
        </w:rPr>
        <w:t>:</w:t>
      </w:r>
    </w:p>
    <w:p w14:paraId="7BDC893E" w14:textId="40A80EE1" w:rsidR="00B27118" w:rsidRDefault="000001BF" w:rsidP="005D141F">
      <w:pPr>
        <w:pStyle w:val="Zkladntextodsazen"/>
        <w:spacing w:before="240" w:after="240"/>
        <w:ind w:left="0"/>
      </w:pPr>
      <w:r>
        <w:rPr>
          <w:b/>
          <w:bCs/>
          <w:iCs/>
          <w:noProof/>
        </w:rPr>
        <w:drawing>
          <wp:inline distT="0" distB="0" distL="0" distR="0" wp14:anchorId="42FEC83F" wp14:editId="6D60A32B">
            <wp:extent cx="5753100" cy="24955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A783" w14:textId="77777777" w:rsidR="00CD756E" w:rsidRDefault="00CD756E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24FF0514" w14:textId="77777777" w:rsidR="002A0767" w:rsidRDefault="000B0E2F" w:rsidP="002A0767">
      <w:pPr>
        <w:suppressAutoHyphens w:val="0"/>
        <w:spacing w:after="240"/>
        <w:rPr>
          <w:bCs/>
        </w:rPr>
      </w:pPr>
      <w:r>
        <w:rPr>
          <w:b/>
          <w:bCs/>
        </w:rPr>
        <w:lastRenderedPageBreak/>
        <w:t>Schéma lineárního ovládacího obvodu: B</w:t>
      </w:r>
      <w:r w:rsidRPr="00286C62">
        <w:rPr>
          <w:bCs/>
        </w:rPr>
        <w:t>−</w:t>
      </w:r>
      <w:r>
        <w:rPr>
          <w:b/>
          <w:bCs/>
        </w:rPr>
        <w:t xml:space="preserve"> A+ B+ A</w:t>
      </w:r>
      <w:r w:rsidRPr="00286C62">
        <w:rPr>
          <w:bCs/>
        </w:rPr>
        <w:t>−</w:t>
      </w:r>
    </w:p>
    <w:p w14:paraId="71E87230" w14:textId="77777777" w:rsidR="00AE3F2D" w:rsidRDefault="002A0767" w:rsidP="002A0767">
      <w:pPr>
        <w:suppressAutoHyphens w:val="0"/>
        <w:jc w:val="center"/>
      </w:pPr>
      <w:r>
        <w:rPr>
          <w:b/>
          <w:bCs/>
          <w:noProof/>
        </w:rPr>
        <w:drawing>
          <wp:inline distT="0" distB="0" distL="0" distR="0" wp14:anchorId="581E2EB4" wp14:editId="18F28D6E">
            <wp:extent cx="4400550" cy="28384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DB54" w14:textId="361B09B6" w:rsidR="00AE3F2D" w:rsidRDefault="00AE3F2D" w:rsidP="00AE3F2D">
      <w:pPr>
        <w:suppressAutoHyphens w:val="0"/>
        <w:spacing w:after="240"/>
        <w:rPr>
          <w:bCs/>
        </w:rPr>
      </w:pPr>
      <w:r>
        <w:rPr>
          <w:b/>
          <w:bCs/>
        </w:rPr>
        <w:t xml:space="preserve">Schéma </w:t>
      </w:r>
      <w:r>
        <w:rPr>
          <w:b/>
          <w:bCs/>
        </w:rPr>
        <w:t>ne</w:t>
      </w:r>
      <w:r>
        <w:rPr>
          <w:b/>
          <w:bCs/>
        </w:rPr>
        <w:t xml:space="preserve">lineárního ovládacího obvodu: </w:t>
      </w:r>
      <w:r w:rsidRPr="00AE3F2D">
        <w:rPr>
          <w:b/>
          <w:bCs/>
        </w:rPr>
        <w:t>A− B− B+ A+</w:t>
      </w:r>
    </w:p>
    <w:p w14:paraId="1053E839" w14:textId="76AD1F79" w:rsidR="00506A29" w:rsidRDefault="00CD641A" w:rsidP="00C10B44">
      <w:pPr>
        <w:pStyle w:val="Zkladntextodsazen"/>
        <w:spacing w:before="240" w:after="240"/>
        <w:ind w:left="0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D1EB6" wp14:editId="4279B8A6">
                <wp:simplePos x="0" y="0"/>
                <wp:positionH relativeFrom="column">
                  <wp:posOffset>2711036</wp:posOffset>
                </wp:positionH>
                <wp:positionV relativeFrom="paragraph">
                  <wp:posOffset>2958666</wp:posOffset>
                </wp:positionV>
                <wp:extent cx="368243" cy="256529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43" cy="25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5E9D3" w14:textId="65D83D9D" w:rsidR="00CD641A" w:rsidRPr="00CD641A" w:rsidRDefault="00CD641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</w:t>
                            </w:r>
                            <w:r w:rsidRPr="00CD641A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D1EB6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left:0;text-align:left;margin-left:213.45pt;margin-top:232.95pt;width:29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" fillcolor="white [3201]" stroked="f" strokeweight=".5pt">
                <v:textbox>
                  <w:txbxContent>
                    <w:p w14:paraId="7FD5E9D3" w14:textId="65D83D9D" w:rsidR="00CD641A" w:rsidRPr="00CD641A" w:rsidRDefault="00CD641A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b</w:t>
                      </w:r>
                      <w:r w:rsidRPr="00CD641A">
                        <w:rPr>
                          <w:rFonts w:asciiTheme="minorHAnsi" w:hAnsiTheme="minorHAnsi" w:cstheme="minorHAns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24BB2">
        <w:rPr>
          <w:b/>
          <w:bCs/>
          <w:noProof/>
        </w:rPr>
        <w:drawing>
          <wp:inline distT="0" distB="0" distL="0" distR="0" wp14:anchorId="2C0A7DE9" wp14:editId="298D1821">
            <wp:extent cx="4632325" cy="4968875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B508" w14:textId="77777777" w:rsidR="0013519B" w:rsidRDefault="0013519B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A9D6E73" w14:textId="2FDF31B3" w:rsidR="00EE77C4" w:rsidRDefault="00EE77C4" w:rsidP="00EE77C4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lastRenderedPageBreak/>
        <w:t>Upravené schéma nelineárního ovládacího obvodu:</w:t>
      </w:r>
      <w:r w:rsidR="0013519B" w:rsidRPr="0013519B">
        <w:rPr>
          <w:b/>
          <w:bCs/>
        </w:rPr>
        <w:t xml:space="preserve"> </w:t>
      </w:r>
    </w:p>
    <w:p w14:paraId="208276F2" w14:textId="336E8647" w:rsidR="00842CFA" w:rsidRDefault="00842CFA" w:rsidP="00842CFA">
      <w:pPr>
        <w:pStyle w:val="Zkladntextodsazen"/>
        <w:spacing w:before="240" w:after="240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214F8D" wp14:editId="2A5CC976">
            <wp:extent cx="3522958" cy="3649649"/>
            <wp:effectExtent l="0" t="0" r="1905" b="825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997" cy="367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1ED2" w14:textId="1182EFA2" w:rsidR="00EE019E" w:rsidRDefault="00EE019E" w:rsidP="00EE019E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t>Kombinovaný obvod:</w:t>
      </w:r>
    </w:p>
    <w:p w14:paraId="404AD2BA" w14:textId="56A4B9D4" w:rsidR="00EE019E" w:rsidRDefault="00B24490" w:rsidP="00B24490">
      <w:pPr>
        <w:pStyle w:val="Zkladntextodsazen"/>
        <w:spacing w:before="240" w:after="240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A87497" wp14:editId="65B03974">
            <wp:extent cx="3928673" cy="3514477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83" cy="351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BA3F" w14:textId="5305845D" w:rsidR="0093137C" w:rsidRDefault="0093137C" w:rsidP="0093137C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t>Závěr:</w:t>
      </w:r>
    </w:p>
    <w:p w14:paraId="15B3BD7A" w14:textId="5CC4FB72" w:rsidR="0093137C" w:rsidRPr="0093137C" w:rsidRDefault="0093137C" w:rsidP="0093137C">
      <w:pPr>
        <w:pStyle w:val="Zkladntextodsazen"/>
        <w:spacing w:before="240" w:after="240"/>
        <w:ind w:left="0"/>
      </w:pPr>
      <w:r>
        <w:tab/>
        <w:t>Cvičení jsem splnil bez větších problémů. Jako doplněk bylo zhotoveno řízení aktuátoru B pomocí ventilu 3/2</w:t>
      </w:r>
      <w:r w:rsidR="001E0B72">
        <w:t>.</w:t>
      </w:r>
    </w:p>
    <w:sectPr w:rsidR="0093137C" w:rsidRPr="0093137C" w:rsidSect="004C4261">
      <w:headerReference w:type="default" r:id="rId15"/>
      <w:headerReference w:type="first" r:id="rId16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7BA8F" w14:textId="77777777" w:rsidR="007A10C4" w:rsidRDefault="007A10C4">
      <w:r>
        <w:separator/>
      </w:r>
    </w:p>
  </w:endnote>
  <w:endnote w:type="continuationSeparator" w:id="0">
    <w:p w14:paraId="69B0AEC9" w14:textId="77777777" w:rsidR="007A10C4" w:rsidRDefault="007A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49C1E" w14:textId="77777777" w:rsidR="007A10C4" w:rsidRDefault="007A10C4">
      <w:r>
        <w:separator/>
      </w:r>
    </w:p>
  </w:footnote>
  <w:footnote w:type="continuationSeparator" w:id="0">
    <w:p w14:paraId="17A16FFC" w14:textId="77777777" w:rsidR="007A10C4" w:rsidRDefault="007A1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45B90"/>
    <w:multiLevelType w:val="hybridMultilevel"/>
    <w:tmpl w:val="D31EC2AA"/>
    <w:lvl w:ilvl="0" w:tplc="04050013">
      <w:start w:val="1"/>
      <w:numFmt w:val="upperRoman"/>
      <w:lvlText w:val="%1."/>
      <w:lvlJc w:val="righ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372DA7"/>
    <w:multiLevelType w:val="hybridMultilevel"/>
    <w:tmpl w:val="A22276FE"/>
    <w:lvl w:ilvl="0" w:tplc="2AE0539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2"/>
  </w:num>
  <w:num w:numId="8">
    <w:abstractNumId w:val="6"/>
  </w:num>
  <w:num w:numId="9">
    <w:abstractNumId w:val="13"/>
  </w:num>
  <w:num w:numId="10">
    <w:abstractNumId w:val="14"/>
  </w:num>
  <w:num w:numId="11">
    <w:abstractNumId w:val="8"/>
  </w:num>
  <w:num w:numId="12">
    <w:abstractNumId w:val="10"/>
  </w:num>
  <w:num w:numId="13">
    <w:abstractNumId w:val="7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1BF"/>
    <w:rsid w:val="00006B2C"/>
    <w:rsid w:val="00016B93"/>
    <w:rsid w:val="0001700F"/>
    <w:rsid w:val="00030D7E"/>
    <w:rsid w:val="0003523F"/>
    <w:rsid w:val="000429D1"/>
    <w:rsid w:val="0005064A"/>
    <w:rsid w:val="00056BC1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0E2F"/>
    <w:rsid w:val="000B3FD9"/>
    <w:rsid w:val="000B52CA"/>
    <w:rsid w:val="000B58BE"/>
    <w:rsid w:val="000B6E84"/>
    <w:rsid w:val="000C0444"/>
    <w:rsid w:val="000D18D8"/>
    <w:rsid w:val="000D2E87"/>
    <w:rsid w:val="0010025B"/>
    <w:rsid w:val="0010131B"/>
    <w:rsid w:val="00114183"/>
    <w:rsid w:val="001240AC"/>
    <w:rsid w:val="0012632F"/>
    <w:rsid w:val="0013519B"/>
    <w:rsid w:val="0014103E"/>
    <w:rsid w:val="00152F57"/>
    <w:rsid w:val="00153574"/>
    <w:rsid w:val="001647D3"/>
    <w:rsid w:val="00173068"/>
    <w:rsid w:val="0017481B"/>
    <w:rsid w:val="001A135A"/>
    <w:rsid w:val="001B2348"/>
    <w:rsid w:val="001B28DD"/>
    <w:rsid w:val="001C58AC"/>
    <w:rsid w:val="001D2FDE"/>
    <w:rsid w:val="001E0B72"/>
    <w:rsid w:val="00202AC9"/>
    <w:rsid w:val="0020387F"/>
    <w:rsid w:val="00216E65"/>
    <w:rsid w:val="00221843"/>
    <w:rsid w:val="0022228E"/>
    <w:rsid w:val="00231DA4"/>
    <w:rsid w:val="002555EE"/>
    <w:rsid w:val="00263B17"/>
    <w:rsid w:val="00264273"/>
    <w:rsid w:val="00271B29"/>
    <w:rsid w:val="002735A7"/>
    <w:rsid w:val="00284A30"/>
    <w:rsid w:val="00286C62"/>
    <w:rsid w:val="002900A3"/>
    <w:rsid w:val="002944A4"/>
    <w:rsid w:val="00297719"/>
    <w:rsid w:val="002A0767"/>
    <w:rsid w:val="002A2975"/>
    <w:rsid w:val="002A346A"/>
    <w:rsid w:val="002B0518"/>
    <w:rsid w:val="002B4580"/>
    <w:rsid w:val="002C74F7"/>
    <w:rsid w:val="002D0BA8"/>
    <w:rsid w:val="002E3B52"/>
    <w:rsid w:val="00301958"/>
    <w:rsid w:val="00304BB7"/>
    <w:rsid w:val="003110D6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9B8"/>
    <w:rsid w:val="00407BE3"/>
    <w:rsid w:val="004318C3"/>
    <w:rsid w:val="00431D0D"/>
    <w:rsid w:val="00434F28"/>
    <w:rsid w:val="00434FF3"/>
    <w:rsid w:val="00435DD4"/>
    <w:rsid w:val="004403D6"/>
    <w:rsid w:val="004404F2"/>
    <w:rsid w:val="00441EC9"/>
    <w:rsid w:val="00451D1E"/>
    <w:rsid w:val="00455601"/>
    <w:rsid w:val="004601A2"/>
    <w:rsid w:val="00460202"/>
    <w:rsid w:val="00463F95"/>
    <w:rsid w:val="004661F9"/>
    <w:rsid w:val="00466F9C"/>
    <w:rsid w:val="0047452C"/>
    <w:rsid w:val="004846FD"/>
    <w:rsid w:val="004849F0"/>
    <w:rsid w:val="004849F5"/>
    <w:rsid w:val="00496F43"/>
    <w:rsid w:val="004A4C56"/>
    <w:rsid w:val="004A70B7"/>
    <w:rsid w:val="004B677F"/>
    <w:rsid w:val="004C0504"/>
    <w:rsid w:val="004C4261"/>
    <w:rsid w:val="004D7869"/>
    <w:rsid w:val="004E3B28"/>
    <w:rsid w:val="00501DBE"/>
    <w:rsid w:val="005053E9"/>
    <w:rsid w:val="00505BD3"/>
    <w:rsid w:val="00506A29"/>
    <w:rsid w:val="00506C1D"/>
    <w:rsid w:val="005077C6"/>
    <w:rsid w:val="0051213E"/>
    <w:rsid w:val="00514B57"/>
    <w:rsid w:val="0052035D"/>
    <w:rsid w:val="00525AB6"/>
    <w:rsid w:val="005279E4"/>
    <w:rsid w:val="005415AD"/>
    <w:rsid w:val="00551FF0"/>
    <w:rsid w:val="00561D30"/>
    <w:rsid w:val="005658CF"/>
    <w:rsid w:val="005671D3"/>
    <w:rsid w:val="00571183"/>
    <w:rsid w:val="005A2328"/>
    <w:rsid w:val="005B5079"/>
    <w:rsid w:val="005C7A3B"/>
    <w:rsid w:val="005D141F"/>
    <w:rsid w:val="005D3527"/>
    <w:rsid w:val="005E0A12"/>
    <w:rsid w:val="005E2474"/>
    <w:rsid w:val="005E7C89"/>
    <w:rsid w:val="005F1B48"/>
    <w:rsid w:val="00615D5E"/>
    <w:rsid w:val="0061633A"/>
    <w:rsid w:val="0062035F"/>
    <w:rsid w:val="00623C40"/>
    <w:rsid w:val="00624082"/>
    <w:rsid w:val="006341A4"/>
    <w:rsid w:val="0064093D"/>
    <w:rsid w:val="00641A12"/>
    <w:rsid w:val="00645EE7"/>
    <w:rsid w:val="00646A74"/>
    <w:rsid w:val="0065026E"/>
    <w:rsid w:val="00651F00"/>
    <w:rsid w:val="00656063"/>
    <w:rsid w:val="00663F3E"/>
    <w:rsid w:val="00665321"/>
    <w:rsid w:val="00673A27"/>
    <w:rsid w:val="0069611E"/>
    <w:rsid w:val="006B6B8D"/>
    <w:rsid w:val="006C1BEB"/>
    <w:rsid w:val="006C3D48"/>
    <w:rsid w:val="006D6A2F"/>
    <w:rsid w:val="006F1794"/>
    <w:rsid w:val="006F2AD8"/>
    <w:rsid w:val="006F525E"/>
    <w:rsid w:val="006F6FE7"/>
    <w:rsid w:val="006F74DA"/>
    <w:rsid w:val="00700707"/>
    <w:rsid w:val="00703ED0"/>
    <w:rsid w:val="00705BD8"/>
    <w:rsid w:val="00717A07"/>
    <w:rsid w:val="00724B8A"/>
    <w:rsid w:val="00736BCC"/>
    <w:rsid w:val="007373C7"/>
    <w:rsid w:val="00737924"/>
    <w:rsid w:val="00740D08"/>
    <w:rsid w:val="0074693A"/>
    <w:rsid w:val="007634EE"/>
    <w:rsid w:val="007669DE"/>
    <w:rsid w:val="00771261"/>
    <w:rsid w:val="00776A53"/>
    <w:rsid w:val="007A0ADA"/>
    <w:rsid w:val="007A10C4"/>
    <w:rsid w:val="007A1275"/>
    <w:rsid w:val="007A1CF0"/>
    <w:rsid w:val="007B0FB4"/>
    <w:rsid w:val="007B2667"/>
    <w:rsid w:val="007C1575"/>
    <w:rsid w:val="007C2D4F"/>
    <w:rsid w:val="007E4C05"/>
    <w:rsid w:val="007E7171"/>
    <w:rsid w:val="007F251C"/>
    <w:rsid w:val="008058E2"/>
    <w:rsid w:val="00812E72"/>
    <w:rsid w:val="008205C8"/>
    <w:rsid w:val="00833CB7"/>
    <w:rsid w:val="008346FF"/>
    <w:rsid w:val="00836C9F"/>
    <w:rsid w:val="00842CFA"/>
    <w:rsid w:val="00845905"/>
    <w:rsid w:val="00850DD2"/>
    <w:rsid w:val="00853D85"/>
    <w:rsid w:val="00855493"/>
    <w:rsid w:val="00861204"/>
    <w:rsid w:val="00867EDF"/>
    <w:rsid w:val="00867F8F"/>
    <w:rsid w:val="00871509"/>
    <w:rsid w:val="008729F9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8F33C7"/>
    <w:rsid w:val="00904C75"/>
    <w:rsid w:val="00907A46"/>
    <w:rsid w:val="00915AFF"/>
    <w:rsid w:val="0093137C"/>
    <w:rsid w:val="009334EE"/>
    <w:rsid w:val="009430AA"/>
    <w:rsid w:val="00950590"/>
    <w:rsid w:val="00960E44"/>
    <w:rsid w:val="00971227"/>
    <w:rsid w:val="00991588"/>
    <w:rsid w:val="009A14A4"/>
    <w:rsid w:val="009A3839"/>
    <w:rsid w:val="009A396F"/>
    <w:rsid w:val="009A5AAE"/>
    <w:rsid w:val="009A5FF9"/>
    <w:rsid w:val="009B6CA6"/>
    <w:rsid w:val="009C7FF5"/>
    <w:rsid w:val="009D1499"/>
    <w:rsid w:val="009D5A3C"/>
    <w:rsid w:val="009E6216"/>
    <w:rsid w:val="009F161C"/>
    <w:rsid w:val="009F3493"/>
    <w:rsid w:val="00A04D34"/>
    <w:rsid w:val="00A061AE"/>
    <w:rsid w:val="00A20675"/>
    <w:rsid w:val="00A24BB2"/>
    <w:rsid w:val="00A260A5"/>
    <w:rsid w:val="00A26A96"/>
    <w:rsid w:val="00A27939"/>
    <w:rsid w:val="00A407AD"/>
    <w:rsid w:val="00A44406"/>
    <w:rsid w:val="00A54A1F"/>
    <w:rsid w:val="00A56204"/>
    <w:rsid w:val="00A56E43"/>
    <w:rsid w:val="00A64B4A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AE3F2D"/>
    <w:rsid w:val="00B01137"/>
    <w:rsid w:val="00B15E6C"/>
    <w:rsid w:val="00B22DDD"/>
    <w:rsid w:val="00B24490"/>
    <w:rsid w:val="00B27118"/>
    <w:rsid w:val="00B27CA8"/>
    <w:rsid w:val="00B47328"/>
    <w:rsid w:val="00B515FB"/>
    <w:rsid w:val="00B72F27"/>
    <w:rsid w:val="00B85DBC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0B44"/>
    <w:rsid w:val="00C13CBE"/>
    <w:rsid w:val="00C17D9E"/>
    <w:rsid w:val="00C220A3"/>
    <w:rsid w:val="00C30346"/>
    <w:rsid w:val="00C42F79"/>
    <w:rsid w:val="00C4617C"/>
    <w:rsid w:val="00C57E78"/>
    <w:rsid w:val="00C66EA5"/>
    <w:rsid w:val="00C708F9"/>
    <w:rsid w:val="00C71691"/>
    <w:rsid w:val="00C76E0C"/>
    <w:rsid w:val="00C805AE"/>
    <w:rsid w:val="00C97E07"/>
    <w:rsid w:val="00CA10AD"/>
    <w:rsid w:val="00CA660E"/>
    <w:rsid w:val="00CB129F"/>
    <w:rsid w:val="00CC139B"/>
    <w:rsid w:val="00CC715D"/>
    <w:rsid w:val="00CD20B8"/>
    <w:rsid w:val="00CD641A"/>
    <w:rsid w:val="00CD6AA3"/>
    <w:rsid w:val="00CD756E"/>
    <w:rsid w:val="00CF3441"/>
    <w:rsid w:val="00CF4D00"/>
    <w:rsid w:val="00D04B34"/>
    <w:rsid w:val="00D070F4"/>
    <w:rsid w:val="00D07129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75919"/>
    <w:rsid w:val="00D81787"/>
    <w:rsid w:val="00D84BFF"/>
    <w:rsid w:val="00D85EF1"/>
    <w:rsid w:val="00D8782E"/>
    <w:rsid w:val="00D9159A"/>
    <w:rsid w:val="00D91720"/>
    <w:rsid w:val="00D923F6"/>
    <w:rsid w:val="00DA0CD9"/>
    <w:rsid w:val="00DA0F57"/>
    <w:rsid w:val="00DB4846"/>
    <w:rsid w:val="00DB4A93"/>
    <w:rsid w:val="00DD693F"/>
    <w:rsid w:val="00DD7557"/>
    <w:rsid w:val="00DE592A"/>
    <w:rsid w:val="00E11AF7"/>
    <w:rsid w:val="00E16715"/>
    <w:rsid w:val="00E243C5"/>
    <w:rsid w:val="00E3456F"/>
    <w:rsid w:val="00E36320"/>
    <w:rsid w:val="00E42271"/>
    <w:rsid w:val="00E44585"/>
    <w:rsid w:val="00E475E1"/>
    <w:rsid w:val="00E50725"/>
    <w:rsid w:val="00E576F8"/>
    <w:rsid w:val="00E62B5A"/>
    <w:rsid w:val="00E66E08"/>
    <w:rsid w:val="00E7066D"/>
    <w:rsid w:val="00E719B6"/>
    <w:rsid w:val="00E76549"/>
    <w:rsid w:val="00E82CDC"/>
    <w:rsid w:val="00E97045"/>
    <w:rsid w:val="00EA4FAE"/>
    <w:rsid w:val="00EC1713"/>
    <w:rsid w:val="00ED0E6F"/>
    <w:rsid w:val="00ED1FF2"/>
    <w:rsid w:val="00ED221C"/>
    <w:rsid w:val="00ED38EF"/>
    <w:rsid w:val="00EE019E"/>
    <w:rsid w:val="00EE2086"/>
    <w:rsid w:val="00EE48A3"/>
    <w:rsid w:val="00EE77C4"/>
    <w:rsid w:val="00EF6DA4"/>
    <w:rsid w:val="00F14641"/>
    <w:rsid w:val="00F3562D"/>
    <w:rsid w:val="00F40E20"/>
    <w:rsid w:val="00F44EC4"/>
    <w:rsid w:val="00F51C9B"/>
    <w:rsid w:val="00F540EA"/>
    <w:rsid w:val="00F6518B"/>
    <w:rsid w:val="00F76749"/>
    <w:rsid w:val="00F83E73"/>
    <w:rsid w:val="00F86254"/>
    <w:rsid w:val="00FA08EF"/>
    <w:rsid w:val="00FB5EE7"/>
    <w:rsid w:val="00FC4A08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E3F2D"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4</Pages>
  <Words>93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327</cp:revision>
  <cp:lastPrinted>2020-02-25T21:10:00Z</cp:lastPrinted>
  <dcterms:created xsi:type="dcterms:W3CDTF">2019-09-14T18:20:00Z</dcterms:created>
  <dcterms:modified xsi:type="dcterms:W3CDTF">2020-02-25T21:20:00Z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