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CD" w:rsidRDefault="004349A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  <w:bookmarkStart w:id="0" w:name="_GoBack"/>
            <w:bookmarkEnd w:id="0"/>
            <w:r w:rsidR="00DF61FA">
              <w:rPr>
                <w:sz w:val="28"/>
                <w:szCs w:val="28"/>
              </w:rPr>
              <w:t xml:space="preserve"> – Čítač s klopnými</w:t>
            </w:r>
          </w:p>
          <w:p w:rsidR="00DF61FA" w:rsidRDefault="00DF61F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obvody D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07519F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F61FA">
            <w:pPr>
              <w:pStyle w:val="TableContents"/>
              <w:jc w:val="center"/>
            </w:pPr>
            <w:r>
              <w:t>1</w:t>
            </w:r>
            <w:r w:rsidR="009C47B9">
              <w:t>/</w:t>
            </w:r>
            <w:fldSimple w:instr=" NUMPAGES ">
              <w:r w:rsidR="009C47B9">
                <w:t>3</w:t>
              </w:r>
            </w:fldSimple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07519F">
            <w:pPr>
              <w:pStyle w:val="TableContents"/>
            </w:pPr>
            <w:r>
              <w:t>5.10.2017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07519F" w:rsidP="00DF61FA">
            <w:pPr>
              <w:pStyle w:val="TableContents"/>
            </w:pPr>
            <w:r>
              <w:t>12.10.2017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</w:p>
    <w:p w:rsidR="00D4181E" w:rsidRDefault="009C47B9">
      <w:pPr>
        <w:pStyle w:val="definice"/>
      </w:pPr>
      <w:r>
        <w:t>Zadání:</w:t>
      </w:r>
    </w:p>
    <w:p w:rsidR="00D07A96" w:rsidRDefault="002421CD" w:rsidP="002421CD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</w:t>
      </w:r>
      <w:r w:rsidR="00DF61FA">
        <w:rPr>
          <w:rFonts w:ascii="Times-Roman" w:hAnsi="Times-Roman" w:cs="Times-Roman"/>
        </w:rPr>
        <w:t>Navrhněte čítač podle zadání pomocí klopných obvodů (obvod typu 7474)</w:t>
      </w:r>
      <w:r w:rsidR="00DB4BCA">
        <w:rPr>
          <w:rFonts w:ascii="Times-Roman" w:hAnsi="Times-Roman" w:cs="Times-Roman"/>
        </w:rPr>
        <w:t>.</w:t>
      </w:r>
      <w:r w:rsidR="00DF61FA">
        <w:rPr>
          <w:rFonts w:ascii="Times-Roman" w:hAnsi="Times-Roman" w:cs="Times-Roman"/>
        </w:rPr>
        <w:t xml:space="preserve">     </w:t>
      </w:r>
    </w:p>
    <w:p w:rsidR="002421CD" w:rsidRPr="00DF61FA" w:rsidRDefault="00D07A96" w:rsidP="002421CD">
      <w:pPr>
        <w:autoSpaceDE w:val="0"/>
        <w:adjustRightInd w:val="0"/>
        <w:rPr>
          <w:rFonts w:ascii="Times-Roman" w:hAnsi="Times-Roman" w:cs="Times-Roman"/>
          <w:i/>
        </w:rPr>
      </w:pPr>
      <w:r>
        <w:rPr>
          <w:rFonts w:ascii="Times-Roman" w:hAnsi="Times-Roman" w:cs="Times-Roman"/>
        </w:rPr>
        <w:t xml:space="preserve">   Zadání: 60527</w:t>
      </w:r>
      <w:r w:rsidR="00DF61FA">
        <w:rPr>
          <w:rFonts w:ascii="Times-Roman" w:hAnsi="Times-Roman" w:cs="Times-Roman"/>
        </w:rPr>
        <w:t xml:space="preserve">                                                          </w:t>
      </w:r>
    </w:p>
    <w:p w:rsidR="002421CD" w:rsidRDefault="002421CD" w:rsidP="002421CD">
      <w:pPr>
        <w:autoSpaceDE w:val="0"/>
        <w:adjustRightInd w:val="0"/>
        <w:rPr>
          <w:rFonts w:ascii="Times-Roman" w:hAnsi="Times-Roman" w:cs="Times-Roman"/>
        </w:rPr>
      </w:pPr>
    </w:p>
    <w:p w:rsidR="00185976" w:rsidRDefault="00185976">
      <w:pPr>
        <w:pStyle w:val="definice"/>
      </w:pPr>
    </w:p>
    <w:p w:rsidR="00D4181E" w:rsidRDefault="009C47B9">
      <w:pPr>
        <w:pStyle w:val="definice"/>
      </w:pPr>
      <w:r>
        <w:t>Postup:</w:t>
      </w:r>
    </w:p>
    <w:p w:rsidR="004379FC" w:rsidRDefault="004379FC" w:rsidP="004379FC">
      <w:pPr>
        <w:pStyle w:val="definice"/>
        <w:numPr>
          <w:ilvl w:val="0"/>
          <w:numId w:val="4"/>
        </w:numPr>
        <w:rPr>
          <w:b w:val="0"/>
        </w:rPr>
      </w:pPr>
      <w:r>
        <w:rPr>
          <w:b w:val="0"/>
        </w:rPr>
        <w:t>Zapsal jsem binární hodnoty čísel do logické tabulky</w:t>
      </w:r>
      <w:r w:rsidR="00DB4BCA">
        <w:rPr>
          <w:b w:val="0"/>
        </w:rPr>
        <w:t>.</w:t>
      </w:r>
    </w:p>
    <w:p w:rsidR="00DB4BCA" w:rsidRDefault="00DB4BCA" w:rsidP="00DB4BCA">
      <w:pPr>
        <w:pStyle w:val="definice"/>
        <w:ind w:left="1416"/>
        <w:rPr>
          <w:b w:val="0"/>
        </w:rPr>
      </w:pPr>
      <w:r>
        <w:rPr>
          <w:rFonts w:ascii="Times-Roman" w:hAnsi="Times-Roman" w:cs="Times-Roman"/>
          <w:i/>
        </w:rPr>
        <w:t xml:space="preserve">       </w:t>
      </w:r>
      <w:r w:rsidRPr="00DF61FA">
        <w:rPr>
          <w:rFonts w:ascii="Times-Roman" w:hAnsi="Times-Roman" w:cs="Times-Roman"/>
          <w:i/>
        </w:rPr>
        <w:t>výchozí       následný</w:t>
      </w:r>
    </w:p>
    <w:tbl>
      <w:tblPr>
        <w:tblStyle w:val="Mkatabulky"/>
        <w:tblpPr w:leftFromText="141" w:rightFromText="141" w:vertAnchor="text" w:horzAnchor="page" w:tblpX="2539" w:tblpY="6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03"/>
        <w:gridCol w:w="336"/>
        <w:gridCol w:w="425"/>
        <w:gridCol w:w="426"/>
        <w:gridCol w:w="425"/>
        <w:gridCol w:w="425"/>
        <w:gridCol w:w="425"/>
      </w:tblGrid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i/>
                <w:sz w:val="24"/>
                <w:szCs w:val="24"/>
              </w:rPr>
            </w:pPr>
            <w:r>
              <w:rPr>
                <w:rFonts w:ascii="Times-Roman" w:hAnsi="Times-Roman" w:cs="Times-Roman"/>
                <w:i/>
                <w:sz w:val="24"/>
                <w:szCs w:val="24"/>
              </w:rPr>
              <w:t>stav</w:t>
            </w:r>
          </w:p>
        </w:tc>
        <w:tc>
          <w:tcPr>
            <w:tcW w:w="336" w:type="dxa"/>
            <w:tcBorders>
              <w:left w:val="double" w:sz="12" w:space="0" w:color="auto"/>
              <w:bottom w:val="single" w:sz="18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b</w:t>
            </w:r>
          </w:p>
        </w:tc>
        <w:tc>
          <w:tcPr>
            <w:tcW w:w="426" w:type="dxa"/>
            <w:tcBorders>
              <w:bottom w:val="single" w:sz="18" w:space="0" w:color="auto"/>
              <w:right w:val="double" w:sz="12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  <w:tcBorders>
              <w:left w:val="double" w:sz="12" w:space="0" w:color="auto"/>
              <w:bottom w:val="single" w:sz="18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  <w:right w:val="single" w:sz="18" w:space="0" w:color="auto"/>
            </w:tcBorders>
          </w:tcPr>
          <w:p w:rsidR="00DB4BCA" w:rsidRPr="00B92F94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B92F94">
              <w:rPr>
                <w:rFonts w:ascii="Times-Roman" w:hAnsi="Times-Roman" w:cs="Times-Roman"/>
                <w:b/>
                <w:sz w:val="24"/>
                <w:szCs w:val="24"/>
              </w:rPr>
              <w:t>A</w:t>
            </w:r>
          </w:p>
        </w:tc>
      </w:tr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b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</w:tr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b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</w:tr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b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</w:tr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b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</w:tr>
      <w:tr w:rsidR="00DB4BCA" w:rsidTr="00DB4BCA">
        <w:tc>
          <w:tcPr>
            <w:tcW w:w="603" w:type="dxa"/>
            <w:tcBorders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b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sz="4" w:space="0" w:color="auto"/>
              <w:left w:val="double" w:sz="12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18" w:space="0" w:color="auto"/>
              <w:right w:val="double" w:sz="12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12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DB4BCA" w:rsidRPr="0007519F" w:rsidRDefault="00DB4BCA" w:rsidP="00DB4BCA">
            <w:pPr>
              <w:autoSpaceDE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 w:rsidRPr="0007519F">
              <w:rPr>
                <w:rFonts w:ascii="Times-Roman" w:hAnsi="Times-Roman" w:cs="Times-Roman"/>
                <w:sz w:val="24"/>
                <w:szCs w:val="24"/>
              </w:rPr>
              <w:t>0</w:t>
            </w:r>
          </w:p>
        </w:tc>
      </w:tr>
    </w:tbl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B4BCA" w:rsidRDefault="00DB4BCA" w:rsidP="00DB4BCA">
      <w:pPr>
        <w:pStyle w:val="definice"/>
        <w:rPr>
          <w:b w:val="0"/>
        </w:rPr>
      </w:pPr>
    </w:p>
    <w:p w:rsidR="00D4181E" w:rsidRDefault="001F30A0" w:rsidP="001F30A0">
      <w:pPr>
        <w:pStyle w:val="Textbodyindent"/>
        <w:numPr>
          <w:ilvl w:val="0"/>
          <w:numId w:val="4"/>
        </w:numPr>
      </w:pPr>
      <w:r>
        <w:t>Provedl jsem minimaliz</w:t>
      </w:r>
      <w:r w:rsidR="004379FC">
        <w:t xml:space="preserve">aci za pomocí </w:t>
      </w:r>
      <w:proofErr w:type="spellStart"/>
      <w:r w:rsidR="004379FC">
        <w:t>Karnaughových</w:t>
      </w:r>
      <w:proofErr w:type="spellEnd"/>
      <w:r w:rsidR="004379FC">
        <w:t xml:space="preserve"> map</w:t>
      </w:r>
      <w:r w:rsidR="005050BF">
        <w:t>.</w:t>
      </w:r>
    </w:p>
    <w:p w:rsidR="00DB4BCA" w:rsidRDefault="00DB4BCA" w:rsidP="00DB4BCA">
      <w:pPr>
        <w:rPr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56901" cy="419517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01" cy="41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CA" w:rsidRDefault="00DB4BCA" w:rsidP="00DB4BCA">
      <w:pPr>
        <w:rPr>
          <w:sz w:val="28"/>
        </w:rPr>
      </w:pPr>
    </w:p>
    <w:p w:rsidR="00DB4BCA" w:rsidRDefault="00DB4BCA" w:rsidP="00DB4BCA">
      <w:pPr>
        <w:rPr>
          <w:sz w:val="28"/>
        </w:rPr>
      </w:pPr>
    </w:p>
    <w:p w:rsidR="00DB4BCA" w:rsidRDefault="00DB4BCA" w:rsidP="00DB4BCA">
      <w:pPr>
        <w:rPr>
          <w:sz w:val="28"/>
        </w:rPr>
      </w:pPr>
    </w:p>
    <w:p w:rsidR="00DB4BCA" w:rsidRDefault="00DB4BCA" w:rsidP="00DB4BCA">
      <w:pPr>
        <w:rPr>
          <w:sz w:val="28"/>
        </w:rPr>
      </w:pPr>
    </w:p>
    <w:p w:rsidR="001F30A0" w:rsidRPr="006F65E3" w:rsidRDefault="005050BF" w:rsidP="00DB4BCA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-6553200</wp:posOffset>
                </wp:positionV>
                <wp:extent cx="76200" cy="0"/>
                <wp:effectExtent l="6985" t="12700" r="12065" b="63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3E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45.45pt;margin-top:-516pt;width: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M2HQ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"/>
            </w:pict>
          </mc:Fallback>
        </mc:AlternateContent>
      </w:r>
    </w:p>
    <w:p w:rsidR="006023FC" w:rsidRPr="006023FC" w:rsidRDefault="001F30A0" w:rsidP="00DB4BCA">
      <w:pPr>
        <w:pStyle w:val="Zkladntextodsazen"/>
        <w:ind w:left="643"/>
        <w:rPr>
          <w:b/>
          <w:sz w:val="28"/>
          <w:szCs w:val="28"/>
        </w:rPr>
      </w:pPr>
      <w:r>
        <w:rPr>
          <w:b/>
          <w:sz w:val="28"/>
        </w:rPr>
        <w:tab/>
      </w:r>
    </w:p>
    <w:p w:rsidR="001F30A0" w:rsidRDefault="001F30A0" w:rsidP="00DB4BCA">
      <w:pPr>
        <w:pStyle w:val="Zkladntextodsazen"/>
        <w:ind w:left="0"/>
        <w:rPr>
          <w:sz w:val="24"/>
          <w:szCs w:val="24"/>
        </w:rPr>
      </w:pPr>
    </w:p>
    <w:p w:rsidR="001F30A0" w:rsidRDefault="001F30A0" w:rsidP="001F30A0">
      <w:pPr>
        <w:pStyle w:val="Textbodyindent"/>
        <w:numPr>
          <w:ilvl w:val="0"/>
          <w:numId w:val="4"/>
        </w:numPr>
      </w:pPr>
      <w:r>
        <w:t>Podle minimalizovaných funkcí jsem si načrtl schéma zapojení</w:t>
      </w:r>
    </w:p>
    <w:p w:rsidR="00DB4BCA" w:rsidRDefault="00D858B4" w:rsidP="00DB4BCA">
      <w:pPr>
        <w:pStyle w:val="Textbodyindent"/>
        <w:ind w:left="643"/>
      </w:pPr>
      <w:r>
        <w:rPr>
          <w:noProof/>
        </w:rPr>
        <w:drawing>
          <wp:inline distT="0" distB="0" distL="0" distR="0">
            <wp:extent cx="5760720" cy="188341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A0" w:rsidRDefault="001F30A0" w:rsidP="001F30A0">
      <w:pPr>
        <w:pStyle w:val="Textbodyindent"/>
        <w:numPr>
          <w:ilvl w:val="0"/>
          <w:numId w:val="4"/>
        </w:numPr>
      </w:pPr>
      <w:r>
        <w:t>Zapojení jsem zapojil na zapojovacím poli CADET II</w:t>
      </w:r>
    </w:p>
    <w:p w:rsidR="00D4181E" w:rsidRDefault="00944B49">
      <w:pPr>
        <w:pStyle w:val="definice"/>
      </w:pPr>
      <w:r>
        <w:t>Z</w:t>
      </w:r>
      <w:r w:rsidR="009C47B9">
        <w:t>ávěr:</w:t>
      </w:r>
    </w:p>
    <w:p w:rsidR="00D4181E" w:rsidRDefault="006023FC" w:rsidP="001F30A0">
      <w:pPr>
        <w:pStyle w:val="Textbodyindent"/>
      </w:pPr>
      <w:r>
        <w:t>Čítač s klopnými obvody D</w:t>
      </w:r>
      <w:r w:rsidR="001F30A0">
        <w:t xml:space="preserve"> pracoval správně dle zadání.</w:t>
      </w:r>
      <w:r w:rsidR="005050BF">
        <w:t xml:space="preserve"> Musel jsem si dát akorát pozor, že signál již neberu ze spínačů, ale ze samotných integrovaných obvodů, což umožnilo jednodušší zapojení než v předešlé úloze.</w:t>
      </w:r>
    </w:p>
    <w:p w:rsidR="006F1997" w:rsidRDefault="006F1997" w:rsidP="001F30A0">
      <w:pPr>
        <w:pStyle w:val="Textbodyindent"/>
      </w:pPr>
    </w:p>
    <w:p w:rsidR="006F1997" w:rsidRDefault="006F1997" w:rsidP="006F1997">
      <w:pPr>
        <w:pStyle w:val="Textbodyindent"/>
        <w:jc w:val="center"/>
      </w:pPr>
      <w:r>
        <w:t>3/3</w:t>
      </w:r>
    </w:p>
    <w:sectPr w:rsidR="006F1997" w:rsidSect="00D4181E">
      <w:head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A3A" w:rsidRDefault="00E67A3A" w:rsidP="00D4181E">
      <w:r>
        <w:separator/>
      </w:r>
    </w:p>
  </w:endnote>
  <w:endnote w:type="continuationSeparator" w:id="0">
    <w:p w:rsidR="00E67A3A" w:rsidRDefault="00E67A3A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A3A" w:rsidRDefault="00E67A3A" w:rsidP="00D4181E">
      <w:r w:rsidRPr="00D4181E">
        <w:rPr>
          <w:color w:val="000000"/>
        </w:rPr>
        <w:separator/>
      </w:r>
    </w:p>
  </w:footnote>
  <w:footnote w:type="continuationSeparator" w:id="0">
    <w:p w:rsidR="00E67A3A" w:rsidRDefault="00E67A3A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Zhlav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8431660"/>
    <w:multiLevelType w:val="hybridMultilevel"/>
    <w:tmpl w:val="435A5FB4"/>
    <w:lvl w:ilvl="0" w:tplc="429CC75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1E"/>
    <w:rsid w:val="0007519F"/>
    <w:rsid w:val="00095262"/>
    <w:rsid w:val="00131053"/>
    <w:rsid w:val="00185976"/>
    <w:rsid w:val="001F30A0"/>
    <w:rsid w:val="002421CD"/>
    <w:rsid w:val="004349AD"/>
    <w:rsid w:val="004379FC"/>
    <w:rsid w:val="005050BF"/>
    <w:rsid w:val="00524870"/>
    <w:rsid w:val="005422BB"/>
    <w:rsid w:val="006023FC"/>
    <w:rsid w:val="006F1997"/>
    <w:rsid w:val="00944B49"/>
    <w:rsid w:val="009C47B9"/>
    <w:rsid w:val="00AA4FC1"/>
    <w:rsid w:val="00AB5329"/>
    <w:rsid w:val="00AD5A61"/>
    <w:rsid w:val="00AF7CDC"/>
    <w:rsid w:val="00B001F7"/>
    <w:rsid w:val="00B1660A"/>
    <w:rsid w:val="00D07A96"/>
    <w:rsid w:val="00D4181E"/>
    <w:rsid w:val="00D858B4"/>
    <w:rsid w:val="00DA3C82"/>
    <w:rsid w:val="00DB4BCA"/>
    <w:rsid w:val="00DF61FA"/>
    <w:rsid w:val="00E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9E4E"/>
  <w15:docId w15:val="{DB777B0D-58F7-458C-B3B4-99777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B53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table" w:styleId="Mkatabulky">
    <w:name w:val="Table Grid"/>
    <w:basedOn w:val="Normlntabulka"/>
    <w:uiPriority w:val="59"/>
    <w:rsid w:val="002421CD"/>
    <w:pPr>
      <w:widowControl/>
      <w:suppressAutoHyphens w:val="0"/>
      <w:autoSpaceDN/>
      <w:textAlignment w:val="auto"/>
    </w:pPr>
    <w:rPr>
      <w:rFonts w:eastAsia="Times New Roman" w:cs="Times New Roman"/>
      <w:kern w:val="0"/>
      <w:sz w:val="20"/>
      <w:szCs w:val="20"/>
      <w:lang w:eastAsia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odsazen">
    <w:name w:val="Body Text Indent"/>
    <w:basedOn w:val="Normln"/>
    <w:link w:val="ZkladntextodsazenChar"/>
    <w:rsid w:val="001F30A0"/>
    <w:pPr>
      <w:widowControl/>
      <w:suppressAutoHyphens w:val="0"/>
      <w:autoSpaceDN/>
      <w:ind w:left="709"/>
      <w:textAlignment w:val="auto"/>
    </w:pPr>
    <w:rPr>
      <w:rFonts w:eastAsia="Times New Roman" w:cs="Times New Roman"/>
      <w:kern w:val="0"/>
      <w:sz w:val="20"/>
      <w:szCs w:val="20"/>
      <w:lang w:eastAsia="cs-CZ" w:bidi="ar-SA"/>
    </w:rPr>
  </w:style>
  <w:style w:type="character" w:customStyle="1" w:styleId="ZkladntextodsazenChar">
    <w:name w:val="Základní text odsazený Char"/>
    <w:basedOn w:val="Standardnpsmoodstavce"/>
    <w:link w:val="Zkladntextodsazen"/>
    <w:rsid w:val="001F30A0"/>
    <w:rPr>
      <w:rFonts w:eastAsia="Times New Roman" w:cs="Times New Roman"/>
      <w:kern w:val="0"/>
      <w:sz w:val="20"/>
      <w:szCs w:val="2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1F30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5F6D-847C-46D6-86EB-F0460AAF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130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3</cp:revision>
  <cp:lastPrinted>2012-05-02T10:51:00Z</cp:lastPrinted>
  <dcterms:created xsi:type="dcterms:W3CDTF">2017-10-08T12:44:00Z</dcterms:created>
  <dcterms:modified xsi:type="dcterms:W3CDTF">2017-11-06T17:18:00Z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