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181E" w:rsidRDefault="009C47B9">
      <w:pPr>
        <w:pStyle w:val="Titul"/>
      </w:pPr>
      <w:r>
        <w:t>Automatizační cvičení</w:t>
      </w:r>
    </w:p>
    <w:tbl>
      <w:tblPr>
        <w:tblW w:w="9072" w:type="dxa"/>
        <w:tblInd w:w="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7"/>
        <w:gridCol w:w="1418"/>
        <w:gridCol w:w="2608"/>
        <w:gridCol w:w="1134"/>
        <w:gridCol w:w="2495"/>
      </w:tblGrid>
      <w:tr w:rsidR="00D4181E" w:rsidTr="00D4181E"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4181E" w:rsidRDefault="009C47B9">
            <w:pPr>
              <w:pStyle w:val="razitk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5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76E1E" w:rsidRDefault="000C32EC" w:rsidP="002B3CCA">
            <w:pPr>
              <w:pStyle w:val="TableContents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  <w:r w:rsidR="00166F1C">
              <w:rPr>
                <w:sz w:val="28"/>
                <w:szCs w:val="28"/>
              </w:rPr>
              <w:t>1</w:t>
            </w:r>
            <w:r w:rsidR="00F5637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="00F5637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PLC s OP – </w:t>
            </w:r>
            <w:r w:rsidR="00166F1C">
              <w:rPr>
                <w:sz w:val="28"/>
                <w:szCs w:val="28"/>
              </w:rPr>
              <w:t xml:space="preserve">PWM a </w:t>
            </w:r>
            <w:proofErr w:type="spellStart"/>
            <w:r w:rsidR="00166F1C">
              <w:rPr>
                <w:sz w:val="28"/>
                <w:szCs w:val="28"/>
              </w:rPr>
              <w:t>Drum</w:t>
            </w:r>
            <w:proofErr w:type="spellEnd"/>
          </w:p>
        </w:tc>
      </w:tr>
      <w:tr w:rsidR="00D4181E" w:rsidTr="00D4181E">
        <w:tc>
          <w:tcPr>
            <w:tcW w:w="2835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181E" w:rsidRDefault="00D00A5F">
            <w:pPr>
              <w:pStyle w:val="TableContents"/>
            </w:pPr>
            <w:proofErr w:type="spellStart"/>
            <w:r>
              <w:t>Hartan</w:t>
            </w:r>
            <w:proofErr w:type="spellEnd"/>
            <w:r>
              <w:t xml:space="preserve"> Vojtěch</w:t>
            </w:r>
          </w:p>
        </w:tc>
        <w:tc>
          <w:tcPr>
            <w:tcW w:w="260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181E" w:rsidRDefault="00D4181E">
            <w:pPr>
              <w:pStyle w:val="TableContents"/>
              <w:jc w:val="center"/>
            </w:pP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181E" w:rsidRDefault="00317D66" w:rsidP="00940997">
            <w:pPr>
              <w:pStyle w:val="TableContents"/>
              <w:jc w:val="center"/>
            </w:pPr>
            <w:r>
              <w:fldChar w:fldCharType="begin"/>
            </w:r>
            <w:r w:rsidR="004C78D1">
              <w:instrText xml:space="preserve"> PAGE </w:instrText>
            </w:r>
            <w:r>
              <w:fldChar w:fldCharType="separate"/>
            </w:r>
            <w:r w:rsidR="00940997">
              <w:rPr>
                <w:noProof/>
              </w:rPr>
              <w:t>1</w:t>
            </w:r>
            <w:r>
              <w:fldChar w:fldCharType="end"/>
            </w:r>
            <w:r w:rsidR="009C47B9">
              <w:t>/</w:t>
            </w:r>
            <w:r w:rsidR="00337BFD">
              <w:t>4</w:t>
            </w:r>
          </w:p>
        </w:tc>
        <w:tc>
          <w:tcPr>
            <w:tcW w:w="24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181E" w:rsidRDefault="009C47B9">
            <w:pPr>
              <w:pStyle w:val="TableContents"/>
            </w:pPr>
            <w:r>
              <w:t>Známka:</w:t>
            </w:r>
          </w:p>
        </w:tc>
      </w:tr>
      <w:tr w:rsidR="00D4181E" w:rsidTr="00D4181E">
        <w:tc>
          <w:tcPr>
            <w:tcW w:w="2835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181E" w:rsidRDefault="00D00A5F" w:rsidP="00F14C40">
            <w:pPr>
              <w:pStyle w:val="TableContents"/>
            </w:pPr>
            <w:r>
              <w:t>30.11.2017</w:t>
            </w:r>
          </w:p>
        </w:tc>
        <w:tc>
          <w:tcPr>
            <w:tcW w:w="260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181E" w:rsidRDefault="00D00A5F" w:rsidP="00076E1E">
            <w:pPr>
              <w:pStyle w:val="TableContents"/>
            </w:pPr>
            <w:r>
              <w:t>7</w:t>
            </w:r>
            <w:r w:rsidR="00166F1C">
              <w:t>. 1</w:t>
            </w:r>
            <w:r>
              <w:t>2</w:t>
            </w:r>
            <w:r w:rsidR="00166F1C">
              <w:t>. 2017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181E" w:rsidRDefault="00D4181E">
            <w:pPr>
              <w:pStyle w:val="TableContents"/>
              <w:jc w:val="center"/>
            </w:pPr>
          </w:p>
        </w:tc>
        <w:tc>
          <w:tcPr>
            <w:tcW w:w="24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181E" w:rsidRDefault="009C47B9">
            <w:pPr>
              <w:pStyle w:val="TableContents"/>
            </w:pPr>
            <w:r>
              <w:t>Odevzdáno:</w:t>
            </w:r>
          </w:p>
        </w:tc>
      </w:tr>
    </w:tbl>
    <w:p w:rsidR="00D4181E" w:rsidRDefault="00D4181E">
      <w:pPr>
        <w:pStyle w:val="Standard"/>
      </w:pPr>
    </w:p>
    <w:p w:rsidR="00D4181E" w:rsidRDefault="00D4181E">
      <w:pPr>
        <w:pStyle w:val="Standard"/>
      </w:pPr>
      <w:bookmarkStart w:id="0" w:name="_GoBack"/>
      <w:bookmarkEnd w:id="0"/>
    </w:p>
    <w:p w:rsidR="00D4181E" w:rsidRDefault="009C47B9">
      <w:pPr>
        <w:pStyle w:val="definice"/>
      </w:pPr>
      <w:r>
        <w:lastRenderedPageBreak/>
        <w:t>Zadání:</w:t>
      </w:r>
    </w:p>
    <w:p w:rsidR="00742FCA" w:rsidRDefault="00D00A5F" w:rsidP="005A3BD2">
      <w:pPr>
        <w:pStyle w:val="definice"/>
        <w:rPr>
          <w:b w:val="0"/>
        </w:rPr>
      </w:pPr>
      <w:r>
        <w:rPr>
          <w:b w:val="0"/>
        </w:rPr>
        <w:t xml:space="preserve">Stisk </w:t>
      </w:r>
      <w:r w:rsidR="00742FCA">
        <w:rPr>
          <w:b w:val="0"/>
        </w:rPr>
        <w:t xml:space="preserve">%I1.0 = </w:t>
      </w:r>
      <w:proofErr w:type="gramStart"/>
      <w:r w:rsidR="00742FCA">
        <w:rPr>
          <w:b w:val="0"/>
        </w:rPr>
        <w:t>0%</w:t>
      </w:r>
      <w:proofErr w:type="gramEnd"/>
      <w:r w:rsidR="00742FCA">
        <w:rPr>
          <w:b w:val="0"/>
        </w:rPr>
        <w:t xml:space="preserve"> PWM</w:t>
      </w:r>
    </w:p>
    <w:p w:rsidR="00742FCA" w:rsidRDefault="00D00A5F" w:rsidP="005A3BD2">
      <w:pPr>
        <w:pStyle w:val="definice"/>
        <w:rPr>
          <w:b w:val="0"/>
        </w:rPr>
      </w:pPr>
      <w:r>
        <w:rPr>
          <w:b w:val="0"/>
        </w:rPr>
        <w:t xml:space="preserve">Stisk </w:t>
      </w:r>
      <w:r w:rsidR="00742FCA">
        <w:rPr>
          <w:b w:val="0"/>
        </w:rPr>
        <w:t xml:space="preserve">%I1.1 = </w:t>
      </w:r>
      <w:r>
        <w:rPr>
          <w:b w:val="0"/>
        </w:rPr>
        <w:t>zvětšení předchozí hodnoty o +</w:t>
      </w:r>
      <w:proofErr w:type="gramStart"/>
      <w:r>
        <w:rPr>
          <w:b w:val="0"/>
        </w:rPr>
        <w:t>20%</w:t>
      </w:r>
      <w:proofErr w:type="gramEnd"/>
      <w:r w:rsidR="00742FCA">
        <w:rPr>
          <w:b w:val="0"/>
        </w:rPr>
        <w:t xml:space="preserve"> PWM</w:t>
      </w:r>
    </w:p>
    <w:p w:rsidR="00742FCA" w:rsidRDefault="00D00A5F" w:rsidP="005A3BD2">
      <w:pPr>
        <w:pStyle w:val="definice"/>
        <w:rPr>
          <w:b w:val="0"/>
        </w:rPr>
      </w:pPr>
      <w:r>
        <w:rPr>
          <w:b w:val="0"/>
        </w:rPr>
        <w:t xml:space="preserve">Stisk </w:t>
      </w:r>
      <w:r w:rsidR="00742FCA">
        <w:rPr>
          <w:b w:val="0"/>
        </w:rPr>
        <w:t xml:space="preserve">%I1.2 = </w:t>
      </w:r>
      <w:proofErr w:type="gramStart"/>
      <w:r>
        <w:rPr>
          <w:b w:val="0"/>
        </w:rPr>
        <w:t>70%</w:t>
      </w:r>
      <w:proofErr w:type="gramEnd"/>
      <w:r>
        <w:rPr>
          <w:b w:val="0"/>
        </w:rPr>
        <w:t xml:space="preserve"> PWM</w:t>
      </w:r>
    </w:p>
    <w:p w:rsidR="00742FCA" w:rsidRDefault="00742FCA" w:rsidP="005A3BD2">
      <w:pPr>
        <w:pStyle w:val="definice"/>
        <w:rPr>
          <w:b w:val="0"/>
        </w:rPr>
      </w:pPr>
      <w:proofErr w:type="spellStart"/>
      <w:r>
        <w:rPr>
          <w:b w:val="0"/>
        </w:rPr>
        <w:t>Drum</w:t>
      </w:r>
      <w:proofErr w:type="spellEnd"/>
      <w:r>
        <w:rPr>
          <w:b w:val="0"/>
        </w:rPr>
        <w:t xml:space="preserve"> řídí %Q2.</w:t>
      </w:r>
      <w:r w:rsidR="00D00A5F">
        <w:rPr>
          <w:b w:val="0"/>
        </w:rPr>
        <w:t>2</w:t>
      </w:r>
      <w:r>
        <w:rPr>
          <w:b w:val="0"/>
        </w:rPr>
        <w:t xml:space="preserve"> až %Q2.</w:t>
      </w:r>
      <w:r w:rsidR="00D00A5F">
        <w:rPr>
          <w:b w:val="0"/>
        </w:rPr>
        <w:t>6</w:t>
      </w:r>
      <w:r>
        <w:rPr>
          <w:b w:val="0"/>
        </w:rPr>
        <w:t xml:space="preserve"> – </w:t>
      </w:r>
      <w:r w:rsidR="00D00A5F">
        <w:rPr>
          <w:b w:val="0"/>
        </w:rPr>
        <w:t xml:space="preserve">postupné zapínání a vypínání s krokem </w:t>
      </w:r>
      <w:proofErr w:type="gramStart"/>
      <w:r w:rsidR="00D00A5F">
        <w:rPr>
          <w:b w:val="0"/>
        </w:rPr>
        <w:t>1s</w:t>
      </w:r>
      <w:proofErr w:type="gramEnd"/>
      <w:r w:rsidR="00D00A5F">
        <w:rPr>
          <w:b w:val="0"/>
        </w:rPr>
        <w:t>.</w:t>
      </w:r>
    </w:p>
    <w:p w:rsidR="00742FCA" w:rsidRDefault="00742FCA" w:rsidP="005A3BD2">
      <w:pPr>
        <w:pStyle w:val="definice"/>
        <w:rPr>
          <w:b w:val="0"/>
        </w:rPr>
      </w:pPr>
    </w:p>
    <w:p w:rsidR="00191899" w:rsidRDefault="00191899" w:rsidP="00191899">
      <w:pPr>
        <w:rPr>
          <w:rFonts w:eastAsia="Times New Roman" w:cs="Times New Roman"/>
          <w:b/>
          <w:lang w:bidi="ar-SA"/>
        </w:rPr>
      </w:pPr>
      <w:proofErr w:type="spellStart"/>
      <w:r w:rsidRPr="00191899">
        <w:rPr>
          <w:rFonts w:eastAsia="Times New Roman" w:cs="Times New Roman"/>
          <w:b/>
          <w:lang w:bidi="ar-SA"/>
        </w:rPr>
        <w:t>Schema</w:t>
      </w:r>
      <w:proofErr w:type="spellEnd"/>
      <w:r w:rsidRPr="00191899">
        <w:rPr>
          <w:rFonts w:eastAsia="Times New Roman" w:cs="Times New Roman"/>
          <w:b/>
          <w:lang w:bidi="ar-SA"/>
        </w:rPr>
        <w:t xml:space="preserve"> zapojení (situační </w:t>
      </w:r>
      <w:proofErr w:type="spellStart"/>
      <w:r w:rsidRPr="00191899">
        <w:rPr>
          <w:rFonts w:eastAsia="Times New Roman" w:cs="Times New Roman"/>
          <w:b/>
          <w:lang w:bidi="ar-SA"/>
        </w:rPr>
        <w:t>schema</w:t>
      </w:r>
      <w:proofErr w:type="spellEnd"/>
      <w:r w:rsidRPr="00191899">
        <w:rPr>
          <w:rFonts w:eastAsia="Times New Roman" w:cs="Times New Roman"/>
          <w:b/>
          <w:lang w:bidi="ar-SA"/>
        </w:rPr>
        <w:t>):</w:t>
      </w:r>
    </w:p>
    <w:p w:rsidR="00191899" w:rsidRPr="00191899" w:rsidRDefault="00191899" w:rsidP="00191899">
      <w:pPr>
        <w:rPr>
          <w:rFonts w:eastAsia="Times New Roman" w:cs="Times New Roman"/>
          <w:b/>
          <w:lang w:bidi="ar-SA"/>
        </w:rPr>
      </w:pPr>
    </w:p>
    <w:p w:rsidR="00191899" w:rsidRDefault="00191899" w:rsidP="00191899">
      <w:pPr>
        <w:pStyle w:val="definice"/>
        <w:jc w:val="center"/>
        <w:rPr>
          <w:b w:val="0"/>
        </w:rPr>
      </w:pPr>
      <w:r>
        <w:rPr>
          <w:b w:val="0"/>
          <w:noProof/>
          <w:lang w:eastAsia="cs-CZ"/>
        </w:rPr>
        <w:drawing>
          <wp:inline distT="0" distB="0" distL="0" distR="0">
            <wp:extent cx="3219450" cy="1724025"/>
            <wp:effectExtent l="0" t="0" r="0" b="9525"/>
            <wp:docPr id="5" name="Obrázek 5" descr="referat-acv-schema-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ferat-acv-schema-20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899" w:rsidRDefault="00191899" w:rsidP="00191899">
      <w:pPr>
        <w:pStyle w:val="Textbodyindent"/>
        <w:ind w:left="0"/>
        <w:rPr>
          <w:b/>
        </w:rPr>
      </w:pPr>
      <w:r>
        <w:rPr>
          <w:b/>
        </w:rPr>
        <w:t>PLC moduly:</w:t>
      </w:r>
    </w:p>
    <w:p w:rsidR="00191899" w:rsidRDefault="00191899" w:rsidP="00191899">
      <w:pPr>
        <w:pStyle w:val="definice"/>
        <w:jc w:val="center"/>
        <w:rPr>
          <w:b w:val="0"/>
        </w:rPr>
      </w:pPr>
      <w:r>
        <w:rPr>
          <w:b w:val="0"/>
          <w:noProof/>
          <w:lang w:eastAsia="cs-CZ"/>
        </w:rPr>
        <w:drawing>
          <wp:inline distT="0" distB="0" distL="0" distR="0" wp14:anchorId="1CCCE92A" wp14:editId="7C19B078">
            <wp:extent cx="3381375" cy="1606629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102" cy="160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1899" w:rsidRPr="00191899" w:rsidRDefault="00191899" w:rsidP="00191899">
      <w:pPr>
        <w:pStyle w:val="definice"/>
        <w:jc w:val="center"/>
        <w:rPr>
          <w:b w:val="0"/>
        </w:rPr>
      </w:pPr>
    </w:p>
    <w:p w:rsidR="007230BE" w:rsidRPr="007230BE" w:rsidRDefault="007230BE" w:rsidP="007230BE">
      <w:pPr>
        <w:widowControl/>
        <w:spacing w:after="120"/>
        <w:rPr>
          <w:rFonts w:eastAsia="Times New Roman" w:cs="Times New Roman"/>
          <w:b/>
          <w:lang w:bidi="ar-SA"/>
        </w:rPr>
      </w:pPr>
      <w:r w:rsidRPr="007230BE">
        <w:rPr>
          <w:rFonts w:eastAsia="Times New Roman" w:cs="Times New Roman"/>
          <w:b/>
          <w:lang w:bidi="ar-SA"/>
        </w:rPr>
        <w:t xml:space="preserve">Nastavení </w:t>
      </w:r>
      <w:proofErr w:type="spellStart"/>
      <w:r w:rsidRPr="007230BE">
        <w:rPr>
          <w:rFonts w:eastAsia="Times New Roman" w:cs="Times New Roman"/>
          <w:b/>
          <w:lang w:bidi="ar-SA"/>
        </w:rPr>
        <w:t>drumu</w:t>
      </w:r>
      <w:proofErr w:type="spellEnd"/>
      <w:r w:rsidRPr="007230BE">
        <w:rPr>
          <w:rFonts w:eastAsia="Times New Roman" w:cs="Times New Roman"/>
          <w:b/>
          <w:lang w:bidi="ar-SA"/>
        </w:rPr>
        <w:t>:</w:t>
      </w:r>
    </w:p>
    <w:tbl>
      <w:tblPr>
        <w:tblStyle w:val="Mkatabulky"/>
        <w:tblW w:w="7258" w:type="dxa"/>
        <w:jc w:val="center"/>
        <w:tblLook w:val="04A0" w:firstRow="1" w:lastRow="0" w:firstColumn="1" w:lastColumn="0" w:noHBand="0" w:noVBand="1"/>
      </w:tblPr>
      <w:tblGrid>
        <w:gridCol w:w="626"/>
        <w:gridCol w:w="383"/>
        <w:gridCol w:w="383"/>
        <w:gridCol w:w="383"/>
        <w:gridCol w:w="383"/>
        <w:gridCol w:w="383"/>
        <w:gridCol w:w="384"/>
        <w:gridCol w:w="384"/>
        <w:gridCol w:w="384"/>
        <w:gridCol w:w="384"/>
        <w:gridCol w:w="384"/>
        <w:gridCol w:w="384"/>
        <w:gridCol w:w="456"/>
        <w:gridCol w:w="449"/>
        <w:gridCol w:w="456"/>
        <w:gridCol w:w="1052"/>
      </w:tblGrid>
      <w:tr w:rsidR="007230BE" w:rsidRPr="007230BE" w:rsidTr="007230BE">
        <w:trPr>
          <w:trHeight w:val="283"/>
          <w:jc w:val="center"/>
        </w:trPr>
        <w:tc>
          <w:tcPr>
            <w:tcW w:w="626" w:type="dxa"/>
            <w:vMerge w:val="restart"/>
            <w:textDirection w:val="btLr"/>
          </w:tcPr>
          <w:p w:rsidR="007230BE" w:rsidRPr="007230BE" w:rsidRDefault="007230BE" w:rsidP="007230BE">
            <w:pPr>
              <w:widowControl/>
              <w:spacing w:after="120"/>
              <w:ind w:left="113" w:right="113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BIT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</w:p>
        </w:tc>
        <w:tc>
          <w:tcPr>
            <w:tcW w:w="383" w:type="dxa"/>
            <w:tcBorders>
              <w:bottom w:val="single" w:sz="4" w:space="0" w:color="auto"/>
            </w:tcBorders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0</w:t>
            </w:r>
          </w:p>
        </w:tc>
        <w:tc>
          <w:tcPr>
            <w:tcW w:w="383" w:type="dxa"/>
            <w:tcBorders>
              <w:bottom w:val="single" w:sz="4" w:space="0" w:color="auto"/>
            </w:tcBorders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1</w:t>
            </w:r>
          </w:p>
        </w:tc>
        <w:tc>
          <w:tcPr>
            <w:tcW w:w="383" w:type="dxa"/>
            <w:tcBorders>
              <w:bottom w:val="single" w:sz="4" w:space="0" w:color="auto"/>
            </w:tcBorders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2</w:t>
            </w:r>
          </w:p>
        </w:tc>
        <w:tc>
          <w:tcPr>
            <w:tcW w:w="383" w:type="dxa"/>
            <w:tcBorders>
              <w:bottom w:val="single" w:sz="4" w:space="0" w:color="auto"/>
            </w:tcBorders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3</w:t>
            </w:r>
          </w:p>
        </w:tc>
        <w:tc>
          <w:tcPr>
            <w:tcW w:w="384" w:type="dxa"/>
            <w:tcBorders>
              <w:bottom w:val="single" w:sz="4" w:space="0" w:color="auto"/>
            </w:tcBorders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4</w:t>
            </w:r>
          </w:p>
        </w:tc>
        <w:tc>
          <w:tcPr>
            <w:tcW w:w="384" w:type="dxa"/>
            <w:tcBorders>
              <w:bottom w:val="single" w:sz="4" w:space="0" w:color="auto"/>
            </w:tcBorders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5</w:t>
            </w:r>
          </w:p>
        </w:tc>
        <w:tc>
          <w:tcPr>
            <w:tcW w:w="384" w:type="dxa"/>
            <w:tcBorders>
              <w:bottom w:val="single" w:sz="4" w:space="0" w:color="auto"/>
            </w:tcBorders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6</w:t>
            </w:r>
          </w:p>
        </w:tc>
        <w:tc>
          <w:tcPr>
            <w:tcW w:w="384" w:type="dxa"/>
            <w:tcBorders>
              <w:bottom w:val="single" w:sz="4" w:space="0" w:color="auto"/>
            </w:tcBorders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7</w:t>
            </w:r>
          </w:p>
        </w:tc>
        <w:tc>
          <w:tcPr>
            <w:tcW w:w="384" w:type="dxa"/>
            <w:tcBorders>
              <w:bottom w:val="single" w:sz="4" w:space="0" w:color="auto"/>
            </w:tcBorders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8</w:t>
            </w:r>
          </w:p>
        </w:tc>
        <w:tc>
          <w:tcPr>
            <w:tcW w:w="384" w:type="dxa"/>
            <w:tcBorders>
              <w:bottom w:val="single" w:sz="4" w:space="0" w:color="auto"/>
            </w:tcBorders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9</w:t>
            </w:r>
          </w:p>
        </w:tc>
        <w:tc>
          <w:tcPr>
            <w:tcW w:w="456" w:type="dxa"/>
            <w:tcBorders>
              <w:bottom w:val="single" w:sz="4" w:space="0" w:color="auto"/>
            </w:tcBorders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10</w:t>
            </w:r>
          </w:p>
        </w:tc>
        <w:tc>
          <w:tcPr>
            <w:tcW w:w="449" w:type="dxa"/>
            <w:tcBorders>
              <w:bottom w:val="single" w:sz="4" w:space="0" w:color="auto"/>
            </w:tcBorders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11</w:t>
            </w:r>
          </w:p>
        </w:tc>
        <w:tc>
          <w:tcPr>
            <w:tcW w:w="456" w:type="dxa"/>
            <w:tcBorders>
              <w:bottom w:val="single" w:sz="4" w:space="0" w:color="auto"/>
            </w:tcBorders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12</w:t>
            </w:r>
          </w:p>
        </w:tc>
        <w:tc>
          <w:tcPr>
            <w:tcW w:w="1052" w:type="dxa"/>
            <w:tcBorders>
              <w:bottom w:val="single" w:sz="4" w:space="0" w:color="auto"/>
            </w:tcBorders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proofErr w:type="spellStart"/>
            <w:r w:rsidRPr="007230BE">
              <w:rPr>
                <w:rFonts w:eastAsia="Times New Roman" w:cs="Times New Roman"/>
                <w:b/>
                <w:lang w:bidi="ar-SA"/>
              </w:rPr>
              <w:t>Address</w:t>
            </w:r>
            <w:proofErr w:type="spellEnd"/>
          </w:p>
        </w:tc>
      </w:tr>
      <w:tr w:rsidR="007230BE" w:rsidRPr="007230BE" w:rsidTr="007230BE">
        <w:trPr>
          <w:trHeight w:val="283"/>
          <w:jc w:val="center"/>
        </w:trPr>
        <w:tc>
          <w:tcPr>
            <w:tcW w:w="626" w:type="dxa"/>
            <w:vMerge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0</w:t>
            </w:r>
          </w:p>
        </w:tc>
        <w:tc>
          <w:tcPr>
            <w:tcW w:w="383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3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3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456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449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456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1052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%Q2.</w:t>
            </w:r>
            <w:r w:rsidR="00D00A5F">
              <w:rPr>
                <w:rFonts w:eastAsia="Times New Roman" w:cs="Times New Roman"/>
                <w:lang w:bidi="ar-SA"/>
              </w:rPr>
              <w:t>2</w:t>
            </w:r>
          </w:p>
        </w:tc>
      </w:tr>
      <w:tr w:rsidR="007230BE" w:rsidRPr="007230BE" w:rsidTr="007230BE">
        <w:trPr>
          <w:trHeight w:val="283"/>
          <w:jc w:val="center"/>
        </w:trPr>
        <w:tc>
          <w:tcPr>
            <w:tcW w:w="626" w:type="dxa"/>
            <w:vMerge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1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3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456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449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456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1052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%Q2.</w:t>
            </w:r>
            <w:r w:rsidR="00D00A5F">
              <w:rPr>
                <w:rFonts w:eastAsia="Times New Roman" w:cs="Times New Roman"/>
                <w:lang w:bidi="ar-SA"/>
              </w:rPr>
              <w:t>3</w:t>
            </w:r>
          </w:p>
        </w:tc>
      </w:tr>
      <w:tr w:rsidR="007230BE" w:rsidRPr="007230BE" w:rsidTr="007230BE">
        <w:trPr>
          <w:trHeight w:val="283"/>
          <w:jc w:val="center"/>
        </w:trPr>
        <w:tc>
          <w:tcPr>
            <w:tcW w:w="626" w:type="dxa"/>
            <w:vMerge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2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4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456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449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456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1052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%Q2.</w:t>
            </w:r>
            <w:r w:rsidR="00D00A5F">
              <w:rPr>
                <w:rFonts w:eastAsia="Times New Roman" w:cs="Times New Roman"/>
                <w:lang w:bidi="ar-SA"/>
              </w:rPr>
              <w:t>4</w:t>
            </w:r>
          </w:p>
        </w:tc>
      </w:tr>
      <w:tr w:rsidR="007230BE" w:rsidRPr="007230BE" w:rsidTr="007230BE">
        <w:trPr>
          <w:trHeight w:val="283"/>
          <w:jc w:val="center"/>
        </w:trPr>
        <w:tc>
          <w:tcPr>
            <w:tcW w:w="626" w:type="dxa"/>
            <w:vMerge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3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4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456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449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456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1052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%Q2.</w:t>
            </w:r>
            <w:r w:rsidR="00D00A5F">
              <w:rPr>
                <w:rFonts w:eastAsia="Times New Roman" w:cs="Times New Roman"/>
                <w:lang w:bidi="ar-SA"/>
              </w:rPr>
              <w:t>5</w:t>
            </w:r>
          </w:p>
        </w:tc>
      </w:tr>
      <w:tr w:rsidR="007230BE" w:rsidRPr="007230BE" w:rsidTr="007230BE">
        <w:trPr>
          <w:trHeight w:val="283"/>
          <w:jc w:val="center"/>
        </w:trPr>
        <w:tc>
          <w:tcPr>
            <w:tcW w:w="626" w:type="dxa"/>
            <w:vMerge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b/>
                <w:lang w:bidi="ar-SA"/>
              </w:rPr>
            </w:pPr>
            <w:r w:rsidRPr="007230BE">
              <w:rPr>
                <w:rFonts w:eastAsia="Times New Roman" w:cs="Times New Roman"/>
                <w:b/>
                <w:lang w:bidi="ar-SA"/>
              </w:rPr>
              <w:t>4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3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D00A5F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1</w:t>
            </w:r>
          </w:p>
        </w:tc>
        <w:tc>
          <w:tcPr>
            <w:tcW w:w="384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456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 w:rsidRPr="007230BE"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449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456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0</w:t>
            </w:r>
          </w:p>
        </w:tc>
        <w:tc>
          <w:tcPr>
            <w:tcW w:w="1052" w:type="dxa"/>
          </w:tcPr>
          <w:p w:rsidR="007230BE" w:rsidRPr="007230BE" w:rsidRDefault="007230BE" w:rsidP="007230BE">
            <w:pPr>
              <w:widowControl/>
              <w:spacing w:after="120"/>
              <w:jc w:val="center"/>
              <w:rPr>
                <w:rFonts w:eastAsia="Times New Roman" w:cs="Times New Roman"/>
                <w:lang w:bidi="ar-SA"/>
              </w:rPr>
            </w:pPr>
            <w:r>
              <w:rPr>
                <w:rFonts w:eastAsia="Times New Roman" w:cs="Times New Roman"/>
                <w:lang w:bidi="ar-SA"/>
              </w:rPr>
              <w:t>%Q2.</w:t>
            </w:r>
            <w:r w:rsidR="00D00A5F">
              <w:rPr>
                <w:rFonts w:eastAsia="Times New Roman" w:cs="Times New Roman"/>
                <w:lang w:bidi="ar-SA"/>
              </w:rPr>
              <w:t>6</w:t>
            </w:r>
          </w:p>
        </w:tc>
      </w:tr>
    </w:tbl>
    <w:p w:rsidR="007230BE" w:rsidRDefault="007230BE" w:rsidP="009F6B58">
      <w:pPr>
        <w:pStyle w:val="Textbodyindent"/>
        <w:ind w:left="0"/>
        <w:rPr>
          <w:b/>
        </w:rPr>
      </w:pPr>
    </w:p>
    <w:p w:rsidR="00AE0492" w:rsidRDefault="00AE0492" w:rsidP="009F6B58">
      <w:pPr>
        <w:pStyle w:val="Textbodyindent"/>
        <w:ind w:left="708" w:firstLine="708"/>
      </w:pPr>
    </w:p>
    <w:p w:rsidR="007E7FDB" w:rsidRDefault="007E7FDB" w:rsidP="00251DF3">
      <w:pPr>
        <w:pStyle w:val="Textbodyindent"/>
        <w:ind w:left="0"/>
        <w:rPr>
          <w:b/>
        </w:rPr>
      </w:pPr>
    </w:p>
    <w:p w:rsidR="007E7FDB" w:rsidRDefault="007E7FDB" w:rsidP="00251DF3">
      <w:pPr>
        <w:pStyle w:val="Textbodyindent"/>
        <w:ind w:left="0"/>
        <w:rPr>
          <w:b/>
        </w:rPr>
      </w:pPr>
    </w:p>
    <w:p w:rsidR="007E7FDB" w:rsidRDefault="007E7FDB" w:rsidP="00251DF3">
      <w:pPr>
        <w:pStyle w:val="Textbodyindent"/>
        <w:ind w:left="0"/>
        <w:rPr>
          <w:b/>
        </w:rPr>
      </w:pPr>
    </w:p>
    <w:p w:rsidR="007E7FDB" w:rsidRDefault="007E7FDB" w:rsidP="00251DF3">
      <w:pPr>
        <w:pStyle w:val="Textbodyindent"/>
        <w:ind w:left="0"/>
        <w:rPr>
          <w:b/>
        </w:rPr>
      </w:pPr>
    </w:p>
    <w:p w:rsidR="007E7FDB" w:rsidRDefault="007E7FDB" w:rsidP="00251DF3">
      <w:pPr>
        <w:pStyle w:val="Textbodyindent"/>
        <w:ind w:left="0"/>
        <w:rPr>
          <w:b/>
        </w:rPr>
      </w:pPr>
    </w:p>
    <w:p w:rsidR="00251DF3" w:rsidRDefault="00251DF3" w:rsidP="00251DF3">
      <w:pPr>
        <w:pStyle w:val="Textbodyindent"/>
        <w:ind w:left="0"/>
        <w:rPr>
          <w:b/>
        </w:rPr>
      </w:pPr>
      <w:r w:rsidRPr="00251DF3">
        <w:rPr>
          <w:b/>
        </w:rPr>
        <w:lastRenderedPageBreak/>
        <w:t>Výpis programu:</w:t>
      </w:r>
    </w:p>
    <w:p w:rsidR="00653094" w:rsidRDefault="00653094" w:rsidP="00251DF3">
      <w:pPr>
        <w:pStyle w:val="Textbodyindent"/>
        <w:ind w:left="0"/>
        <w:rPr>
          <w:b/>
        </w:rPr>
      </w:pPr>
      <w:r>
        <w:rPr>
          <w:noProof/>
        </w:rPr>
        <w:drawing>
          <wp:inline distT="0" distB="0" distL="0" distR="0" wp14:anchorId="60052234" wp14:editId="10A320C5">
            <wp:extent cx="3962400" cy="6953250"/>
            <wp:effectExtent l="0" t="0" r="0" b="0"/>
            <wp:docPr id="8" name="Grafický 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0BE" w:rsidRDefault="007230BE" w:rsidP="007E7FDB">
      <w:pPr>
        <w:pStyle w:val="Textbodyindent"/>
        <w:ind w:left="0"/>
        <w:jc w:val="center"/>
        <w:rPr>
          <w:b/>
        </w:rPr>
      </w:pPr>
    </w:p>
    <w:p w:rsidR="002A3625" w:rsidRPr="002A3625" w:rsidRDefault="002A3625" w:rsidP="002A3625">
      <w:pPr>
        <w:pStyle w:val="Textbodyindent"/>
        <w:spacing w:after="0"/>
        <w:ind w:left="0"/>
      </w:pPr>
    </w:p>
    <w:p w:rsidR="002A3625" w:rsidRPr="002A3625" w:rsidRDefault="002A3625" w:rsidP="002A3625">
      <w:pPr>
        <w:pStyle w:val="Textbodyindent"/>
        <w:spacing w:after="0"/>
        <w:ind w:left="0"/>
      </w:pPr>
    </w:p>
    <w:p w:rsidR="00251DF3" w:rsidRDefault="00251DF3" w:rsidP="00251DF3">
      <w:pPr>
        <w:pStyle w:val="Textbodyindent"/>
        <w:ind w:left="0"/>
        <w:jc w:val="center"/>
        <w:rPr>
          <w:b/>
          <w:noProof/>
          <w:lang w:eastAsia="cs-CZ"/>
        </w:rPr>
      </w:pPr>
    </w:p>
    <w:p w:rsidR="00653094" w:rsidRDefault="00653094" w:rsidP="00251DF3">
      <w:pPr>
        <w:pStyle w:val="Textbodyindent"/>
        <w:ind w:left="0"/>
        <w:jc w:val="center"/>
        <w:rPr>
          <w:b/>
        </w:rPr>
      </w:pPr>
    </w:p>
    <w:p w:rsidR="00653094" w:rsidRDefault="00653094" w:rsidP="00251DF3">
      <w:pPr>
        <w:pStyle w:val="Textbodyindent"/>
        <w:ind w:left="0"/>
        <w:jc w:val="center"/>
        <w:rPr>
          <w:b/>
        </w:rPr>
      </w:pPr>
    </w:p>
    <w:p w:rsidR="00653094" w:rsidRDefault="00653094" w:rsidP="00653094">
      <w:pPr>
        <w:pStyle w:val="Textbodyindent"/>
        <w:ind w:left="0"/>
        <w:rPr>
          <w:b/>
        </w:rPr>
      </w:pPr>
      <w:r>
        <w:rPr>
          <w:noProof/>
        </w:rPr>
        <w:lastRenderedPageBreak/>
        <w:drawing>
          <wp:inline distT="0" distB="0" distL="0" distR="0" wp14:anchorId="51C06443" wp14:editId="68A4ECF2">
            <wp:extent cx="3971925" cy="2352675"/>
            <wp:effectExtent l="0" t="0" r="9525" b="9525"/>
            <wp:docPr id="9" name="Grafický 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D88" w:rsidRPr="00251DF3" w:rsidRDefault="00104D88" w:rsidP="00251DF3">
      <w:pPr>
        <w:pStyle w:val="Textbodyindent"/>
        <w:ind w:left="0"/>
        <w:jc w:val="center"/>
        <w:rPr>
          <w:b/>
        </w:rPr>
      </w:pPr>
    </w:p>
    <w:p w:rsidR="004F01B0" w:rsidRDefault="004F01B0" w:rsidP="002A3625">
      <w:pPr>
        <w:pStyle w:val="Textbodyindent"/>
        <w:ind w:left="0"/>
      </w:pPr>
    </w:p>
    <w:sectPr w:rsidR="004F01B0" w:rsidSect="00D4181E">
      <w:headerReference w:type="default" r:id="rId13"/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25B2" w:rsidRDefault="00DD25B2" w:rsidP="00D4181E">
      <w:r>
        <w:separator/>
      </w:r>
    </w:p>
  </w:endnote>
  <w:endnote w:type="continuationSeparator" w:id="0">
    <w:p w:rsidR="00DD25B2" w:rsidRDefault="00DD25B2" w:rsidP="00D418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charset w:val="00"/>
    <w:family w:val="auto"/>
    <w:pitch w:val="variable"/>
    <w:sig w:usb0="800000AF" w:usb1="1001ECE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nifont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25B2" w:rsidRDefault="00DD25B2" w:rsidP="00D4181E">
      <w:r w:rsidRPr="00D4181E">
        <w:rPr>
          <w:color w:val="000000"/>
        </w:rPr>
        <w:separator/>
      </w:r>
    </w:p>
  </w:footnote>
  <w:footnote w:type="continuationSeparator" w:id="0">
    <w:p w:rsidR="00DD25B2" w:rsidRDefault="00DD25B2" w:rsidP="00D418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181E" w:rsidRDefault="00D4181E">
    <w:pPr>
      <w:pStyle w:val="Header1"/>
    </w:pPr>
    <w:r>
      <w:rPr>
        <w:noProof/>
        <w:lang w:eastAsia="cs-CZ"/>
      </w:rPr>
      <w:drawing>
        <wp:inline distT="0" distB="0" distL="0" distR="0">
          <wp:extent cx="5753160" cy="582840"/>
          <wp:effectExtent l="0" t="0" r="0" b="0"/>
          <wp:docPr id="1" name="obrázky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alphaModFix/>
                    <a:lum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53160" cy="58284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3683B"/>
    <w:multiLevelType w:val="multilevel"/>
    <w:tmpl w:val="C38EC83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" w15:restartNumberingAfterBreak="0">
    <w:nsid w:val="05C21BCE"/>
    <w:multiLevelType w:val="hybridMultilevel"/>
    <w:tmpl w:val="21E2473A"/>
    <w:lvl w:ilvl="0" w:tplc="35403ED0">
      <w:start w:val="13"/>
      <w:numFmt w:val="bullet"/>
      <w:lvlText w:val="-"/>
      <w:lvlJc w:val="left"/>
      <w:pPr>
        <w:ind w:left="525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2" w15:restartNumberingAfterBreak="0">
    <w:nsid w:val="14CE5AC0"/>
    <w:multiLevelType w:val="hybridMultilevel"/>
    <w:tmpl w:val="C17E851A"/>
    <w:lvl w:ilvl="0" w:tplc="1DBC18B2">
      <w:start w:val="13"/>
      <w:numFmt w:val="bullet"/>
      <w:lvlText w:val="-"/>
      <w:lvlJc w:val="left"/>
      <w:pPr>
        <w:ind w:left="465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3" w15:restartNumberingAfterBreak="0">
    <w:nsid w:val="18F9332A"/>
    <w:multiLevelType w:val="multilevel"/>
    <w:tmpl w:val="1F0C8B3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4" w15:restartNumberingAfterBreak="0">
    <w:nsid w:val="26971BE3"/>
    <w:multiLevelType w:val="multilevel"/>
    <w:tmpl w:val="1FE8885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5" w15:restartNumberingAfterBreak="0">
    <w:nsid w:val="2F005864"/>
    <w:multiLevelType w:val="hybridMultilevel"/>
    <w:tmpl w:val="20E4187C"/>
    <w:lvl w:ilvl="0" w:tplc="E810477E">
      <w:start w:val="18"/>
      <w:numFmt w:val="bullet"/>
      <w:lvlText w:val="-"/>
      <w:lvlJc w:val="left"/>
      <w:pPr>
        <w:ind w:left="643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6" w15:restartNumberingAfterBreak="0">
    <w:nsid w:val="3FD936D9"/>
    <w:multiLevelType w:val="hybridMultilevel"/>
    <w:tmpl w:val="EBC8EF70"/>
    <w:lvl w:ilvl="0" w:tplc="7E40DF66">
      <w:start w:val="7"/>
      <w:numFmt w:val="bullet"/>
      <w:lvlText w:val="-"/>
      <w:lvlJc w:val="left"/>
      <w:pPr>
        <w:ind w:left="405" w:hanging="360"/>
      </w:pPr>
      <w:rPr>
        <w:rFonts w:ascii="Times New Roman" w:eastAsia="unifont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81E"/>
    <w:rsid w:val="00026E99"/>
    <w:rsid w:val="0004026B"/>
    <w:rsid w:val="00070AEA"/>
    <w:rsid w:val="00076E1E"/>
    <w:rsid w:val="00090E27"/>
    <w:rsid w:val="00090E59"/>
    <w:rsid w:val="000C32EC"/>
    <w:rsid w:val="00104D88"/>
    <w:rsid w:val="00133AD7"/>
    <w:rsid w:val="0014774B"/>
    <w:rsid w:val="0015604E"/>
    <w:rsid w:val="00162991"/>
    <w:rsid w:val="0016316E"/>
    <w:rsid w:val="00166F1C"/>
    <w:rsid w:val="00191899"/>
    <w:rsid w:val="00195021"/>
    <w:rsid w:val="00232004"/>
    <w:rsid w:val="002335E1"/>
    <w:rsid w:val="00241D65"/>
    <w:rsid w:val="00251DF3"/>
    <w:rsid w:val="002529FB"/>
    <w:rsid w:val="002572B1"/>
    <w:rsid w:val="00277B90"/>
    <w:rsid w:val="002A3625"/>
    <w:rsid w:val="002B3CCA"/>
    <w:rsid w:val="002E1D7C"/>
    <w:rsid w:val="002F1764"/>
    <w:rsid w:val="00317D66"/>
    <w:rsid w:val="003376BA"/>
    <w:rsid w:val="00337BFD"/>
    <w:rsid w:val="00346AB8"/>
    <w:rsid w:val="00393FF5"/>
    <w:rsid w:val="003951E5"/>
    <w:rsid w:val="003A7942"/>
    <w:rsid w:val="00455F55"/>
    <w:rsid w:val="004B507D"/>
    <w:rsid w:val="004C78D1"/>
    <w:rsid w:val="004F01B0"/>
    <w:rsid w:val="00561C05"/>
    <w:rsid w:val="005831FA"/>
    <w:rsid w:val="00596105"/>
    <w:rsid w:val="005A3BD2"/>
    <w:rsid w:val="005A6DF1"/>
    <w:rsid w:val="005B222A"/>
    <w:rsid w:val="00642823"/>
    <w:rsid w:val="00653094"/>
    <w:rsid w:val="006B58BE"/>
    <w:rsid w:val="007230BE"/>
    <w:rsid w:val="00742FCA"/>
    <w:rsid w:val="007D68B5"/>
    <w:rsid w:val="007E7FDB"/>
    <w:rsid w:val="008121F3"/>
    <w:rsid w:val="00840972"/>
    <w:rsid w:val="008427D7"/>
    <w:rsid w:val="00861AB3"/>
    <w:rsid w:val="00877AF9"/>
    <w:rsid w:val="008E343D"/>
    <w:rsid w:val="008F4068"/>
    <w:rsid w:val="00940997"/>
    <w:rsid w:val="0094670E"/>
    <w:rsid w:val="009A741F"/>
    <w:rsid w:val="009C47B9"/>
    <w:rsid w:val="009E36EC"/>
    <w:rsid w:val="009F6B58"/>
    <w:rsid w:val="00A6658E"/>
    <w:rsid w:val="00AE0492"/>
    <w:rsid w:val="00AF56C0"/>
    <w:rsid w:val="00AF7CDC"/>
    <w:rsid w:val="00B73B21"/>
    <w:rsid w:val="00B96F5E"/>
    <w:rsid w:val="00C029F6"/>
    <w:rsid w:val="00C55602"/>
    <w:rsid w:val="00C84F35"/>
    <w:rsid w:val="00D00A5F"/>
    <w:rsid w:val="00D21A5A"/>
    <w:rsid w:val="00D35E0C"/>
    <w:rsid w:val="00D4181E"/>
    <w:rsid w:val="00D73F33"/>
    <w:rsid w:val="00DB0333"/>
    <w:rsid w:val="00DC6785"/>
    <w:rsid w:val="00DD25B2"/>
    <w:rsid w:val="00EF5DA4"/>
    <w:rsid w:val="00F14C40"/>
    <w:rsid w:val="00F56377"/>
    <w:rsid w:val="00FC487E"/>
    <w:rsid w:val="00FD161A"/>
    <w:rsid w:val="00FD2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AB877"/>
  <w15:docId w15:val="{D9922540-F723-4F43-A8FB-082DDBEDE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unifont" w:hAnsi="Times New Roman" w:cs="unifont"/>
        <w:kern w:val="3"/>
        <w:sz w:val="24"/>
        <w:szCs w:val="24"/>
        <w:lang w:val="cs-CZ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232004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Standard">
    <w:name w:val="Standard"/>
    <w:rsid w:val="00D4181E"/>
    <w:pPr>
      <w:widowControl/>
    </w:pPr>
    <w:rPr>
      <w:rFonts w:eastAsia="Times New Roman" w:cs="Times New Roman"/>
      <w:lang w:bidi="ar-SA"/>
    </w:rPr>
  </w:style>
  <w:style w:type="paragraph" w:customStyle="1" w:styleId="Heading">
    <w:name w:val="Heading"/>
    <w:basedOn w:val="Standard"/>
    <w:next w:val="Textbody"/>
    <w:rsid w:val="00D4181E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customStyle="1" w:styleId="Textbody">
    <w:name w:val="Text body"/>
    <w:basedOn w:val="Standard"/>
    <w:rsid w:val="00D4181E"/>
    <w:pPr>
      <w:spacing w:after="120"/>
    </w:pPr>
  </w:style>
  <w:style w:type="paragraph" w:styleId="Seznam">
    <w:name w:val="List"/>
    <w:basedOn w:val="Textbody"/>
    <w:rsid w:val="00D4181E"/>
  </w:style>
  <w:style w:type="paragraph" w:customStyle="1" w:styleId="Caption1">
    <w:name w:val="Caption1"/>
    <w:basedOn w:val="Standard"/>
    <w:rsid w:val="00D4181E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D4181E"/>
    <w:pPr>
      <w:suppressLineNumbers/>
    </w:pPr>
  </w:style>
  <w:style w:type="paragraph" w:styleId="Textbubliny">
    <w:name w:val="Balloon Text"/>
    <w:basedOn w:val="Standard"/>
    <w:rsid w:val="00D4181E"/>
    <w:rPr>
      <w:rFonts w:ascii="Tahoma" w:hAnsi="Tahoma" w:cs="Tahoma"/>
      <w:sz w:val="16"/>
      <w:szCs w:val="16"/>
    </w:rPr>
  </w:style>
  <w:style w:type="paragraph" w:customStyle="1" w:styleId="Header1">
    <w:name w:val="Header1"/>
    <w:basedOn w:val="Standard"/>
    <w:rsid w:val="00D4181E"/>
    <w:pPr>
      <w:tabs>
        <w:tab w:val="center" w:pos="4536"/>
        <w:tab w:val="right" w:pos="9072"/>
      </w:tabs>
    </w:pPr>
  </w:style>
  <w:style w:type="paragraph" w:customStyle="1" w:styleId="Footer1">
    <w:name w:val="Footer1"/>
    <w:basedOn w:val="Standard"/>
    <w:rsid w:val="00D4181E"/>
    <w:pPr>
      <w:tabs>
        <w:tab w:val="center" w:pos="4536"/>
        <w:tab w:val="right" w:pos="9072"/>
      </w:tabs>
    </w:pPr>
  </w:style>
  <w:style w:type="paragraph" w:customStyle="1" w:styleId="Titul">
    <w:name w:val="Titul"/>
    <w:basedOn w:val="Standard"/>
    <w:rsid w:val="00D4181E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TableContents"/>
    <w:rsid w:val="00D4181E"/>
    <w:pPr>
      <w:jc w:val="center"/>
    </w:pPr>
  </w:style>
  <w:style w:type="paragraph" w:customStyle="1" w:styleId="TableContents">
    <w:name w:val="Table Contents"/>
    <w:basedOn w:val="Standard"/>
    <w:rsid w:val="00D4181E"/>
    <w:pPr>
      <w:suppressLineNumbers/>
    </w:pPr>
  </w:style>
  <w:style w:type="paragraph" w:customStyle="1" w:styleId="definice">
    <w:name w:val="definice"/>
    <w:basedOn w:val="Standard"/>
    <w:rsid w:val="00D4181E"/>
    <w:rPr>
      <w:b/>
    </w:rPr>
  </w:style>
  <w:style w:type="paragraph" w:customStyle="1" w:styleId="vysvetlen">
    <w:name w:val="vysvetlení"/>
    <w:basedOn w:val="definice"/>
    <w:rsid w:val="00D4181E"/>
  </w:style>
  <w:style w:type="paragraph" w:customStyle="1" w:styleId="Textbodyindent">
    <w:name w:val="Text body indent"/>
    <w:basedOn w:val="Textbody"/>
    <w:rsid w:val="00D4181E"/>
    <w:pPr>
      <w:ind w:left="283"/>
    </w:pPr>
  </w:style>
  <w:style w:type="character" w:customStyle="1" w:styleId="BulletSymbols">
    <w:name w:val="Bullet Symbols"/>
    <w:rsid w:val="00D4181E"/>
    <w:rPr>
      <w:rFonts w:ascii="OpenSymbol" w:eastAsia="OpenSymbol" w:hAnsi="OpenSymbol" w:cs="OpenSymbol"/>
    </w:rPr>
  </w:style>
  <w:style w:type="paragraph" w:styleId="Zhlav">
    <w:name w:val="header"/>
    <w:basedOn w:val="Normln"/>
    <w:link w:val="ZhlavChar"/>
    <w:uiPriority w:val="99"/>
    <w:semiHidden/>
    <w:unhideWhenUsed/>
    <w:rsid w:val="00D4181E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ZhlavChar">
    <w:name w:val="Záhlaví Char"/>
    <w:basedOn w:val="Standardnpsmoodstavce"/>
    <w:link w:val="Zhlav"/>
    <w:uiPriority w:val="99"/>
    <w:semiHidden/>
    <w:rsid w:val="00D4181E"/>
    <w:rPr>
      <w:rFonts w:cs="Mangal"/>
      <w:szCs w:val="21"/>
    </w:rPr>
  </w:style>
  <w:style w:type="paragraph" w:styleId="Bezmezer">
    <w:name w:val="No Spacing"/>
    <w:uiPriority w:val="1"/>
    <w:qFormat/>
    <w:rsid w:val="00DC6785"/>
    <w:rPr>
      <w:rFonts w:cs="Mangal"/>
      <w:szCs w:val="21"/>
    </w:rPr>
  </w:style>
  <w:style w:type="paragraph" w:styleId="Odstavecseseznamem">
    <w:name w:val="List Paragraph"/>
    <w:basedOn w:val="Normln"/>
    <w:uiPriority w:val="34"/>
    <w:qFormat/>
    <w:rsid w:val="005A3BD2"/>
    <w:pPr>
      <w:ind w:left="720"/>
      <w:contextualSpacing/>
    </w:pPr>
    <w:rPr>
      <w:rFonts w:cs="Mangal"/>
      <w:szCs w:val="21"/>
    </w:rPr>
  </w:style>
  <w:style w:type="table" w:styleId="Mkatabulky">
    <w:name w:val="Table Grid"/>
    <w:basedOn w:val="Normlntabulka"/>
    <w:uiPriority w:val="39"/>
    <w:rsid w:val="009467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91</Words>
  <Characters>540</Characters>
  <Application>Microsoft Office Word</Application>
  <DocSecurity>0</DocSecurity>
  <Lines>4</Lines>
  <Paragraphs>1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V</dc:creator>
  <cp:lastModifiedBy>Vojtěch Hartan</cp:lastModifiedBy>
  <cp:revision>3</cp:revision>
  <cp:lastPrinted>2013-01-03T06:27:00Z</cp:lastPrinted>
  <dcterms:created xsi:type="dcterms:W3CDTF">2017-12-06T17:07:00Z</dcterms:created>
  <dcterms:modified xsi:type="dcterms:W3CDTF">2017-12-06T17:07:00Z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