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2759D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6FF0B7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2A26FCA0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34B651E1" w14:textId="30ABDC8C" w:rsidR="00ED38EF" w:rsidRDefault="00EA1F07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301. PLC s OP – Regulace otáček motoru</w:t>
            </w:r>
          </w:p>
        </w:tc>
      </w:tr>
      <w:tr w:rsidR="00ED38EF" w14:paraId="4BB0FA54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4E727D5D" w14:textId="77777777" w:rsidR="00ED38EF" w:rsidRDefault="00EA1F07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19402D4F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4E16DEFA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EA1F07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14:paraId="5E750E4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1FDDF7B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5F80481F" w14:textId="77777777" w:rsidR="00ED38EF" w:rsidRDefault="00EA1F07">
            <w:pPr>
              <w:pStyle w:val="Obsahtabulky"/>
            </w:pPr>
            <w:r>
              <w:t>17. 4. 2019</w:t>
            </w:r>
          </w:p>
        </w:tc>
        <w:tc>
          <w:tcPr>
            <w:tcW w:w="2604" w:type="dxa"/>
            <w:shd w:val="clear" w:color="auto" w:fill="auto"/>
          </w:tcPr>
          <w:p w14:paraId="575BC4C5" w14:textId="77777777" w:rsidR="00ED38EF" w:rsidRDefault="00EA1F07">
            <w:pPr>
              <w:pStyle w:val="Obsahtabulky"/>
            </w:pPr>
            <w:r>
              <w:t>17. 4. 2019</w:t>
            </w:r>
          </w:p>
        </w:tc>
        <w:tc>
          <w:tcPr>
            <w:tcW w:w="1132" w:type="dxa"/>
            <w:shd w:val="clear" w:color="auto" w:fill="auto"/>
          </w:tcPr>
          <w:p w14:paraId="7698AEE7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7ABEFD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37336EA" w14:textId="77777777" w:rsidR="00ED38EF" w:rsidRDefault="00ED38EF"/>
    <w:p w14:paraId="260EA8EB" w14:textId="77777777" w:rsidR="00ED38EF" w:rsidRDefault="0074693A">
      <w:pPr>
        <w:pStyle w:val="definice"/>
      </w:pPr>
      <w:r>
        <w:t>Zadání:</w:t>
      </w:r>
    </w:p>
    <w:p w14:paraId="1B73073B" w14:textId="77777777" w:rsidR="00ED38EF" w:rsidRDefault="00EA1F07">
      <w:pPr>
        <w:pStyle w:val="Zkladntextodsazen"/>
        <w:jc w:val="both"/>
      </w:pPr>
      <w:r>
        <w:t xml:space="preserve">Navrhněte program pro spojitou regulaci otáček malého </w:t>
      </w:r>
      <w:proofErr w:type="spellStart"/>
      <w:r>
        <w:t>ss</w:t>
      </w:r>
      <w:proofErr w:type="spellEnd"/>
      <w:r>
        <w:t xml:space="preserve"> elektromotorku. Ovládání pomocí operátorského panelu (dále jen OP) musí umožnit číselné zadání hodnoty otáček, jejich změnu po krocích a také zapnutí a vypnutí celé regulace. Analogový výstup pro ovládání motorku bude nahrazen funkcí PWM na binárním výstupu %Q2.0. Při řešení použijte jazyk GRAFCET.</w:t>
      </w:r>
    </w:p>
    <w:p w14:paraId="26E91D54" w14:textId="77777777" w:rsidR="00EA1F07" w:rsidRDefault="00EA1F07">
      <w:pPr>
        <w:pStyle w:val="Zkladntextodsazen"/>
        <w:jc w:val="both"/>
      </w:pPr>
    </w:p>
    <w:p w14:paraId="5816F083" w14:textId="77777777" w:rsidR="00EA1F07" w:rsidRDefault="00EA1F07">
      <w:pPr>
        <w:pStyle w:val="Zkladntextodsazen"/>
        <w:jc w:val="both"/>
      </w:pPr>
    </w:p>
    <w:p w14:paraId="0315B8FF" w14:textId="77777777" w:rsidR="00EA1F07" w:rsidRDefault="00EA1F07">
      <w:pPr>
        <w:pStyle w:val="Zkladntextodsazen"/>
        <w:jc w:val="both"/>
      </w:pPr>
    </w:p>
    <w:p w14:paraId="7366B539" w14:textId="77777777" w:rsidR="00EA1F07" w:rsidRDefault="00EA1F07" w:rsidP="00EA1F07">
      <w:pPr>
        <w:pStyle w:val="definice"/>
      </w:pPr>
      <w:r>
        <w:t>Nastavení OP: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7"/>
        <w:gridCol w:w="3601"/>
        <w:gridCol w:w="1779"/>
      </w:tblGrid>
      <w:tr w:rsidR="00EA1F07" w14:paraId="7219263A" w14:textId="77777777" w:rsidTr="00EA1F07">
        <w:trPr>
          <w:jc w:val="center"/>
        </w:trPr>
        <w:tc>
          <w:tcPr>
            <w:tcW w:w="727" w:type="dxa"/>
            <w:shd w:val="clear" w:color="auto" w:fill="auto"/>
          </w:tcPr>
          <w:p w14:paraId="46433A74" w14:textId="77777777" w:rsidR="00EA1F07" w:rsidRDefault="00EA1F07" w:rsidP="00954511">
            <w:pPr>
              <w:pStyle w:val="definice"/>
            </w:pPr>
            <w:r>
              <w:t>n+0</w:t>
            </w:r>
          </w:p>
        </w:tc>
        <w:tc>
          <w:tcPr>
            <w:tcW w:w="3601" w:type="dxa"/>
            <w:shd w:val="clear" w:color="auto" w:fill="auto"/>
          </w:tcPr>
          <w:p w14:paraId="1C265088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  <w:proofErr w:type="spellStart"/>
            <w:r w:rsidRPr="00EA1F07">
              <w:rPr>
                <w:b w:val="0"/>
              </w:rPr>
              <w:t>Function</w:t>
            </w:r>
            <w:proofErr w:type="spellEnd"/>
            <w:r w:rsidRPr="00EA1F07">
              <w:rPr>
                <w:b w:val="0"/>
              </w:rPr>
              <w:t xml:space="preserve"> </w:t>
            </w:r>
            <w:proofErr w:type="spellStart"/>
            <w:r w:rsidRPr="00EA1F07">
              <w:rPr>
                <w:b w:val="0"/>
              </w:rPr>
              <w:t>Keys</w:t>
            </w:r>
            <w:proofErr w:type="spellEnd"/>
          </w:p>
        </w:tc>
        <w:tc>
          <w:tcPr>
            <w:tcW w:w="1779" w:type="dxa"/>
            <w:shd w:val="clear" w:color="auto" w:fill="auto"/>
          </w:tcPr>
          <w:p w14:paraId="04EC2376" w14:textId="77777777" w:rsidR="00EA1F07" w:rsidRDefault="00EA1F07" w:rsidP="00954511">
            <w:pPr>
              <w:pStyle w:val="definice"/>
            </w:pPr>
            <w:r>
              <w:t>XBT -&gt; PLC</w:t>
            </w:r>
          </w:p>
        </w:tc>
      </w:tr>
      <w:tr w:rsidR="00EA1F07" w14:paraId="47A1EECA" w14:textId="77777777" w:rsidTr="00EA1F07">
        <w:trPr>
          <w:jc w:val="center"/>
        </w:trPr>
        <w:tc>
          <w:tcPr>
            <w:tcW w:w="727" w:type="dxa"/>
            <w:shd w:val="clear" w:color="auto" w:fill="auto"/>
          </w:tcPr>
          <w:p w14:paraId="49DC8065" w14:textId="77777777" w:rsidR="00EA1F07" w:rsidRDefault="00EA1F07" w:rsidP="00954511">
            <w:pPr>
              <w:pStyle w:val="definice"/>
            </w:pPr>
            <w:r>
              <w:t>n+1</w:t>
            </w:r>
          </w:p>
        </w:tc>
        <w:tc>
          <w:tcPr>
            <w:tcW w:w="3601" w:type="dxa"/>
            <w:shd w:val="clear" w:color="auto" w:fill="auto"/>
          </w:tcPr>
          <w:p w14:paraId="2B369050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  <w:proofErr w:type="spellStart"/>
            <w:r w:rsidRPr="00EA1F07">
              <w:rPr>
                <w:b w:val="0"/>
              </w:rPr>
              <w:t>Numeric</w:t>
            </w:r>
            <w:proofErr w:type="spellEnd"/>
            <w:r w:rsidRPr="00EA1F07">
              <w:rPr>
                <w:b w:val="0"/>
              </w:rPr>
              <w:t xml:space="preserve"> </w:t>
            </w:r>
            <w:proofErr w:type="spellStart"/>
            <w:r w:rsidRPr="00EA1F07">
              <w:rPr>
                <w:b w:val="0"/>
              </w:rPr>
              <w:t>Keys</w:t>
            </w:r>
            <w:proofErr w:type="spellEnd"/>
          </w:p>
        </w:tc>
        <w:tc>
          <w:tcPr>
            <w:tcW w:w="1779" w:type="dxa"/>
            <w:shd w:val="clear" w:color="auto" w:fill="auto"/>
          </w:tcPr>
          <w:p w14:paraId="674B1CEF" w14:textId="77777777" w:rsidR="00EA1F07" w:rsidRDefault="00EA1F07" w:rsidP="00954511">
            <w:pPr>
              <w:pStyle w:val="definice"/>
            </w:pPr>
            <w:r>
              <w:t>XBT -&gt; PLC</w:t>
            </w:r>
          </w:p>
        </w:tc>
      </w:tr>
      <w:tr w:rsidR="00EA1F07" w14:paraId="2961DA4E" w14:textId="77777777" w:rsidTr="00EA1F07">
        <w:trPr>
          <w:jc w:val="center"/>
        </w:trPr>
        <w:tc>
          <w:tcPr>
            <w:tcW w:w="727" w:type="dxa"/>
            <w:shd w:val="clear" w:color="auto" w:fill="auto"/>
          </w:tcPr>
          <w:p w14:paraId="2A529FCA" w14:textId="77777777" w:rsidR="00EA1F07" w:rsidRDefault="00EA1F07" w:rsidP="00954511">
            <w:pPr>
              <w:pStyle w:val="definice"/>
            </w:pPr>
            <w:r>
              <w:t>n+2</w:t>
            </w:r>
          </w:p>
        </w:tc>
        <w:tc>
          <w:tcPr>
            <w:tcW w:w="3601" w:type="dxa"/>
            <w:shd w:val="clear" w:color="auto" w:fill="auto"/>
          </w:tcPr>
          <w:p w14:paraId="3EC8CB25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  <w:proofErr w:type="spellStart"/>
            <w:r w:rsidRPr="00EA1F07">
              <w:rPr>
                <w:b w:val="0"/>
              </w:rPr>
              <w:t>Number</w:t>
            </w:r>
            <w:proofErr w:type="spellEnd"/>
            <w:r w:rsidRPr="00EA1F07">
              <w:rPr>
                <w:b w:val="0"/>
              </w:rPr>
              <w:t xml:space="preserve"> </w:t>
            </w:r>
            <w:proofErr w:type="spellStart"/>
            <w:r w:rsidRPr="00EA1F07">
              <w:rPr>
                <w:b w:val="0"/>
              </w:rPr>
              <w:t>of</w:t>
            </w:r>
            <w:proofErr w:type="spellEnd"/>
            <w:r w:rsidRPr="00EA1F07">
              <w:rPr>
                <w:b w:val="0"/>
              </w:rPr>
              <w:t xml:space="preserve"> </w:t>
            </w:r>
            <w:proofErr w:type="spellStart"/>
            <w:r w:rsidRPr="00EA1F07">
              <w:rPr>
                <w:b w:val="0"/>
              </w:rPr>
              <w:t>page</w:t>
            </w:r>
            <w:proofErr w:type="spellEnd"/>
            <w:r w:rsidRPr="00EA1F07">
              <w:rPr>
                <w:b w:val="0"/>
              </w:rPr>
              <w:t xml:space="preserve"> to be </w:t>
            </w:r>
            <w:proofErr w:type="spellStart"/>
            <w:r w:rsidRPr="00EA1F07">
              <w:rPr>
                <w:b w:val="0"/>
              </w:rPr>
              <w:t>processed</w:t>
            </w:r>
            <w:proofErr w:type="spellEnd"/>
          </w:p>
        </w:tc>
        <w:tc>
          <w:tcPr>
            <w:tcW w:w="1779" w:type="dxa"/>
            <w:shd w:val="clear" w:color="auto" w:fill="auto"/>
          </w:tcPr>
          <w:p w14:paraId="38261E36" w14:textId="77777777" w:rsidR="00EA1F07" w:rsidRDefault="00EA1F07" w:rsidP="00954511">
            <w:pPr>
              <w:pStyle w:val="definice"/>
            </w:pPr>
            <w:r>
              <w:t>XBT &lt;-&gt; PLC</w:t>
            </w:r>
          </w:p>
        </w:tc>
      </w:tr>
      <w:tr w:rsidR="00EA1F07" w14:paraId="63E54063" w14:textId="77777777" w:rsidTr="00EA1F07">
        <w:trPr>
          <w:jc w:val="center"/>
        </w:trPr>
        <w:tc>
          <w:tcPr>
            <w:tcW w:w="727" w:type="dxa"/>
            <w:shd w:val="clear" w:color="auto" w:fill="auto"/>
          </w:tcPr>
          <w:p w14:paraId="2A00B043" w14:textId="77777777" w:rsidR="00EA1F07" w:rsidRDefault="00EA1F07" w:rsidP="00954511">
            <w:pPr>
              <w:pStyle w:val="definice"/>
            </w:pPr>
            <w:r>
              <w:t>n+3</w:t>
            </w:r>
          </w:p>
        </w:tc>
        <w:tc>
          <w:tcPr>
            <w:tcW w:w="3601" w:type="dxa"/>
            <w:shd w:val="clear" w:color="auto" w:fill="auto"/>
          </w:tcPr>
          <w:p w14:paraId="7776D094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  <w:proofErr w:type="spellStart"/>
            <w:r w:rsidRPr="00EA1F07">
              <w:rPr>
                <w:b w:val="0"/>
              </w:rPr>
              <w:t>LEDs</w:t>
            </w:r>
            <w:proofErr w:type="spellEnd"/>
            <w:r w:rsidRPr="00EA1F07">
              <w:rPr>
                <w:b w:val="0"/>
              </w:rPr>
              <w:t xml:space="preserve"> </w:t>
            </w:r>
            <w:proofErr w:type="spellStart"/>
            <w:r w:rsidRPr="00EA1F07">
              <w:rPr>
                <w:b w:val="0"/>
              </w:rPr>
              <w:t>command</w:t>
            </w:r>
            <w:proofErr w:type="spellEnd"/>
          </w:p>
        </w:tc>
        <w:tc>
          <w:tcPr>
            <w:tcW w:w="1779" w:type="dxa"/>
            <w:shd w:val="clear" w:color="auto" w:fill="auto"/>
          </w:tcPr>
          <w:p w14:paraId="242CC098" w14:textId="77777777" w:rsidR="00EA1F07" w:rsidRDefault="00EA1F07" w:rsidP="00954511">
            <w:pPr>
              <w:pStyle w:val="definice"/>
            </w:pPr>
            <w:r>
              <w:t>XBT &lt;- PLC</w:t>
            </w:r>
          </w:p>
        </w:tc>
      </w:tr>
    </w:tbl>
    <w:p w14:paraId="6CE40681" w14:textId="77777777" w:rsidR="00EA1F07" w:rsidRDefault="00EA1F07" w:rsidP="00EA1F07">
      <w:pPr>
        <w:pStyle w:val="definice"/>
      </w:pPr>
    </w:p>
    <w:p w14:paraId="02DA7C53" w14:textId="77777777" w:rsidR="00EA1F07" w:rsidRDefault="00EA1F07" w:rsidP="00EA1F07">
      <w:pPr>
        <w:pStyle w:val="definice"/>
      </w:pPr>
      <w:r>
        <w:t>Stránky OP:</w:t>
      </w:r>
    </w:p>
    <w:p w14:paraId="12E04091" w14:textId="77777777" w:rsidR="00EA1F07" w:rsidRDefault="00EA1F07" w:rsidP="00EA1F07">
      <w:pPr>
        <w:pStyle w:val="definice"/>
      </w:pPr>
      <w:r>
        <w:t>Page1: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A1F07" w14:paraId="334C6194" w14:textId="77777777" w:rsidTr="003937F0">
        <w:tc>
          <w:tcPr>
            <w:tcW w:w="9212" w:type="dxa"/>
            <w:gridSpan w:val="2"/>
            <w:shd w:val="clear" w:color="auto" w:fill="auto"/>
          </w:tcPr>
          <w:p w14:paraId="4019A7EF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  <w:r w:rsidRPr="00EA1F07">
              <w:rPr>
                <w:b w:val="0"/>
              </w:rPr>
              <w:t>Vypnuto</w:t>
            </w:r>
          </w:p>
        </w:tc>
      </w:tr>
      <w:tr w:rsidR="00EA1F07" w14:paraId="191B882A" w14:textId="77777777" w:rsidTr="00954511">
        <w:tc>
          <w:tcPr>
            <w:tcW w:w="4606" w:type="dxa"/>
            <w:shd w:val="clear" w:color="auto" w:fill="auto"/>
          </w:tcPr>
          <w:p w14:paraId="144837DF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  <w:r>
              <w:rPr>
                <w:b w:val="0"/>
              </w:rPr>
              <w:t>F</w:t>
            </w:r>
            <w:r w:rsidRPr="00EA1F07">
              <w:rPr>
                <w:b w:val="0"/>
              </w:rPr>
              <w:t>1 = START</w:t>
            </w:r>
          </w:p>
        </w:tc>
        <w:tc>
          <w:tcPr>
            <w:tcW w:w="4606" w:type="dxa"/>
            <w:shd w:val="clear" w:color="auto" w:fill="auto"/>
          </w:tcPr>
          <w:p w14:paraId="319415F8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  <w:r>
              <w:rPr>
                <w:b w:val="0"/>
              </w:rPr>
              <w:t>F0 = VOLBA</w:t>
            </w:r>
          </w:p>
        </w:tc>
      </w:tr>
    </w:tbl>
    <w:p w14:paraId="50436828" w14:textId="77777777" w:rsidR="00EA1F07" w:rsidRPr="00780B59" w:rsidRDefault="00EA1F07" w:rsidP="00EA1F07">
      <w:pPr>
        <w:pStyle w:val="definice"/>
        <w:rPr>
          <w:sz w:val="14"/>
        </w:rPr>
      </w:pPr>
    </w:p>
    <w:p w14:paraId="44FFA983" w14:textId="77777777" w:rsidR="00EA1F07" w:rsidRDefault="00EA1F07" w:rsidP="00EA1F07">
      <w:pPr>
        <w:pStyle w:val="definice"/>
      </w:pPr>
      <w:r>
        <w:t>Page2: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A1F07" w14:paraId="4B5F1120" w14:textId="77777777" w:rsidTr="00954511">
        <w:tc>
          <w:tcPr>
            <w:tcW w:w="9212" w:type="dxa"/>
            <w:gridSpan w:val="2"/>
            <w:shd w:val="clear" w:color="auto" w:fill="auto"/>
          </w:tcPr>
          <w:p w14:paraId="1F16DE68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  <w:r w:rsidRPr="00EA1F07">
              <w:rPr>
                <w:b w:val="0"/>
              </w:rPr>
              <w:t>ZADANE OTACKY = ______</w:t>
            </w:r>
          </w:p>
        </w:tc>
      </w:tr>
      <w:tr w:rsidR="00EA1F07" w14:paraId="1817138B" w14:textId="77777777" w:rsidTr="00954511">
        <w:tc>
          <w:tcPr>
            <w:tcW w:w="4606" w:type="dxa"/>
            <w:shd w:val="clear" w:color="auto" w:fill="auto"/>
          </w:tcPr>
          <w:p w14:paraId="1920CE32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</w:p>
        </w:tc>
        <w:tc>
          <w:tcPr>
            <w:tcW w:w="4606" w:type="dxa"/>
            <w:shd w:val="clear" w:color="auto" w:fill="auto"/>
          </w:tcPr>
          <w:p w14:paraId="1A931847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  <w:r>
              <w:rPr>
                <w:b w:val="0"/>
              </w:rPr>
              <w:t>F2 = ZPET</w:t>
            </w:r>
          </w:p>
        </w:tc>
      </w:tr>
    </w:tbl>
    <w:p w14:paraId="4855745E" w14:textId="77777777" w:rsidR="00EA1F07" w:rsidRPr="00780B59" w:rsidRDefault="00EA1F07" w:rsidP="00EA1F07">
      <w:pPr>
        <w:pStyle w:val="definice"/>
        <w:rPr>
          <w:sz w:val="14"/>
        </w:rPr>
      </w:pPr>
    </w:p>
    <w:p w14:paraId="115E0ED2" w14:textId="77777777" w:rsidR="00EA1F07" w:rsidRDefault="00EA1F07" w:rsidP="00EA1F07">
      <w:pPr>
        <w:pStyle w:val="definice"/>
      </w:pPr>
      <w:r>
        <w:t>Page3: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A1F07" w14:paraId="1E96A98E" w14:textId="77777777" w:rsidTr="00954511">
        <w:tc>
          <w:tcPr>
            <w:tcW w:w="4606" w:type="dxa"/>
            <w:shd w:val="clear" w:color="auto" w:fill="auto"/>
          </w:tcPr>
          <w:p w14:paraId="606B4B81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  <w:r w:rsidRPr="00EA1F07">
              <w:rPr>
                <w:b w:val="0"/>
              </w:rPr>
              <w:t>ZADANE OTACKY = ______</w:t>
            </w:r>
          </w:p>
        </w:tc>
        <w:tc>
          <w:tcPr>
            <w:tcW w:w="4606" w:type="dxa"/>
            <w:shd w:val="clear" w:color="auto" w:fill="auto"/>
          </w:tcPr>
          <w:p w14:paraId="0F3C7D11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</w:p>
        </w:tc>
      </w:tr>
      <w:tr w:rsidR="00EA1F07" w14:paraId="2019C14C" w14:textId="77777777" w:rsidTr="00954511">
        <w:tc>
          <w:tcPr>
            <w:tcW w:w="4606" w:type="dxa"/>
            <w:shd w:val="clear" w:color="auto" w:fill="auto"/>
          </w:tcPr>
          <w:p w14:paraId="14F35ECA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  <w:r w:rsidRPr="00EA1F07">
              <w:rPr>
                <w:b w:val="0"/>
              </w:rPr>
              <w:t>SKUTECNE OTACKY =_______</w:t>
            </w:r>
          </w:p>
        </w:tc>
        <w:tc>
          <w:tcPr>
            <w:tcW w:w="4606" w:type="dxa"/>
            <w:shd w:val="clear" w:color="auto" w:fill="auto"/>
          </w:tcPr>
          <w:p w14:paraId="578839AF" w14:textId="77777777" w:rsidR="00EA1F07" w:rsidRPr="00EA1F07" w:rsidRDefault="00EA1F07" w:rsidP="00954511">
            <w:pPr>
              <w:pStyle w:val="definice"/>
              <w:rPr>
                <w:b w:val="0"/>
              </w:rPr>
            </w:pPr>
            <w:r>
              <w:rPr>
                <w:b w:val="0"/>
              </w:rPr>
              <w:t>F2 = STOP</w:t>
            </w:r>
          </w:p>
        </w:tc>
      </w:tr>
    </w:tbl>
    <w:p w14:paraId="17194878" w14:textId="77777777" w:rsidR="00EA1F07" w:rsidRPr="00EA1F07" w:rsidRDefault="00EA1F07">
      <w:pPr>
        <w:pStyle w:val="definice"/>
        <w:spacing w:before="283"/>
      </w:pPr>
      <w:r w:rsidRPr="00EA1F07">
        <w:t>Situační schéma:</w:t>
      </w:r>
    </w:p>
    <w:p w14:paraId="3FFDDE7D" w14:textId="77777777" w:rsidR="00EA1F07" w:rsidRDefault="00A81E45" w:rsidP="00780B59">
      <w:pPr>
        <w:pStyle w:val="definice"/>
        <w:spacing w:before="283"/>
        <w:jc w:val="center"/>
      </w:pPr>
      <w:r>
        <w:rPr>
          <w:b w:val="0"/>
        </w:rPr>
        <w:pict w14:anchorId="2AB66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9pt;height:236.75pt">
            <v:imagedata r:id="rId7" o:title="301schema"/>
          </v:shape>
        </w:pict>
      </w:r>
    </w:p>
    <w:p w14:paraId="094D3269" w14:textId="77777777" w:rsidR="00ED38EF" w:rsidRDefault="00780B59">
      <w:pPr>
        <w:pStyle w:val="definice"/>
        <w:spacing w:before="283"/>
      </w:pPr>
      <w:r>
        <w:br w:type="page"/>
      </w:r>
      <w:r w:rsidR="0074693A">
        <w:lastRenderedPageBreak/>
        <w:t xml:space="preserve">Konfigurace </w:t>
      </w:r>
      <w:r w:rsidR="00AD6B15">
        <w:t>PLC:</w:t>
      </w:r>
    </w:p>
    <w:p w14:paraId="7193A72E" w14:textId="77777777" w:rsidR="00AD6B15" w:rsidRDefault="00A81E45" w:rsidP="00780B59">
      <w:pPr>
        <w:pStyle w:val="definice"/>
        <w:spacing w:before="283"/>
        <w:jc w:val="center"/>
        <w:rPr>
          <w:noProof/>
          <w:lang w:eastAsia="cs-CZ"/>
        </w:rPr>
      </w:pPr>
      <w:r>
        <w:rPr>
          <w:noProof/>
          <w:lang w:eastAsia="cs-CZ"/>
        </w:rPr>
        <w:pict w14:anchorId="336E5CCC">
          <v:shape id="Obrázek 1" o:spid="_x0000_i1026" type="#_x0000_t75" style="width:351.8pt;height:149.45pt;visibility:visible">
            <v:imagedata r:id="rId8" o:title=""/>
          </v:shape>
        </w:pict>
      </w:r>
    </w:p>
    <w:p w14:paraId="48818306" w14:textId="77777777" w:rsidR="00AD6B15" w:rsidRDefault="00A81E45" w:rsidP="00780B59">
      <w:pPr>
        <w:pStyle w:val="definice"/>
        <w:spacing w:before="283"/>
        <w:jc w:val="center"/>
      </w:pPr>
      <w:r>
        <w:rPr>
          <w:noProof/>
          <w:lang w:eastAsia="cs-CZ"/>
        </w:rPr>
        <w:pict w14:anchorId="2BEACB36">
          <v:shape id="_x0000_i1027" type="#_x0000_t75" style="width:351.8pt;height:69.8pt;visibility:visible">
            <v:imagedata r:id="rId9" o:title=""/>
          </v:shape>
        </w:pict>
      </w:r>
    </w:p>
    <w:p w14:paraId="2B8C6C00" w14:textId="77777777" w:rsidR="00780B59" w:rsidRDefault="00780B59" w:rsidP="00780B59">
      <w:pPr>
        <w:pStyle w:val="definice"/>
      </w:pPr>
    </w:p>
    <w:p w14:paraId="45180847" w14:textId="77777777" w:rsidR="00780B59" w:rsidRDefault="00780B59" w:rsidP="00780B59">
      <w:pPr>
        <w:pStyle w:val="definice"/>
      </w:pPr>
      <w:r>
        <w:t>Tabulka: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4"/>
        <w:gridCol w:w="3969"/>
      </w:tblGrid>
      <w:tr w:rsidR="00780B59" w14:paraId="3FF5EC19" w14:textId="77777777" w:rsidTr="00780B59">
        <w:trPr>
          <w:jc w:val="center"/>
        </w:trPr>
        <w:tc>
          <w:tcPr>
            <w:tcW w:w="2314" w:type="dxa"/>
            <w:shd w:val="clear" w:color="auto" w:fill="auto"/>
            <w:vAlign w:val="center"/>
          </w:tcPr>
          <w:p w14:paraId="4602622F" w14:textId="77777777" w:rsidR="00780B59" w:rsidRDefault="00780B59" w:rsidP="00780B59">
            <w:pPr>
              <w:pStyle w:val="definice"/>
            </w:pPr>
            <w:r>
              <w:t>Registr, paměť, I/O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7D8F78" w14:textId="77777777" w:rsidR="00780B59" w:rsidRDefault="00780B59" w:rsidP="00780B59">
            <w:pPr>
              <w:pStyle w:val="definice"/>
            </w:pPr>
            <w:r>
              <w:t>Funkce</w:t>
            </w:r>
          </w:p>
        </w:tc>
      </w:tr>
      <w:tr w:rsidR="00780B59" w14:paraId="23F2FE49" w14:textId="77777777" w:rsidTr="00780B59">
        <w:trPr>
          <w:jc w:val="center"/>
        </w:trPr>
        <w:tc>
          <w:tcPr>
            <w:tcW w:w="2314" w:type="dxa"/>
            <w:shd w:val="clear" w:color="auto" w:fill="auto"/>
            <w:vAlign w:val="center"/>
          </w:tcPr>
          <w:p w14:paraId="586F5E70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  <w:r w:rsidRPr="00133BFB">
              <w:rPr>
                <w:b w:val="0"/>
              </w:rPr>
              <w:t>%MW100:X0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386C2FB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  <w:r w:rsidRPr="00133BFB">
              <w:rPr>
                <w:b w:val="0"/>
              </w:rPr>
              <w:t>Numerická klávesa 0</w:t>
            </w:r>
          </w:p>
        </w:tc>
      </w:tr>
      <w:tr w:rsidR="00780B59" w14:paraId="0DEE149C" w14:textId="77777777" w:rsidTr="00780B59">
        <w:trPr>
          <w:jc w:val="center"/>
        </w:trPr>
        <w:tc>
          <w:tcPr>
            <w:tcW w:w="2314" w:type="dxa"/>
            <w:shd w:val="clear" w:color="auto" w:fill="auto"/>
            <w:vAlign w:val="center"/>
          </w:tcPr>
          <w:p w14:paraId="3C120DF6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  <w:r w:rsidRPr="00133BFB">
              <w:rPr>
                <w:b w:val="0"/>
              </w:rPr>
              <w:t>%MW100:X1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BAE6F3C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  <w:r w:rsidRPr="00133BFB">
              <w:rPr>
                <w:b w:val="0"/>
              </w:rPr>
              <w:t>Numerická klávesa 1</w:t>
            </w:r>
          </w:p>
        </w:tc>
      </w:tr>
      <w:tr w:rsidR="00780B59" w14:paraId="2BD84D2C" w14:textId="77777777" w:rsidTr="00780B59">
        <w:trPr>
          <w:jc w:val="center"/>
        </w:trPr>
        <w:tc>
          <w:tcPr>
            <w:tcW w:w="2314" w:type="dxa"/>
            <w:shd w:val="clear" w:color="auto" w:fill="auto"/>
            <w:vAlign w:val="center"/>
          </w:tcPr>
          <w:p w14:paraId="019966EA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  <w:r w:rsidRPr="00133BFB">
              <w:rPr>
                <w:b w:val="0"/>
              </w:rPr>
              <w:t>%MW100:X2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50DC1FF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  <w:r w:rsidRPr="00133BFB">
              <w:rPr>
                <w:b w:val="0"/>
              </w:rPr>
              <w:t>Numerická klávesa 2</w:t>
            </w:r>
          </w:p>
        </w:tc>
      </w:tr>
      <w:tr w:rsidR="00780B59" w14:paraId="11EFA7EB" w14:textId="77777777" w:rsidTr="00780B59">
        <w:trPr>
          <w:jc w:val="center"/>
        </w:trPr>
        <w:tc>
          <w:tcPr>
            <w:tcW w:w="2314" w:type="dxa"/>
            <w:shd w:val="clear" w:color="auto" w:fill="auto"/>
            <w:vAlign w:val="center"/>
          </w:tcPr>
          <w:p w14:paraId="241567D4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  <w:r w:rsidRPr="00133BFB">
              <w:rPr>
                <w:b w:val="0"/>
              </w:rPr>
              <w:t>%Q2.0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3CF77F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  <w:r w:rsidRPr="00133BFB">
              <w:rPr>
                <w:b w:val="0"/>
              </w:rPr>
              <w:t>Výstup z PLC (motorek)</w:t>
            </w:r>
          </w:p>
        </w:tc>
      </w:tr>
      <w:tr w:rsidR="00780B59" w14:paraId="5E125A16" w14:textId="77777777" w:rsidTr="00780B59">
        <w:trPr>
          <w:jc w:val="center"/>
        </w:trPr>
        <w:tc>
          <w:tcPr>
            <w:tcW w:w="2314" w:type="dxa"/>
            <w:shd w:val="clear" w:color="auto" w:fill="auto"/>
            <w:vAlign w:val="center"/>
          </w:tcPr>
          <w:p w14:paraId="3209A19D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  <w:r w:rsidRPr="00133BFB">
              <w:rPr>
                <w:b w:val="0"/>
              </w:rPr>
              <w:t>%IW3.0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689C333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  <w:r w:rsidRPr="00133BFB">
              <w:rPr>
                <w:b w:val="0"/>
              </w:rPr>
              <w:t>Vstup do PLC (data ze snímače)</w:t>
            </w:r>
          </w:p>
        </w:tc>
      </w:tr>
      <w:tr w:rsidR="00780B59" w14:paraId="137C1337" w14:textId="77777777" w:rsidTr="00780B59">
        <w:trPr>
          <w:jc w:val="center"/>
        </w:trPr>
        <w:tc>
          <w:tcPr>
            <w:tcW w:w="2314" w:type="dxa"/>
            <w:shd w:val="clear" w:color="auto" w:fill="auto"/>
            <w:vAlign w:val="center"/>
          </w:tcPr>
          <w:p w14:paraId="0116E0AD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5B608CA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</w:tr>
      <w:tr w:rsidR="00780B59" w14:paraId="3500516E" w14:textId="77777777" w:rsidTr="00780B59">
        <w:trPr>
          <w:jc w:val="center"/>
        </w:trPr>
        <w:tc>
          <w:tcPr>
            <w:tcW w:w="2314" w:type="dxa"/>
            <w:shd w:val="clear" w:color="auto" w:fill="auto"/>
            <w:vAlign w:val="center"/>
          </w:tcPr>
          <w:p w14:paraId="19F9DE27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1CC4859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</w:tr>
      <w:tr w:rsidR="00780B59" w14:paraId="37812236" w14:textId="77777777" w:rsidTr="00780B59">
        <w:trPr>
          <w:jc w:val="center"/>
        </w:trPr>
        <w:tc>
          <w:tcPr>
            <w:tcW w:w="2314" w:type="dxa"/>
            <w:shd w:val="clear" w:color="auto" w:fill="auto"/>
            <w:vAlign w:val="center"/>
          </w:tcPr>
          <w:p w14:paraId="6840AD4B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4450944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</w:tr>
      <w:tr w:rsidR="00780B59" w14:paraId="3A0FD6A4" w14:textId="77777777" w:rsidTr="00780B59">
        <w:trPr>
          <w:jc w:val="center"/>
        </w:trPr>
        <w:tc>
          <w:tcPr>
            <w:tcW w:w="2314" w:type="dxa"/>
            <w:shd w:val="clear" w:color="auto" w:fill="auto"/>
            <w:vAlign w:val="center"/>
          </w:tcPr>
          <w:p w14:paraId="700A4768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5626029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</w:tr>
      <w:tr w:rsidR="00780B59" w14:paraId="5F419F5F" w14:textId="77777777" w:rsidTr="00780B59">
        <w:trPr>
          <w:jc w:val="center"/>
        </w:trPr>
        <w:tc>
          <w:tcPr>
            <w:tcW w:w="2314" w:type="dxa"/>
            <w:shd w:val="clear" w:color="auto" w:fill="auto"/>
            <w:vAlign w:val="center"/>
          </w:tcPr>
          <w:p w14:paraId="0CAA31F0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84A8E4A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</w:tr>
      <w:tr w:rsidR="00780B59" w14:paraId="57437813" w14:textId="77777777" w:rsidTr="00780B59">
        <w:trPr>
          <w:jc w:val="center"/>
        </w:trPr>
        <w:tc>
          <w:tcPr>
            <w:tcW w:w="2314" w:type="dxa"/>
            <w:shd w:val="clear" w:color="auto" w:fill="auto"/>
            <w:vAlign w:val="center"/>
          </w:tcPr>
          <w:p w14:paraId="738BEE54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A42FF28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</w:tr>
      <w:tr w:rsidR="00780B59" w14:paraId="55101388" w14:textId="77777777" w:rsidTr="00780B59">
        <w:trPr>
          <w:jc w:val="center"/>
        </w:trPr>
        <w:tc>
          <w:tcPr>
            <w:tcW w:w="2314" w:type="dxa"/>
            <w:shd w:val="clear" w:color="auto" w:fill="auto"/>
            <w:vAlign w:val="center"/>
          </w:tcPr>
          <w:p w14:paraId="526242E0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EAC5A47" w14:textId="77777777" w:rsidR="00780B59" w:rsidRPr="00133BFB" w:rsidRDefault="00780B59" w:rsidP="00780B59">
            <w:pPr>
              <w:pStyle w:val="definice"/>
              <w:rPr>
                <w:b w:val="0"/>
              </w:rPr>
            </w:pPr>
          </w:p>
        </w:tc>
      </w:tr>
    </w:tbl>
    <w:p w14:paraId="64CA3C05" w14:textId="77777777" w:rsidR="00780B59" w:rsidRDefault="00780B59" w:rsidP="00780B59">
      <w:pPr>
        <w:pStyle w:val="definice"/>
      </w:pPr>
    </w:p>
    <w:p w14:paraId="3D6D7012" w14:textId="77777777" w:rsidR="00780B59" w:rsidRDefault="00780B59" w:rsidP="00780B59">
      <w:pPr>
        <w:pStyle w:val="definice"/>
      </w:pPr>
      <w:r>
        <w:t xml:space="preserve">Výpis programu: </w:t>
      </w:r>
    </w:p>
    <w:p w14:paraId="2A713DBA" w14:textId="77777777" w:rsidR="00780B59" w:rsidRDefault="00A81E45" w:rsidP="00780B59">
      <w:pPr>
        <w:pStyle w:val="definice"/>
        <w:jc w:val="center"/>
      </w:pPr>
      <w:r>
        <w:pict w14:anchorId="6982ACEF">
          <v:shape id="_x0000_i1028" type="#_x0000_t75" style="width:244.35pt;height:178.9pt">
            <v:imagedata r:id="rId10" o:title="1"/>
          </v:shape>
        </w:pict>
      </w:r>
    </w:p>
    <w:p w14:paraId="74A30410" w14:textId="0708D423" w:rsidR="00ED38EF" w:rsidRDefault="00780B59">
      <w:pPr>
        <w:pStyle w:val="definice"/>
        <w:spacing w:before="283"/>
      </w:pPr>
      <w:r>
        <w:lastRenderedPageBreak/>
        <w:t>Blok 0:</w:t>
      </w:r>
    </w:p>
    <w:p w14:paraId="78BEFBF5" w14:textId="1FE819C5" w:rsidR="00A81E45" w:rsidRDefault="00824B1C" w:rsidP="000E0BD2">
      <w:pPr>
        <w:pStyle w:val="definice"/>
        <w:jc w:val="center"/>
      </w:pPr>
      <w:r>
        <w:rPr>
          <w:noProof/>
        </w:rPr>
        <w:pict w14:anchorId="78E3C3DA">
          <v:rect id="_x0000_s1030" style="position:absolute;left:0;text-align:left;margin-left:130.75pt;margin-top:122pt;width:157.85pt;height:20.6pt;z-index:1" strokecolor="white">
            <v:stroke opacity="0"/>
          </v:rect>
        </w:pict>
      </w:r>
      <w:r>
        <w:rPr>
          <w:noProof/>
        </w:rPr>
        <w:pict w14:anchorId="78E3C3DA">
          <v:rect id="_x0000_s1040" style="position:absolute;left:0;text-align:left;margin-left:139.55pt;margin-top:61.5pt;width:139.85pt;height:20.6pt;z-index:9" strokecolor="white">
            <v:stroke opacity="0"/>
          </v:rect>
        </w:pict>
      </w:r>
      <w:r w:rsidR="0091771C">
        <w:rPr>
          <w:noProof/>
        </w:rPr>
        <w:pict w14:anchorId="78E3C3DA">
          <v:rect id="_x0000_s1032" style="position:absolute;left:0;text-align:left;margin-left:215.45pt;margin-top:152.95pt;width:134.15pt;height:20.6pt;z-index:3" strokecolor="white">
            <v:stroke opacity="0"/>
          </v:rect>
        </w:pict>
      </w:r>
      <w:r w:rsidR="0091771C">
        <w:rPr>
          <w:noProof/>
        </w:rPr>
        <w:pict w14:anchorId="78E3C3DA">
          <v:rect id="_x0000_s1031" style="position:absolute;left:0;text-align:left;margin-left:278.9pt;margin-top:89.1pt;width:72.45pt;height:20.6pt;z-index:2" strokecolor="white">
            <v:stroke opacity="0"/>
          </v:rect>
        </w:pict>
      </w:r>
      <w:r w:rsidR="000E0BD2">
        <w:pict w14:anchorId="5E79F896">
          <v:shape id="_x0000_i1030" type="#_x0000_t75" style="width:348.55pt;height:198.55pt">
            <v:imagedata r:id="rId11" o:title="2"/>
          </v:shape>
        </w:pict>
      </w:r>
    </w:p>
    <w:p w14:paraId="2CDFD525" w14:textId="2F95E82B" w:rsidR="00780B59" w:rsidRDefault="00780B59" w:rsidP="000E0BD2">
      <w:pPr>
        <w:pStyle w:val="definice"/>
      </w:pPr>
      <w:r>
        <w:t>Blok 1:</w:t>
      </w:r>
    </w:p>
    <w:p w14:paraId="24F87F28" w14:textId="5A7A594D" w:rsidR="000E0BD2" w:rsidRDefault="000E0BD2" w:rsidP="000E0BD2">
      <w:pPr>
        <w:pStyle w:val="definice"/>
        <w:jc w:val="center"/>
      </w:pPr>
      <w:r>
        <w:pict w14:anchorId="7C0E9CC2">
          <v:shape id="_x0000_i1031" type="#_x0000_t75" style="width:320.2pt;height:59.45pt">
            <v:imagedata r:id="rId12" o:title="7"/>
          </v:shape>
        </w:pict>
      </w:r>
    </w:p>
    <w:p w14:paraId="2200C5AF" w14:textId="77777777" w:rsidR="00780B59" w:rsidRDefault="00780B59" w:rsidP="000E0BD2">
      <w:pPr>
        <w:pStyle w:val="definice"/>
      </w:pPr>
      <w:r>
        <w:t>Blok 2:</w:t>
      </w:r>
    </w:p>
    <w:p w14:paraId="12AC8ADE" w14:textId="3F4E8854" w:rsidR="00780B59" w:rsidRDefault="00573CD5" w:rsidP="000E0BD2">
      <w:pPr>
        <w:pStyle w:val="definice"/>
        <w:jc w:val="center"/>
      </w:pPr>
      <w:bookmarkStart w:id="0" w:name="_GoBack"/>
      <w:bookmarkEnd w:id="0"/>
      <w:r>
        <w:rPr>
          <w:noProof/>
        </w:rPr>
        <w:pict w14:anchorId="78E3C3DA">
          <v:rect id="_x0000_s1048" style="position:absolute;left:0;text-align:left;margin-left:252.5pt;margin-top:156.2pt;width:52.7pt;height:57.3pt;z-index:16" strokecolor="white">
            <v:stroke opacity="0"/>
          </v:rect>
        </w:pict>
      </w:r>
      <w:r>
        <w:rPr>
          <w:noProof/>
        </w:rPr>
        <w:pict w14:anchorId="78E3C3DA">
          <v:rect id="_x0000_s1047" style="position:absolute;left:0;text-align:left;margin-left:251.4pt;margin-top:73.15pt;width:52.7pt;height:57.3pt;z-index:15" strokecolor="white">
            <v:stroke opacity="0"/>
          </v:rect>
        </w:pict>
      </w:r>
      <w:r w:rsidR="00824B1C">
        <w:rPr>
          <w:noProof/>
        </w:rPr>
        <w:pict w14:anchorId="78E3C3DA">
          <v:rect id="_x0000_s1045" style="position:absolute;left:0;text-align:left;margin-left:121.3pt;margin-top:330.25pt;width:171.8pt;height:26pt;z-index:14" strokecolor="white">
            <v:stroke opacity="0"/>
          </v:rect>
        </w:pict>
      </w:r>
      <w:r w:rsidR="00824B1C">
        <w:rPr>
          <w:noProof/>
        </w:rPr>
        <w:pict w14:anchorId="78E3C3DA">
          <v:rect id="_x0000_s1044" style="position:absolute;left:0;text-align:left;margin-left:91.75pt;margin-top:276.1pt;width:52.7pt;height:26pt;z-index:13" strokecolor="white">
            <v:stroke opacity="0"/>
          </v:rect>
        </w:pict>
      </w:r>
      <w:r w:rsidR="00824B1C">
        <w:rPr>
          <w:noProof/>
        </w:rPr>
        <w:pict w14:anchorId="78E3C3DA">
          <v:rect id="_x0000_s1043" style="position:absolute;left:0;text-align:left;margin-left:326.65pt;margin-top:150.7pt;width:52.7pt;height:26pt;z-index:12" strokecolor="white">
            <v:stroke opacity="0"/>
          </v:rect>
        </w:pict>
      </w:r>
      <w:r w:rsidR="00824B1C">
        <w:rPr>
          <w:noProof/>
        </w:rPr>
        <w:pict w14:anchorId="78E3C3DA">
          <v:rect id="_x0000_s1042" style="position:absolute;left:0;text-align:left;margin-left:325.7pt;margin-top:68.95pt;width:52.7pt;height:26pt;z-index:11" strokecolor="white">
            <v:stroke opacity="0"/>
          </v:rect>
        </w:pict>
      </w:r>
      <w:r w:rsidR="00824B1C">
        <w:rPr>
          <w:noProof/>
        </w:rPr>
        <w:pict w14:anchorId="78E3C3DA">
          <v:rect id="_x0000_s1037" style="position:absolute;left:0;text-align:left;margin-left:88.5pt;margin-top:150.7pt;width:52.7pt;height:26pt;z-index:6" strokecolor="white">
            <v:stroke opacity="0"/>
          </v:rect>
        </w:pict>
      </w:r>
      <w:r w:rsidR="00824B1C">
        <w:rPr>
          <w:noProof/>
        </w:rPr>
        <w:pict w14:anchorId="78E3C3DA">
          <v:rect id="_x0000_s1036" style="position:absolute;left:0;text-align:left;margin-left:91.05pt;margin-top:62.1pt;width:52.7pt;height:28.25pt;z-index:5" strokecolor="white">
            <v:stroke opacity="0"/>
          </v:rect>
        </w:pict>
      </w:r>
      <w:r w:rsidR="00824B1C">
        <w:rPr>
          <w:noProof/>
        </w:rPr>
        <w:pict w14:anchorId="78E3C3DA">
          <v:rect id="_x0000_s1041" style="position:absolute;left:0;text-align:left;margin-left:116.45pt;margin-top:226.05pt;width:157.85pt;height:20.6pt;z-index:10" strokecolor="white">
            <v:stroke opacity="0"/>
          </v:rect>
        </w:pict>
      </w:r>
      <w:r w:rsidR="0091771C">
        <w:rPr>
          <w:noProof/>
        </w:rPr>
        <w:pict w14:anchorId="78E3C3DA">
          <v:rect id="_x0000_s1039" style="position:absolute;left:0;text-align:left;margin-left:220.2pt;margin-top:362.75pt;width:136.45pt;height:20.6pt;z-index:8" strokecolor="white">
            <v:stroke opacity="0"/>
          </v:rect>
        </w:pict>
      </w:r>
      <w:r w:rsidR="0091771C">
        <w:rPr>
          <w:noProof/>
        </w:rPr>
        <w:pict w14:anchorId="78E3C3DA">
          <v:rect id="_x0000_s1035" style="position:absolute;left:0;text-align:left;margin-left:278.9pt;margin-top:245.35pt;width:78.4pt;height:20.6pt;z-index:4" strokecolor="white">
            <v:stroke opacity="0"/>
          </v:rect>
        </w:pict>
      </w:r>
      <w:r w:rsidR="0091771C">
        <w:rPr>
          <w:noProof/>
        </w:rPr>
        <w:pict w14:anchorId="78E3C3DA">
          <v:rect id="_x0000_s1038" style="position:absolute;left:0;text-align:left;margin-left:206.15pt;margin-top:301.5pt;width:150.05pt;height:20.6pt;z-index:7" strokecolor="white">
            <v:stroke opacity="0"/>
          </v:rect>
        </w:pict>
      </w:r>
      <w:r w:rsidR="000E0BD2">
        <w:pict w14:anchorId="34680A9C">
          <v:shape id="_x0000_i1032" type="#_x0000_t75" style="width:322.35pt;height:396.55pt">
            <v:imagedata r:id="rId13" o:title="6"/>
          </v:shape>
        </w:pict>
      </w:r>
    </w:p>
    <w:p w14:paraId="7ECEEA7E" w14:textId="77777777" w:rsidR="00C476B6" w:rsidRDefault="00C476B6" w:rsidP="00C476B6">
      <w:pPr>
        <w:pStyle w:val="definice"/>
      </w:pPr>
    </w:p>
    <w:p w14:paraId="355B43FD" w14:textId="0EDA9A30" w:rsidR="00C476B6" w:rsidRDefault="00C476B6" w:rsidP="00C476B6">
      <w:pPr>
        <w:pStyle w:val="definice"/>
        <w:rPr>
          <w:lang w:eastAsia="ar-SA"/>
        </w:rPr>
      </w:pPr>
      <w:r>
        <w:t>Podmínka p0:</w:t>
      </w:r>
    </w:p>
    <w:p w14:paraId="094C06AC" w14:textId="77777777" w:rsidR="00C476B6" w:rsidRDefault="00C476B6" w:rsidP="00C476B6">
      <w:pPr>
        <w:pStyle w:val="definice"/>
        <w:jc w:val="center"/>
      </w:pPr>
      <w:r>
        <w:pict w14:anchorId="377BD784">
          <v:shape id="_x0000_i1069" type="#_x0000_t75" style="width:331.65pt;height:63.25pt">
            <v:imagedata r:id="rId14" o:title="3"/>
          </v:shape>
        </w:pict>
      </w:r>
    </w:p>
    <w:p w14:paraId="44A8AC15" w14:textId="77777777" w:rsidR="00C476B6" w:rsidRDefault="00C476B6" w:rsidP="00C476B6">
      <w:pPr>
        <w:pStyle w:val="definice"/>
        <w:rPr>
          <w:b w:val="0"/>
        </w:rPr>
      </w:pPr>
    </w:p>
    <w:p w14:paraId="15DE72EE" w14:textId="77777777" w:rsidR="00C476B6" w:rsidRDefault="00C476B6" w:rsidP="00C476B6">
      <w:pPr>
        <w:pStyle w:val="definice"/>
      </w:pPr>
      <w:r>
        <w:t>Podmínka p1:</w:t>
      </w:r>
    </w:p>
    <w:p w14:paraId="70299051" w14:textId="76047B99" w:rsidR="000E0BD2" w:rsidRDefault="00C476B6" w:rsidP="00C476B6">
      <w:pPr>
        <w:pStyle w:val="definice"/>
        <w:jc w:val="center"/>
      </w:pPr>
      <w:r>
        <w:pict w14:anchorId="2507BFF1">
          <v:shape id="_x0000_i1070" type="#_x0000_t75" style="width:333.25pt;height:67.65pt">
            <v:imagedata r:id="rId15" o:title="4"/>
          </v:shape>
        </w:pict>
      </w:r>
    </w:p>
    <w:p w14:paraId="4295CE86" w14:textId="066B5FEB" w:rsidR="00C476B6" w:rsidRDefault="00C476B6" w:rsidP="00C476B6">
      <w:pPr>
        <w:pStyle w:val="definice"/>
        <w:rPr>
          <w:lang w:eastAsia="ar-SA"/>
        </w:rPr>
      </w:pPr>
      <w:r>
        <w:t>Podmínka p</w:t>
      </w:r>
      <w:r>
        <w:t>2</w:t>
      </w:r>
      <w:r>
        <w:t>:</w:t>
      </w:r>
    </w:p>
    <w:p w14:paraId="0820C353" w14:textId="44D523AC" w:rsidR="00C476B6" w:rsidRDefault="0091771C" w:rsidP="00C476B6">
      <w:pPr>
        <w:pStyle w:val="definice"/>
        <w:jc w:val="center"/>
      </w:pPr>
      <w:r>
        <w:pict w14:anchorId="21D6B471">
          <v:shape id="_x0000_i1079" type="#_x0000_t75" style="width:333.8pt;height:58.9pt">
            <v:imagedata r:id="rId16" o:title="5"/>
          </v:shape>
        </w:pict>
      </w:r>
    </w:p>
    <w:p w14:paraId="6BF1F60E" w14:textId="77777777" w:rsidR="00C476B6" w:rsidRDefault="00C476B6" w:rsidP="00C476B6">
      <w:pPr>
        <w:pStyle w:val="definice"/>
        <w:rPr>
          <w:b w:val="0"/>
        </w:rPr>
      </w:pPr>
    </w:p>
    <w:p w14:paraId="3C796C0D" w14:textId="4A9F1A09" w:rsidR="00C476B6" w:rsidRDefault="00C476B6" w:rsidP="00C476B6">
      <w:pPr>
        <w:pStyle w:val="definice"/>
      </w:pPr>
      <w:r>
        <w:t>Podmínka p</w:t>
      </w:r>
      <w:r>
        <w:t>3</w:t>
      </w:r>
      <w:r>
        <w:t>:</w:t>
      </w:r>
    </w:p>
    <w:p w14:paraId="250697D7" w14:textId="52D2261B" w:rsidR="00C476B6" w:rsidRDefault="0091771C" w:rsidP="00C476B6">
      <w:pPr>
        <w:pStyle w:val="definice"/>
        <w:jc w:val="center"/>
      </w:pPr>
      <w:r>
        <w:pict w14:anchorId="48DC9F25">
          <v:shape id="_x0000_i1081" type="#_x0000_t75" style="width:333.8pt;height:58.9pt">
            <v:imagedata r:id="rId16" o:title="5"/>
          </v:shape>
        </w:pict>
      </w:r>
    </w:p>
    <w:p w14:paraId="00581449" w14:textId="77777777" w:rsidR="00ED38EF" w:rsidRDefault="00ED38EF">
      <w:pPr>
        <w:pStyle w:val="Zkladntextodsazen"/>
      </w:pPr>
    </w:p>
    <w:p w14:paraId="4E0ED962" w14:textId="77777777" w:rsidR="00ED38EF" w:rsidRDefault="0074693A">
      <w:pPr>
        <w:pStyle w:val="definice"/>
      </w:pPr>
      <w:r>
        <w:t>Závěr:</w:t>
      </w:r>
    </w:p>
    <w:sectPr w:rsidR="00ED38EF" w:rsidSect="004C4261">
      <w:headerReference w:type="default" r:id="rId17"/>
      <w:headerReference w:type="first" r:id="rId18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77C0F" w14:textId="77777777" w:rsidR="00950EF3" w:rsidRDefault="00950EF3">
      <w:r>
        <w:separator/>
      </w:r>
    </w:p>
  </w:endnote>
  <w:endnote w:type="continuationSeparator" w:id="0">
    <w:p w14:paraId="522608AF" w14:textId="77777777" w:rsidR="00950EF3" w:rsidRDefault="00950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FF9A0" w14:textId="77777777" w:rsidR="00950EF3" w:rsidRDefault="00950EF3">
      <w:r>
        <w:separator/>
      </w:r>
    </w:p>
  </w:footnote>
  <w:footnote w:type="continuationSeparator" w:id="0">
    <w:p w14:paraId="7C8B7EE5" w14:textId="77777777" w:rsidR="00950EF3" w:rsidRDefault="00950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68A2B" w14:textId="77777777" w:rsidR="00ED38EF" w:rsidRDefault="00950EF3">
    <w:pPr>
      <w:pStyle w:val="Zhlav"/>
    </w:pPr>
    <w:r>
      <w:rPr>
        <w:noProof/>
        <w:lang w:eastAsia="cs-CZ"/>
      </w:rPr>
      <w:pict w14:anchorId="25F5E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9" type="#_x0000_t75" style="width:453.25pt;height:45.8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AE383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1F07"/>
    <w:rsid w:val="000B5CFD"/>
    <w:rsid w:val="000E0BD2"/>
    <w:rsid w:val="00231DA4"/>
    <w:rsid w:val="00234EA5"/>
    <w:rsid w:val="004C4261"/>
    <w:rsid w:val="00573CD5"/>
    <w:rsid w:val="005E2474"/>
    <w:rsid w:val="00603D37"/>
    <w:rsid w:val="0074693A"/>
    <w:rsid w:val="00780B59"/>
    <w:rsid w:val="007F3B84"/>
    <w:rsid w:val="008114BB"/>
    <w:rsid w:val="00824B1C"/>
    <w:rsid w:val="0091771C"/>
    <w:rsid w:val="00950EF3"/>
    <w:rsid w:val="00A81E45"/>
    <w:rsid w:val="00AD6B15"/>
    <w:rsid w:val="00C476B6"/>
    <w:rsid w:val="00EA1F07"/>
    <w:rsid w:val="00ED38EF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112003D"/>
  <w15:chartTrackingRefBased/>
  <w15:docId w15:val="{174F6B39-9842-4A23-A57B-002DF5BD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paragraph" w:customStyle="1" w:styleId="odsazen-tla-textu">
    <w:name w:val="odsazení-těla-textu"/>
    <w:basedOn w:val="Normln"/>
    <w:rsid w:val="00EA1F07"/>
    <w:pPr>
      <w:suppressAutoHyphens w:val="0"/>
      <w:spacing w:before="100" w:beforeAutospacing="1"/>
      <w:ind w:left="284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icstic-my.sharepoint.com/personal/daniel_dobes_studentstc_cz/Documents/&#352;kola/Automatiza&#269;n&#237;%20cvi&#269;en&#237;/&#352;ablona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Šablona.dotx</Template>
  <TotalTime>47</TotalTime>
  <Pages>5</Pages>
  <Words>178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Dobeš</dc:creator>
  <cp:keywords/>
  <cp:lastModifiedBy>Daniel Dobeš</cp:lastModifiedBy>
  <cp:revision>8</cp:revision>
  <cp:lastPrinted>1900-12-31T23:00:00Z</cp:lastPrinted>
  <dcterms:created xsi:type="dcterms:W3CDTF">2019-04-16T08:52:00Z</dcterms:created>
  <dcterms:modified xsi:type="dcterms:W3CDTF">2019-04-16T19:48:00Z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