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B4520" w14:textId="77777777" w:rsidR="00B16A7E" w:rsidRPr="00B16A7E" w:rsidRDefault="00B16A7E" w:rsidP="00B16A7E">
      <w:r w:rsidRPr="00B16A7E">
        <w:t>as we are currently working with a newer vehicle architecture, we are validating the final set of available vehicle signals and interfaces.</w:t>
      </w:r>
    </w:p>
    <w:p w14:paraId="1DC79B7E" w14:textId="77777777" w:rsidR="00B16A7E" w:rsidRPr="00B16A7E" w:rsidRDefault="00B16A7E" w:rsidP="00B16A7E">
      <w:r w:rsidRPr="00B16A7E">
        <w:t xml:space="preserve">Based on the </w:t>
      </w:r>
      <w:proofErr w:type="gramStart"/>
      <w:r w:rsidRPr="00B16A7E">
        <w:t>current status</w:t>
      </w:r>
      <w:proofErr w:type="gramEnd"/>
      <w:r w:rsidRPr="00B16A7E">
        <w:t>, we expect access to the following data:</w:t>
      </w:r>
    </w:p>
    <w:p w14:paraId="0DA4F377" w14:textId="77777777" w:rsidR="00B16A7E" w:rsidRPr="00B16A7E" w:rsidRDefault="00B16A7E" w:rsidP="00B16A7E">
      <w:pPr>
        <w:numPr>
          <w:ilvl w:val="0"/>
          <w:numId w:val="2"/>
        </w:numPr>
      </w:pPr>
      <w:r w:rsidRPr="00B16A7E">
        <w:t>Steering angle (actual vehicle steering angle, not the steering wheel angle)</w:t>
      </w:r>
    </w:p>
    <w:p w14:paraId="0C1CC2AC" w14:textId="77777777" w:rsidR="00B16A7E" w:rsidRPr="00B16A7E" w:rsidRDefault="00B16A7E" w:rsidP="00B16A7E">
      <w:pPr>
        <w:numPr>
          <w:ilvl w:val="0"/>
          <w:numId w:val="2"/>
        </w:numPr>
      </w:pPr>
      <w:r w:rsidRPr="00B16A7E">
        <w:t>Vehicle speed</w:t>
      </w:r>
    </w:p>
    <w:p w14:paraId="4664FAEE" w14:textId="77777777" w:rsidR="00B16A7E" w:rsidRPr="00B16A7E" w:rsidRDefault="00B16A7E" w:rsidP="00B16A7E">
      <w:pPr>
        <w:numPr>
          <w:ilvl w:val="0"/>
          <w:numId w:val="2"/>
        </w:numPr>
      </w:pPr>
      <w:r w:rsidRPr="00B16A7E">
        <w:t>Wheel-related information</w:t>
      </w:r>
    </w:p>
    <w:p w14:paraId="2AFB4A03" w14:textId="77777777" w:rsidR="00B16A7E" w:rsidRPr="00B16A7E" w:rsidRDefault="00B16A7E" w:rsidP="00B16A7E">
      <w:pPr>
        <w:numPr>
          <w:ilvl w:val="0"/>
          <w:numId w:val="2"/>
        </w:numPr>
      </w:pPr>
      <w:r w:rsidRPr="00B16A7E">
        <w:t>Gear status (selected and engaged gear)</w:t>
      </w:r>
    </w:p>
    <w:p w14:paraId="05532EDC" w14:textId="77777777" w:rsidR="00B16A7E" w:rsidRPr="00B16A7E" w:rsidRDefault="00B16A7E" w:rsidP="00B16A7E">
      <w:pPr>
        <w:numPr>
          <w:ilvl w:val="0"/>
          <w:numId w:val="2"/>
        </w:numPr>
      </w:pPr>
      <w:r w:rsidRPr="00B16A7E">
        <w:t>Vehicle range</w:t>
      </w:r>
    </w:p>
    <w:p w14:paraId="63395243" w14:textId="77777777" w:rsidR="00B16A7E" w:rsidRPr="00B16A7E" w:rsidRDefault="00B16A7E" w:rsidP="00B16A7E">
      <w:pPr>
        <w:numPr>
          <w:ilvl w:val="0"/>
          <w:numId w:val="2"/>
        </w:numPr>
      </w:pPr>
      <w:r w:rsidRPr="00B16A7E">
        <w:t>Battery/fuel status</w:t>
      </w:r>
    </w:p>
    <w:p w14:paraId="2915B1DA" w14:textId="77777777" w:rsidR="00B16A7E" w:rsidRPr="00B16A7E" w:rsidRDefault="00B16A7E" w:rsidP="00B16A7E">
      <w:pPr>
        <w:numPr>
          <w:ilvl w:val="0"/>
          <w:numId w:val="2"/>
        </w:numPr>
      </w:pPr>
      <w:r w:rsidRPr="00B16A7E">
        <w:t>Various vehicle state indicators</w:t>
      </w:r>
    </w:p>
    <w:p w14:paraId="4054C60C" w14:textId="77777777" w:rsidR="00B16A7E" w:rsidRPr="00B16A7E" w:rsidRDefault="00B16A7E" w:rsidP="00B16A7E">
      <w:r w:rsidRPr="00B16A7E">
        <w:t xml:space="preserve">In addition, our goal is to provide read access to as many vehicle signals as possible. Ideally, this would include </w:t>
      </w:r>
      <w:proofErr w:type="gramStart"/>
      <w:r w:rsidRPr="00B16A7E">
        <w:t>all of</w:t>
      </w:r>
      <w:proofErr w:type="gramEnd"/>
      <w:r w:rsidRPr="00B16A7E">
        <w:t xml:space="preserve"> the data points listed in your previous email.</w:t>
      </w:r>
    </w:p>
    <w:p w14:paraId="0F3E89A3" w14:textId="77777777" w:rsidR="00B16A7E" w:rsidRPr="00B16A7E" w:rsidRDefault="00B16A7E" w:rsidP="00B16A7E">
      <w:r w:rsidRPr="00B16A7E">
        <w:t>Please note that all information is based on the current development status and should be considered preliminary, as the available signals and interfaces may still change before Phase 3. We will share further details once the final validation has been completed.</w:t>
      </w:r>
    </w:p>
    <w:p w14:paraId="431EB564" w14:textId="77777777" w:rsidR="00B16A7E" w:rsidRDefault="00B16A7E"/>
    <w:sectPr w:rsidR="00B16A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C79CF"/>
    <w:multiLevelType w:val="multilevel"/>
    <w:tmpl w:val="8646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8835A1"/>
    <w:multiLevelType w:val="multilevel"/>
    <w:tmpl w:val="4DCA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87524">
    <w:abstractNumId w:val="1"/>
  </w:num>
  <w:num w:numId="2" w16cid:durableId="1407654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A7E"/>
    <w:rsid w:val="00701422"/>
    <w:rsid w:val="00713746"/>
    <w:rsid w:val="00B16A7E"/>
    <w:rsid w:val="00F4122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F4523"/>
  <w15:chartTrackingRefBased/>
  <w15:docId w15:val="{C3240E5E-51D3-49CB-ADA0-F5BD3F504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A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A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A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A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A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A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A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A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A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A7E"/>
    <w:rPr>
      <w:rFonts w:eastAsiaTheme="majorEastAsia" w:cstheme="majorBidi"/>
      <w:color w:val="272727" w:themeColor="text1" w:themeTint="D8"/>
    </w:rPr>
  </w:style>
  <w:style w:type="paragraph" w:styleId="Title">
    <w:name w:val="Title"/>
    <w:basedOn w:val="Normal"/>
    <w:next w:val="Normal"/>
    <w:link w:val="TitleChar"/>
    <w:uiPriority w:val="10"/>
    <w:qFormat/>
    <w:rsid w:val="00B16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A7E"/>
    <w:pPr>
      <w:spacing w:before="160"/>
      <w:jc w:val="center"/>
    </w:pPr>
    <w:rPr>
      <w:i/>
      <w:iCs/>
      <w:color w:val="404040" w:themeColor="text1" w:themeTint="BF"/>
    </w:rPr>
  </w:style>
  <w:style w:type="character" w:customStyle="1" w:styleId="QuoteChar">
    <w:name w:val="Quote Char"/>
    <w:basedOn w:val="DefaultParagraphFont"/>
    <w:link w:val="Quote"/>
    <w:uiPriority w:val="29"/>
    <w:rsid w:val="00B16A7E"/>
    <w:rPr>
      <w:i/>
      <w:iCs/>
      <w:color w:val="404040" w:themeColor="text1" w:themeTint="BF"/>
    </w:rPr>
  </w:style>
  <w:style w:type="paragraph" w:styleId="ListParagraph">
    <w:name w:val="List Paragraph"/>
    <w:basedOn w:val="Normal"/>
    <w:uiPriority w:val="34"/>
    <w:qFormat/>
    <w:rsid w:val="00B16A7E"/>
    <w:pPr>
      <w:ind w:left="720"/>
      <w:contextualSpacing/>
    </w:pPr>
  </w:style>
  <w:style w:type="character" w:styleId="IntenseEmphasis">
    <w:name w:val="Intense Emphasis"/>
    <w:basedOn w:val="DefaultParagraphFont"/>
    <w:uiPriority w:val="21"/>
    <w:qFormat/>
    <w:rsid w:val="00B16A7E"/>
    <w:rPr>
      <w:i/>
      <w:iCs/>
      <w:color w:val="0F4761" w:themeColor="accent1" w:themeShade="BF"/>
    </w:rPr>
  </w:style>
  <w:style w:type="paragraph" w:styleId="IntenseQuote">
    <w:name w:val="Intense Quote"/>
    <w:basedOn w:val="Normal"/>
    <w:next w:val="Normal"/>
    <w:link w:val="IntenseQuoteChar"/>
    <w:uiPriority w:val="30"/>
    <w:qFormat/>
    <w:rsid w:val="00B16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A7E"/>
    <w:rPr>
      <w:i/>
      <w:iCs/>
      <w:color w:val="0F4761" w:themeColor="accent1" w:themeShade="BF"/>
    </w:rPr>
  </w:style>
  <w:style w:type="character" w:styleId="IntenseReference">
    <w:name w:val="Intense Reference"/>
    <w:basedOn w:val="DefaultParagraphFont"/>
    <w:uiPriority w:val="32"/>
    <w:qFormat/>
    <w:rsid w:val="00B16A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4598DB36B0C645930BCB13FA9C6766" ma:contentTypeVersion="12" ma:contentTypeDescription="Create a new document." ma:contentTypeScope="" ma:versionID="fa4f019925d2bb5453522a8443cab5f2">
  <xsd:schema xmlns:xsd="http://www.w3.org/2001/XMLSchema" xmlns:xs="http://www.w3.org/2001/XMLSchema" xmlns:p="http://schemas.microsoft.com/office/2006/metadata/properties" xmlns:ns3="ee61d7d1-6e4f-49f6-bded-131ffef3af0d" targetNamespace="http://schemas.microsoft.com/office/2006/metadata/properties" ma:root="true" ma:fieldsID="89bbff8df2fba21a9715ee3491b3352d" ns3:_="">
    <xsd:import namespace="ee61d7d1-6e4f-49f6-bded-131ffef3af0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SearchProperties"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61d7d1-6e4f-49f6-bded-131ffef3af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e61d7d1-6e4f-49f6-bded-131ffef3af0d" xsi:nil="true"/>
  </documentManagement>
</p:properties>
</file>

<file path=customXml/itemProps1.xml><?xml version="1.0" encoding="utf-8"?>
<ds:datastoreItem xmlns:ds="http://schemas.openxmlformats.org/officeDocument/2006/customXml" ds:itemID="{1B218EA4-2E07-4D35-BDA7-847C09B606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61d7d1-6e4f-49f6-bded-131ffef3af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F6E301-07A2-4FE4-891B-E29D463D72E7}">
  <ds:schemaRefs>
    <ds:schemaRef ds:uri="http://schemas.microsoft.com/sharepoint/v3/contenttype/forms"/>
  </ds:schemaRefs>
</ds:datastoreItem>
</file>

<file path=customXml/itemProps3.xml><?xml version="1.0" encoding="utf-8"?>
<ds:datastoreItem xmlns:ds="http://schemas.openxmlformats.org/officeDocument/2006/customXml" ds:itemID="{72D218F4-407F-4C18-9531-62DEE531EEEB}">
  <ds:schemaRefs>
    <ds:schemaRef ds:uri="http://schemas.microsoft.com/office/2006/metadata/properties"/>
    <ds:schemaRef ds:uri="http://schemas.microsoft.com/office/infopath/2007/PartnerControls"/>
    <ds:schemaRef ds:uri="ee61d7d1-6e4f-49f6-bded-131ffef3af0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129</Words>
  <Characters>738</Characters>
  <Application>Microsoft Office Word</Application>
  <DocSecurity>0</DocSecurity>
  <Lines>6</Lines>
  <Paragraphs>1</Paragraphs>
  <ScaleCrop>false</ScaleCrop>
  <Company/>
  <LinksUpToDate>false</LinksUpToDate>
  <CharactersWithSpaces>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Hochman</dc:creator>
  <cp:keywords/>
  <dc:description/>
  <cp:lastModifiedBy>Michal Hochman</cp:lastModifiedBy>
  <cp:revision>2</cp:revision>
  <dcterms:created xsi:type="dcterms:W3CDTF">2026-07-12T04:04:00Z</dcterms:created>
  <dcterms:modified xsi:type="dcterms:W3CDTF">2026-07-12T04:04:00Z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0x010100344598DB36B0C645930BCB13FA9C6766</vt:lpwstr>
  </property>
</Properties>
</file>