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i w:val="1"/>
          <w:sz w:val="36"/>
          <w:szCs w:val="36"/>
          <w:u w:val="single"/>
        </w:rPr>
      </w:pPr>
      <w:r w:rsidDel="00000000" w:rsidR="00000000" w:rsidRPr="00000000">
        <w:rPr>
          <w:b w:val="1"/>
          <w:i w:val="1"/>
          <w:sz w:val="36"/>
          <w:szCs w:val="36"/>
          <w:u w:val="single"/>
          <w:rtl w:val="0"/>
        </w:rPr>
        <w:t xml:space="preserve">Non Functional Test Plan</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i w:val="1"/>
          <w:sz w:val="36"/>
          <w:szCs w:val="36"/>
        </w:rPr>
      </w:pPr>
      <w:r w:rsidDel="00000000" w:rsidR="00000000" w:rsidRPr="00000000">
        <w:rPr>
          <w:i w:val="1"/>
          <w:sz w:val="36"/>
          <w:szCs w:val="36"/>
          <w:rtl w:val="0"/>
        </w:rPr>
        <w:t xml:space="preserve">Table of </w:t>
      </w:r>
      <w:r w:rsidDel="00000000" w:rsidR="00000000" w:rsidRPr="00000000">
        <w:rPr>
          <w:i w:val="1"/>
          <w:sz w:val="36"/>
          <w:szCs w:val="36"/>
          <w:rtl w:val="0"/>
        </w:rPr>
        <w:t xml:space="preserve">Contents</w:t>
      </w:r>
    </w:p>
    <w:p w:rsidR="00000000" w:rsidDel="00000000" w:rsidP="00000000" w:rsidRDefault="00000000" w:rsidRPr="00000000">
      <w:pPr>
        <w:contextualSpacing w:val="0"/>
        <w:rPr>
          <w:i w:val="1"/>
          <w:sz w:val="36"/>
          <w:szCs w:val="36"/>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i w:val="1"/>
          <w:sz w:val="36"/>
          <w:szCs w:val="36"/>
        </w:rPr>
      </w:pPr>
      <w:r w:rsidDel="00000000" w:rsidR="00000000" w:rsidRPr="00000000">
        <w:rPr>
          <w:i w:val="1"/>
          <w:sz w:val="36"/>
          <w:szCs w:val="36"/>
          <w:rtl w:val="0"/>
        </w:rPr>
        <w:t xml:space="preserve">Introduction</w:t>
      </w:r>
    </w:p>
    <w:p w:rsidR="00000000" w:rsidDel="00000000" w:rsidP="00000000" w:rsidRDefault="00000000" w:rsidRPr="00000000">
      <w:pPr>
        <w:numPr>
          <w:ilvl w:val="0"/>
          <w:numId w:val="3"/>
        </w:numPr>
        <w:ind w:left="720" w:hanging="360"/>
        <w:contextualSpacing w:val="1"/>
        <w:rPr>
          <w:i w:val="1"/>
          <w:sz w:val="36"/>
          <w:szCs w:val="36"/>
        </w:rPr>
      </w:pPr>
      <w:r w:rsidDel="00000000" w:rsidR="00000000" w:rsidRPr="00000000">
        <w:rPr>
          <w:i w:val="1"/>
          <w:sz w:val="36"/>
          <w:szCs w:val="36"/>
          <w:rtl w:val="0"/>
        </w:rPr>
        <w:t xml:space="preserve">Environment Setup</w:t>
      </w:r>
    </w:p>
    <w:p w:rsidR="00000000" w:rsidDel="00000000" w:rsidP="00000000" w:rsidRDefault="00000000" w:rsidRPr="00000000">
      <w:pPr>
        <w:numPr>
          <w:ilvl w:val="0"/>
          <w:numId w:val="3"/>
        </w:numPr>
        <w:ind w:left="720" w:hanging="360"/>
        <w:contextualSpacing w:val="1"/>
        <w:rPr>
          <w:i w:val="1"/>
          <w:sz w:val="36"/>
          <w:szCs w:val="36"/>
        </w:rPr>
      </w:pPr>
      <w:r w:rsidDel="00000000" w:rsidR="00000000" w:rsidRPr="00000000">
        <w:rPr>
          <w:i w:val="1"/>
          <w:sz w:val="36"/>
          <w:szCs w:val="36"/>
          <w:rtl w:val="0"/>
        </w:rPr>
        <w:t xml:space="preserve">Test Scenarios</w:t>
      </w:r>
    </w:p>
    <w:p w:rsidR="00000000" w:rsidDel="00000000" w:rsidP="00000000" w:rsidRDefault="00000000" w:rsidRPr="00000000">
      <w:pPr>
        <w:numPr>
          <w:ilvl w:val="1"/>
          <w:numId w:val="3"/>
        </w:numPr>
        <w:ind w:left="1440" w:hanging="360"/>
        <w:contextualSpacing w:val="1"/>
        <w:rPr>
          <w:i w:val="1"/>
          <w:sz w:val="36"/>
          <w:szCs w:val="36"/>
        </w:rPr>
      </w:pPr>
      <w:r w:rsidDel="00000000" w:rsidR="00000000" w:rsidRPr="00000000">
        <w:rPr>
          <w:i w:val="1"/>
          <w:sz w:val="36"/>
          <w:szCs w:val="36"/>
          <w:rtl w:val="0"/>
        </w:rPr>
        <w:t xml:space="preserve">Default Test</w:t>
      </w:r>
    </w:p>
    <w:p w:rsidR="00000000" w:rsidDel="00000000" w:rsidP="00000000" w:rsidRDefault="00000000" w:rsidRPr="00000000">
      <w:pPr>
        <w:numPr>
          <w:ilvl w:val="1"/>
          <w:numId w:val="3"/>
        </w:numPr>
        <w:ind w:left="1440" w:hanging="360"/>
        <w:contextualSpacing w:val="1"/>
        <w:rPr>
          <w:i w:val="1"/>
          <w:sz w:val="36"/>
          <w:szCs w:val="36"/>
        </w:rPr>
      </w:pPr>
      <w:r w:rsidDel="00000000" w:rsidR="00000000" w:rsidRPr="00000000">
        <w:rPr>
          <w:i w:val="1"/>
          <w:sz w:val="36"/>
          <w:szCs w:val="36"/>
          <w:rtl w:val="0"/>
        </w:rPr>
        <w:t xml:space="preserve">Load Test</w:t>
      </w:r>
    </w:p>
    <w:p w:rsidR="00000000" w:rsidDel="00000000" w:rsidP="00000000" w:rsidRDefault="00000000" w:rsidRPr="00000000">
      <w:pPr>
        <w:numPr>
          <w:ilvl w:val="1"/>
          <w:numId w:val="3"/>
        </w:numPr>
        <w:ind w:left="1440" w:hanging="360"/>
        <w:contextualSpacing w:val="1"/>
        <w:rPr>
          <w:i w:val="1"/>
          <w:sz w:val="36"/>
          <w:szCs w:val="36"/>
        </w:rPr>
      </w:pPr>
      <w:r w:rsidDel="00000000" w:rsidR="00000000" w:rsidRPr="00000000">
        <w:rPr>
          <w:i w:val="1"/>
          <w:sz w:val="36"/>
          <w:szCs w:val="36"/>
          <w:rtl w:val="0"/>
        </w:rPr>
        <w:t xml:space="preserve">Stress Test</w:t>
      </w:r>
    </w:p>
    <w:p w:rsidR="00000000" w:rsidDel="00000000" w:rsidP="00000000" w:rsidRDefault="00000000" w:rsidRPr="00000000">
      <w:pPr>
        <w:numPr>
          <w:ilvl w:val="1"/>
          <w:numId w:val="3"/>
        </w:numPr>
        <w:ind w:left="1440" w:hanging="360"/>
        <w:contextualSpacing w:val="1"/>
        <w:rPr>
          <w:i w:val="1"/>
          <w:sz w:val="36"/>
          <w:szCs w:val="36"/>
        </w:rPr>
      </w:pPr>
      <w:r w:rsidDel="00000000" w:rsidR="00000000" w:rsidRPr="00000000">
        <w:rPr>
          <w:i w:val="1"/>
          <w:sz w:val="36"/>
          <w:szCs w:val="36"/>
          <w:rtl w:val="0"/>
        </w:rPr>
        <w:t xml:space="preserve">Spike Test</w:t>
      </w:r>
    </w:p>
    <w:p w:rsidR="00000000" w:rsidDel="00000000" w:rsidP="00000000" w:rsidRDefault="00000000" w:rsidRPr="00000000">
      <w:pPr>
        <w:numPr>
          <w:ilvl w:val="1"/>
          <w:numId w:val="3"/>
        </w:numPr>
        <w:ind w:left="1440" w:hanging="360"/>
        <w:contextualSpacing w:val="1"/>
        <w:rPr>
          <w:i w:val="1"/>
          <w:sz w:val="36"/>
          <w:szCs w:val="36"/>
        </w:rPr>
      </w:pPr>
      <w:r w:rsidDel="00000000" w:rsidR="00000000" w:rsidRPr="00000000">
        <w:rPr>
          <w:i w:val="1"/>
          <w:sz w:val="36"/>
          <w:szCs w:val="36"/>
          <w:rtl w:val="0"/>
        </w:rPr>
        <w:t xml:space="preserve">Endurance Test</w:t>
      </w:r>
    </w:p>
    <w:p w:rsidR="00000000" w:rsidDel="00000000" w:rsidP="00000000" w:rsidRDefault="00000000" w:rsidRPr="00000000">
      <w:pPr>
        <w:numPr>
          <w:ilvl w:val="0"/>
          <w:numId w:val="3"/>
        </w:numPr>
        <w:ind w:left="720" w:hanging="360"/>
        <w:contextualSpacing w:val="1"/>
        <w:rPr>
          <w:i w:val="1"/>
          <w:sz w:val="36"/>
          <w:szCs w:val="36"/>
        </w:rPr>
      </w:pPr>
      <w:r w:rsidDel="00000000" w:rsidR="00000000" w:rsidRPr="00000000">
        <w:rPr>
          <w:i w:val="1"/>
          <w:sz w:val="36"/>
          <w:szCs w:val="36"/>
          <w:rtl w:val="0"/>
        </w:rPr>
        <w:t xml:space="preserve">Automation</w:t>
      </w:r>
    </w:p>
    <w:p w:rsidR="00000000" w:rsidDel="00000000" w:rsidP="00000000" w:rsidRDefault="00000000" w:rsidRPr="00000000">
      <w:pPr>
        <w:numPr>
          <w:ilvl w:val="0"/>
          <w:numId w:val="3"/>
        </w:numPr>
        <w:ind w:left="720" w:hanging="360"/>
        <w:contextualSpacing w:val="1"/>
        <w:rPr>
          <w:i w:val="1"/>
          <w:sz w:val="36"/>
          <w:szCs w:val="36"/>
        </w:rPr>
      </w:pPr>
      <w:r w:rsidDel="00000000" w:rsidR="00000000" w:rsidRPr="00000000">
        <w:rPr>
          <w:i w:val="1"/>
          <w:sz w:val="36"/>
          <w:szCs w:val="36"/>
          <w:rtl w:val="0"/>
        </w:rPr>
        <w:t xml:space="preserve">To-Do</w:t>
      </w:r>
    </w:p>
    <w:p w:rsidR="00000000" w:rsidDel="00000000" w:rsidP="00000000" w:rsidRDefault="00000000" w:rsidRPr="00000000">
      <w:pPr>
        <w:numPr>
          <w:ilvl w:val="0"/>
          <w:numId w:val="3"/>
        </w:numPr>
        <w:ind w:left="720" w:hanging="360"/>
        <w:contextualSpacing w:val="1"/>
        <w:rPr>
          <w:i w:val="1"/>
          <w:sz w:val="36"/>
          <w:szCs w:val="36"/>
        </w:rPr>
      </w:pPr>
      <w:r w:rsidDel="00000000" w:rsidR="00000000" w:rsidRPr="00000000">
        <w:rPr>
          <w:i w:val="1"/>
          <w:sz w:val="36"/>
          <w:szCs w:val="36"/>
          <w:rtl w:val="0"/>
        </w:rPr>
        <w:t xml:space="preserve">References</w:t>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purpose of this document is to explain in detail all use cases for non functional tests which are required to benchmark and capture the KPI for services and system. Non functional tests to be tested with this document includes system performance tests only. Other non functional tests like security and network tuning is not included in this version.</w:t>
      </w:r>
    </w:p>
    <w:p w:rsidR="00000000" w:rsidDel="00000000" w:rsidP="00000000" w:rsidRDefault="00000000" w:rsidRPr="00000000">
      <w:pPr>
        <w:contextualSpacing w:val="0"/>
        <w:rPr>
          <w:i w:val="1"/>
          <w:u w:val="single"/>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Environment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Imitial test system is configured according to recommendations on </w:t>
      </w:r>
      <w:hyperlink r:id="rId6">
        <w:r w:rsidDel="00000000" w:rsidR="00000000" w:rsidRPr="00000000">
          <w:rPr>
            <w:u w:val="single"/>
            <w:rtl w:val="0"/>
          </w:rPr>
          <w:t xml:space="preserve">https://support.smartbear.com/readyapi/docs/loadui/intro/system-requirements.html</w:t>
        </w:r>
      </w:hyperlink>
      <w:r w:rsidDel="00000000" w:rsidR="00000000" w:rsidRPr="00000000">
        <w:rPr>
          <w:rtl w:val="0"/>
        </w:rPr>
        <w:t xml:space="preserve">. Test system will be tuned and documented based on results found during testing. An assumption is made to use 4 different types test systems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Subset of production system with fewer servers of lower specification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Subset of production system with fewer servers of the same specification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Replica of productions system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Actual production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 Scenarios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Default Test: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These tests are done  to record data that can be used for benchmarking. Wait of 5mins is introduced assuming the think time for calling the API will be 5mins. Data for the API call with and without the think time should be the same in ideal case, but will server as a good indicator to calculate average. All tests are executed by a single thread, unless specified otherwise.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DT1: numSeatsAvailable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numSeatsAvailable API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DT1-1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numSeatsAvailable </w:t>
            </w: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Load time &lt; 100ms</w:t>
            </w:r>
          </w:p>
          <w:p w:rsidR="00000000" w:rsidDel="00000000" w:rsidP="00000000" w:rsidRDefault="00000000" w:rsidRPr="00000000">
            <w:pPr>
              <w:contextualSpacing w:val="0"/>
              <w:rPr/>
            </w:pPr>
            <w:r w:rsidDel="00000000" w:rsidR="00000000" w:rsidRPr="00000000">
              <w:rPr>
                <w:rtl w:val="0"/>
              </w:rPr>
              <w:t xml:space="preserve">Size &lt; 100bytes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DT1-2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numSeatsAvailable </w:t>
            </w: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Load time &lt; 100ms</w:t>
            </w:r>
          </w:p>
          <w:p w:rsidR="00000000" w:rsidDel="00000000" w:rsidP="00000000" w:rsidRDefault="00000000" w:rsidRPr="00000000">
            <w:pPr>
              <w:contextualSpacing w:val="0"/>
              <w:rPr/>
            </w:pPr>
            <w:r w:rsidDel="00000000" w:rsidR="00000000" w:rsidRPr="00000000">
              <w:rPr>
                <w:rtl w:val="0"/>
              </w:rPr>
              <w:t xml:space="preserve">Size &lt; 100bytes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Latency &lt; 400ms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DT2: findAndHoldSeats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findAndHoldSeats API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DT2-1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findAndHoldSeats </w:t>
            </w: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Load time &lt; 100ms</w:t>
            </w:r>
          </w:p>
          <w:p w:rsidR="00000000" w:rsidDel="00000000" w:rsidP="00000000" w:rsidRDefault="00000000" w:rsidRPr="00000000">
            <w:pPr>
              <w:contextualSpacing w:val="0"/>
              <w:rPr/>
            </w:pPr>
            <w:r w:rsidDel="00000000" w:rsidR="00000000" w:rsidRPr="00000000">
              <w:rPr>
                <w:rtl w:val="0"/>
              </w:rPr>
              <w:t xml:space="preserve">Size &lt; 200bytes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DT2-2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findAndHoldSeats </w:t>
            </w: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Load time &lt; 100ms</w:t>
            </w:r>
          </w:p>
          <w:p w:rsidR="00000000" w:rsidDel="00000000" w:rsidP="00000000" w:rsidRDefault="00000000" w:rsidRPr="00000000">
            <w:pPr>
              <w:contextualSpacing w:val="0"/>
              <w:rPr/>
            </w:pPr>
            <w:r w:rsidDel="00000000" w:rsidR="00000000" w:rsidRPr="00000000">
              <w:rPr>
                <w:rtl w:val="0"/>
              </w:rPr>
              <w:t xml:space="preserve">Size &lt; 200bytes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Latency &lt; 400ms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DT3: reserveSeats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reserveSeats API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DT3-1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reserveSeats </w:t>
            </w: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Load time &lt; 100ms</w:t>
            </w:r>
          </w:p>
          <w:p w:rsidR="00000000" w:rsidDel="00000000" w:rsidP="00000000" w:rsidRDefault="00000000" w:rsidRPr="00000000">
            <w:pPr>
              <w:contextualSpacing w:val="0"/>
              <w:rPr/>
            </w:pPr>
            <w:r w:rsidDel="00000000" w:rsidR="00000000" w:rsidRPr="00000000">
              <w:rPr>
                <w:rtl w:val="0"/>
              </w:rPr>
              <w:t xml:space="preserve">Size &lt; 100bytes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DT3-2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reserveSeats </w:t>
            </w: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Load time &lt; 100ms</w:t>
            </w:r>
          </w:p>
          <w:p w:rsidR="00000000" w:rsidDel="00000000" w:rsidP="00000000" w:rsidRDefault="00000000" w:rsidRPr="00000000">
            <w:pPr>
              <w:contextualSpacing w:val="0"/>
              <w:rPr/>
            </w:pPr>
            <w:r w:rsidDel="00000000" w:rsidR="00000000" w:rsidRPr="00000000">
              <w:rPr>
                <w:rtl w:val="0"/>
              </w:rPr>
              <w:t xml:space="preserve">Size &lt; 100bytes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Latency &lt; 400ms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DT4: </w:t>
      </w:r>
      <w:r w:rsidDel="00000000" w:rsidR="00000000" w:rsidRPr="00000000">
        <w:rPr>
          <w:i w:val="1"/>
          <w:rtl w:val="0"/>
        </w:rPr>
        <w:t xml:space="preserve">numSeatsAvailable &amp; findAndHoldSeats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numSeatsAvailable API and findAndHoldSeats API in any order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DT4-1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w:t>
            </w:r>
            <w:r w:rsidDel="00000000" w:rsidR="00000000" w:rsidRPr="00000000">
              <w:rPr>
                <w:rtl w:val="0"/>
              </w:rPr>
              <w:t xml:space="preserve"> </w:t>
            </w:r>
            <w:r w:rsidDel="00000000" w:rsidR="00000000" w:rsidRPr="00000000">
              <w:rPr>
                <w:i w:val="1"/>
                <w:rtl w:val="0"/>
              </w:rPr>
              <w:t xml:space="preserve">numSeatsAvailable </w:t>
            </w:r>
            <w:r w:rsidDel="00000000" w:rsidR="00000000" w:rsidRPr="00000000">
              <w:rPr>
                <w:rtl w:val="0"/>
              </w:rPr>
              <w:t xml:space="preserve">API and then call </w:t>
            </w:r>
            <w:r w:rsidDel="00000000" w:rsidR="00000000" w:rsidRPr="00000000">
              <w:rPr>
                <w:i w:val="1"/>
                <w:rtl w:val="0"/>
              </w:rPr>
              <w:t xml:space="preserve">findAndHoldSeats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DT4-2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numSeatsAvailable </w:t>
            </w:r>
            <w:r w:rsidDel="00000000" w:rsidR="00000000" w:rsidRPr="00000000">
              <w:rPr>
                <w:rtl w:val="0"/>
              </w:rPr>
              <w:t xml:space="preserve">API and then call </w:t>
            </w:r>
            <w:r w:rsidDel="00000000" w:rsidR="00000000" w:rsidRPr="00000000">
              <w:rPr>
                <w:i w:val="1"/>
                <w:rtl w:val="0"/>
              </w:rPr>
              <w:t xml:space="preserve">findAndHoldSeats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DT4-3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DT4-4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DT4-5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numSeatsAvailable </w:t>
            </w:r>
            <w:r w:rsidDel="00000000" w:rsidR="00000000" w:rsidRPr="00000000">
              <w:rPr>
                <w:rtl w:val="0"/>
              </w:rPr>
              <w:t xml:space="preserve">API and a different thread calls </w:t>
            </w:r>
            <w:r w:rsidDel="00000000" w:rsidR="00000000" w:rsidRPr="00000000">
              <w:rPr>
                <w:i w:val="1"/>
                <w:rtl w:val="0"/>
              </w:rPr>
              <w:t xml:space="preserve">findAndHoldSeats </w:t>
            </w:r>
            <w:r w:rsidDel="00000000" w:rsidR="00000000" w:rsidRPr="00000000">
              <w:rPr>
                <w:rtl w:val="0"/>
              </w:rPr>
              <w:t xml:space="preserve">API at the same time.</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DT4-6</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numSeatsAvailable </w:t>
            </w:r>
            <w:r w:rsidDel="00000000" w:rsidR="00000000" w:rsidRPr="00000000">
              <w:rPr>
                <w:rtl w:val="0"/>
              </w:rPr>
              <w:t xml:space="preserve">API, wait for 5mins and a different thread calls </w:t>
            </w:r>
            <w:r w:rsidDel="00000000" w:rsidR="00000000" w:rsidRPr="00000000">
              <w:rPr>
                <w:i w:val="1"/>
                <w:rtl w:val="0"/>
              </w:rPr>
              <w:t xml:space="preserve">findAndHoldSeats </w:t>
            </w:r>
            <w:r w:rsidDel="00000000" w:rsidR="00000000" w:rsidRPr="00000000">
              <w:rPr>
                <w:rtl w:val="0"/>
              </w:rPr>
              <w:t xml:space="preserve">API at the same time.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DT5: findAndHoldSeats &amp; reserveSeats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findAndHoldSeats API and reserveSeats API in any order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DT5-1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findAndHoldSeats </w:t>
            </w:r>
            <w:r w:rsidDel="00000000" w:rsidR="00000000" w:rsidRPr="00000000">
              <w:rPr>
                <w:rtl w:val="0"/>
              </w:rPr>
              <w:t xml:space="preserve">API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DT5-2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findAndHoldSeats </w:t>
            </w:r>
            <w:r w:rsidDel="00000000" w:rsidR="00000000" w:rsidRPr="00000000">
              <w:rPr>
                <w:rtl w:val="0"/>
              </w:rPr>
              <w:t xml:space="preserve">API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DT5-3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findAndHoldSeats </w:t>
            </w:r>
            <w:r w:rsidDel="00000000" w:rsidR="00000000" w:rsidRPr="00000000">
              <w:rPr>
                <w:rtl w:val="0"/>
              </w:rPr>
              <w:t xml:space="preserve">API, wait for 5mins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DT5-4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findAndHoldSeats </w:t>
            </w:r>
            <w:r w:rsidDel="00000000" w:rsidR="00000000" w:rsidRPr="00000000">
              <w:rPr>
                <w:rtl w:val="0"/>
              </w:rPr>
              <w:t xml:space="preserve">API, wait for 5mins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DT5-5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findAndHoldSeats </w:t>
            </w:r>
            <w:r w:rsidDel="00000000" w:rsidR="00000000" w:rsidRPr="00000000">
              <w:rPr>
                <w:rtl w:val="0"/>
              </w:rPr>
              <w:t xml:space="preserve">API and a different thread calls </w:t>
            </w:r>
            <w:r w:rsidDel="00000000" w:rsidR="00000000" w:rsidRPr="00000000">
              <w:rPr>
                <w:i w:val="1"/>
                <w:rtl w:val="0"/>
              </w:rPr>
              <w:t xml:space="preserve">reserveSeats </w:t>
            </w:r>
            <w:r w:rsidDel="00000000" w:rsidR="00000000" w:rsidRPr="00000000">
              <w:rPr>
                <w:rtl w:val="0"/>
              </w:rPr>
              <w:t xml:space="preserve">API at the same time.</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DT5-6</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findAndHoldSeats </w:t>
            </w:r>
            <w:r w:rsidDel="00000000" w:rsidR="00000000" w:rsidRPr="00000000">
              <w:rPr>
                <w:rtl w:val="0"/>
              </w:rPr>
              <w:t xml:space="preserve">API, wait for 5mins and a different thread calls </w:t>
            </w:r>
            <w:r w:rsidDel="00000000" w:rsidR="00000000" w:rsidRPr="00000000">
              <w:rPr>
                <w:i w:val="1"/>
                <w:rtl w:val="0"/>
              </w:rPr>
              <w:t xml:space="preserve">reserveSeats </w:t>
            </w:r>
            <w:r w:rsidDel="00000000" w:rsidR="00000000" w:rsidRPr="00000000">
              <w:rPr>
                <w:rtl w:val="0"/>
              </w:rPr>
              <w:t xml:space="preserve">API at the same time.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DT6: numSeatsAvailable , findAndHoldSeats and reserveSeats API cases </w:t>
      </w:r>
    </w:p>
    <w:p w:rsidR="00000000" w:rsidDel="00000000" w:rsidP="00000000" w:rsidRDefault="00000000" w:rsidRPr="00000000">
      <w:pPr>
        <w:contextualSpacing w:val="0"/>
        <w:rPr>
          <w:i w:val="1"/>
        </w:rPr>
      </w:pPr>
      <w:r w:rsidDel="00000000" w:rsidR="00000000" w:rsidRPr="00000000">
        <w:rPr>
          <w:i w:val="1"/>
          <w:rtl w:val="0"/>
        </w:rPr>
        <w:t xml:space="preserve">Quick recap: Call to numSeatsAvailable API,  findAndHoldSeats API and reserveSeats API in any order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DT6-1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numSeatsAvailable API </w:t>
            </w:r>
            <w:r w:rsidDel="00000000" w:rsidR="00000000" w:rsidRPr="00000000">
              <w:rPr>
                <w:rtl w:val="0"/>
              </w:rPr>
              <w:t xml:space="preserve">and then call </w:t>
            </w:r>
            <w:r w:rsidDel="00000000" w:rsidR="00000000" w:rsidRPr="00000000">
              <w:rPr>
                <w:i w:val="1"/>
                <w:rtl w:val="0"/>
              </w:rPr>
              <w:t xml:space="preserve">findAndHoldSeats </w:t>
            </w:r>
            <w:r w:rsidDel="00000000" w:rsidR="00000000" w:rsidRPr="00000000">
              <w:rPr>
                <w:rtl w:val="0"/>
              </w:rPr>
              <w:t xml:space="preserve">API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DT6-2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numSeatsAvailable </w:t>
            </w:r>
            <w:r w:rsidDel="00000000" w:rsidR="00000000" w:rsidRPr="00000000">
              <w:rPr>
                <w:rtl w:val="0"/>
              </w:rPr>
              <w:t xml:space="preserve">API and then call </w:t>
            </w:r>
            <w:r w:rsidDel="00000000" w:rsidR="00000000" w:rsidRPr="00000000">
              <w:rPr>
                <w:i w:val="1"/>
                <w:rtl w:val="0"/>
              </w:rPr>
              <w:t xml:space="preserve">findAndHoldSeats </w:t>
            </w:r>
            <w:r w:rsidDel="00000000" w:rsidR="00000000" w:rsidRPr="00000000">
              <w:rPr>
                <w:rtl w:val="0"/>
              </w:rPr>
              <w:t xml:space="preserve">API and then call reserveSeats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DT6-3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numSeatsAvailable </w:t>
            </w:r>
            <w:r w:rsidDel="00000000" w:rsidR="00000000" w:rsidRPr="00000000">
              <w:rPr>
                <w:rtl w:val="0"/>
              </w:rPr>
              <w:t xml:space="preserve">API , wait  for 5mins and then call </w:t>
            </w:r>
            <w:r w:rsidDel="00000000" w:rsidR="00000000" w:rsidRPr="00000000">
              <w:rPr>
                <w:i w:val="1"/>
                <w:rtl w:val="0"/>
              </w:rPr>
              <w:t xml:space="preserve">findAndHoldSeats </w:t>
            </w:r>
            <w:r w:rsidDel="00000000" w:rsidR="00000000" w:rsidRPr="00000000">
              <w:rPr>
                <w:rtl w:val="0"/>
              </w:rPr>
              <w:t xml:space="preserve">API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DT6-4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numSeatsAvailable </w:t>
            </w:r>
            <w:r w:rsidDel="00000000" w:rsidR="00000000" w:rsidRPr="00000000">
              <w:rPr>
                <w:rtl w:val="0"/>
              </w:rPr>
              <w:t xml:space="preserve">API and then call </w:t>
            </w:r>
            <w:r w:rsidDel="00000000" w:rsidR="00000000" w:rsidRPr="00000000">
              <w:rPr>
                <w:i w:val="1"/>
                <w:rtl w:val="0"/>
              </w:rPr>
              <w:t xml:space="preserve">findAndHoldSeats </w:t>
            </w:r>
            <w:r w:rsidDel="00000000" w:rsidR="00000000" w:rsidRPr="00000000">
              <w:rPr>
                <w:rtl w:val="0"/>
              </w:rPr>
              <w:t xml:space="preserve">API , wait  for 5mins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DT6-5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w:t>
            </w:r>
            <w:r w:rsidDel="00000000" w:rsidR="00000000" w:rsidRPr="00000000">
              <w:rPr>
                <w:rtl w:val="0"/>
              </w:rPr>
              <w:t xml:space="preserve">API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DT6-6</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w:t>
            </w:r>
            <w:r w:rsidDel="00000000" w:rsidR="00000000" w:rsidRPr="00000000">
              <w:rPr>
                <w:rtl w:val="0"/>
              </w:rPr>
              <w:t xml:space="preserve">API , wait  for 5mins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DT6-7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numSeatsAvailable </w:t>
            </w:r>
            <w:r w:rsidDel="00000000" w:rsidR="00000000" w:rsidRPr="00000000">
              <w:rPr>
                <w:rtl w:val="0"/>
              </w:rPr>
              <w:t xml:space="preserve">API , wait for 5mins and then call </w:t>
            </w:r>
            <w:r w:rsidDel="00000000" w:rsidR="00000000" w:rsidRPr="00000000">
              <w:rPr>
                <w:i w:val="1"/>
                <w:rtl w:val="0"/>
              </w:rPr>
              <w:t xml:space="preserve">findAndHoldSeats </w:t>
            </w:r>
            <w:r w:rsidDel="00000000" w:rsidR="00000000" w:rsidRPr="00000000">
              <w:rPr>
                <w:rtl w:val="0"/>
              </w:rPr>
              <w:t xml:space="preserve">API, wait for 5mins and then call </w:t>
            </w:r>
            <w:r w:rsidDel="00000000" w:rsidR="00000000" w:rsidRPr="00000000">
              <w:rPr>
                <w:i w:val="1"/>
                <w:rtl w:val="0"/>
              </w:rPr>
              <w:t xml:space="preserve">reserveSeats </w:t>
            </w: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DT6-8</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numSeatsAvailable </w:t>
            </w:r>
            <w:r w:rsidDel="00000000" w:rsidR="00000000" w:rsidRPr="00000000">
              <w:rPr>
                <w:rtl w:val="0"/>
              </w:rPr>
              <w:t xml:space="preserve">API, a different thread calls </w:t>
            </w:r>
            <w:r w:rsidDel="00000000" w:rsidR="00000000" w:rsidRPr="00000000">
              <w:rPr>
                <w:i w:val="1"/>
                <w:rtl w:val="0"/>
              </w:rPr>
              <w:t xml:space="preserve">findAndHoldSeats </w:t>
            </w:r>
            <w:r w:rsidDel="00000000" w:rsidR="00000000" w:rsidRPr="00000000">
              <w:rPr>
                <w:rtl w:val="0"/>
              </w:rPr>
              <w:t xml:space="preserve">API at the same time, a different thread call </w:t>
            </w:r>
            <w:r w:rsidDel="00000000" w:rsidR="00000000" w:rsidRPr="00000000">
              <w:rPr>
                <w:i w:val="1"/>
                <w:rtl w:val="0"/>
              </w:rPr>
              <w:t xml:space="preserve">reserveSeats </w:t>
            </w:r>
            <w:r w:rsidDel="00000000" w:rsidR="00000000" w:rsidRPr="00000000">
              <w:rPr>
                <w:rtl w:val="0"/>
              </w:rPr>
              <w:t xml:space="preserve">API at the same time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Load Test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Load test is used to define how the system performs under normal load. Does the system configuration support the normal expected load. Normal load calculation is documented in assumptions. Wait of 5mins is introduced assuming the think time for calling the API will be 5mins. Data for the API call with and without the think time should be the same in ideal case, but will server as a good indicator to calculate average. All tests are executed by a single thread, unless specified otherwise. Tolerance assumed for Load tests will be 5% of the benchmarked values.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LT1: numSeatsAvailable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numSeatsAvailable API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LT1-1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numSeatsAvailable 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LT1-2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make 20,000 concurrent calls to </w:t>
            </w:r>
            <w:r w:rsidDel="00000000" w:rsidR="00000000" w:rsidRPr="00000000">
              <w:rPr>
                <w:i w:val="1"/>
                <w:rtl w:val="0"/>
              </w:rPr>
              <w:t xml:space="preserve">numSeatsAvailable </w:t>
            </w:r>
            <w:r w:rsidDel="00000000" w:rsidR="00000000" w:rsidRPr="00000000">
              <w:rPr>
                <w:rtl w:val="0"/>
              </w:rPr>
              <w:t xml:space="preserve">API with a ramp-up time of 1 second</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LT2: findAndHoldSeats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findAndHoldSeats API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LT2-1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findAndHoldSeats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LT2-2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make 20,000 concurrent calls to </w:t>
            </w:r>
            <w:r w:rsidDel="00000000" w:rsidR="00000000" w:rsidRPr="00000000">
              <w:rPr>
                <w:i w:val="1"/>
                <w:rtl w:val="0"/>
              </w:rPr>
              <w:t xml:space="preserve">findAndHoldSeats </w:t>
            </w:r>
            <w:r w:rsidDel="00000000" w:rsidR="00000000" w:rsidRPr="00000000">
              <w:rPr>
                <w:rtl w:val="0"/>
              </w:rPr>
              <w:t xml:space="preserve">API with a ramp-up time of 1 second</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LT3: reserveSeats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reserveSeats API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295"/>
        <w:gridCol w:w="3135"/>
        <w:tblGridChange w:id="0">
          <w:tblGrid>
            <w:gridCol w:w="930"/>
            <w:gridCol w:w="5295"/>
            <w:gridCol w:w="3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LT3-1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LT3-2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make 20,000 concurrent calls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bl>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LT4: numSeatsAvailable &amp; findAndHoldSeats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numSeatsAvailable API and findAndHoldSeats API in any order should return the same load on each use case</w:t>
      </w:r>
    </w:p>
    <w:p w:rsidR="00000000" w:rsidDel="00000000" w:rsidP="00000000" w:rsidRDefault="00000000" w:rsidRPr="00000000">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5280"/>
        <w:gridCol w:w="3120"/>
        <w:tblGridChange w:id="0">
          <w:tblGrid>
            <w:gridCol w:w="960"/>
            <w:gridCol w:w="528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LT4-1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numSeatsAvailable </w:t>
            </w:r>
            <w:r w:rsidDel="00000000" w:rsidR="00000000" w:rsidRPr="00000000">
              <w:rPr>
                <w:rtl w:val="0"/>
              </w:rPr>
              <w:t xml:space="preserve">API and then to </w:t>
            </w:r>
            <w:r w:rsidDel="00000000" w:rsidR="00000000" w:rsidRPr="00000000">
              <w:rPr>
                <w:i w:val="1"/>
                <w:rtl w:val="0"/>
              </w:rPr>
              <w:t xml:space="preserve">findAndHoldSeats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LT4-2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make 20,000 concurrent calls to </w:t>
            </w:r>
            <w:r w:rsidDel="00000000" w:rsidR="00000000" w:rsidRPr="00000000">
              <w:rPr>
                <w:i w:val="1"/>
                <w:rtl w:val="0"/>
              </w:rPr>
              <w:t xml:space="preserve">numSeatsAvailable </w:t>
            </w:r>
            <w:r w:rsidDel="00000000" w:rsidR="00000000" w:rsidRPr="00000000">
              <w:rPr>
                <w:rtl w:val="0"/>
              </w:rPr>
              <w:t xml:space="preserve">API and then to </w:t>
            </w:r>
            <w:r w:rsidDel="00000000" w:rsidR="00000000" w:rsidRPr="00000000">
              <w:rPr>
                <w:i w:val="1"/>
                <w:rtl w:val="0"/>
              </w:rPr>
              <w:t xml:space="preserve">findAndHoldSeats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LT4-3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tol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API </w:t>
            </w:r>
            <w:r w:rsidDel="00000000" w:rsidR="00000000" w:rsidRPr="00000000">
              <w:rPr>
                <w:rtl w:val="0"/>
              </w:rPr>
              <w:t xml:space="preserve">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LT4-4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make 20,000 concurrent calls to </w:t>
            </w:r>
            <w:r w:rsidDel="00000000" w:rsidR="00000000" w:rsidRPr="00000000">
              <w:rPr>
                <w:i w:val="1"/>
                <w:rtl w:val="0"/>
              </w:rPr>
              <w:t xml:space="preserve">numSeatsAvailable </w:t>
            </w:r>
            <w:r w:rsidDel="00000000" w:rsidR="00000000" w:rsidRPr="00000000">
              <w:rPr>
                <w:rtl w:val="0"/>
              </w:rPr>
              <w:t xml:space="preserve">API, </w:t>
            </w:r>
            <w:r w:rsidDel="00000000" w:rsidR="00000000" w:rsidRPr="00000000">
              <w:rPr>
                <w:rtl w:val="0"/>
              </w:rPr>
              <w:t xml:space="preserve">wait for 5mins </w:t>
            </w:r>
            <w:r w:rsidDel="00000000" w:rsidR="00000000" w:rsidRPr="00000000">
              <w:rPr>
                <w:rtl w:val="0"/>
              </w:rPr>
              <w:t xml:space="preserve">and then call </w:t>
            </w:r>
            <w:r w:rsidDel="00000000" w:rsidR="00000000" w:rsidRPr="00000000">
              <w:rPr>
                <w:i w:val="1"/>
                <w:rtl w:val="0"/>
              </w:rPr>
              <w:t xml:space="preserve">findAndHoldSeats API </w:t>
            </w:r>
            <w:r w:rsidDel="00000000" w:rsidR="00000000" w:rsidRPr="00000000">
              <w:rPr>
                <w:rtl w:val="0"/>
              </w:rPr>
              <w:t xml:space="preserve">with a ramp-up time of 5 seconds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LT4-5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10000 concurrent calls are made to </w:t>
            </w:r>
            <w:r w:rsidDel="00000000" w:rsidR="00000000" w:rsidRPr="00000000">
              <w:rPr>
                <w:i w:val="1"/>
                <w:rtl w:val="0"/>
              </w:rPr>
              <w:t xml:space="preserve">numSeatsAvailable </w:t>
            </w:r>
            <w:r w:rsidDel="00000000" w:rsidR="00000000" w:rsidRPr="00000000">
              <w:rPr>
                <w:rtl w:val="0"/>
              </w:rPr>
              <w:t xml:space="preserve">API and another 10000 concurrent calls are made to </w:t>
            </w:r>
            <w:r w:rsidDel="00000000" w:rsidR="00000000" w:rsidRPr="00000000">
              <w:rPr>
                <w:i w:val="1"/>
                <w:rtl w:val="0"/>
              </w:rPr>
              <w:t xml:space="preserve">findAndHoldSeats </w:t>
            </w:r>
            <w:r w:rsidDel="00000000" w:rsidR="00000000" w:rsidRPr="00000000">
              <w:rPr>
                <w:rtl w:val="0"/>
              </w:rPr>
              <w:t xml:space="preserve">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LT5: findAndHoldSeats &amp; reserveSeats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findAndHoldSeats API and reserveSeats API in any order should return the same load on each use case</w:t>
      </w:r>
    </w:p>
    <w:p w:rsidR="00000000" w:rsidDel="00000000" w:rsidP="00000000" w:rsidRDefault="00000000" w:rsidRPr="00000000">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5280"/>
        <w:gridCol w:w="3120"/>
        <w:tblGridChange w:id="0">
          <w:tblGrid>
            <w:gridCol w:w="960"/>
            <w:gridCol w:w="528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LT5-1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findAndHoldSeats </w:t>
            </w:r>
            <w:r w:rsidDel="00000000" w:rsidR="00000000" w:rsidRPr="00000000">
              <w:rPr>
                <w:rtl w:val="0"/>
              </w:rPr>
              <w:t xml:space="preserve">API and then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LT5-2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make 20,000 concurrent calls to </w:t>
            </w:r>
            <w:r w:rsidDel="00000000" w:rsidR="00000000" w:rsidRPr="00000000">
              <w:rPr>
                <w:i w:val="1"/>
                <w:rtl w:val="0"/>
              </w:rPr>
              <w:t xml:space="preserve">findAndHoldSeats </w:t>
            </w:r>
            <w:r w:rsidDel="00000000" w:rsidR="00000000" w:rsidRPr="00000000">
              <w:rPr>
                <w:rtl w:val="0"/>
              </w:rPr>
              <w:t xml:space="preserve">API and then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LT5-3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findAndHoldSeats </w:t>
            </w:r>
            <w:r w:rsidDel="00000000" w:rsidR="00000000" w:rsidRPr="00000000">
              <w:rPr>
                <w:rtl w:val="0"/>
              </w:rPr>
              <w:t xml:space="preserve">API, wait  for 5mins and then call </w:t>
            </w:r>
            <w:r w:rsidDel="00000000" w:rsidR="00000000" w:rsidRPr="00000000">
              <w:rPr>
                <w:i w:val="1"/>
                <w:rtl w:val="0"/>
              </w:rPr>
              <w:t xml:space="preserve">reserveSeats API </w:t>
            </w:r>
            <w:r w:rsidDel="00000000" w:rsidR="00000000" w:rsidRPr="00000000">
              <w:rPr>
                <w:rtl w:val="0"/>
              </w:rPr>
              <w:t xml:space="preserve">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LT5-4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make 20,000 concurrent calls to </w:t>
            </w:r>
            <w:r w:rsidDel="00000000" w:rsidR="00000000" w:rsidRPr="00000000">
              <w:rPr>
                <w:i w:val="1"/>
                <w:rtl w:val="0"/>
              </w:rPr>
              <w:t xml:space="preserve">findAndHoldSeats </w:t>
            </w:r>
            <w:r w:rsidDel="00000000" w:rsidR="00000000" w:rsidRPr="00000000">
              <w:rPr>
                <w:rtl w:val="0"/>
              </w:rPr>
              <w:t xml:space="preserve">API, wait for 5mins and then call </w:t>
            </w:r>
            <w:r w:rsidDel="00000000" w:rsidR="00000000" w:rsidRPr="00000000">
              <w:rPr>
                <w:i w:val="1"/>
                <w:rtl w:val="0"/>
              </w:rPr>
              <w:t xml:space="preserve">reserveSeats API </w:t>
            </w:r>
            <w:r w:rsidDel="00000000" w:rsidR="00000000" w:rsidRPr="00000000">
              <w:rPr>
                <w:rtl w:val="0"/>
              </w:rPr>
              <w:t xml:space="preserve">with a ramp-up time of 5 seconds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LT5-5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10000 concurrent calls are made to </w:t>
            </w:r>
            <w:r w:rsidDel="00000000" w:rsidR="00000000" w:rsidRPr="00000000">
              <w:rPr>
                <w:i w:val="1"/>
                <w:rtl w:val="0"/>
              </w:rPr>
              <w:t xml:space="preserve">findAndHoldSeats </w:t>
            </w:r>
            <w:r w:rsidDel="00000000" w:rsidR="00000000" w:rsidRPr="00000000">
              <w:rPr>
                <w:rtl w:val="0"/>
              </w:rPr>
              <w:t xml:space="preserve">API and another 10000 concurrent calls are made to </w:t>
            </w:r>
            <w:r w:rsidDel="00000000" w:rsidR="00000000" w:rsidRPr="00000000">
              <w:rPr>
                <w:i w:val="1"/>
                <w:rtl w:val="0"/>
              </w:rPr>
              <w:t xml:space="preserve">reserveSeats </w:t>
            </w:r>
            <w:r w:rsidDel="00000000" w:rsidR="00000000" w:rsidRPr="00000000">
              <w:rPr>
                <w:rtl w:val="0"/>
              </w:rPr>
              <w:t xml:space="preserve">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bl>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LT6: numSeatsAvailable , findAndHoldSeats and reserveSeats API cases </w:t>
      </w:r>
    </w:p>
    <w:p w:rsidR="00000000" w:rsidDel="00000000" w:rsidP="00000000" w:rsidRDefault="00000000" w:rsidRPr="00000000">
      <w:pPr>
        <w:contextualSpacing w:val="0"/>
        <w:rPr>
          <w:i w:val="1"/>
        </w:rPr>
      </w:pPr>
      <w:r w:rsidDel="00000000" w:rsidR="00000000" w:rsidRPr="00000000">
        <w:rPr>
          <w:i w:val="1"/>
          <w:rtl w:val="0"/>
        </w:rPr>
        <w:t xml:space="preserve">Quick recap: Call to numSeatsAvailable API,  findAndHoldSeats API and reserveSeats API in any order should return the same load on each use case</w:t>
      </w:r>
    </w:p>
    <w:p w:rsidR="00000000" w:rsidDel="00000000" w:rsidP="00000000" w:rsidRDefault="00000000" w:rsidRPr="00000000">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5325"/>
        <w:gridCol w:w="3120"/>
        <w:tblGridChange w:id="0">
          <w:tblGrid>
            <w:gridCol w:w="915"/>
            <w:gridCol w:w="532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LT6-1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numSeatsAvailable </w:t>
            </w:r>
            <w:r w:rsidDel="00000000" w:rsidR="00000000" w:rsidRPr="00000000">
              <w:rPr>
                <w:rtl w:val="0"/>
              </w:rPr>
              <w:t xml:space="preserve">API and then to </w:t>
            </w:r>
            <w:r w:rsidDel="00000000" w:rsidR="00000000" w:rsidRPr="00000000">
              <w:rPr>
                <w:i w:val="1"/>
                <w:rtl w:val="0"/>
              </w:rPr>
              <w:t xml:space="preserve">findAndHoldSeats </w:t>
            </w:r>
            <w:r w:rsidDel="00000000" w:rsidR="00000000" w:rsidRPr="00000000">
              <w:rPr>
                <w:rtl w:val="0"/>
              </w:rPr>
              <w:t xml:space="preserve">API and then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LT6-2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w:t>
            </w:r>
            <w:r w:rsidDel="00000000" w:rsidR="00000000" w:rsidRPr="00000000">
              <w:rPr>
                <w:rtl w:val="0"/>
              </w:rPr>
              <w:t xml:space="preserve">ait for 5mins and make 20,000 concurrent calls to </w:t>
            </w:r>
            <w:r w:rsidDel="00000000" w:rsidR="00000000" w:rsidRPr="00000000">
              <w:rPr>
                <w:i w:val="1"/>
                <w:rtl w:val="0"/>
              </w:rPr>
              <w:t xml:space="preserve">numSeatsAvailable </w:t>
            </w:r>
            <w:r w:rsidDel="00000000" w:rsidR="00000000" w:rsidRPr="00000000">
              <w:rPr>
                <w:rtl w:val="0"/>
              </w:rPr>
              <w:t xml:space="preserve">API and then to </w:t>
            </w:r>
            <w:r w:rsidDel="00000000" w:rsidR="00000000" w:rsidRPr="00000000">
              <w:rPr>
                <w:i w:val="1"/>
                <w:rtl w:val="0"/>
              </w:rPr>
              <w:t xml:space="preserve">findAndHoldSeats </w:t>
            </w:r>
            <w:r w:rsidDel="00000000" w:rsidR="00000000" w:rsidRPr="00000000">
              <w:rPr>
                <w:rtl w:val="0"/>
              </w:rPr>
              <w:t xml:space="preserve">API and then to </w:t>
            </w:r>
            <w:r w:rsidDel="00000000" w:rsidR="00000000" w:rsidRPr="00000000">
              <w:rPr>
                <w:i w:val="1"/>
                <w:rtl w:val="0"/>
              </w:rPr>
              <w:t xml:space="preserve">reserveSeats </w:t>
            </w:r>
            <w:r w:rsidDel="00000000" w:rsidR="00000000" w:rsidRPr="00000000">
              <w:rPr>
                <w:rtl w:val="0"/>
              </w:rPr>
              <w:t xml:space="preserve">API with a ramp-up time of 1 second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LT6-3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w:t>
            </w:r>
            <w:r w:rsidDel="00000000" w:rsidR="00000000" w:rsidRPr="00000000">
              <w:rPr>
                <w:rtl w:val="0"/>
              </w:rPr>
              <w:t xml:space="preserve">API and then call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LT6-4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numSeatsAvailable </w:t>
            </w:r>
            <w:r w:rsidDel="00000000" w:rsidR="00000000" w:rsidRPr="00000000">
              <w:rPr>
                <w:rtl w:val="0"/>
              </w:rPr>
              <w:t xml:space="preserve">API, and then call  </w:t>
            </w:r>
            <w:r w:rsidDel="00000000" w:rsidR="00000000" w:rsidRPr="00000000">
              <w:rPr>
                <w:i w:val="1"/>
                <w:rtl w:val="0"/>
              </w:rPr>
              <w:t xml:space="preserve">findAndHoldSeats </w:t>
            </w:r>
            <w:r w:rsidDel="00000000" w:rsidR="00000000" w:rsidRPr="00000000">
              <w:rPr>
                <w:rtl w:val="0"/>
              </w:rPr>
              <w:t xml:space="preserve">API, wait for 5mins and then call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LT6-5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make 20,000 concurrent calls to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w:t>
            </w:r>
            <w:r w:rsidDel="00000000" w:rsidR="00000000" w:rsidRPr="00000000">
              <w:rPr>
                <w:rtl w:val="0"/>
              </w:rPr>
              <w:t xml:space="preserve">API and then call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LT6-6</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w:t>
            </w:r>
            <w:r w:rsidDel="00000000" w:rsidR="00000000" w:rsidRPr="00000000">
              <w:rPr>
                <w:rtl w:val="0"/>
              </w:rPr>
              <w:t xml:space="preserve">API, wait for 5mins and then call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LT6-7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20,000 concurrent calls are made to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w:t>
            </w:r>
            <w:r w:rsidDel="00000000" w:rsidR="00000000" w:rsidRPr="00000000">
              <w:rPr>
                <w:rtl w:val="0"/>
              </w:rPr>
              <w:t xml:space="preserve">API, wait for 5mins and then call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LT6-8</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6600 concurrent calls are made to </w:t>
            </w:r>
            <w:r w:rsidDel="00000000" w:rsidR="00000000" w:rsidRPr="00000000">
              <w:rPr>
                <w:i w:val="1"/>
                <w:rtl w:val="0"/>
              </w:rPr>
              <w:t xml:space="preserve">numSeatsAvailable </w:t>
            </w:r>
            <w:r w:rsidDel="00000000" w:rsidR="00000000" w:rsidRPr="00000000">
              <w:rPr>
                <w:rtl w:val="0"/>
              </w:rPr>
              <w:t xml:space="preserve">API, 6600 different calls are made to </w:t>
            </w:r>
            <w:r w:rsidDel="00000000" w:rsidR="00000000" w:rsidRPr="00000000">
              <w:rPr>
                <w:i w:val="1"/>
                <w:rtl w:val="0"/>
              </w:rPr>
              <w:t xml:space="preserve">findAndHoldSeats </w:t>
            </w:r>
            <w:r w:rsidDel="00000000" w:rsidR="00000000" w:rsidRPr="00000000">
              <w:rPr>
                <w:rtl w:val="0"/>
              </w:rPr>
              <w:t xml:space="preserve">API, 6600 different calls are made to </w:t>
            </w:r>
            <w:r w:rsidDel="00000000" w:rsidR="00000000" w:rsidRPr="00000000">
              <w:rPr>
                <w:i w:val="1"/>
                <w:rtl w:val="0"/>
              </w:rPr>
              <w:t xml:space="preserve">reserveSeats </w:t>
            </w:r>
            <w:r w:rsidDel="00000000" w:rsidR="00000000" w:rsidRPr="00000000">
              <w:rPr>
                <w:rtl w:val="0"/>
              </w:rPr>
              <w:t xml:space="preserve">API 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bl>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Stress Test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 order to find the crash point of the system stress testing will be performed with the 5 the conditions specified below. Number of calls selected for Stress Test will be equal to maximum load the system can handle + 10% = 22000.</w:t>
      </w:r>
    </w:p>
    <w:p w:rsidR="00000000" w:rsidDel="00000000" w:rsidP="00000000" w:rsidRDefault="00000000" w:rsidRPr="00000000">
      <w:pPr>
        <w:ind w:firstLine="720"/>
        <w:contextualSpacing w:val="0"/>
        <w:rPr>
          <w:b w:val="1"/>
        </w:rPr>
      </w:pPr>
      <w:r w:rsidDel="00000000" w:rsidR="00000000" w:rsidRPr="00000000">
        <w:rPr>
          <w:b w:val="1"/>
          <w:rtl w:val="0"/>
        </w:rPr>
        <w:t xml:space="preserve">Condition 1&gt; Linear ramping during peak load time</w:t>
      </w:r>
    </w:p>
    <w:p w:rsidR="00000000" w:rsidDel="00000000" w:rsidP="00000000" w:rsidRDefault="00000000" w:rsidRPr="00000000">
      <w:pPr>
        <w:ind w:firstLine="720"/>
        <w:contextualSpacing w:val="0"/>
        <w:rPr>
          <w:b w:val="1"/>
        </w:rPr>
      </w:pPr>
      <w:r w:rsidDel="00000000" w:rsidR="00000000" w:rsidRPr="00000000">
        <w:rPr>
          <w:b w:val="1"/>
          <w:rtl w:val="0"/>
        </w:rPr>
        <w:t xml:space="preserve">Condition 2&gt; Linear ramping during low load time</w:t>
      </w:r>
    </w:p>
    <w:p w:rsidR="00000000" w:rsidDel="00000000" w:rsidP="00000000" w:rsidRDefault="00000000" w:rsidRPr="00000000">
      <w:pPr>
        <w:ind w:firstLine="720"/>
        <w:contextualSpacing w:val="0"/>
        <w:rPr>
          <w:b w:val="1"/>
        </w:rPr>
      </w:pPr>
      <w:r w:rsidDel="00000000" w:rsidR="00000000" w:rsidRPr="00000000">
        <w:rPr>
          <w:b w:val="1"/>
          <w:rtl w:val="0"/>
        </w:rPr>
        <w:t xml:space="preserve">Condition 3&gt; Ramp up at 25% load(5500 calls), 50% load(11000) and 75% load(16500) during peak load time</w:t>
      </w:r>
    </w:p>
    <w:p w:rsidR="00000000" w:rsidDel="00000000" w:rsidP="00000000" w:rsidRDefault="00000000" w:rsidRPr="00000000">
      <w:pPr>
        <w:ind w:firstLine="720"/>
        <w:contextualSpacing w:val="0"/>
        <w:rPr>
          <w:b w:val="1"/>
        </w:rPr>
      </w:pPr>
      <w:r w:rsidDel="00000000" w:rsidR="00000000" w:rsidRPr="00000000">
        <w:rPr>
          <w:b w:val="1"/>
          <w:rtl w:val="0"/>
        </w:rPr>
        <w:t xml:space="preserve">Condition 4&gt; Ramp up at 25% load(5500 calls), 50% load(11000) and 75% load(16500)  during low load time</w:t>
      </w:r>
    </w:p>
    <w:p w:rsidR="00000000" w:rsidDel="00000000" w:rsidP="00000000" w:rsidRDefault="00000000" w:rsidRPr="00000000">
      <w:pPr>
        <w:ind w:firstLine="720"/>
        <w:contextualSpacing w:val="0"/>
        <w:rPr>
          <w:b w:val="1"/>
        </w:rPr>
      </w:pPr>
      <w:r w:rsidDel="00000000" w:rsidR="00000000" w:rsidRPr="00000000">
        <w:rPr>
          <w:b w:val="1"/>
          <w:rtl w:val="0"/>
        </w:rPr>
        <w:t xml:space="preserve">Condition 5&gt; Repeat Condition 1, Condition 2, Condition 3, Condition 4 from multiple geographical locations</w:t>
      </w:r>
    </w:p>
    <w:p w:rsidR="00000000" w:rsidDel="00000000" w:rsidP="00000000" w:rsidRDefault="00000000" w:rsidRPr="00000000">
      <w:pPr>
        <w:ind w:firstLine="720"/>
        <w:contextualSpacing w:val="0"/>
        <w:rPr>
          <w:b w:val="1"/>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ST1: numSeatsAvailable API Cases</w:t>
      </w:r>
    </w:p>
    <w:p w:rsidR="00000000" w:rsidDel="00000000" w:rsidP="00000000" w:rsidRDefault="00000000" w:rsidRPr="00000000">
      <w:pPr>
        <w:contextualSpacing w:val="0"/>
        <w:rPr>
          <w:i w:val="1"/>
        </w:rPr>
      </w:pPr>
      <w:r w:rsidDel="00000000" w:rsidR="00000000" w:rsidRPr="00000000">
        <w:rPr>
          <w:i w:val="1"/>
          <w:rtl w:val="0"/>
        </w:rPr>
        <w:t xml:space="preserve">Quick recap: Stress test by calling only numSeatsAvailable API </w:t>
      </w:r>
    </w:p>
    <w:p w:rsidR="00000000" w:rsidDel="00000000" w:rsidP="00000000" w:rsidRDefault="00000000" w:rsidRPr="00000000">
      <w:pPr>
        <w:contextualSpacing w:val="0"/>
        <w:rPr>
          <w:i w:val="1"/>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ST1-1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22,000 concurrent calls are made to numSeatsAvailable 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ST2: findAndHoldSeats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Stress test by calling only findAndHoldSeats API </w:t>
      </w:r>
    </w:p>
    <w:p w:rsidR="00000000" w:rsidDel="00000000" w:rsidP="00000000" w:rsidRDefault="00000000" w:rsidRPr="00000000">
      <w:pPr>
        <w:contextualSpacing w:val="0"/>
        <w:rPr>
          <w:i w:val="1"/>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ST2-1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22,000 concurrent calls are made to </w:t>
            </w:r>
            <w:r w:rsidDel="00000000" w:rsidR="00000000" w:rsidRPr="00000000">
              <w:rPr>
                <w:i w:val="1"/>
                <w:rtl w:val="0"/>
              </w:rPr>
              <w:t xml:space="preserve">findAndHoldSeats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ST3: reserveSeats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Stress test by calling only  reserveSeats API </w:t>
      </w:r>
    </w:p>
    <w:p w:rsidR="00000000" w:rsidDel="00000000" w:rsidP="00000000" w:rsidRDefault="00000000" w:rsidRPr="00000000">
      <w:pPr>
        <w:contextualSpacing w:val="0"/>
        <w:rPr>
          <w:i w:val="1"/>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295"/>
        <w:gridCol w:w="3135"/>
        <w:tblGridChange w:id="0">
          <w:tblGrid>
            <w:gridCol w:w="930"/>
            <w:gridCol w:w="5295"/>
            <w:gridCol w:w="3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ST3-1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22,000 concurrent calls are made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ST4: numSeatsAvailable &amp; findAndHoldSeats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Stress test by calling only  numSeatsAvailable API and findAndHoldSeats API </w:t>
      </w:r>
    </w:p>
    <w:p w:rsidR="00000000" w:rsidDel="00000000" w:rsidP="00000000" w:rsidRDefault="00000000" w:rsidRPr="00000000">
      <w:pPr>
        <w:contextualSpacing w:val="0"/>
        <w:rPr>
          <w:i w:val="1"/>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5280"/>
        <w:gridCol w:w="3120"/>
        <w:tblGridChange w:id="0">
          <w:tblGrid>
            <w:gridCol w:w="960"/>
            <w:gridCol w:w="528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ST4-1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22,000 concurrent calls are made to </w:t>
            </w:r>
            <w:r w:rsidDel="00000000" w:rsidR="00000000" w:rsidRPr="00000000">
              <w:rPr>
                <w:i w:val="1"/>
                <w:rtl w:val="0"/>
              </w:rPr>
              <w:t xml:space="preserve">numSeatsAvailable </w:t>
            </w:r>
            <w:r w:rsidDel="00000000" w:rsidR="00000000" w:rsidRPr="00000000">
              <w:rPr>
                <w:rtl w:val="0"/>
              </w:rPr>
              <w:t xml:space="preserve">API and then to </w:t>
            </w:r>
            <w:r w:rsidDel="00000000" w:rsidR="00000000" w:rsidRPr="00000000">
              <w:rPr>
                <w:i w:val="1"/>
                <w:rtl w:val="0"/>
              </w:rPr>
              <w:t xml:space="preserve">findAndHoldSeats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ST4-2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11,000 concurrent calls are made to </w:t>
            </w:r>
            <w:r w:rsidDel="00000000" w:rsidR="00000000" w:rsidRPr="00000000">
              <w:rPr>
                <w:i w:val="1"/>
                <w:rtl w:val="0"/>
              </w:rPr>
              <w:t xml:space="preserve">numSeatsAvailable </w:t>
            </w:r>
            <w:r w:rsidDel="00000000" w:rsidR="00000000" w:rsidRPr="00000000">
              <w:rPr>
                <w:rtl w:val="0"/>
              </w:rPr>
              <w:t xml:space="preserve">API and another 11,000 concurrent calls are made to </w:t>
            </w:r>
            <w:r w:rsidDel="00000000" w:rsidR="00000000" w:rsidRPr="00000000">
              <w:rPr>
                <w:i w:val="1"/>
                <w:rtl w:val="0"/>
              </w:rPr>
              <w:t xml:space="preserve">findAndHoldSeats </w:t>
            </w:r>
            <w:r w:rsidDel="00000000" w:rsidR="00000000" w:rsidRPr="00000000">
              <w:rPr>
                <w:rtl w:val="0"/>
              </w:rPr>
              <w:t xml:space="preserve">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ST5: findAndHoldSeats &amp; reserveSeats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Stress test by calling only findAndHoldSeats API and reserveSeats API </w:t>
      </w:r>
    </w:p>
    <w:p w:rsidR="00000000" w:rsidDel="00000000" w:rsidP="00000000" w:rsidRDefault="00000000" w:rsidRPr="00000000">
      <w:pPr>
        <w:contextualSpacing w:val="0"/>
        <w:rPr>
          <w:i w:val="1"/>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5280"/>
        <w:gridCol w:w="3120"/>
        <w:tblGridChange w:id="0">
          <w:tblGrid>
            <w:gridCol w:w="960"/>
            <w:gridCol w:w="528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ST5-1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findAndHoldSeats </w:t>
            </w:r>
            <w:r w:rsidDel="00000000" w:rsidR="00000000" w:rsidRPr="00000000">
              <w:rPr>
                <w:rtl w:val="0"/>
              </w:rPr>
              <w:t xml:space="preserve">API and then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ST5-2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11,000 concurrent calls are made to </w:t>
            </w:r>
            <w:r w:rsidDel="00000000" w:rsidR="00000000" w:rsidRPr="00000000">
              <w:rPr>
                <w:i w:val="1"/>
                <w:rtl w:val="0"/>
              </w:rPr>
              <w:t xml:space="preserve">findAndHoldSeats </w:t>
            </w:r>
            <w:r w:rsidDel="00000000" w:rsidR="00000000" w:rsidRPr="00000000">
              <w:rPr>
                <w:rtl w:val="0"/>
              </w:rPr>
              <w:t xml:space="preserve">API and another 11,000 concurrent calls are made to </w:t>
            </w:r>
            <w:r w:rsidDel="00000000" w:rsidR="00000000" w:rsidRPr="00000000">
              <w:rPr>
                <w:i w:val="1"/>
                <w:rtl w:val="0"/>
              </w:rPr>
              <w:t xml:space="preserve">reserveSeats </w:t>
            </w:r>
            <w:r w:rsidDel="00000000" w:rsidR="00000000" w:rsidRPr="00000000">
              <w:rPr>
                <w:rtl w:val="0"/>
              </w:rPr>
              <w:t xml:space="preserve">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bl>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ST6: numSeatsAvailable, findAndHoldSeats and reserveSeats API cases </w:t>
      </w:r>
    </w:p>
    <w:p w:rsidR="00000000" w:rsidDel="00000000" w:rsidP="00000000" w:rsidRDefault="00000000" w:rsidRPr="00000000">
      <w:pPr>
        <w:contextualSpacing w:val="0"/>
        <w:rPr>
          <w:i w:val="1"/>
        </w:rPr>
      </w:pPr>
      <w:r w:rsidDel="00000000" w:rsidR="00000000" w:rsidRPr="00000000">
        <w:rPr>
          <w:i w:val="1"/>
          <w:rtl w:val="0"/>
        </w:rPr>
        <w:t xml:space="preserve">Quick recap: Stress test by calling all API’s</w:t>
      </w:r>
    </w:p>
    <w:p w:rsidR="00000000" w:rsidDel="00000000" w:rsidP="00000000" w:rsidRDefault="00000000" w:rsidRPr="00000000">
      <w:pPr>
        <w:contextualSpacing w:val="0"/>
        <w:rPr>
          <w:i w:val="1"/>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5325"/>
        <w:gridCol w:w="3120"/>
        <w:tblGridChange w:id="0">
          <w:tblGrid>
            <w:gridCol w:w="915"/>
            <w:gridCol w:w="532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ST6-1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numSeatsAvailable </w:t>
            </w:r>
            <w:r w:rsidDel="00000000" w:rsidR="00000000" w:rsidRPr="00000000">
              <w:rPr>
                <w:rtl w:val="0"/>
              </w:rPr>
              <w:t xml:space="preserve">API and then to </w:t>
            </w:r>
            <w:r w:rsidDel="00000000" w:rsidR="00000000" w:rsidRPr="00000000">
              <w:rPr>
                <w:i w:val="1"/>
                <w:rtl w:val="0"/>
              </w:rPr>
              <w:t xml:space="preserve">findAndHoldSeats </w:t>
            </w:r>
            <w:r w:rsidDel="00000000" w:rsidR="00000000" w:rsidRPr="00000000">
              <w:rPr>
                <w:rtl w:val="0"/>
              </w:rPr>
              <w:t xml:space="preserve">API and then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ST6-2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6,600 concurrent calls are made to </w:t>
            </w:r>
            <w:r w:rsidDel="00000000" w:rsidR="00000000" w:rsidRPr="00000000">
              <w:rPr>
                <w:i w:val="1"/>
                <w:rtl w:val="0"/>
              </w:rPr>
              <w:t xml:space="preserve">numSeatsAvailable </w:t>
            </w:r>
            <w:r w:rsidDel="00000000" w:rsidR="00000000" w:rsidRPr="00000000">
              <w:rPr>
                <w:rtl w:val="0"/>
              </w:rPr>
              <w:t xml:space="preserve">API, 6,600 different calls are made to </w:t>
            </w:r>
            <w:r w:rsidDel="00000000" w:rsidR="00000000" w:rsidRPr="00000000">
              <w:rPr>
                <w:i w:val="1"/>
                <w:rtl w:val="0"/>
              </w:rPr>
              <w:t xml:space="preserve">findAndHoldSeats </w:t>
            </w:r>
            <w:r w:rsidDel="00000000" w:rsidR="00000000" w:rsidRPr="00000000">
              <w:rPr>
                <w:rtl w:val="0"/>
              </w:rPr>
              <w:t xml:space="preserve">API, 6,600 different calls are made to </w:t>
            </w:r>
            <w:r w:rsidDel="00000000" w:rsidR="00000000" w:rsidRPr="00000000">
              <w:rPr>
                <w:i w:val="1"/>
                <w:rtl w:val="0"/>
              </w:rPr>
              <w:t xml:space="preserve">reserveSeats </w:t>
            </w:r>
            <w:r w:rsidDel="00000000" w:rsidR="00000000" w:rsidRPr="00000000">
              <w:rPr>
                <w:rtl w:val="0"/>
              </w:rPr>
              <w:t xml:space="preserve">API 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Spike Testing</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highlight w:val="white"/>
          <w:rtl w:val="0"/>
        </w:rPr>
        <w:t xml:space="preserve">Test with sudden burst of parallel or concurrent burst of calls to check how how the server responds to a sudden spike in the number of calls. </w:t>
      </w:r>
      <w:r w:rsidDel="00000000" w:rsidR="00000000" w:rsidRPr="00000000">
        <w:rPr>
          <w:b w:val="1"/>
          <w:rtl w:val="0"/>
        </w:rPr>
        <w:t xml:space="preserve">Spike testing will be performed with the 5 linear loads and 1 non-linear burst conditions specified below. High Load is assumed as 19,000 calls, Normal load is assumed as 17,000 calls, Low load is assumed to be &lt; 500 calls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Linear load</w:t>
      </w:r>
    </w:p>
    <w:tbl>
      <w:tblPr>
        <w:tblStyle w:val="Table19"/>
        <w:tblW w:w="52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365"/>
        <w:gridCol w:w="1320"/>
        <w:gridCol w:w="1455"/>
        <w:tblGridChange w:id="0">
          <w:tblGrid>
            <w:gridCol w:w="1065"/>
            <w:gridCol w:w="1365"/>
            <w:gridCol w:w="1320"/>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Beginning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Middle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Non-Linear load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Spike burst at a fixed duration: Spike every 5 mins for 1 hour</w:t>
      </w:r>
    </w:p>
    <w:p w:rsidR="00000000" w:rsidDel="00000000" w:rsidP="00000000" w:rsidRDefault="00000000" w:rsidRPr="00000000">
      <w:pPr>
        <w:contextualSpacing w:val="0"/>
        <w:rPr/>
      </w:pPr>
      <w:r w:rsidDel="00000000" w:rsidR="00000000" w:rsidRPr="00000000">
        <w:rPr>
          <w:rtl w:val="0"/>
        </w:rPr>
        <w:t xml:space="preserve">Spike burst at a random duration: Spike at random interval for 1 hour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SP1: numSeatsAvailable API Cases</w:t>
      </w:r>
    </w:p>
    <w:p w:rsidR="00000000" w:rsidDel="00000000" w:rsidP="00000000" w:rsidRDefault="00000000" w:rsidRPr="00000000">
      <w:pPr>
        <w:contextualSpacing w:val="0"/>
        <w:rPr>
          <w:i w:val="1"/>
        </w:rPr>
      </w:pPr>
      <w:r w:rsidDel="00000000" w:rsidR="00000000" w:rsidRPr="00000000">
        <w:rPr>
          <w:i w:val="1"/>
          <w:rtl w:val="0"/>
        </w:rPr>
        <w:t xml:space="preserve">Quick recap: Spike test by calling only numSeatsAvailable API </w:t>
      </w:r>
    </w:p>
    <w:p w:rsidR="00000000" w:rsidDel="00000000" w:rsidP="00000000" w:rsidRDefault="00000000" w:rsidRPr="00000000">
      <w:pPr>
        <w:contextualSpacing w:val="0"/>
        <w:rPr>
          <w:i w:val="1"/>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LP1-1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Concurrent calls are made using linear and non linear loads mentioned above to numSeatsAvailable 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SP2: findAndHoldSeats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Spike test by calling only findAndHoldSeats API </w:t>
      </w:r>
    </w:p>
    <w:p w:rsidR="00000000" w:rsidDel="00000000" w:rsidP="00000000" w:rsidRDefault="00000000" w:rsidRPr="00000000">
      <w:pPr>
        <w:contextualSpacing w:val="0"/>
        <w:rPr>
          <w:i w:val="1"/>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SP2-1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Concurrent calls are made using linear and non linear loads mentioned above to </w:t>
            </w:r>
            <w:r w:rsidDel="00000000" w:rsidR="00000000" w:rsidRPr="00000000">
              <w:rPr>
                <w:i w:val="1"/>
                <w:rtl w:val="0"/>
              </w:rPr>
              <w:t xml:space="preserve">findAndHoldSeats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SP3: reserveSeats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Spike test by calling only  reserveSeats API </w:t>
      </w:r>
    </w:p>
    <w:p w:rsidR="00000000" w:rsidDel="00000000" w:rsidP="00000000" w:rsidRDefault="00000000" w:rsidRPr="00000000">
      <w:pPr>
        <w:contextualSpacing w:val="0"/>
        <w:rPr>
          <w:i w:val="1"/>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295"/>
        <w:gridCol w:w="3135"/>
        <w:tblGridChange w:id="0">
          <w:tblGrid>
            <w:gridCol w:w="930"/>
            <w:gridCol w:w="5295"/>
            <w:gridCol w:w="3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SP3-1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Concurrent calls are made using linear and non linear loads mentioned above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SP4: numSeatsAvailable &amp; findAndHoldSeats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Spike test by calling only  numSeatsAvailable API and findAndHoldSeats API </w:t>
      </w:r>
    </w:p>
    <w:p w:rsidR="00000000" w:rsidDel="00000000" w:rsidP="00000000" w:rsidRDefault="00000000" w:rsidRPr="00000000">
      <w:pPr>
        <w:contextualSpacing w:val="0"/>
        <w:rPr>
          <w:i w:val="1"/>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5280"/>
        <w:gridCol w:w="3120"/>
        <w:tblGridChange w:id="0">
          <w:tblGrid>
            <w:gridCol w:w="960"/>
            <w:gridCol w:w="528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SP4-1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Concurrent calls are made using linear and non linear loads mentioned above to </w:t>
            </w:r>
            <w:r w:rsidDel="00000000" w:rsidR="00000000" w:rsidRPr="00000000">
              <w:rPr>
                <w:i w:val="1"/>
                <w:rtl w:val="0"/>
              </w:rPr>
              <w:t xml:space="preserve">numSeatsAvailable </w:t>
            </w:r>
            <w:r w:rsidDel="00000000" w:rsidR="00000000" w:rsidRPr="00000000">
              <w:rPr>
                <w:rtl w:val="0"/>
              </w:rPr>
              <w:t xml:space="preserve">API and then to </w:t>
            </w:r>
            <w:r w:rsidDel="00000000" w:rsidR="00000000" w:rsidRPr="00000000">
              <w:rPr>
                <w:i w:val="1"/>
                <w:rtl w:val="0"/>
              </w:rPr>
              <w:t xml:space="preserve">findAndHoldSeats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SP4-2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11,000 concurrent calls are made to </w:t>
            </w:r>
            <w:r w:rsidDel="00000000" w:rsidR="00000000" w:rsidRPr="00000000">
              <w:rPr>
                <w:i w:val="1"/>
                <w:rtl w:val="0"/>
              </w:rPr>
              <w:t xml:space="preserve">numSeatsAvailable </w:t>
            </w:r>
            <w:r w:rsidDel="00000000" w:rsidR="00000000" w:rsidRPr="00000000">
              <w:rPr>
                <w:rtl w:val="0"/>
              </w:rPr>
              <w:t xml:space="preserve">API and another 11,000 concurrent calls are made to </w:t>
            </w:r>
            <w:r w:rsidDel="00000000" w:rsidR="00000000" w:rsidRPr="00000000">
              <w:rPr>
                <w:i w:val="1"/>
                <w:rtl w:val="0"/>
              </w:rPr>
              <w:t xml:space="preserve">findAndHoldSeats </w:t>
            </w:r>
            <w:r w:rsidDel="00000000" w:rsidR="00000000" w:rsidRPr="00000000">
              <w:rPr>
                <w:rtl w:val="0"/>
              </w:rPr>
              <w:t xml:space="preserve">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SP5: findAndHoldSeats &amp; reserveSeats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Spike test by calling only findAndHoldSeats API and reserveSeats API </w:t>
      </w:r>
    </w:p>
    <w:p w:rsidR="00000000" w:rsidDel="00000000" w:rsidP="00000000" w:rsidRDefault="00000000" w:rsidRPr="00000000">
      <w:pPr>
        <w:contextualSpacing w:val="0"/>
        <w:rPr>
          <w:i w:val="1"/>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5280"/>
        <w:gridCol w:w="3120"/>
        <w:tblGridChange w:id="0">
          <w:tblGrid>
            <w:gridCol w:w="960"/>
            <w:gridCol w:w="528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SP5-1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Concurrent calls are made using linear and non linear loads mentioned above to </w:t>
            </w:r>
            <w:r w:rsidDel="00000000" w:rsidR="00000000" w:rsidRPr="00000000">
              <w:rPr>
                <w:i w:val="1"/>
                <w:rtl w:val="0"/>
              </w:rPr>
              <w:t xml:space="preserve">findAndHoldSeats </w:t>
            </w:r>
            <w:r w:rsidDel="00000000" w:rsidR="00000000" w:rsidRPr="00000000">
              <w:rPr>
                <w:rtl w:val="0"/>
              </w:rPr>
              <w:t xml:space="preserve">API and then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SP5-2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11,000 concurrent calls are made to </w:t>
            </w:r>
            <w:r w:rsidDel="00000000" w:rsidR="00000000" w:rsidRPr="00000000">
              <w:rPr>
                <w:i w:val="1"/>
                <w:rtl w:val="0"/>
              </w:rPr>
              <w:t xml:space="preserve">findAndHoldSeats </w:t>
            </w:r>
            <w:r w:rsidDel="00000000" w:rsidR="00000000" w:rsidRPr="00000000">
              <w:rPr>
                <w:rtl w:val="0"/>
              </w:rPr>
              <w:t xml:space="preserve">API and another 11,000 concurrent calls are made to </w:t>
            </w:r>
            <w:r w:rsidDel="00000000" w:rsidR="00000000" w:rsidRPr="00000000">
              <w:rPr>
                <w:i w:val="1"/>
                <w:rtl w:val="0"/>
              </w:rPr>
              <w:t xml:space="preserve">reserveSeats </w:t>
            </w:r>
            <w:r w:rsidDel="00000000" w:rsidR="00000000" w:rsidRPr="00000000">
              <w:rPr>
                <w:rtl w:val="0"/>
              </w:rPr>
              <w:t xml:space="preserve">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r>
          </w:p>
        </w:tc>
      </w:tr>
    </w:tbl>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SP6: numSeatsAvailable, findAndHoldSeats and reserveSeats API cases </w:t>
      </w:r>
    </w:p>
    <w:p w:rsidR="00000000" w:rsidDel="00000000" w:rsidP="00000000" w:rsidRDefault="00000000" w:rsidRPr="00000000">
      <w:pPr>
        <w:contextualSpacing w:val="0"/>
        <w:rPr>
          <w:i w:val="1"/>
        </w:rPr>
      </w:pPr>
      <w:r w:rsidDel="00000000" w:rsidR="00000000" w:rsidRPr="00000000">
        <w:rPr>
          <w:i w:val="1"/>
          <w:rtl w:val="0"/>
        </w:rPr>
        <w:t xml:space="preserve">Quick recap: Spike test by calling all API’s</w:t>
      </w:r>
    </w:p>
    <w:p w:rsidR="00000000" w:rsidDel="00000000" w:rsidP="00000000" w:rsidRDefault="00000000" w:rsidRPr="00000000">
      <w:pPr>
        <w:contextualSpacing w:val="0"/>
        <w:rPr>
          <w:i w:val="1"/>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5325"/>
        <w:gridCol w:w="3120"/>
        <w:tblGridChange w:id="0">
          <w:tblGrid>
            <w:gridCol w:w="915"/>
            <w:gridCol w:w="532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SP6-1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Concurrent calls are made using linear and non linear loads mentioned above to </w:t>
            </w:r>
            <w:r w:rsidDel="00000000" w:rsidR="00000000" w:rsidRPr="00000000">
              <w:rPr>
                <w:i w:val="1"/>
                <w:rtl w:val="0"/>
              </w:rPr>
              <w:t xml:space="preserve">numSeatsAvailable </w:t>
            </w:r>
            <w:r w:rsidDel="00000000" w:rsidR="00000000" w:rsidRPr="00000000">
              <w:rPr>
                <w:rtl w:val="0"/>
              </w:rPr>
              <w:t xml:space="preserve">API and then to </w:t>
            </w:r>
            <w:r w:rsidDel="00000000" w:rsidR="00000000" w:rsidRPr="00000000">
              <w:rPr>
                <w:i w:val="1"/>
                <w:rtl w:val="0"/>
              </w:rPr>
              <w:t xml:space="preserve">findAndHoldSeats </w:t>
            </w:r>
            <w:r w:rsidDel="00000000" w:rsidR="00000000" w:rsidRPr="00000000">
              <w:rPr>
                <w:rtl w:val="0"/>
              </w:rPr>
              <w:t xml:space="preserve">API and then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SP6-2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6,600 concurrent calls are made to </w:t>
            </w:r>
            <w:r w:rsidDel="00000000" w:rsidR="00000000" w:rsidRPr="00000000">
              <w:rPr>
                <w:i w:val="1"/>
                <w:rtl w:val="0"/>
              </w:rPr>
              <w:t xml:space="preserve">numSeatsAvailable </w:t>
            </w:r>
            <w:r w:rsidDel="00000000" w:rsidR="00000000" w:rsidRPr="00000000">
              <w:rPr>
                <w:rtl w:val="0"/>
              </w:rPr>
              <w:t xml:space="preserve">API, 6,600 different calls are made to </w:t>
            </w:r>
            <w:r w:rsidDel="00000000" w:rsidR="00000000" w:rsidRPr="00000000">
              <w:rPr>
                <w:i w:val="1"/>
                <w:rtl w:val="0"/>
              </w:rPr>
              <w:t xml:space="preserve">findAndHoldSeats </w:t>
            </w:r>
            <w:r w:rsidDel="00000000" w:rsidR="00000000" w:rsidRPr="00000000">
              <w:rPr>
                <w:rtl w:val="0"/>
              </w:rPr>
              <w:t xml:space="preserve">API, 6,600 different calls are made to </w:t>
            </w:r>
            <w:r w:rsidDel="00000000" w:rsidR="00000000" w:rsidRPr="00000000">
              <w:rPr>
                <w:i w:val="1"/>
                <w:rtl w:val="0"/>
              </w:rPr>
              <w:t xml:space="preserve">reserveSeats </w:t>
            </w:r>
            <w:r w:rsidDel="00000000" w:rsidR="00000000" w:rsidRPr="00000000">
              <w:rPr>
                <w:rtl w:val="0"/>
              </w:rPr>
              <w:t xml:space="preserve">API 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Endurance Test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This test ensures how the system performs over a period of time under load. This helps us identify memory leaks. The scenarios for this test will include scheduling cases under Load and Spike Tests. Assuming show starts on 1/1/2018 and ends on 1/30/2018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4890"/>
        <w:gridCol w:w="3120"/>
        <w:tblGridChange w:id="0">
          <w:tblGrid>
            <w:gridCol w:w="1350"/>
            <w:gridCol w:w="489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start date: 60 days before show start, Test end date:30 days before show start, Frequency: everyday at peak hour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Memory leaks should not be observed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start date: 60 days before show start, Test end date:30 days before show start, Frequency: everyday at off hour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Memory leaks should not be observed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start date: 60 days before show start, Test end date:30 days before show start,Frequency: once per week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Memory leaks should not be observed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start date: 60 days before show start, Test end date:30 days before show start,Frequency: every 2 days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Memory leaks should not be observed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start date: 60 days before show start, Test end date:30 days before show start, Frequency: random days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Memory leaks should not be observed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Automation:</w:t>
      </w:r>
    </w:p>
    <w:p w:rsidR="00000000" w:rsidDel="00000000" w:rsidP="00000000" w:rsidRDefault="00000000" w:rsidRPr="00000000">
      <w:pPr>
        <w:contextualSpacing w:val="0"/>
        <w:rPr/>
      </w:pPr>
      <w:r w:rsidDel="00000000" w:rsidR="00000000" w:rsidRPr="00000000">
        <w:rPr>
          <w:rtl w:val="0"/>
        </w:rPr>
        <w:t xml:space="preserve">Approach 1: JMeter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Each test case can be saved as a JMeter Script and run on the test environment using command line. The results captured will be stored in the database. We can extract the KPI’s from the database and verify them against benchmarks programmatically. We can even load the results in JMeter Listeners to view the overall health of the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Approach 2: Cucumber Open Soure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Cucumber and convert each use case to test script.Each use case is written in a way to be able to generate Gherkin scripts with little modification and configuration. Analysing and verifying the KPI’s can be done in the similar way as documented in Approach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Summary:</w:t>
      </w:r>
    </w:p>
    <w:p w:rsidR="00000000" w:rsidDel="00000000" w:rsidP="00000000" w:rsidRDefault="00000000" w:rsidRPr="00000000">
      <w:pPr>
        <w:contextualSpacing w:val="0"/>
        <w:rPr/>
      </w:pPr>
      <w:r w:rsidDel="00000000" w:rsidR="00000000" w:rsidRPr="00000000">
        <w:rPr>
          <w:rtl w:val="0"/>
        </w:rPr>
        <w:t xml:space="preserve">Input to automation scripts should be independent of the tool used. The ultimate goal of the scripts is to capture and  run through tests, including all edge cases. Once the results of the tests are captured and stored, we can use any graphing tool to analyse the data and maintain the benchmark.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To-Do: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Research on better approached for benchmarking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Read more case studies on other performance tests that will be useful to avoid system failure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Simulate mobile users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Document sign off criteria</w:t>
      </w:r>
    </w:p>
    <w:p w:rsidR="00000000" w:rsidDel="00000000" w:rsidP="00000000" w:rsidRDefault="00000000" w:rsidRPr="00000000">
      <w:pPr>
        <w:contextualSpacing w:val="0"/>
        <w:rPr>
          <w:i w:val="1"/>
          <w:u w:val="single"/>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Resources:</w:t>
      </w:r>
    </w:p>
    <w:p w:rsidR="00000000" w:rsidDel="00000000" w:rsidP="00000000" w:rsidRDefault="00000000" w:rsidRPr="00000000">
      <w:pPr>
        <w:numPr>
          <w:ilvl w:val="0"/>
          <w:numId w:val="1"/>
        </w:numPr>
        <w:ind w:left="720" w:hanging="360"/>
        <w:contextualSpacing w:val="1"/>
        <w:rPr/>
      </w:pPr>
      <w:hyperlink r:id="rId7">
        <w:r w:rsidDel="00000000" w:rsidR="00000000" w:rsidRPr="00000000">
          <w:rPr>
            <w:color w:val="1155cc"/>
            <w:rtl w:val="0"/>
          </w:rPr>
          <w:t xml:space="preserve">https://support.smartbear.com/readyapi/docs/loadui</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8">
        <w:r w:rsidDel="00000000" w:rsidR="00000000" w:rsidRPr="00000000">
          <w:rPr>
            <w:color w:val="1155cc"/>
            <w:rtl w:val="0"/>
          </w:rPr>
          <w:t xml:space="preserve">https://docs.oracle.com/cd/B31104_02/books/TestGuide/booktitle.html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9">
        <w:r w:rsidDel="00000000" w:rsidR="00000000" w:rsidRPr="00000000">
          <w:rPr>
            <w:color w:val="1155cc"/>
            <w:rtl w:val="0"/>
          </w:rPr>
          <w:t xml:space="preserve">https://www.blazemeter.com/blog</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https://github.com/cucumber/cucumber/wiki/Background</w:t>
      </w: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lazemeter.com/blog" TargetMode="External"/><Relationship Id="rId5" Type="http://schemas.openxmlformats.org/officeDocument/2006/relationships/styles" Target="styles.xml"/><Relationship Id="rId6" Type="http://schemas.openxmlformats.org/officeDocument/2006/relationships/hyperlink" Target="https://support.smartbear.com/readyapi/docs/loadui/intro/system-requirements.html" TargetMode="External"/><Relationship Id="rId7" Type="http://schemas.openxmlformats.org/officeDocument/2006/relationships/hyperlink" Target="https://support.smartbear.com/readyapi/docs/loadui" TargetMode="External"/><Relationship Id="rId8" Type="http://schemas.openxmlformats.org/officeDocument/2006/relationships/hyperlink" Target="https://docs.oracle.com/cd/B31104_02/books/TestGuide/booktit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