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2f6f52074f413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•</w:t>
      </w:r>
      <w:r>
        <w:rPr>
          <w:lang w:val="en-US"/>
        </w:rPr>
        <w:tab/>
      </w:r>
      <w:r>
        <w:rPr>
          <w:lang w:val="en-US"/>
        </w:rPr>
        <w:t>Understanding the requirement from the client and providing technical designsolution 
</w:t>
      </w:r>
      <w:r>
        <w:rPr>
          <w:lang w:val="en-US"/>
        </w:rPr>
        <w:br/>
      </w:r>
      <w:r>
        <w:rPr>
          <w:lang w:val="en-US"/>
        </w:rPr>
        <w:t>•</w:t>
      </w:r>
      <w:r>
        <w:rPr>
          <w:lang w:val="en-US"/>
        </w:rPr>
        <w:tab/>
      </w:r>
      <w:r>
        <w:rPr>
          <w:lang w:val="en-US"/>
        </w:rPr>
        <w:t>Act as a technical coordinator for the offshore team.
</w:t>
      </w:r>
      <w:r>
        <w:rPr>
          <w:lang w:val="en-US"/>
        </w:rPr>
        <w:br/>
      </w:r>
      <w:r>
        <w:rPr>
          <w:lang w:val="en-US"/>
        </w:rPr>
        <w:t>•</w:t>
      </w:r>
      <w:r>
        <w:rPr>
          <w:lang w:val="en-US"/>
        </w:rPr>
        <w:tab/>
      </w:r>
      <w:r>
        <w:rPr>
          <w:lang w:val="en-US"/>
        </w:rPr>
        <w:t>Working on the defects and enhancements.
</w:t>
      </w:r>
      <w:r>
        <w:rPr>
          <w:lang w:val="en-US"/>
        </w:rPr>
        <w:br/>
      </w:r>
      <w:r>
        <w:rPr>
          <w:lang w:val="en-US"/>
        </w:rPr>
        <w:t>•</w:t>
      </w:r>
      <w:r>
        <w:rPr>
          <w:lang w:val="en-US"/>
        </w:rPr>
        <w:tab/>
      </w:r>
      <w:r>
        <w:rPr>
          <w:lang w:val="en-US"/>
        </w:rPr>
        <w:t>Providing fixes for the showstoppers.
</w:t>
      </w:r>
      <w:r>
        <w:rPr>
          <w:lang w:val="en-US"/>
        </w:rPr>
        <w:br/>
      </w:r>
      <w:r>
        <w:rPr>
          <w:lang w:val="en-US"/>
        </w:rPr>
        <w:t>•</w:t>
      </w:r>
      <w:r>
        <w:rPr>
          <w:lang w:val="en-US"/>
        </w:rPr>
        <w:tab/>
      </w:r>
      <w:r>
        <w:rPr>
          <w:lang w:val="en-US"/>
        </w:rPr>
        <w:t>Peer reviewing the code and improving the code quality
</w:t>
      </w:r>
      <w:r>
        <w:rPr>
          <w:lang w:val="en-US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3dbb3e70ce4276" /><Relationship Type="http://schemas.openxmlformats.org/officeDocument/2006/relationships/numbering" Target="/word/numbering.xml" Id="R59a1b53f3f314943" /><Relationship Type="http://schemas.openxmlformats.org/officeDocument/2006/relationships/settings" Target="/word/settings.xml" Id="Rbab0f6e3af4240a9" /></Relationships>
</file>