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56" w:rsidRPr="00FA108F" w:rsidRDefault="00E662BA" w:rsidP="00FA108F">
      <w:pPr>
        <w:jc w:val="center"/>
        <w:rPr>
          <w:sz w:val="36"/>
        </w:rPr>
      </w:pPr>
      <w:r>
        <w:rPr>
          <w:sz w:val="36"/>
        </w:rPr>
        <w:t xml:space="preserve">REQUISITI </w:t>
      </w:r>
    </w:p>
    <w:tbl>
      <w:tblPr>
        <w:tblStyle w:val="Grigliatabella"/>
        <w:tblW w:w="10456" w:type="dxa"/>
        <w:tblLook w:val="04A0" w:firstRow="1" w:lastRow="0" w:firstColumn="1" w:lastColumn="0" w:noHBand="0" w:noVBand="1"/>
      </w:tblPr>
      <w:tblGrid>
        <w:gridCol w:w="4957"/>
        <w:gridCol w:w="3231"/>
        <w:gridCol w:w="2268"/>
      </w:tblGrid>
      <w:tr w:rsidR="00413356" w:rsidTr="00413356">
        <w:trPr>
          <w:trHeight w:val="301"/>
        </w:trPr>
        <w:tc>
          <w:tcPr>
            <w:tcW w:w="4957" w:type="dxa"/>
          </w:tcPr>
          <w:p w:rsidR="00413356" w:rsidRDefault="00413356" w:rsidP="00FA108F">
            <w:r>
              <w:t>gestire i dati di un progetto</w:t>
            </w:r>
          </w:p>
          <w:p w:rsidR="00413356" w:rsidRDefault="00413356" w:rsidP="00FA108F"/>
        </w:tc>
        <w:tc>
          <w:tcPr>
            <w:tcW w:w="3231" w:type="dxa"/>
          </w:tcPr>
          <w:p w:rsidR="00413356" w:rsidRDefault="003950BC" w:rsidP="00FA108F">
            <w:r>
              <w:t>Azienda</w:t>
            </w:r>
          </w:p>
        </w:tc>
        <w:tc>
          <w:tcPr>
            <w:tcW w:w="2268" w:type="dxa"/>
          </w:tcPr>
          <w:p w:rsidR="00413356" w:rsidRDefault="00413356" w:rsidP="00FA108F">
            <w:r>
              <w:t>Gestisci progetto</w:t>
            </w:r>
          </w:p>
        </w:tc>
      </w:tr>
      <w:tr w:rsidR="00413356" w:rsidTr="00413356">
        <w:trPr>
          <w:trHeight w:val="601"/>
        </w:trPr>
        <w:tc>
          <w:tcPr>
            <w:tcW w:w="4957" w:type="dxa"/>
          </w:tcPr>
          <w:p w:rsidR="00413356" w:rsidRDefault="00413356" w:rsidP="00FA108F">
            <w:r>
              <w:t>divider</w:t>
            </w:r>
            <w:r w:rsidR="00F36149">
              <w:t>e</w:t>
            </w:r>
            <w:r>
              <w:t xml:space="preserve"> un progetto in sotto-progetti </w:t>
            </w:r>
          </w:p>
        </w:tc>
        <w:tc>
          <w:tcPr>
            <w:tcW w:w="3231" w:type="dxa"/>
          </w:tcPr>
          <w:p w:rsidR="00413356" w:rsidRDefault="003950BC" w:rsidP="00FA108F">
            <w:r>
              <w:t>Azienda</w:t>
            </w:r>
          </w:p>
        </w:tc>
        <w:tc>
          <w:tcPr>
            <w:tcW w:w="2268" w:type="dxa"/>
          </w:tcPr>
          <w:p w:rsidR="00413356" w:rsidRDefault="00595AE3" w:rsidP="00FA108F">
            <w:r>
              <w:t xml:space="preserve">Gestisci </w:t>
            </w:r>
            <w:r w:rsidR="00413356">
              <w:t>progetto</w:t>
            </w:r>
          </w:p>
        </w:tc>
      </w:tr>
      <w:tr w:rsidR="00413356" w:rsidTr="009C05C1">
        <w:trPr>
          <w:trHeight w:val="677"/>
        </w:trPr>
        <w:tc>
          <w:tcPr>
            <w:tcW w:w="4957" w:type="dxa"/>
          </w:tcPr>
          <w:p w:rsidR="00413356" w:rsidRDefault="00413356" w:rsidP="00FA108F">
            <w:r>
              <w:t>dividere un sotto-progetto in task</w:t>
            </w:r>
          </w:p>
        </w:tc>
        <w:tc>
          <w:tcPr>
            <w:tcW w:w="3231" w:type="dxa"/>
          </w:tcPr>
          <w:p w:rsidR="00413356" w:rsidRDefault="00413356" w:rsidP="00FA108F">
            <w:r>
              <w:t>Manager</w:t>
            </w:r>
          </w:p>
        </w:tc>
        <w:tc>
          <w:tcPr>
            <w:tcW w:w="2268" w:type="dxa"/>
          </w:tcPr>
          <w:p w:rsidR="00413356" w:rsidRDefault="00595AE3" w:rsidP="00FA108F">
            <w:r>
              <w:t xml:space="preserve">Gestisci </w:t>
            </w:r>
            <w:r w:rsidR="009C05C1">
              <w:t>sotto-progetto</w:t>
            </w:r>
          </w:p>
        </w:tc>
      </w:tr>
      <w:tr w:rsidR="00413356" w:rsidTr="00413356">
        <w:trPr>
          <w:trHeight w:val="584"/>
        </w:trPr>
        <w:tc>
          <w:tcPr>
            <w:tcW w:w="4957" w:type="dxa"/>
          </w:tcPr>
          <w:p w:rsidR="00413356" w:rsidRDefault="00413356" w:rsidP="00FA108F">
            <w:r>
              <w:t>assegnare ad un sotto-progetto un solo manager</w:t>
            </w:r>
          </w:p>
        </w:tc>
        <w:tc>
          <w:tcPr>
            <w:tcW w:w="3231" w:type="dxa"/>
          </w:tcPr>
          <w:p w:rsidR="00413356" w:rsidRDefault="003950BC" w:rsidP="00FA108F">
            <w:r>
              <w:t>Azienda</w:t>
            </w:r>
          </w:p>
        </w:tc>
        <w:tc>
          <w:tcPr>
            <w:tcW w:w="2268" w:type="dxa"/>
          </w:tcPr>
          <w:p w:rsidR="00413356" w:rsidRDefault="00595AE3" w:rsidP="00413356">
            <w:r>
              <w:t xml:space="preserve">Gestisci </w:t>
            </w:r>
            <w:r w:rsidR="00522E95">
              <w:t>sotto-</w:t>
            </w:r>
            <w:r w:rsidR="00413356">
              <w:t>progetto</w:t>
            </w:r>
          </w:p>
        </w:tc>
      </w:tr>
      <w:tr w:rsidR="00413356" w:rsidTr="00413356">
        <w:trPr>
          <w:trHeight w:val="601"/>
        </w:trPr>
        <w:tc>
          <w:tcPr>
            <w:tcW w:w="4957" w:type="dxa"/>
          </w:tcPr>
          <w:p w:rsidR="00413356" w:rsidRDefault="00413356" w:rsidP="00FA108F">
            <w:r>
              <w:t>assegnare ad un task un solo consulente</w:t>
            </w:r>
          </w:p>
        </w:tc>
        <w:tc>
          <w:tcPr>
            <w:tcW w:w="3231" w:type="dxa"/>
          </w:tcPr>
          <w:p w:rsidR="00413356" w:rsidRDefault="00413356" w:rsidP="00FA108F">
            <w:r>
              <w:t>Manager</w:t>
            </w:r>
          </w:p>
        </w:tc>
        <w:tc>
          <w:tcPr>
            <w:tcW w:w="2268" w:type="dxa"/>
          </w:tcPr>
          <w:p w:rsidR="00413356" w:rsidRDefault="00595AE3" w:rsidP="00FA108F">
            <w:r>
              <w:t>Gestisci</w:t>
            </w:r>
            <w:r w:rsidR="00522E95">
              <w:t xml:space="preserve"> task</w:t>
            </w:r>
          </w:p>
        </w:tc>
      </w:tr>
      <w:tr w:rsidR="00413356" w:rsidTr="00413356">
        <w:trPr>
          <w:trHeight w:val="584"/>
        </w:trPr>
        <w:tc>
          <w:tcPr>
            <w:tcW w:w="4957" w:type="dxa"/>
          </w:tcPr>
          <w:p w:rsidR="00413356" w:rsidRDefault="00413356" w:rsidP="00FA108F">
            <w:r>
              <w:t>cambiare l’assegnazione di un task ad un altro consulente</w:t>
            </w:r>
          </w:p>
        </w:tc>
        <w:tc>
          <w:tcPr>
            <w:tcW w:w="3231" w:type="dxa"/>
          </w:tcPr>
          <w:p w:rsidR="00413356" w:rsidRDefault="00413356" w:rsidP="00FA108F">
            <w:r>
              <w:t>Manager</w:t>
            </w:r>
          </w:p>
        </w:tc>
        <w:tc>
          <w:tcPr>
            <w:tcW w:w="2268" w:type="dxa"/>
          </w:tcPr>
          <w:p w:rsidR="00413356" w:rsidRDefault="00595AE3" w:rsidP="00FA108F">
            <w:r>
              <w:t xml:space="preserve">Gestisci </w:t>
            </w:r>
            <w:r w:rsidR="00522E95">
              <w:t>task</w:t>
            </w:r>
          </w:p>
        </w:tc>
      </w:tr>
      <w:tr w:rsidR="00413356" w:rsidTr="00413356">
        <w:trPr>
          <w:trHeight w:val="601"/>
        </w:trPr>
        <w:tc>
          <w:tcPr>
            <w:tcW w:w="4957" w:type="dxa"/>
          </w:tcPr>
          <w:p w:rsidR="00413356" w:rsidRDefault="00413356" w:rsidP="00FA108F">
            <w:r>
              <w:t>gestire i dati di un sotto-progetto</w:t>
            </w:r>
          </w:p>
        </w:tc>
        <w:tc>
          <w:tcPr>
            <w:tcW w:w="3231" w:type="dxa"/>
          </w:tcPr>
          <w:p w:rsidR="00413356" w:rsidRDefault="00413356" w:rsidP="00FA108F">
            <w:r>
              <w:t>Manager</w:t>
            </w:r>
          </w:p>
        </w:tc>
        <w:tc>
          <w:tcPr>
            <w:tcW w:w="2268" w:type="dxa"/>
          </w:tcPr>
          <w:p w:rsidR="00413356" w:rsidRDefault="00413356" w:rsidP="00FA108F">
            <w:r>
              <w:t>Gestisci sotto-progetto</w:t>
            </w:r>
          </w:p>
        </w:tc>
      </w:tr>
      <w:tr w:rsidR="00413356" w:rsidTr="00413356">
        <w:trPr>
          <w:trHeight w:val="603"/>
        </w:trPr>
        <w:tc>
          <w:tcPr>
            <w:tcW w:w="4957" w:type="dxa"/>
          </w:tcPr>
          <w:p w:rsidR="00413356" w:rsidRDefault="00F36149" w:rsidP="00FA108F">
            <w:r>
              <w:t>inserire</w:t>
            </w:r>
            <w:r w:rsidR="00413356">
              <w:t xml:space="preserve"> di time record </w:t>
            </w:r>
          </w:p>
        </w:tc>
        <w:tc>
          <w:tcPr>
            <w:tcW w:w="3231" w:type="dxa"/>
          </w:tcPr>
          <w:p w:rsidR="00413356" w:rsidRDefault="00413356" w:rsidP="00FA108F">
            <w:r>
              <w:t>Consulente</w:t>
            </w:r>
          </w:p>
        </w:tc>
        <w:tc>
          <w:tcPr>
            <w:tcW w:w="2268" w:type="dxa"/>
          </w:tcPr>
          <w:p w:rsidR="00413356" w:rsidRDefault="00413356" w:rsidP="00FA108F">
            <w:r>
              <w:t xml:space="preserve">Inserisci </w:t>
            </w:r>
            <w:r w:rsidR="00121E67">
              <w:t xml:space="preserve">time </w:t>
            </w:r>
            <w:r>
              <w:t>record</w:t>
            </w:r>
          </w:p>
        </w:tc>
      </w:tr>
      <w:tr w:rsidR="00413356" w:rsidTr="00413356">
        <w:trPr>
          <w:trHeight w:val="603"/>
        </w:trPr>
        <w:tc>
          <w:tcPr>
            <w:tcW w:w="4957" w:type="dxa"/>
          </w:tcPr>
          <w:p w:rsidR="00413356" w:rsidRDefault="00413356" w:rsidP="00F36149">
            <w:r>
              <w:t>generare report partendo dai time record</w:t>
            </w:r>
          </w:p>
        </w:tc>
        <w:tc>
          <w:tcPr>
            <w:tcW w:w="3231" w:type="dxa"/>
          </w:tcPr>
          <w:p w:rsidR="00413356" w:rsidRDefault="00413356" w:rsidP="00FA108F">
            <w:r>
              <w:t>Consulente</w:t>
            </w:r>
          </w:p>
        </w:tc>
        <w:tc>
          <w:tcPr>
            <w:tcW w:w="2268" w:type="dxa"/>
          </w:tcPr>
          <w:p w:rsidR="00413356" w:rsidRDefault="003F0A05" w:rsidP="00FA108F">
            <w:r>
              <w:t>Visualizza report</w:t>
            </w:r>
          </w:p>
        </w:tc>
      </w:tr>
      <w:tr w:rsidR="00413356" w:rsidTr="00413356">
        <w:trPr>
          <w:trHeight w:val="603"/>
        </w:trPr>
        <w:tc>
          <w:tcPr>
            <w:tcW w:w="4957" w:type="dxa"/>
          </w:tcPr>
          <w:p w:rsidR="00413356" w:rsidRDefault="00413356" w:rsidP="00F36149">
            <w:r>
              <w:t>visualizzare i report</w:t>
            </w:r>
          </w:p>
        </w:tc>
        <w:tc>
          <w:tcPr>
            <w:tcW w:w="3231" w:type="dxa"/>
          </w:tcPr>
          <w:p w:rsidR="00413356" w:rsidRDefault="003950BC" w:rsidP="00FA108F">
            <w:r>
              <w:t>Azienda</w:t>
            </w:r>
            <w:r w:rsidR="00413356">
              <w:t xml:space="preserve">, </w:t>
            </w:r>
          </w:p>
          <w:p w:rsidR="00413356" w:rsidRDefault="00413356" w:rsidP="00FA108F">
            <w:r>
              <w:t>Manager, Consulente</w:t>
            </w:r>
          </w:p>
        </w:tc>
        <w:tc>
          <w:tcPr>
            <w:tcW w:w="2268" w:type="dxa"/>
          </w:tcPr>
          <w:p w:rsidR="00413356" w:rsidRDefault="00413356" w:rsidP="00FA108F">
            <w:r>
              <w:t>Visualizza report</w:t>
            </w:r>
          </w:p>
        </w:tc>
      </w:tr>
      <w:tr w:rsidR="00413356" w:rsidTr="00413356">
        <w:trPr>
          <w:trHeight w:val="603"/>
        </w:trPr>
        <w:tc>
          <w:tcPr>
            <w:tcW w:w="4957" w:type="dxa"/>
          </w:tcPr>
          <w:p w:rsidR="00413356" w:rsidRDefault="00413356" w:rsidP="00FA108F">
            <w:r>
              <w:t>calcolare lo stipendio dei consulenti</w:t>
            </w:r>
          </w:p>
        </w:tc>
        <w:tc>
          <w:tcPr>
            <w:tcW w:w="3231" w:type="dxa"/>
          </w:tcPr>
          <w:p w:rsidR="00413356" w:rsidRDefault="003950BC" w:rsidP="00FA108F">
            <w:r>
              <w:t>Azienda</w:t>
            </w:r>
          </w:p>
        </w:tc>
        <w:tc>
          <w:tcPr>
            <w:tcW w:w="2268" w:type="dxa"/>
          </w:tcPr>
          <w:p w:rsidR="00413356" w:rsidRDefault="00413356" w:rsidP="00FA108F">
            <w:r>
              <w:t>Calcola stipendio consulente</w:t>
            </w:r>
          </w:p>
        </w:tc>
      </w:tr>
      <w:tr w:rsidR="00413356" w:rsidTr="00413356">
        <w:trPr>
          <w:trHeight w:val="603"/>
        </w:trPr>
        <w:tc>
          <w:tcPr>
            <w:tcW w:w="4957" w:type="dxa"/>
          </w:tcPr>
          <w:p w:rsidR="00413356" w:rsidRDefault="00413356" w:rsidP="00FA108F">
            <w:r>
              <w:t>calcolare la fattura del progetto</w:t>
            </w:r>
          </w:p>
        </w:tc>
        <w:tc>
          <w:tcPr>
            <w:tcW w:w="3231" w:type="dxa"/>
          </w:tcPr>
          <w:p w:rsidR="00413356" w:rsidRDefault="003950BC" w:rsidP="00FA108F">
            <w:r>
              <w:t>Azienda</w:t>
            </w:r>
          </w:p>
        </w:tc>
        <w:tc>
          <w:tcPr>
            <w:tcW w:w="2268" w:type="dxa"/>
          </w:tcPr>
          <w:p w:rsidR="00413356" w:rsidRDefault="00413356" w:rsidP="00FA108F">
            <w:r>
              <w:t>Calcola fattura</w:t>
            </w:r>
          </w:p>
        </w:tc>
      </w:tr>
      <w:tr w:rsidR="00413356" w:rsidTr="00413356">
        <w:trPr>
          <w:trHeight w:val="603"/>
        </w:trPr>
        <w:tc>
          <w:tcPr>
            <w:tcW w:w="4957" w:type="dxa"/>
          </w:tcPr>
          <w:p w:rsidR="00413356" w:rsidRDefault="00F36149" w:rsidP="00F36149">
            <w:r>
              <w:t>definire</w:t>
            </w:r>
            <w:r w:rsidR="00413356">
              <w:t xml:space="preserve"> regole per il calcolo degli stipendi</w:t>
            </w:r>
          </w:p>
        </w:tc>
        <w:tc>
          <w:tcPr>
            <w:tcW w:w="3231" w:type="dxa"/>
          </w:tcPr>
          <w:p w:rsidR="00413356" w:rsidRDefault="003950BC" w:rsidP="00FA108F">
            <w:r>
              <w:t>Azienda</w:t>
            </w:r>
          </w:p>
        </w:tc>
        <w:tc>
          <w:tcPr>
            <w:tcW w:w="2268" w:type="dxa"/>
          </w:tcPr>
          <w:p w:rsidR="00413356" w:rsidRDefault="00413356" w:rsidP="00FA108F">
            <w:r>
              <w:t>Calcola stipendio consulente</w:t>
            </w:r>
          </w:p>
        </w:tc>
      </w:tr>
      <w:tr w:rsidR="00413356" w:rsidTr="00413356">
        <w:trPr>
          <w:trHeight w:val="603"/>
        </w:trPr>
        <w:tc>
          <w:tcPr>
            <w:tcW w:w="4957" w:type="dxa"/>
          </w:tcPr>
          <w:p w:rsidR="00413356" w:rsidRDefault="00413356" w:rsidP="00F36149">
            <w:r>
              <w:t>salvare lo storico dei progetti passati</w:t>
            </w:r>
          </w:p>
        </w:tc>
        <w:tc>
          <w:tcPr>
            <w:tcW w:w="3231" w:type="dxa"/>
          </w:tcPr>
          <w:p w:rsidR="00413356" w:rsidRDefault="003950BC" w:rsidP="00FA108F">
            <w:r>
              <w:t>Azienda</w:t>
            </w:r>
          </w:p>
        </w:tc>
        <w:tc>
          <w:tcPr>
            <w:tcW w:w="2268" w:type="dxa"/>
          </w:tcPr>
          <w:p w:rsidR="00413356" w:rsidRDefault="00595AE3" w:rsidP="00FA108F">
            <w:r>
              <w:t xml:space="preserve">Gestisci </w:t>
            </w:r>
            <w:r w:rsidR="00413356">
              <w:t>progetto</w:t>
            </w:r>
          </w:p>
        </w:tc>
      </w:tr>
      <w:tr w:rsidR="00413356" w:rsidTr="00413356">
        <w:trPr>
          <w:trHeight w:val="603"/>
        </w:trPr>
        <w:tc>
          <w:tcPr>
            <w:tcW w:w="4957" w:type="dxa"/>
          </w:tcPr>
          <w:p w:rsidR="00413356" w:rsidRDefault="00F36149" w:rsidP="00413356">
            <w:r>
              <w:t>definire</w:t>
            </w:r>
            <w:r w:rsidR="00413356">
              <w:t xml:space="preserve"> regole per il calcolo della fattura</w:t>
            </w:r>
          </w:p>
        </w:tc>
        <w:tc>
          <w:tcPr>
            <w:tcW w:w="3231" w:type="dxa"/>
          </w:tcPr>
          <w:p w:rsidR="00413356" w:rsidRDefault="003950BC" w:rsidP="00FA108F">
            <w:r>
              <w:t>Azienda</w:t>
            </w:r>
          </w:p>
        </w:tc>
        <w:tc>
          <w:tcPr>
            <w:tcW w:w="2268" w:type="dxa"/>
          </w:tcPr>
          <w:p w:rsidR="00413356" w:rsidRDefault="00413356" w:rsidP="00FA108F">
            <w:r>
              <w:t>Calcola fattura</w:t>
            </w:r>
          </w:p>
        </w:tc>
      </w:tr>
      <w:tr w:rsidR="009F7385" w:rsidTr="00413356">
        <w:trPr>
          <w:trHeight w:val="603"/>
        </w:trPr>
        <w:tc>
          <w:tcPr>
            <w:tcW w:w="4957" w:type="dxa"/>
          </w:tcPr>
          <w:p w:rsidR="009F7385" w:rsidRDefault="009F7385" w:rsidP="00413356">
            <w:r>
              <w:t>Visualizzare stipendio dei consulenti</w:t>
            </w:r>
          </w:p>
        </w:tc>
        <w:tc>
          <w:tcPr>
            <w:tcW w:w="3231" w:type="dxa"/>
          </w:tcPr>
          <w:p w:rsidR="009F7385" w:rsidRDefault="003950BC" w:rsidP="009F7385">
            <w:r>
              <w:t>Azienda</w:t>
            </w:r>
            <w:r w:rsidR="009F7385">
              <w:t xml:space="preserve">, </w:t>
            </w:r>
          </w:p>
          <w:p w:rsidR="009F7385" w:rsidRDefault="009F7385" w:rsidP="009F7385">
            <w:r>
              <w:t>Manager</w:t>
            </w:r>
          </w:p>
        </w:tc>
        <w:tc>
          <w:tcPr>
            <w:tcW w:w="2268" w:type="dxa"/>
          </w:tcPr>
          <w:p w:rsidR="009F7385" w:rsidRDefault="009F7385" w:rsidP="00FA108F">
            <w:r>
              <w:t>Visualizza stipendio</w:t>
            </w:r>
          </w:p>
        </w:tc>
      </w:tr>
      <w:tr w:rsidR="00F16762" w:rsidTr="00413356">
        <w:trPr>
          <w:trHeight w:val="603"/>
        </w:trPr>
        <w:tc>
          <w:tcPr>
            <w:tcW w:w="4957" w:type="dxa"/>
          </w:tcPr>
          <w:p w:rsidR="00F16762" w:rsidRDefault="003950BC" w:rsidP="00413356">
            <w:r>
              <w:t>identificazione ed autenticazione degli utenti</w:t>
            </w:r>
          </w:p>
        </w:tc>
        <w:tc>
          <w:tcPr>
            <w:tcW w:w="3231" w:type="dxa"/>
          </w:tcPr>
          <w:p w:rsidR="003950BC" w:rsidRDefault="003950BC" w:rsidP="003950BC">
            <w:r>
              <w:t xml:space="preserve">Azienda, </w:t>
            </w:r>
          </w:p>
          <w:p w:rsidR="00F16762" w:rsidRPr="003950BC" w:rsidRDefault="003950BC" w:rsidP="003950BC">
            <w:r>
              <w:t>Manager, Consulente</w:t>
            </w:r>
          </w:p>
        </w:tc>
        <w:tc>
          <w:tcPr>
            <w:tcW w:w="2268" w:type="dxa"/>
          </w:tcPr>
          <w:p w:rsidR="00F16762" w:rsidRDefault="00595AE3" w:rsidP="00FA108F">
            <w:r>
              <w:t>tutti</w:t>
            </w:r>
            <w:bookmarkStart w:id="0" w:name="_GoBack"/>
            <w:bookmarkEnd w:id="0"/>
          </w:p>
        </w:tc>
      </w:tr>
    </w:tbl>
    <w:p w:rsidR="00FA108F" w:rsidRDefault="00FA108F" w:rsidP="00FA108F"/>
    <w:p w:rsidR="00DE79E3" w:rsidRDefault="00DE79E3" w:rsidP="00FA108F"/>
    <w:p w:rsidR="00DE79E3" w:rsidRDefault="00DE79E3" w:rsidP="00FA108F"/>
    <w:p w:rsidR="00DE79E3" w:rsidRDefault="00DE79E3" w:rsidP="00FA108F"/>
    <w:p w:rsidR="00DE79E3" w:rsidRDefault="00DE79E3" w:rsidP="00FA108F"/>
    <w:p w:rsidR="00DE79E3" w:rsidRDefault="00DE79E3" w:rsidP="00FA108F"/>
    <w:p w:rsidR="00DE79E3" w:rsidRDefault="00DE79E3" w:rsidP="00FA108F"/>
    <w:p w:rsidR="00DE79E3" w:rsidRDefault="00DE79E3" w:rsidP="00FA108F"/>
    <w:p w:rsidR="00DE79E3" w:rsidRDefault="00DE79E3" w:rsidP="00FA108F"/>
    <w:p w:rsidR="00C96018" w:rsidRDefault="00C96018" w:rsidP="00C96018">
      <w:r>
        <w:t>Durante le stesura e lo studio dei requisiti sono venuti fuori i seguenti tipi di attori:</w:t>
      </w:r>
    </w:p>
    <w:p w:rsidR="00C96018" w:rsidRDefault="00C96018" w:rsidP="00C96018">
      <w:pPr>
        <w:pStyle w:val="Paragrafoelenco"/>
        <w:numPr>
          <w:ilvl w:val="0"/>
          <w:numId w:val="2"/>
        </w:numPr>
      </w:pPr>
      <w:r>
        <w:t>Attori primari: Azienda/Proprietà, Manager, Consulente</w:t>
      </w:r>
    </w:p>
    <w:p w:rsidR="00C96018" w:rsidRDefault="00163E44" w:rsidP="00C96018">
      <w:pPr>
        <w:pStyle w:val="Paragrafoelenco"/>
        <w:numPr>
          <w:ilvl w:val="0"/>
          <w:numId w:val="2"/>
        </w:numPr>
      </w:pPr>
      <w:r>
        <w:t xml:space="preserve">Attori fuori scena: </w:t>
      </w:r>
      <w:r w:rsidRPr="00163E44">
        <w:t>C</w:t>
      </w:r>
      <w:r w:rsidR="00C96018" w:rsidRPr="00163E44">
        <w:t>liente</w:t>
      </w:r>
    </w:p>
    <w:p w:rsidR="00C96018" w:rsidRDefault="00C96018" w:rsidP="00C96018">
      <w:pPr>
        <w:pStyle w:val="Paragrafoelenco"/>
        <w:numPr>
          <w:ilvl w:val="0"/>
          <w:numId w:val="2"/>
        </w:numPr>
      </w:pPr>
      <w:r>
        <w:t>Attor di supporto: al momento non presente</w:t>
      </w:r>
    </w:p>
    <w:p w:rsidR="00C96018" w:rsidRDefault="00C96018" w:rsidP="00C96018">
      <w:pPr>
        <w:pStyle w:val="Paragrafoelenco"/>
        <w:ind w:left="0"/>
      </w:pPr>
    </w:p>
    <w:p w:rsidR="00C96018" w:rsidRDefault="00C96018" w:rsidP="00C96018">
      <w:pPr>
        <w:pStyle w:val="Paragrafoelenco"/>
        <w:ind w:left="0"/>
      </w:pPr>
      <w:r>
        <w:t>Quindi i confini del sistema sono la nostra applicazione software e gli attori che lo sono quindi gli attori primari sopra elencati. Inolt</w:t>
      </w:r>
      <w:r w:rsidR="00DE79E3">
        <w:t>r</w:t>
      </w:r>
      <w:r>
        <w:t>e per questi ultimi abbiamo identificato questi obbiettivi (tabella):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96018" w:rsidTr="00C96018">
        <w:tc>
          <w:tcPr>
            <w:tcW w:w="4889" w:type="dxa"/>
          </w:tcPr>
          <w:p w:rsidR="00C96018" w:rsidRDefault="00C96018" w:rsidP="00C96018">
            <w:r>
              <w:t xml:space="preserve">ATTORI </w:t>
            </w:r>
          </w:p>
        </w:tc>
        <w:tc>
          <w:tcPr>
            <w:tcW w:w="4889" w:type="dxa"/>
          </w:tcPr>
          <w:p w:rsidR="00C96018" w:rsidRDefault="00C96018" w:rsidP="00FA108F">
            <w:r>
              <w:t>OBBIETTIVI</w:t>
            </w:r>
          </w:p>
        </w:tc>
      </w:tr>
      <w:tr w:rsidR="00C96018" w:rsidTr="00C96018">
        <w:tc>
          <w:tcPr>
            <w:tcW w:w="4889" w:type="dxa"/>
          </w:tcPr>
          <w:p w:rsidR="00870904" w:rsidRDefault="00870904" w:rsidP="00FA108F">
            <w:r>
              <w:t>Proprietà</w:t>
            </w:r>
          </w:p>
        </w:tc>
        <w:tc>
          <w:tcPr>
            <w:tcW w:w="4889" w:type="dxa"/>
          </w:tcPr>
          <w:p w:rsidR="00C96018" w:rsidRDefault="000025F0" w:rsidP="00FA108F">
            <w:r>
              <w:t>Calcolare lo stipendio dei consulenti</w:t>
            </w:r>
          </w:p>
          <w:p w:rsidR="000025F0" w:rsidRDefault="000025F0" w:rsidP="00FA108F">
            <w:r>
              <w:t>Calcolare la fattura del progetto</w:t>
            </w:r>
          </w:p>
          <w:p w:rsidR="000025F0" w:rsidRDefault="000025F0" w:rsidP="00FA108F">
            <w:r>
              <w:t>Gestire i dati del progetto</w:t>
            </w:r>
          </w:p>
          <w:p w:rsidR="000025F0" w:rsidRDefault="000025F0" w:rsidP="00851BDC">
            <w:r>
              <w:t xml:space="preserve">Dividere un progetto in sotto-progetti </w:t>
            </w:r>
            <w:r w:rsidR="00851BDC">
              <w:t xml:space="preserve">e assegnarli </w:t>
            </w:r>
            <w:r>
              <w:t>un manager</w:t>
            </w:r>
          </w:p>
        </w:tc>
      </w:tr>
      <w:tr w:rsidR="00870904" w:rsidTr="00C96018">
        <w:tc>
          <w:tcPr>
            <w:tcW w:w="4889" w:type="dxa"/>
          </w:tcPr>
          <w:p w:rsidR="00870904" w:rsidRDefault="00870904" w:rsidP="00FA108F">
            <w:r>
              <w:t>Manager</w:t>
            </w:r>
          </w:p>
        </w:tc>
        <w:tc>
          <w:tcPr>
            <w:tcW w:w="4889" w:type="dxa"/>
          </w:tcPr>
          <w:p w:rsidR="00870904" w:rsidRDefault="000025F0" w:rsidP="00FA108F">
            <w:r>
              <w:t>Gestire i dati del sotto-progetto</w:t>
            </w:r>
          </w:p>
          <w:p w:rsidR="000025F0" w:rsidRDefault="000025F0" w:rsidP="00851BDC">
            <w:r>
              <w:t>Dividere un sotto-progetto in task</w:t>
            </w:r>
            <w:r w:rsidR="00851BDC">
              <w:t xml:space="preserve"> e assegnargli </w:t>
            </w:r>
            <w:r>
              <w:t>un consulente</w:t>
            </w:r>
          </w:p>
        </w:tc>
      </w:tr>
      <w:tr w:rsidR="00870904" w:rsidTr="00C96018">
        <w:tc>
          <w:tcPr>
            <w:tcW w:w="4889" w:type="dxa"/>
          </w:tcPr>
          <w:p w:rsidR="00870904" w:rsidRDefault="00870904" w:rsidP="00FA108F">
            <w:r>
              <w:t>Consulente</w:t>
            </w:r>
          </w:p>
        </w:tc>
        <w:tc>
          <w:tcPr>
            <w:tcW w:w="4889" w:type="dxa"/>
          </w:tcPr>
          <w:p w:rsidR="00870904" w:rsidRDefault="000025F0" w:rsidP="00FA108F">
            <w:r>
              <w:t>Inserire time record</w:t>
            </w:r>
          </w:p>
          <w:p w:rsidR="000025F0" w:rsidRDefault="000025F0" w:rsidP="00FA108F">
            <w:r>
              <w:t>Generare report</w:t>
            </w:r>
          </w:p>
        </w:tc>
      </w:tr>
    </w:tbl>
    <w:p w:rsidR="00C96018" w:rsidRDefault="00C96018" w:rsidP="00FA108F"/>
    <w:p w:rsidR="00C96018" w:rsidRDefault="00C96018" w:rsidP="00FA108F"/>
    <w:sectPr w:rsidR="00C96018" w:rsidSect="000E5B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76B"/>
    <w:multiLevelType w:val="hybridMultilevel"/>
    <w:tmpl w:val="45C88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4184"/>
    <w:multiLevelType w:val="hybridMultilevel"/>
    <w:tmpl w:val="677433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93369A"/>
    <w:rsid w:val="000025F0"/>
    <w:rsid w:val="000174B9"/>
    <w:rsid w:val="00072CC2"/>
    <w:rsid w:val="000A1278"/>
    <w:rsid w:val="000E5BA2"/>
    <w:rsid w:val="000F743D"/>
    <w:rsid w:val="00121E67"/>
    <w:rsid w:val="00163E44"/>
    <w:rsid w:val="00233980"/>
    <w:rsid w:val="0035126E"/>
    <w:rsid w:val="003950BC"/>
    <w:rsid w:val="003F0A05"/>
    <w:rsid w:val="00413356"/>
    <w:rsid w:val="00522E95"/>
    <w:rsid w:val="00595AE3"/>
    <w:rsid w:val="00643F98"/>
    <w:rsid w:val="006F5090"/>
    <w:rsid w:val="00827BCD"/>
    <w:rsid w:val="00844384"/>
    <w:rsid w:val="00851BDC"/>
    <w:rsid w:val="00870904"/>
    <w:rsid w:val="008B3F30"/>
    <w:rsid w:val="008B49BE"/>
    <w:rsid w:val="0093369A"/>
    <w:rsid w:val="009C05C1"/>
    <w:rsid w:val="009F7385"/>
    <w:rsid w:val="00A53572"/>
    <w:rsid w:val="00C558A4"/>
    <w:rsid w:val="00C6358A"/>
    <w:rsid w:val="00C96018"/>
    <w:rsid w:val="00CE4C69"/>
    <w:rsid w:val="00DE79E3"/>
    <w:rsid w:val="00E324C4"/>
    <w:rsid w:val="00E662BA"/>
    <w:rsid w:val="00F16762"/>
    <w:rsid w:val="00F36149"/>
    <w:rsid w:val="00F8047C"/>
    <w:rsid w:val="00FA108F"/>
    <w:rsid w:val="00FA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5BA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A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96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A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Luca</cp:lastModifiedBy>
  <cp:revision>29</cp:revision>
  <dcterms:created xsi:type="dcterms:W3CDTF">2012-02-18T14:42:00Z</dcterms:created>
  <dcterms:modified xsi:type="dcterms:W3CDTF">2013-10-23T10:04:00Z</dcterms:modified>
</cp:coreProperties>
</file>