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ook w:val="04A0" w:firstRow="1" w:lastRow="0" w:firstColumn="1" w:lastColumn="0" w:noHBand="0" w:noVBand="1"/>
      </w:tblPr>
      <w:tblGrid>
        <w:gridCol w:w="3115"/>
        <w:gridCol w:w="3115"/>
        <w:gridCol w:w="3115"/>
      </w:tblGrid>
      <w:tr w:rsidR="006A3F91" w:rsidRPr="006A3F91" w14:paraId="7A6ADB0A" w14:textId="77777777" w:rsidTr="006A3F91">
        <w:tc>
          <w:tcPr>
            <w:tcW w:w="3115" w:type="dxa"/>
          </w:tcPr>
          <w:p w14:paraId="7105F3E7" w14:textId="5C3D0932" w:rsidR="006A3F91" w:rsidRPr="006A3F91" w:rsidRDefault="006A3F91" w:rsidP="006A3F91">
            <w:r w:rsidRPr="006A3F91">
              <w:t>Задачи</w:t>
            </w:r>
          </w:p>
        </w:tc>
        <w:tc>
          <w:tcPr>
            <w:tcW w:w="3115" w:type="dxa"/>
          </w:tcPr>
          <w:p w14:paraId="0C6AE280" w14:textId="35BBACCF" w:rsidR="006A3F91" w:rsidRPr="006A3F91" w:rsidRDefault="006A3F91" w:rsidP="006A3F91">
            <w:r>
              <w:t>Входные данные</w:t>
            </w:r>
          </w:p>
        </w:tc>
        <w:tc>
          <w:tcPr>
            <w:tcW w:w="3115" w:type="dxa"/>
          </w:tcPr>
          <w:p w14:paraId="7B800C75" w14:textId="67C7800A" w:rsidR="006A3F91" w:rsidRPr="006A3F91" w:rsidRDefault="006A3F91" w:rsidP="006A3F91">
            <w:r>
              <w:t>Выходные данные</w:t>
            </w:r>
          </w:p>
        </w:tc>
      </w:tr>
      <w:tr w:rsidR="006A3F91" w:rsidRPr="006A3F91" w14:paraId="1A933D1C" w14:textId="77777777" w:rsidTr="00D34551">
        <w:tc>
          <w:tcPr>
            <w:tcW w:w="9345" w:type="dxa"/>
            <w:gridSpan w:val="3"/>
          </w:tcPr>
          <w:p w14:paraId="6D3B64B4" w14:textId="6646C889" w:rsidR="006A3F91" w:rsidRPr="006A3F91" w:rsidRDefault="006A3F91" w:rsidP="006A3F91">
            <w:r>
              <w:t>Клиент</w:t>
            </w:r>
          </w:p>
        </w:tc>
      </w:tr>
      <w:tr w:rsidR="006A3F91" w:rsidRPr="006A3F91" w14:paraId="26E20AD1" w14:textId="77777777" w:rsidTr="006A3F91">
        <w:tc>
          <w:tcPr>
            <w:tcW w:w="3115" w:type="dxa"/>
          </w:tcPr>
          <w:p w14:paraId="1D9C2E6B" w14:textId="70259D79" w:rsidR="006A3F91" w:rsidRPr="006A3F91" w:rsidRDefault="006A3F91" w:rsidP="006A3F91">
            <w:r>
              <w:t>Просмотр инфо по контрактам</w:t>
            </w:r>
          </w:p>
        </w:tc>
        <w:tc>
          <w:tcPr>
            <w:tcW w:w="3115" w:type="dxa"/>
          </w:tcPr>
          <w:p w14:paraId="0BAD9125" w14:textId="619AA06B" w:rsidR="006A3F91" w:rsidRPr="006A3F91" w:rsidRDefault="006A3F91" w:rsidP="006A3F91">
            <w:r>
              <w:t>ФИО</w:t>
            </w:r>
          </w:p>
        </w:tc>
        <w:tc>
          <w:tcPr>
            <w:tcW w:w="3115" w:type="dxa"/>
          </w:tcPr>
          <w:p w14:paraId="1CA5FCDA" w14:textId="222EA62F" w:rsidR="006A3F91" w:rsidRPr="006A3F91" w:rsidRDefault="006A3F91" w:rsidP="006A3F91">
            <w:r>
              <w:t>Данные о контракте</w:t>
            </w:r>
          </w:p>
        </w:tc>
      </w:tr>
      <w:tr w:rsidR="006A3F91" w:rsidRPr="006A3F91" w14:paraId="2B39026C" w14:textId="77777777" w:rsidTr="006A3F91">
        <w:tc>
          <w:tcPr>
            <w:tcW w:w="3115" w:type="dxa"/>
          </w:tcPr>
          <w:p w14:paraId="48C5C2AD" w14:textId="1D3F1563" w:rsidR="006A3F91" w:rsidRPr="006A3F91" w:rsidRDefault="006A3F91" w:rsidP="006A3F91">
            <w:r>
              <w:t>Расторжение контракта</w:t>
            </w:r>
          </w:p>
        </w:tc>
        <w:tc>
          <w:tcPr>
            <w:tcW w:w="3115" w:type="dxa"/>
          </w:tcPr>
          <w:p w14:paraId="65CA3D03" w14:textId="4E33CD92" w:rsidR="006A3F91" w:rsidRPr="006A3F91" w:rsidRDefault="006A3F91" w:rsidP="006A3F91">
            <w:r>
              <w:t>Номер контракта</w:t>
            </w:r>
          </w:p>
        </w:tc>
        <w:tc>
          <w:tcPr>
            <w:tcW w:w="3115" w:type="dxa"/>
          </w:tcPr>
          <w:p w14:paraId="1A9397F3" w14:textId="4DF6D348" w:rsidR="006A3F91" w:rsidRPr="006A3F91" w:rsidRDefault="006A3F91" w:rsidP="006A3F91">
            <w:r>
              <w:t>Результат операции</w:t>
            </w:r>
          </w:p>
        </w:tc>
      </w:tr>
      <w:tr w:rsidR="006A3F91" w:rsidRPr="006A3F91" w14:paraId="3D9991DD" w14:textId="77777777" w:rsidTr="006A3F91">
        <w:tc>
          <w:tcPr>
            <w:tcW w:w="3115" w:type="dxa"/>
          </w:tcPr>
          <w:p w14:paraId="451EA51A" w14:textId="416141CB" w:rsidR="006A3F91" w:rsidRPr="006A3F91" w:rsidRDefault="006A3F91" w:rsidP="006A3F91">
            <w:r>
              <w:t>Продление контракта</w:t>
            </w:r>
          </w:p>
        </w:tc>
        <w:tc>
          <w:tcPr>
            <w:tcW w:w="3115" w:type="dxa"/>
          </w:tcPr>
          <w:p w14:paraId="43B0B54E" w14:textId="5FA2B10F" w:rsidR="006A3F91" w:rsidRPr="006A3F91" w:rsidRDefault="006A3F91" w:rsidP="006A3F91">
            <w:r>
              <w:t xml:space="preserve">Номер контракта, </w:t>
            </w:r>
            <w:r w:rsidR="00983907">
              <w:t xml:space="preserve">срок продления </w:t>
            </w:r>
            <w:commentRangeStart w:id="0"/>
            <w:r w:rsidR="00983907" w:rsidRPr="00803324">
              <w:rPr>
                <w:highlight w:val="yellow"/>
              </w:rPr>
              <w:t>(? Дата)</w:t>
            </w:r>
            <w:commentRangeEnd w:id="0"/>
            <w:r w:rsidR="00F3703B">
              <w:rPr>
                <w:rStyle w:val="a4"/>
              </w:rPr>
              <w:commentReference w:id="0"/>
            </w:r>
          </w:p>
        </w:tc>
        <w:tc>
          <w:tcPr>
            <w:tcW w:w="3115" w:type="dxa"/>
          </w:tcPr>
          <w:p w14:paraId="6D284986" w14:textId="257F626B" w:rsidR="006A3F91" w:rsidRPr="006A3F91" w:rsidRDefault="00983907" w:rsidP="006A3F91">
            <w:r>
              <w:t>Дата окончания, пересчет стоимости</w:t>
            </w:r>
          </w:p>
        </w:tc>
      </w:tr>
      <w:tr w:rsidR="006A3F91" w:rsidRPr="006A3F91" w14:paraId="4FAAD9B9" w14:textId="77777777" w:rsidTr="008C75D3">
        <w:tc>
          <w:tcPr>
            <w:tcW w:w="9345" w:type="dxa"/>
            <w:gridSpan w:val="3"/>
          </w:tcPr>
          <w:p w14:paraId="16C64752" w14:textId="4ED93616" w:rsidR="006A3F91" w:rsidRPr="006A3F91" w:rsidRDefault="006A3F91" w:rsidP="006A3F91">
            <w:r>
              <w:t>Сотрудник</w:t>
            </w:r>
          </w:p>
        </w:tc>
      </w:tr>
      <w:tr w:rsidR="006A3F91" w:rsidRPr="006A3F91" w14:paraId="74392F30" w14:textId="77777777" w:rsidTr="006A3F91">
        <w:tc>
          <w:tcPr>
            <w:tcW w:w="3115" w:type="dxa"/>
          </w:tcPr>
          <w:p w14:paraId="686F6C3D" w14:textId="13D4EADC" w:rsidR="006A3F91" w:rsidRPr="006A3F91" w:rsidRDefault="006A3F91" w:rsidP="006A3F91">
            <w:r>
              <w:t>Добавить контракт</w:t>
            </w:r>
          </w:p>
        </w:tc>
        <w:tc>
          <w:tcPr>
            <w:tcW w:w="3115" w:type="dxa"/>
          </w:tcPr>
          <w:p w14:paraId="15985ECB" w14:textId="2D11F336" w:rsidR="006A3F91" w:rsidRPr="006A3F91" w:rsidRDefault="00983907" w:rsidP="006A3F91">
            <w:r>
              <w:t>ФИО, имя продукта, тип продукта, тип рекламы, дата начала, дата окончания, ценник</w:t>
            </w:r>
          </w:p>
        </w:tc>
        <w:tc>
          <w:tcPr>
            <w:tcW w:w="3115" w:type="dxa"/>
          </w:tcPr>
          <w:p w14:paraId="1179442D" w14:textId="59EB3CFF" w:rsidR="006A3F91" w:rsidRPr="006A3F91" w:rsidRDefault="00983907" w:rsidP="006A3F91">
            <w:r>
              <w:t>Номер контракта + пересчёт стоимости</w:t>
            </w:r>
          </w:p>
        </w:tc>
      </w:tr>
      <w:tr w:rsidR="006A3F91" w:rsidRPr="006A3F91" w14:paraId="13CCCF96" w14:textId="77777777" w:rsidTr="00803324">
        <w:tc>
          <w:tcPr>
            <w:tcW w:w="3115" w:type="dxa"/>
            <w:shd w:val="clear" w:color="auto" w:fill="FFFF00"/>
          </w:tcPr>
          <w:p w14:paraId="67D2A89A" w14:textId="6DFE9BE9" w:rsidR="006A3F91" w:rsidRDefault="006A3F91" w:rsidP="006A3F91">
            <w:commentRangeStart w:id="1"/>
            <w:r>
              <w:t>Изменить существующие условия по контракту (?)</w:t>
            </w:r>
          </w:p>
        </w:tc>
        <w:tc>
          <w:tcPr>
            <w:tcW w:w="3115" w:type="dxa"/>
            <w:shd w:val="clear" w:color="auto" w:fill="FFFF00"/>
          </w:tcPr>
          <w:p w14:paraId="179AFAA8" w14:textId="61BB59C5" w:rsidR="006A3F91" w:rsidRPr="006A3F91" w:rsidRDefault="00983907" w:rsidP="006A3F91">
            <w:r>
              <w:t>Номер контракта, изменяемые данные?</w:t>
            </w:r>
          </w:p>
        </w:tc>
        <w:tc>
          <w:tcPr>
            <w:tcW w:w="3115" w:type="dxa"/>
            <w:shd w:val="clear" w:color="auto" w:fill="FFFF00"/>
          </w:tcPr>
          <w:p w14:paraId="2F8EC949" w14:textId="64A4821E" w:rsidR="006A3F91" w:rsidRPr="006A3F91" w:rsidRDefault="00983907" w:rsidP="006A3F91">
            <w:r>
              <w:t>Результат операции</w:t>
            </w:r>
            <w:commentRangeEnd w:id="1"/>
            <w:r w:rsidR="00F3703B">
              <w:rPr>
                <w:rStyle w:val="a4"/>
              </w:rPr>
              <w:commentReference w:id="1"/>
            </w:r>
          </w:p>
        </w:tc>
      </w:tr>
      <w:tr w:rsidR="006A3F91" w:rsidRPr="006A3F91" w14:paraId="55794E60" w14:textId="77777777" w:rsidTr="00803324">
        <w:tc>
          <w:tcPr>
            <w:tcW w:w="3115" w:type="dxa"/>
            <w:shd w:val="clear" w:color="auto" w:fill="FFFF00"/>
          </w:tcPr>
          <w:p w14:paraId="7F5A22E9" w14:textId="129879BB" w:rsidR="006A3F91" w:rsidRDefault="006A3F91" w:rsidP="006A3F91">
            <w:commentRangeStart w:id="2"/>
            <w:r>
              <w:t>Расторгнуть контракт (?)</w:t>
            </w:r>
          </w:p>
        </w:tc>
        <w:tc>
          <w:tcPr>
            <w:tcW w:w="3115" w:type="dxa"/>
            <w:shd w:val="clear" w:color="auto" w:fill="FFFF00"/>
          </w:tcPr>
          <w:p w14:paraId="3FFA460C" w14:textId="3B405470" w:rsidR="006A3F91" w:rsidRPr="006A3F91" w:rsidRDefault="00983907" w:rsidP="006A3F91">
            <w:r>
              <w:t>Номер контракта</w:t>
            </w:r>
          </w:p>
        </w:tc>
        <w:tc>
          <w:tcPr>
            <w:tcW w:w="3115" w:type="dxa"/>
            <w:shd w:val="clear" w:color="auto" w:fill="FFFF00"/>
          </w:tcPr>
          <w:p w14:paraId="7F5E0882" w14:textId="7407AC16" w:rsidR="006A3F91" w:rsidRPr="006A3F91" w:rsidRDefault="00983907" w:rsidP="006A3F91">
            <w:r>
              <w:t>Результат операции</w:t>
            </w:r>
            <w:commentRangeEnd w:id="2"/>
            <w:r w:rsidR="00F3703B">
              <w:rPr>
                <w:rStyle w:val="a4"/>
              </w:rPr>
              <w:commentReference w:id="2"/>
            </w:r>
          </w:p>
        </w:tc>
      </w:tr>
      <w:tr w:rsidR="006A3F91" w:rsidRPr="006A3F91" w14:paraId="398BD838" w14:textId="77777777" w:rsidTr="006A3F91">
        <w:tc>
          <w:tcPr>
            <w:tcW w:w="3115" w:type="dxa"/>
          </w:tcPr>
          <w:p w14:paraId="743BF738" w14:textId="35BD4328" w:rsidR="006A3F91" w:rsidRDefault="006A3F91" w:rsidP="006A3F91">
            <w:r>
              <w:t>Добавить вид рекламы</w:t>
            </w:r>
          </w:p>
        </w:tc>
        <w:tc>
          <w:tcPr>
            <w:tcW w:w="3115" w:type="dxa"/>
          </w:tcPr>
          <w:p w14:paraId="3B8807DF" w14:textId="0D28348F" w:rsidR="006A3F91" w:rsidRPr="006A3F91" w:rsidRDefault="00983907" w:rsidP="006A3F91">
            <w:r>
              <w:t>Наименование рекламы, стоимость</w:t>
            </w:r>
          </w:p>
        </w:tc>
        <w:tc>
          <w:tcPr>
            <w:tcW w:w="3115" w:type="dxa"/>
          </w:tcPr>
          <w:p w14:paraId="6CA2B879" w14:textId="32360FA9" w:rsidR="006A3F91" w:rsidRPr="006A3F91" w:rsidRDefault="00983907" w:rsidP="006A3F91">
            <w:r>
              <w:t>Номер рекламы</w:t>
            </w:r>
          </w:p>
        </w:tc>
      </w:tr>
      <w:tr w:rsidR="006A3F91" w:rsidRPr="006A3F91" w14:paraId="0D8DBBC9" w14:textId="77777777" w:rsidTr="006A3F91">
        <w:tc>
          <w:tcPr>
            <w:tcW w:w="3115" w:type="dxa"/>
          </w:tcPr>
          <w:p w14:paraId="6ADD8F6B" w14:textId="1C53A9E2" w:rsidR="006A3F91" w:rsidRDefault="006A3F91" w:rsidP="006A3F91">
            <w:r>
              <w:t>Удалить вид рекламы</w:t>
            </w:r>
          </w:p>
        </w:tc>
        <w:tc>
          <w:tcPr>
            <w:tcW w:w="3115" w:type="dxa"/>
          </w:tcPr>
          <w:p w14:paraId="50D3F315" w14:textId="6F66B4A7" w:rsidR="006A3F91" w:rsidRPr="006A3F91" w:rsidRDefault="00983907" w:rsidP="006A3F91">
            <w:r>
              <w:t>Номер рекламы</w:t>
            </w:r>
          </w:p>
        </w:tc>
        <w:tc>
          <w:tcPr>
            <w:tcW w:w="3115" w:type="dxa"/>
          </w:tcPr>
          <w:p w14:paraId="6E21462A" w14:textId="16F89E72" w:rsidR="006A3F91" w:rsidRPr="006A3F91" w:rsidRDefault="00983907" w:rsidP="006A3F91">
            <w:r>
              <w:t>Результат операции</w:t>
            </w:r>
          </w:p>
        </w:tc>
      </w:tr>
      <w:tr w:rsidR="006A3F91" w:rsidRPr="006A3F91" w14:paraId="60DB3F02" w14:textId="77777777" w:rsidTr="00803324">
        <w:tc>
          <w:tcPr>
            <w:tcW w:w="3115" w:type="dxa"/>
            <w:shd w:val="clear" w:color="auto" w:fill="FFC000"/>
          </w:tcPr>
          <w:p w14:paraId="0479E6E2" w14:textId="4C17061A" w:rsidR="006A3F91" w:rsidRDefault="006A3F91" w:rsidP="006A3F91">
            <w:commentRangeStart w:id="3"/>
            <w:r>
              <w:t xml:space="preserve">Просмотреть </w:t>
            </w:r>
            <w:r w:rsidR="00983907">
              <w:t>инфо о контракте</w:t>
            </w:r>
          </w:p>
        </w:tc>
        <w:tc>
          <w:tcPr>
            <w:tcW w:w="3115" w:type="dxa"/>
            <w:shd w:val="clear" w:color="auto" w:fill="FFC000"/>
          </w:tcPr>
          <w:p w14:paraId="539B1815" w14:textId="146D2C5E" w:rsidR="006A3F91" w:rsidRPr="006A3F91" w:rsidRDefault="00983907" w:rsidP="006A3F91">
            <w:r>
              <w:t>дубликат</w:t>
            </w:r>
          </w:p>
        </w:tc>
        <w:tc>
          <w:tcPr>
            <w:tcW w:w="3115" w:type="dxa"/>
            <w:shd w:val="clear" w:color="auto" w:fill="FFC000"/>
          </w:tcPr>
          <w:p w14:paraId="7FF7CF5E" w14:textId="6A29B0D9" w:rsidR="006A3F91" w:rsidRPr="006A3F91" w:rsidRDefault="00983907" w:rsidP="006A3F91">
            <w:r>
              <w:t>дубликат</w:t>
            </w:r>
            <w:commentRangeEnd w:id="3"/>
            <w:r w:rsidR="00F3703B">
              <w:rPr>
                <w:rStyle w:val="a4"/>
              </w:rPr>
              <w:commentReference w:id="3"/>
            </w:r>
          </w:p>
        </w:tc>
      </w:tr>
      <w:tr w:rsidR="006A3F91" w:rsidRPr="006A3F91" w14:paraId="17E3A821" w14:textId="77777777" w:rsidTr="008B0F5C">
        <w:tc>
          <w:tcPr>
            <w:tcW w:w="9345" w:type="dxa"/>
            <w:gridSpan w:val="3"/>
          </w:tcPr>
          <w:p w14:paraId="6E06D9EF" w14:textId="0E990032" w:rsidR="006A3F91" w:rsidRPr="006A3F91" w:rsidRDefault="006A3F91" w:rsidP="006A3F91">
            <w:r>
              <w:t>Директор</w:t>
            </w:r>
          </w:p>
        </w:tc>
      </w:tr>
      <w:tr w:rsidR="006A3F91" w:rsidRPr="006A3F91" w14:paraId="70B5F7DB" w14:textId="77777777" w:rsidTr="006A3F91">
        <w:tc>
          <w:tcPr>
            <w:tcW w:w="3115" w:type="dxa"/>
          </w:tcPr>
          <w:p w14:paraId="06B017BA" w14:textId="29C2161D" w:rsidR="006A3F91" w:rsidRPr="006A3F91" w:rsidRDefault="006A3F91" w:rsidP="006A3F91">
            <w:r>
              <w:t>Добавить персонал в базу</w:t>
            </w:r>
          </w:p>
        </w:tc>
        <w:tc>
          <w:tcPr>
            <w:tcW w:w="3115" w:type="dxa"/>
          </w:tcPr>
          <w:p w14:paraId="2C8AEE59" w14:textId="2AEA156C" w:rsidR="006A3F91" w:rsidRPr="006A3F91" w:rsidRDefault="00803324" w:rsidP="006A3F91">
            <w:r>
              <w:t>ФИО, должность, зарплата, отделение</w:t>
            </w:r>
          </w:p>
        </w:tc>
        <w:tc>
          <w:tcPr>
            <w:tcW w:w="3115" w:type="dxa"/>
          </w:tcPr>
          <w:p w14:paraId="68E69383" w14:textId="735F7C17" w:rsidR="006A3F91" w:rsidRPr="006A3F91" w:rsidRDefault="00803324" w:rsidP="006A3F91">
            <w:r>
              <w:t>Результат операции</w:t>
            </w:r>
          </w:p>
        </w:tc>
      </w:tr>
      <w:tr w:rsidR="006A3F91" w:rsidRPr="006A3F91" w14:paraId="21E90572" w14:textId="77777777" w:rsidTr="006A3F91">
        <w:tc>
          <w:tcPr>
            <w:tcW w:w="3115" w:type="dxa"/>
          </w:tcPr>
          <w:p w14:paraId="04C9651A" w14:textId="0E500E8C" w:rsidR="006A3F91" w:rsidRPr="006A3F91" w:rsidRDefault="006A3F91" w:rsidP="006A3F91">
            <w:r>
              <w:t>Редактировать персонал</w:t>
            </w:r>
          </w:p>
        </w:tc>
        <w:tc>
          <w:tcPr>
            <w:tcW w:w="3115" w:type="dxa"/>
          </w:tcPr>
          <w:p w14:paraId="3D383B1F" w14:textId="3632AD08" w:rsidR="006A3F91" w:rsidRPr="006A3F91" w:rsidRDefault="00803324" w:rsidP="006A3F91">
            <w:r>
              <w:t>Данные сотрудника</w:t>
            </w:r>
          </w:p>
        </w:tc>
        <w:tc>
          <w:tcPr>
            <w:tcW w:w="3115" w:type="dxa"/>
          </w:tcPr>
          <w:p w14:paraId="3140E6F5" w14:textId="443F4D24" w:rsidR="006A3F91" w:rsidRPr="006A3F91" w:rsidRDefault="00803324" w:rsidP="006A3F91">
            <w:r>
              <w:t>Результат операции</w:t>
            </w:r>
          </w:p>
        </w:tc>
      </w:tr>
      <w:tr w:rsidR="006A3F91" w:rsidRPr="006A3F91" w14:paraId="034CEB49" w14:textId="77777777" w:rsidTr="006A3F91">
        <w:tc>
          <w:tcPr>
            <w:tcW w:w="3115" w:type="dxa"/>
          </w:tcPr>
          <w:p w14:paraId="0D8625B1" w14:textId="02C9752A" w:rsidR="006A3F91" w:rsidRPr="006A3F91" w:rsidRDefault="006A3F91" w:rsidP="006A3F91">
            <w:r>
              <w:t>Удалить персонал</w:t>
            </w:r>
          </w:p>
        </w:tc>
        <w:tc>
          <w:tcPr>
            <w:tcW w:w="3115" w:type="dxa"/>
          </w:tcPr>
          <w:p w14:paraId="6E60C2C0" w14:textId="130B824E" w:rsidR="006A3F91" w:rsidRPr="006A3F91" w:rsidRDefault="00803324" w:rsidP="006A3F91">
            <w:r>
              <w:t>Номер сотрудника</w:t>
            </w:r>
          </w:p>
        </w:tc>
        <w:tc>
          <w:tcPr>
            <w:tcW w:w="3115" w:type="dxa"/>
          </w:tcPr>
          <w:p w14:paraId="111C3C95" w14:textId="4A94EB1A" w:rsidR="006A3F91" w:rsidRPr="006A3F91" w:rsidRDefault="00803324" w:rsidP="006A3F91">
            <w:r>
              <w:t>Результат операции</w:t>
            </w:r>
          </w:p>
        </w:tc>
      </w:tr>
      <w:tr w:rsidR="006A3F91" w:rsidRPr="006A3F91" w14:paraId="0F46181B" w14:textId="77777777" w:rsidTr="006A3F91">
        <w:tc>
          <w:tcPr>
            <w:tcW w:w="3115" w:type="dxa"/>
          </w:tcPr>
          <w:p w14:paraId="360CBE24" w14:textId="42720CEB" w:rsidR="006A3F91" w:rsidRPr="006A3F91" w:rsidRDefault="006A3F91" w:rsidP="006A3F91">
            <w:r>
              <w:lastRenderedPageBreak/>
              <w:t>Просмотреть виды рекламы</w:t>
            </w:r>
          </w:p>
        </w:tc>
        <w:tc>
          <w:tcPr>
            <w:tcW w:w="3115" w:type="dxa"/>
          </w:tcPr>
          <w:p w14:paraId="21E7425F" w14:textId="1CCFC1C6" w:rsidR="006A3F91" w:rsidRPr="006A3F91" w:rsidRDefault="00803324" w:rsidP="006A3F91">
            <w:r>
              <w:t>---</w:t>
            </w:r>
          </w:p>
        </w:tc>
        <w:tc>
          <w:tcPr>
            <w:tcW w:w="3115" w:type="dxa"/>
          </w:tcPr>
          <w:p w14:paraId="3FEA0171" w14:textId="6DAC4D6B" w:rsidR="006A3F91" w:rsidRPr="006A3F91" w:rsidRDefault="00803324" w:rsidP="006A3F91">
            <w:r>
              <w:t>Номер рекламы, наименование, стоимость</w:t>
            </w:r>
          </w:p>
        </w:tc>
      </w:tr>
      <w:tr w:rsidR="006A3F91" w:rsidRPr="006A3F91" w14:paraId="66EF8F04" w14:textId="77777777" w:rsidTr="00803324">
        <w:tc>
          <w:tcPr>
            <w:tcW w:w="3115" w:type="dxa"/>
            <w:shd w:val="clear" w:color="auto" w:fill="FFC000"/>
          </w:tcPr>
          <w:p w14:paraId="7FBEF965" w14:textId="4F49A104" w:rsidR="006A3F91" w:rsidRDefault="006A3F91" w:rsidP="006A3F91">
            <w:r>
              <w:t>Просмотреть инфо о контракте</w:t>
            </w:r>
          </w:p>
        </w:tc>
        <w:tc>
          <w:tcPr>
            <w:tcW w:w="3115" w:type="dxa"/>
            <w:shd w:val="clear" w:color="auto" w:fill="FFC000"/>
          </w:tcPr>
          <w:p w14:paraId="5C728709" w14:textId="656E5A78" w:rsidR="006A3F91" w:rsidRPr="006A3F91" w:rsidRDefault="00803324" w:rsidP="006A3F91">
            <w:r>
              <w:t>дубликат</w:t>
            </w:r>
          </w:p>
        </w:tc>
        <w:tc>
          <w:tcPr>
            <w:tcW w:w="3115" w:type="dxa"/>
            <w:shd w:val="clear" w:color="auto" w:fill="FFC000"/>
          </w:tcPr>
          <w:p w14:paraId="30B33B1D" w14:textId="4131B810" w:rsidR="006A3F91" w:rsidRPr="006A3F91" w:rsidRDefault="00803324" w:rsidP="006A3F91">
            <w:r>
              <w:t>дубликат</w:t>
            </w:r>
          </w:p>
        </w:tc>
      </w:tr>
      <w:tr w:rsidR="006A3F91" w:rsidRPr="006A3F91" w14:paraId="78648C1E" w14:textId="77777777" w:rsidTr="00803324">
        <w:tc>
          <w:tcPr>
            <w:tcW w:w="3115" w:type="dxa"/>
            <w:shd w:val="clear" w:color="auto" w:fill="FFFF00"/>
          </w:tcPr>
          <w:p w14:paraId="17F690AC" w14:textId="6FC48209" w:rsidR="006A3F91" w:rsidRDefault="006A3F91" w:rsidP="006A3F91">
            <w:commentRangeStart w:id="4"/>
            <w:r>
              <w:t>Посмотреть активность отдела (?)</w:t>
            </w:r>
          </w:p>
        </w:tc>
        <w:tc>
          <w:tcPr>
            <w:tcW w:w="3115" w:type="dxa"/>
            <w:shd w:val="clear" w:color="auto" w:fill="FFFF00"/>
          </w:tcPr>
          <w:p w14:paraId="6918D2CD" w14:textId="2B6F158E" w:rsidR="006A3F91" w:rsidRPr="006A3F91" w:rsidRDefault="00803324" w:rsidP="006A3F91">
            <w:r>
              <w:t>?</w:t>
            </w:r>
          </w:p>
        </w:tc>
        <w:tc>
          <w:tcPr>
            <w:tcW w:w="3115" w:type="dxa"/>
            <w:shd w:val="clear" w:color="auto" w:fill="FFFF00"/>
          </w:tcPr>
          <w:p w14:paraId="785BE4C7" w14:textId="5F9AB6F6" w:rsidR="006A3F91" w:rsidRPr="006A3F91" w:rsidRDefault="00803324" w:rsidP="006A3F91">
            <w:r>
              <w:t>?</w:t>
            </w:r>
            <w:commentRangeEnd w:id="4"/>
            <w:r w:rsidR="00F3703B">
              <w:rPr>
                <w:rStyle w:val="a4"/>
              </w:rPr>
              <w:commentReference w:id="4"/>
            </w:r>
          </w:p>
        </w:tc>
      </w:tr>
      <w:tr w:rsidR="006A3F91" w:rsidRPr="006A3F91" w14:paraId="6E0044F3" w14:textId="77777777" w:rsidTr="006A3F91">
        <w:tc>
          <w:tcPr>
            <w:tcW w:w="3115" w:type="dxa"/>
          </w:tcPr>
          <w:p w14:paraId="3547ED97" w14:textId="3C1C60B9" w:rsidR="006A3F91" w:rsidRDefault="006A3F91" w:rsidP="006A3F91">
            <w:r>
              <w:t>Добавить отдел</w:t>
            </w:r>
          </w:p>
        </w:tc>
        <w:tc>
          <w:tcPr>
            <w:tcW w:w="3115" w:type="dxa"/>
          </w:tcPr>
          <w:p w14:paraId="23728516" w14:textId="53CA921A" w:rsidR="006A3F91" w:rsidRPr="006A3F91" w:rsidRDefault="00803324" w:rsidP="006A3F91">
            <w:r>
              <w:t>Адрес отдела, номер персонала-начальника</w:t>
            </w:r>
          </w:p>
        </w:tc>
        <w:tc>
          <w:tcPr>
            <w:tcW w:w="3115" w:type="dxa"/>
          </w:tcPr>
          <w:p w14:paraId="7B685E8D" w14:textId="54152347" w:rsidR="006A3F91" w:rsidRPr="006A3F91" w:rsidRDefault="00803324" w:rsidP="006A3F91">
            <w:r>
              <w:t>Результат операции</w:t>
            </w:r>
          </w:p>
        </w:tc>
      </w:tr>
      <w:tr w:rsidR="006A3F91" w:rsidRPr="006A3F91" w14:paraId="52421164" w14:textId="77777777" w:rsidTr="006A3F91">
        <w:tc>
          <w:tcPr>
            <w:tcW w:w="3115" w:type="dxa"/>
          </w:tcPr>
          <w:p w14:paraId="66922BDD" w14:textId="6C7E0032" w:rsidR="006A3F91" w:rsidRDefault="006A3F91" w:rsidP="006A3F91">
            <w:r>
              <w:t>Редактировать отдел</w:t>
            </w:r>
          </w:p>
        </w:tc>
        <w:tc>
          <w:tcPr>
            <w:tcW w:w="3115" w:type="dxa"/>
          </w:tcPr>
          <w:p w14:paraId="10A9BA7E" w14:textId="38833000" w:rsidR="006A3F91" w:rsidRPr="006A3F91" w:rsidRDefault="00803324" w:rsidP="006A3F91">
            <w:r>
              <w:t>Номер отдела, изменяемые данные</w:t>
            </w:r>
          </w:p>
        </w:tc>
        <w:tc>
          <w:tcPr>
            <w:tcW w:w="3115" w:type="dxa"/>
          </w:tcPr>
          <w:p w14:paraId="5A643B41" w14:textId="3D1D921F" w:rsidR="006A3F91" w:rsidRPr="006A3F91" w:rsidRDefault="00803324" w:rsidP="006A3F91">
            <w:r>
              <w:t>Результат операции</w:t>
            </w:r>
          </w:p>
        </w:tc>
      </w:tr>
      <w:tr w:rsidR="006A3F91" w:rsidRPr="006A3F91" w14:paraId="16491FB3" w14:textId="77777777" w:rsidTr="006A3F91">
        <w:tc>
          <w:tcPr>
            <w:tcW w:w="3115" w:type="dxa"/>
          </w:tcPr>
          <w:p w14:paraId="090F1347" w14:textId="2617A468" w:rsidR="006A3F91" w:rsidRDefault="006A3F91" w:rsidP="006A3F91">
            <w:r>
              <w:t>Удалить отдел</w:t>
            </w:r>
          </w:p>
        </w:tc>
        <w:tc>
          <w:tcPr>
            <w:tcW w:w="3115" w:type="dxa"/>
          </w:tcPr>
          <w:p w14:paraId="226346BD" w14:textId="7304B84D" w:rsidR="006A3F91" w:rsidRPr="006A3F91" w:rsidRDefault="00803324" w:rsidP="006A3F91">
            <w:r>
              <w:t>Номер отдела</w:t>
            </w:r>
          </w:p>
        </w:tc>
        <w:tc>
          <w:tcPr>
            <w:tcW w:w="3115" w:type="dxa"/>
          </w:tcPr>
          <w:p w14:paraId="559D8020" w14:textId="6E835CFF" w:rsidR="006A3F91" w:rsidRPr="006A3F91" w:rsidRDefault="00803324" w:rsidP="006A3F91">
            <w:r>
              <w:t>Результат операции</w:t>
            </w:r>
          </w:p>
        </w:tc>
      </w:tr>
      <w:tr w:rsidR="006A3F91" w:rsidRPr="006A3F91" w14:paraId="01BD11F1" w14:textId="77777777" w:rsidTr="006A3F91">
        <w:tc>
          <w:tcPr>
            <w:tcW w:w="3115" w:type="dxa"/>
          </w:tcPr>
          <w:p w14:paraId="2D7AC6FF" w14:textId="73B2134A" w:rsidR="006A3F91" w:rsidRDefault="006A3F91" w:rsidP="006A3F91">
            <w:r>
              <w:t>Редактировать зарплату</w:t>
            </w:r>
          </w:p>
        </w:tc>
        <w:tc>
          <w:tcPr>
            <w:tcW w:w="3115" w:type="dxa"/>
          </w:tcPr>
          <w:p w14:paraId="5A30F2A3" w14:textId="31FD4846" w:rsidR="006A3F91" w:rsidRPr="006A3F91" w:rsidRDefault="00803324" w:rsidP="006A3F91">
            <w:r>
              <w:t>Номер сотрудника, новая зарплата</w:t>
            </w:r>
          </w:p>
        </w:tc>
        <w:tc>
          <w:tcPr>
            <w:tcW w:w="3115" w:type="dxa"/>
          </w:tcPr>
          <w:p w14:paraId="22D9346E" w14:textId="427C420E" w:rsidR="006A3F91" w:rsidRPr="006A3F91" w:rsidRDefault="00803324" w:rsidP="006A3F91">
            <w:r>
              <w:t>Результат операции</w:t>
            </w:r>
          </w:p>
        </w:tc>
      </w:tr>
      <w:tr w:rsidR="006A3F91" w:rsidRPr="006A3F91" w14:paraId="151B196A" w14:textId="77777777" w:rsidTr="006A3F91">
        <w:tc>
          <w:tcPr>
            <w:tcW w:w="3115" w:type="dxa"/>
          </w:tcPr>
          <w:p w14:paraId="4364E20D" w14:textId="2261F456" w:rsidR="006A3F91" w:rsidRDefault="006A3F91" w:rsidP="006A3F91">
            <w:r>
              <w:t>Редактировать стоимость рекламы</w:t>
            </w:r>
          </w:p>
        </w:tc>
        <w:tc>
          <w:tcPr>
            <w:tcW w:w="3115" w:type="dxa"/>
          </w:tcPr>
          <w:p w14:paraId="1040F600" w14:textId="66F3F001" w:rsidR="006A3F91" w:rsidRPr="006A3F91" w:rsidRDefault="00803324" w:rsidP="006A3F91">
            <w:r>
              <w:t>Номер рекламы, новая стоимость</w:t>
            </w:r>
          </w:p>
        </w:tc>
        <w:tc>
          <w:tcPr>
            <w:tcW w:w="3115" w:type="dxa"/>
          </w:tcPr>
          <w:p w14:paraId="272A1958" w14:textId="7035B150" w:rsidR="006A3F91" w:rsidRPr="006A3F91" w:rsidRDefault="00803324" w:rsidP="006A3F91">
            <w:r>
              <w:t>Результат операции</w:t>
            </w:r>
          </w:p>
        </w:tc>
      </w:tr>
    </w:tbl>
    <w:p w14:paraId="6C9F783A" w14:textId="77777777" w:rsidR="00CE3A09" w:rsidRPr="006A3F91" w:rsidRDefault="00974628" w:rsidP="006A3F91"/>
    <w:sectPr w:rsidR="00CE3A09" w:rsidRPr="006A3F91">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Виктор Ковальский" w:date="2021-02-12T12:21:00Z" w:initials="ВК">
    <w:p w14:paraId="0821DCF4" w14:textId="0950AA5E" w:rsidR="00F3703B" w:rsidRDefault="00F3703B">
      <w:pPr>
        <w:pStyle w:val="a5"/>
      </w:pPr>
      <w:r>
        <w:rPr>
          <w:rStyle w:val="a4"/>
        </w:rPr>
        <w:annotationRef/>
      </w:r>
      <w:r>
        <w:t>Требовать нужно новую дату или же срок, на который хотят продлить?</w:t>
      </w:r>
    </w:p>
  </w:comment>
  <w:comment w:id="1" w:author="Виктор Ковальский" w:date="2021-02-12T12:22:00Z" w:initials="ВК">
    <w:p w14:paraId="76A49E21" w14:textId="60275C85" w:rsidR="00F3703B" w:rsidRDefault="00F3703B">
      <w:pPr>
        <w:pStyle w:val="a5"/>
      </w:pPr>
      <w:r>
        <w:rPr>
          <w:rStyle w:val="a4"/>
        </w:rPr>
        <w:annotationRef/>
      </w:r>
      <w:r>
        <w:t xml:space="preserve">Не совсем понятно, при каких условиях сотрудник может менять контракт. Должен быть запрос от клиента? Не должен быть запрос? Какие данные по контракту могут меняться, если существует отдельный запрос на продление рекламы? </w:t>
      </w:r>
    </w:p>
  </w:comment>
  <w:comment w:id="2" w:author="Виктор Ковальский" w:date="2021-02-12T12:25:00Z" w:initials="ВК">
    <w:p w14:paraId="61154A1C" w14:textId="212D7431" w:rsidR="00F3703B" w:rsidRDefault="00F3703B">
      <w:pPr>
        <w:pStyle w:val="a5"/>
      </w:pPr>
      <w:r>
        <w:rPr>
          <w:rStyle w:val="a4"/>
        </w:rPr>
        <w:annotationRef/>
      </w:r>
      <w:r>
        <w:t>Аналогично предыдущему замечанию, только добавляется вопрос: а есть ли вообще такая функция? Она может быть автоматической в случае неуплаты, но ручной? Сомнительно</w:t>
      </w:r>
    </w:p>
  </w:comment>
  <w:comment w:id="3" w:author="Виктор Ковальский" w:date="2021-02-12T12:29:00Z" w:initials="ВК">
    <w:p w14:paraId="67CF5124" w14:textId="1FE62037" w:rsidR="00F3703B" w:rsidRDefault="00F3703B">
      <w:pPr>
        <w:pStyle w:val="a5"/>
      </w:pPr>
      <w:r>
        <w:rPr>
          <w:rStyle w:val="a4"/>
        </w:rPr>
        <w:annotationRef/>
      </w:r>
      <w:r>
        <w:t>То же, что и в запросе клиента?</w:t>
      </w:r>
    </w:p>
  </w:comment>
  <w:comment w:id="4" w:author="Виктор Ковальский" w:date="2021-02-12T12:29:00Z" w:initials="ВК">
    <w:p w14:paraId="5A6E8E4F" w14:textId="4F03BF4C" w:rsidR="00F3703B" w:rsidRDefault="00F3703B">
      <w:pPr>
        <w:pStyle w:val="a5"/>
      </w:pPr>
      <w:r>
        <w:rPr>
          <w:rStyle w:val="a4"/>
        </w:rPr>
        <w:annotationRef/>
      </w:r>
      <w:r>
        <w:t xml:space="preserve">Это обсуждалось как-то отдельно? Как статистическая </w:t>
      </w:r>
      <w:r w:rsidR="00974628">
        <w:t>часть или просто запрос?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21DCF4" w15:done="0"/>
  <w15:commentEx w15:paraId="76A49E21" w15:done="0"/>
  <w15:commentEx w15:paraId="61154A1C" w15:done="0"/>
  <w15:commentEx w15:paraId="67CF5124" w15:done="0"/>
  <w15:commentEx w15:paraId="5A6E8E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0F152" w16cex:dateUtc="2021-02-12T10:21:00Z"/>
  <w16cex:commentExtensible w16cex:durableId="23D0F17D" w16cex:dateUtc="2021-02-12T10:22:00Z"/>
  <w16cex:commentExtensible w16cex:durableId="23D0F23A" w16cex:dateUtc="2021-02-12T10:25:00Z"/>
  <w16cex:commentExtensible w16cex:durableId="23D0F319" w16cex:dateUtc="2021-02-12T10:29:00Z"/>
  <w16cex:commentExtensible w16cex:durableId="23D0F332" w16cex:dateUtc="2021-02-12T1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21DCF4" w16cid:durableId="23D0F152"/>
  <w16cid:commentId w16cid:paraId="76A49E21" w16cid:durableId="23D0F17D"/>
  <w16cid:commentId w16cid:paraId="61154A1C" w16cid:durableId="23D0F23A"/>
  <w16cid:commentId w16cid:paraId="67CF5124" w16cid:durableId="23D0F319"/>
  <w16cid:commentId w16cid:paraId="5A6E8E4F" w16cid:durableId="23D0F3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Виктор Ковальский">
    <w15:presenceInfo w15:providerId="Windows Live" w15:userId="f41293fdd3a9a3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2E"/>
    <w:rsid w:val="003B3BBD"/>
    <w:rsid w:val="0044370A"/>
    <w:rsid w:val="006A3F91"/>
    <w:rsid w:val="00803324"/>
    <w:rsid w:val="008C4278"/>
    <w:rsid w:val="00974628"/>
    <w:rsid w:val="00983907"/>
    <w:rsid w:val="00D3322E"/>
    <w:rsid w:val="00F370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55B8"/>
  <w15:chartTrackingRefBased/>
  <w15:docId w15:val="{28A7283F-71A7-4DD5-A296-EDE59A3F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F91"/>
    <w:pPr>
      <w:spacing w:after="0" w:line="360" w:lineRule="auto"/>
      <w:jc w:val="center"/>
    </w:pPr>
    <w:rPr>
      <w:rFonts w:ascii="Times New Roman" w:hAnsi="Times New Roman" w:cs="Times New Roman"/>
      <w:sz w:val="28"/>
      <w:szCs w:val="28"/>
    </w:rPr>
  </w:style>
  <w:style w:type="paragraph" w:styleId="1">
    <w:name w:val="heading 1"/>
    <w:basedOn w:val="a"/>
    <w:next w:val="a"/>
    <w:link w:val="10"/>
    <w:autoRedefine/>
    <w:uiPriority w:val="9"/>
    <w:qFormat/>
    <w:rsid w:val="0044370A"/>
    <w:pPr>
      <w:keepNext/>
      <w:keepLines/>
      <w:spacing w:before="240"/>
      <w:outlineLvl w:val="0"/>
    </w:pPr>
    <w:rPr>
      <w:rFonts w:eastAsiaTheme="majorEastAsia" w:cstheme="majorBid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4370A"/>
    <w:rPr>
      <w:rFonts w:ascii="Times New Roman" w:eastAsiaTheme="majorEastAsia" w:hAnsi="Times New Roman" w:cstheme="majorBidi"/>
      <w:sz w:val="32"/>
      <w:szCs w:val="32"/>
    </w:rPr>
  </w:style>
  <w:style w:type="table" w:styleId="a3">
    <w:name w:val="Table Grid"/>
    <w:basedOn w:val="a1"/>
    <w:uiPriority w:val="39"/>
    <w:rsid w:val="006A3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F3703B"/>
    <w:rPr>
      <w:sz w:val="16"/>
      <w:szCs w:val="16"/>
    </w:rPr>
  </w:style>
  <w:style w:type="paragraph" w:styleId="a5">
    <w:name w:val="annotation text"/>
    <w:basedOn w:val="a"/>
    <w:link w:val="a6"/>
    <w:uiPriority w:val="99"/>
    <w:semiHidden/>
    <w:unhideWhenUsed/>
    <w:rsid w:val="00F3703B"/>
    <w:pPr>
      <w:spacing w:line="240" w:lineRule="auto"/>
    </w:pPr>
    <w:rPr>
      <w:sz w:val="20"/>
      <w:szCs w:val="20"/>
    </w:rPr>
  </w:style>
  <w:style w:type="character" w:customStyle="1" w:styleId="a6">
    <w:name w:val="Текст примечания Знак"/>
    <w:basedOn w:val="a0"/>
    <w:link w:val="a5"/>
    <w:uiPriority w:val="99"/>
    <w:semiHidden/>
    <w:rsid w:val="00F3703B"/>
    <w:rPr>
      <w:rFonts w:ascii="Times New Roman" w:hAnsi="Times New Roman" w:cs="Times New Roman"/>
      <w:sz w:val="20"/>
      <w:szCs w:val="20"/>
    </w:rPr>
  </w:style>
  <w:style w:type="paragraph" w:styleId="a7">
    <w:name w:val="annotation subject"/>
    <w:basedOn w:val="a5"/>
    <w:next w:val="a5"/>
    <w:link w:val="a8"/>
    <w:uiPriority w:val="99"/>
    <w:semiHidden/>
    <w:unhideWhenUsed/>
    <w:rsid w:val="00F3703B"/>
    <w:rPr>
      <w:b/>
      <w:bCs/>
    </w:rPr>
  </w:style>
  <w:style w:type="character" w:customStyle="1" w:styleId="a8">
    <w:name w:val="Тема примечания Знак"/>
    <w:basedOn w:val="a6"/>
    <w:link w:val="a7"/>
    <w:uiPriority w:val="99"/>
    <w:semiHidden/>
    <w:rsid w:val="00F3703B"/>
    <w:rPr>
      <w:rFonts w:ascii="Times New Roman" w:hAnsi="Times New Roman" w:cs="Times New Roman"/>
      <w:b/>
      <w:bCs/>
      <w:sz w:val="20"/>
      <w:szCs w:val="20"/>
    </w:rPr>
  </w:style>
  <w:style w:type="paragraph" w:styleId="a9">
    <w:name w:val="Balloon Text"/>
    <w:basedOn w:val="a"/>
    <w:link w:val="aa"/>
    <w:uiPriority w:val="99"/>
    <w:semiHidden/>
    <w:unhideWhenUsed/>
    <w:rsid w:val="00F3703B"/>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F370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B9CF4-AC32-4A06-9BD0-D5F49529D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217</Words>
  <Characters>1241</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Ковальский</dc:creator>
  <cp:keywords/>
  <dc:description/>
  <cp:lastModifiedBy>Виктор Ковальский</cp:lastModifiedBy>
  <cp:revision>2</cp:revision>
  <dcterms:created xsi:type="dcterms:W3CDTF">2021-02-12T09:48:00Z</dcterms:created>
  <dcterms:modified xsi:type="dcterms:W3CDTF">2021-02-12T10:31:00Z</dcterms:modified>
</cp:coreProperties>
</file>