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608C3" w14:textId="4CC10A91" w:rsidR="007C7F61" w:rsidRPr="00F67D80" w:rsidRDefault="00F67D80">
      <w:r w:rsidRPr="00F67D80">
        <w:t>Vi Tuan Duc Nguyen</w:t>
      </w:r>
    </w:p>
    <w:p w14:paraId="24BF3026" w14:textId="2D9288FF" w:rsidR="00F67D80" w:rsidRPr="00F67D80" w:rsidRDefault="00F67D80">
      <w:r w:rsidRPr="00F67D80">
        <w:t>CMSC 203</w:t>
      </w:r>
    </w:p>
    <w:p w14:paraId="699E6884" w14:textId="032F12E8" w:rsidR="00F67D80" w:rsidRPr="00F67D80" w:rsidRDefault="00F67D80" w:rsidP="00F67D80">
      <w:pPr>
        <w:jc w:val="center"/>
      </w:pPr>
      <w:r w:rsidRPr="00F67D80">
        <w:t>Assignment 1 Pseudo Code</w:t>
      </w:r>
    </w:p>
    <w:p w14:paraId="6A3A9247" w14:textId="10CE11D7" w:rsidR="0056036F" w:rsidRDefault="0056036F" w:rsidP="00F67D80">
      <w:r>
        <w:t>Create class WindChill</w:t>
      </w:r>
    </w:p>
    <w:p w14:paraId="3FF4F399" w14:textId="58C7209A" w:rsidR="00F67D80" w:rsidRPr="00F67D80" w:rsidRDefault="00F67D80" w:rsidP="00F67D80">
      <w:r w:rsidRPr="00F67D80">
        <w:t>Create variable windSpeed</w:t>
      </w:r>
    </w:p>
    <w:p w14:paraId="6489792D" w14:textId="2025D950" w:rsidR="00F67D80" w:rsidRPr="00F67D80" w:rsidRDefault="00F67D80" w:rsidP="00F67D80">
      <w:r w:rsidRPr="00F67D80">
        <w:t>Create variable temperature</w:t>
      </w:r>
    </w:p>
    <w:p w14:paraId="670E8DEE" w14:textId="2B91B30D" w:rsidR="00F67D80" w:rsidRPr="00F67D80" w:rsidRDefault="00F67D80" w:rsidP="00F67D80">
      <w:r w:rsidRPr="00F67D80">
        <w:t>Create variable windChill</w:t>
      </w:r>
    </w:p>
    <w:p w14:paraId="0F8EBDD6" w14:textId="11176FCD" w:rsidR="00F67D80" w:rsidRPr="00F67D80" w:rsidRDefault="00F67D80" w:rsidP="00F67D80">
      <w:r w:rsidRPr="00F67D80">
        <w:t>Ask user to type in temperature in Fahrenheit between -45 and 40, assign to temperature</w:t>
      </w:r>
    </w:p>
    <w:p w14:paraId="5A8DFD64" w14:textId="4F22D6B7" w:rsidR="00F67D80" w:rsidRPr="00F67D80" w:rsidRDefault="00F67D80" w:rsidP="00F67D80">
      <w:r w:rsidRPr="00F67D80">
        <w:t>Ask user to type in wind speed in MPH between 5 and 60, assign to windSpeed</w:t>
      </w:r>
    </w:p>
    <w:p w14:paraId="06941662" w14:textId="05E6A034" w:rsidR="00F67D80" w:rsidRPr="00F67D80" w:rsidRDefault="00F67D80" w:rsidP="00F67D80">
      <w:r w:rsidRPr="00F67D80">
        <w:t>Calculate the windChill using the formula Wind Chill (</w:t>
      </w:r>
      <w:r w:rsidRPr="00F67D80">
        <w:rPr>
          <w:vertAlign w:val="superscript"/>
        </w:rPr>
        <w:t>o</w:t>
      </w:r>
      <w:r w:rsidRPr="00F67D80">
        <w:t>F) = 35.74 + 0.6215T - 35.75(V</w:t>
      </w:r>
      <w:r w:rsidRPr="00F67D80">
        <w:rPr>
          <w:vertAlign w:val="superscript"/>
        </w:rPr>
        <w:t>0.16</w:t>
      </w:r>
      <w:r w:rsidRPr="00F67D80">
        <w:t>) + 0.4275T(V</w:t>
      </w:r>
      <w:r w:rsidRPr="00F67D80">
        <w:rPr>
          <w:vertAlign w:val="superscript"/>
        </w:rPr>
        <w:t>0.16</w:t>
      </w:r>
      <w:r w:rsidRPr="00F67D80">
        <w:t>)</w:t>
      </w:r>
    </w:p>
    <w:p w14:paraId="7B9CA22F" w14:textId="144A0559" w:rsidR="00F67D80" w:rsidRDefault="00F67D80" w:rsidP="00F67D80">
      <w:r w:rsidRPr="00F67D80">
        <w:t>Show users the result of windChill</w:t>
      </w:r>
    </w:p>
    <w:p w14:paraId="76BBDC27" w14:textId="771CD14F" w:rsidR="001014E4" w:rsidRDefault="001014E4" w:rsidP="00F67D80">
      <w:r>
        <w:t>Print out the programmer’s name</w:t>
      </w:r>
      <w:bookmarkStart w:id="0" w:name="_GoBack"/>
      <w:bookmarkEnd w:id="0"/>
    </w:p>
    <w:p w14:paraId="23922C51" w14:textId="77777777" w:rsidR="0056036F" w:rsidRDefault="0056036F">
      <w:r>
        <w:br w:type="page"/>
      </w:r>
    </w:p>
    <w:p w14:paraId="1EF056A3" w14:textId="3483138F" w:rsidR="0056036F" w:rsidRDefault="0056036F" w:rsidP="0056036F">
      <w:pPr>
        <w:jc w:val="center"/>
      </w:pPr>
      <w:r>
        <w:lastRenderedPageBreak/>
        <w:t>Test plan</w:t>
      </w:r>
    </w:p>
    <w:p w14:paraId="0CD147A7" w14:textId="77777777" w:rsidR="0056036F" w:rsidRPr="00D71BDC" w:rsidRDefault="0056036F" w:rsidP="0056036F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360"/>
        <w:gridCol w:w="1092"/>
        <w:gridCol w:w="2556"/>
        <w:gridCol w:w="1429"/>
        <w:gridCol w:w="2076"/>
      </w:tblGrid>
      <w:tr w:rsidR="0056036F" w:rsidRPr="00D71BDC" w14:paraId="621C6DDC" w14:textId="77777777" w:rsidTr="0056036F">
        <w:trPr>
          <w:trHeight w:val="890"/>
        </w:trPr>
        <w:tc>
          <w:tcPr>
            <w:tcW w:w="837" w:type="dxa"/>
            <w:shd w:val="clear" w:color="auto" w:fill="FFFFFF"/>
          </w:tcPr>
          <w:p w14:paraId="53B697BA" w14:textId="77777777" w:rsidR="0056036F" w:rsidRPr="00D71BDC" w:rsidRDefault="0056036F" w:rsidP="0056036F">
            <w:pPr>
              <w:spacing w:line="24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78E0B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1092" w:type="dxa"/>
            <w:shd w:val="clear" w:color="auto" w:fill="FFFFFF"/>
          </w:tcPr>
          <w:p w14:paraId="3440FCCF" w14:textId="77777777" w:rsidR="0056036F" w:rsidRPr="00D71BDC" w:rsidRDefault="0056036F" w:rsidP="0056036F">
            <w:pPr>
              <w:spacing w:line="240" w:lineRule="auto"/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Input</w:t>
            </w:r>
          </w:p>
        </w:tc>
        <w:tc>
          <w:tcPr>
            <w:tcW w:w="2556" w:type="dxa"/>
            <w:shd w:val="clear" w:color="auto" w:fill="FFFFFF"/>
          </w:tcPr>
          <w:p w14:paraId="3C2F6F9C" w14:textId="77777777" w:rsidR="0056036F" w:rsidRPr="00D71BDC" w:rsidRDefault="0056036F" w:rsidP="0056036F">
            <w:pPr>
              <w:spacing w:line="240" w:lineRule="auto"/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02D9886B" w14:textId="77777777" w:rsidR="0056036F" w:rsidRPr="00D71BDC" w:rsidRDefault="0056036F" w:rsidP="0056036F">
            <w:pPr>
              <w:spacing w:line="24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29" w:type="dxa"/>
            <w:shd w:val="clear" w:color="auto" w:fill="FFFFFF"/>
          </w:tcPr>
          <w:p w14:paraId="6E53350E" w14:textId="77777777" w:rsidR="0056036F" w:rsidRPr="00D71BDC" w:rsidRDefault="0056036F" w:rsidP="0056036F">
            <w:pPr>
              <w:spacing w:line="240" w:lineRule="auto"/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09273F2C" w14:textId="77777777" w:rsidR="0056036F" w:rsidRPr="00D71BDC" w:rsidRDefault="0056036F" w:rsidP="0056036F">
            <w:pPr>
              <w:spacing w:line="240" w:lineRule="auto"/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41AF2060" w14:textId="77777777" w:rsidR="0056036F" w:rsidRPr="00D71BDC" w:rsidRDefault="0056036F" w:rsidP="0056036F">
            <w:pPr>
              <w:spacing w:line="240" w:lineRule="auto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76" w:type="dxa"/>
            <w:shd w:val="clear" w:color="auto" w:fill="FFFFFF"/>
            <w:hideMark/>
          </w:tcPr>
          <w:p w14:paraId="7679CED9" w14:textId="77777777" w:rsidR="0056036F" w:rsidRPr="00D71BDC" w:rsidRDefault="0056036F" w:rsidP="0056036F">
            <w:pPr>
              <w:spacing w:line="240" w:lineRule="auto"/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3A016214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6036F" w:rsidRPr="00D71BDC" w14:paraId="017DF0D9" w14:textId="77777777" w:rsidTr="0056036F">
        <w:trPr>
          <w:trHeight w:val="1718"/>
        </w:trPr>
        <w:tc>
          <w:tcPr>
            <w:tcW w:w="837" w:type="dxa"/>
            <w:shd w:val="clear" w:color="auto" w:fill="FFFFFF"/>
          </w:tcPr>
          <w:p w14:paraId="77AF6D88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9E7BB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Temp:</w:t>
            </w:r>
          </w:p>
          <w:p w14:paraId="370BA502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30</w:t>
            </w:r>
          </w:p>
          <w:p w14:paraId="54C620C8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Wind chill:</w:t>
            </w:r>
          </w:p>
          <w:p w14:paraId="4FE47771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20</w:t>
            </w:r>
          </w:p>
          <w:p w14:paraId="0AC6FB47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shd w:val="clear" w:color="auto" w:fill="FFFFFF"/>
          </w:tcPr>
          <w:p w14:paraId="0EA28260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shd w:val="clear" w:color="auto" w:fill="FFFFFF"/>
          </w:tcPr>
          <w:p w14:paraId="0B705D77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17.361783756466327</w:t>
            </w:r>
          </w:p>
        </w:tc>
        <w:tc>
          <w:tcPr>
            <w:tcW w:w="1429" w:type="dxa"/>
            <w:shd w:val="clear" w:color="auto" w:fill="FFFFFF"/>
          </w:tcPr>
          <w:p w14:paraId="70BE67BC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76" w:type="dxa"/>
            <w:shd w:val="clear" w:color="auto" w:fill="FFFFFF"/>
          </w:tcPr>
          <w:p w14:paraId="539E7867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56036F" w:rsidRPr="00D71BDC" w14:paraId="77A43D47" w14:textId="77777777" w:rsidTr="0056036F">
        <w:trPr>
          <w:trHeight w:val="683"/>
        </w:trPr>
        <w:tc>
          <w:tcPr>
            <w:tcW w:w="837" w:type="dxa"/>
            <w:shd w:val="clear" w:color="auto" w:fill="FFFFFF"/>
          </w:tcPr>
          <w:p w14:paraId="578D57BF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78F8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Temp:</w:t>
            </w:r>
          </w:p>
          <w:p w14:paraId="3495A693" w14:textId="0E92BFDA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-15.5</w:t>
            </w:r>
          </w:p>
          <w:p w14:paraId="6C241F21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Wind chill:</w:t>
            </w:r>
          </w:p>
          <w:p w14:paraId="40CB2B00" w14:textId="1CEAECFE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35.3</w:t>
            </w:r>
          </w:p>
          <w:p w14:paraId="646C2CF4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shd w:val="clear" w:color="auto" w:fill="FFFFFF"/>
          </w:tcPr>
          <w:p w14:paraId="25056788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shd w:val="clear" w:color="auto" w:fill="FFFFFF"/>
          </w:tcPr>
          <w:p w14:paraId="5B618C8B" w14:textId="5B9B0335" w:rsidR="0056036F" w:rsidRPr="0056036F" w:rsidRDefault="0056036F" w:rsidP="0056036F">
            <w:pPr>
              <w:spacing w:line="240" w:lineRule="auto"/>
              <w:rPr>
                <w:color w:val="000000"/>
              </w:rPr>
            </w:pPr>
            <w:r w:rsidRPr="0056036F">
              <w:rPr>
                <w:color w:val="000000"/>
              </w:rPr>
              <w:t xml:space="preserve"> -48.842359110042835</w:t>
            </w:r>
          </w:p>
        </w:tc>
        <w:tc>
          <w:tcPr>
            <w:tcW w:w="1429" w:type="dxa"/>
            <w:shd w:val="clear" w:color="auto" w:fill="FFFFFF"/>
          </w:tcPr>
          <w:p w14:paraId="48599CEB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76" w:type="dxa"/>
            <w:shd w:val="clear" w:color="auto" w:fill="FFFFFF"/>
          </w:tcPr>
          <w:p w14:paraId="30E5B6D8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  <w:tr w:rsidR="0056036F" w:rsidRPr="00D71BDC" w14:paraId="47BADDF1" w14:textId="77777777" w:rsidTr="0056036F">
        <w:trPr>
          <w:trHeight w:val="683"/>
        </w:trPr>
        <w:tc>
          <w:tcPr>
            <w:tcW w:w="837" w:type="dxa"/>
            <w:shd w:val="clear" w:color="auto" w:fill="FFFFFF"/>
          </w:tcPr>
          <w:p w14:paraId="72CFD190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7C23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Temp:</w:t>
            </w:r>
          </w:p>
          <w:p w14:paraId="4AD01C16" w14:textId="6E81ABA8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-9.3</w:t>
            </w:r>
          </w:p>
          <w:p w14:paraId="2CD25BE0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Wind chill:</w:t>
            </w:r>
          </w:p>
          <w:p w14:paraId="1D1B58B9" w14:textId="6A72358B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22.8</w:t>
            </w:r>
          </w:p>
          <w:p w14:paraId="29A77C6C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shd w:val="clear" w:color="auto" w:fill="FFFFFF"/>
          </w:tcPr>
          <w:p w14:paraId="195CFF7F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shd w:val="clear" w:color="auto" w:fill="FFFFFF"/>
          </w:tcPr>
          <w:p w14:paraId="1FC270D3" w14:textId="6BD8C425" w:rsidR="0056036F" w:rsidRPr="0056036F" w:rsidRDefault="0056036F" w:rsidP="0056036F">
            <w:pPr>
              <w:spacing w:line="240" w:lineRule="auto"/>
              <w:rPr>
                <w:color w:val="000000"/>
              </w:rPr>
            </w:pPr>
            <w:r w:rsidRPr="0056036F">
              <w:rPr>
                <w:color w:val="000000"/>
              </w:rPr>
              <w:t xml:space="preserve"> -35.55509110244696</w:t>
            </w:r>
          </w:p>
        </w:tc>
        <w:tc>
          <w:tcPr>
            <w:tcW w:w="1429" w:type="dxa"/>
            <w:shd w:val="clear" w:color="auto" w:fill="FFFFFF"/>
          </w:tcPr>
          <w:p w14:paraId="016EFF49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076" w:type="dxa"/>
            <w:shd w:val="clear" w:color="auto" w:fill="FFFFFF"/>
          </w:tcPr>
          <w:p w14:paraId="1A444294" w14:textId="77777777" w:rsidR="0056036F" w:rsidRPr="00D71BDC" w:rsidRDefault="0056036F" w:rsidP="0056036F">
            <w:pPr>
              <w:spacing w:line="240" w:lineRule="auto"/>
              <w:rPr>
                <w:color w:val="000000"/>
                <w:sz w:val="22"/>
                <w:szCs w:val="22"/>
              </w:rPr>
            </w:pPr>
          </w:p>
        </w:tc>
      </w:tr>
    </w:tbl>
    <w:p w14:paraId="1D34C75F" w14:textId="77777777" w:rsidR="0056036F" w:rsidRDefault="0056036F" w:rsidP="0056036F">
      <w:pPr>
        <w:spacing w:line="240" w:lineRule="auto"/>
        <w:jc w:val="center"/>
      </w:pPr>
    </w:p>
    <w:p w14:paraId="12515ACE" w14:textId="77777777" w:rsidR="00F67D80" w:rsidRPr="00F67D80" w:rsidRDefault="00F67D80" w:rsidP="0056036F">
      <w:pPr>
        <w:spacing w:line="240" w:lineRule="auto"/>
      </w:pPr>
    </w:p>
    <w:p w14:paraId="25DD5C83" w14:textId="77777777" w:rsidR="00F67D80" w:rsidRPr="00F67D80" w:rsidRDefault="00F67D80" w:rsidP="0056036F">
      <w:pPr>
        <w:spacing w:line="240" w:lineRule="auto"/>
      </w:pPr>
    </w:p>
    <w:p w14:paraId="07AC4F91" w14:textId="77777777" w:rsidR="00F67D80" w:rsidRPr="00F67D80" w:rsidRDefault="00F67D80" w:rsidP="0056036F">
      <w:pPr>
        <w:spacing w:line="240" w:lineRule="auto"/>
      </w:pPr>
    </w:p>
    <w:p w14:paraId="65118791" w14:textId="77777777" w:rsidR="00F67D80" w:rsidRPr="00F67D80" w:rsidRDefault="00F67D80" w:rsidP="0056036F">
      <w:pPr>
        <w:spacing w:line="240" w:lineRule="auto"/>
      </w:pPr>
    </w:p>
    <w:p w14:paraId="2289B5AB" w14:textId="77777777" w:rsidR="00F67D80" w:rsidRPr="00F67D80" w:rsidRDefault="00F67D80" w:rsidP="0056036F">
      <w:pPr>
        <w:spacing w:line="240" w:lineRule="auto"/>
      </w:pPr>
    </w:p>
    <w:p w14:paraId="64AAEDEA" w14:textId="77777777" w:rsidR="00F67D80" w:rsidRPr="00F67D80" w:rsidRDefault="00F67D80" w:rsidP="0056036F">
      <w:pPr>
        <w:spacing w:line="240" w:lineRule="auto"/>
      </w:pPr>
    </w:p>
    <w:p w14:paraId="53BB136E" w14:textId="77777777" w:rsidR="00F67D80" w:rsidRPr="00F67D80" w:rsidRDefault="00F67D80" w:rsidP="0056036F">
      <w:pPr>
        <w:spacing w:line="240" w:lineRule="auto"/>
      </w:pPr>
    </w:p>
    <w:sectPr w:rsidR="00F67D80" w:rsidRPr="00F6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80"/>
    <w:rsid w:val="001014E4"/>
    <w:rsid w:val="0056036F"/>
    <w:rsid w:val="007C7F61"/>
    <w:rsid w:val="00A217D2"/>
    <w:rsid w:val="00F6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48A4"/>
  <w15:chartTrackingRefBased/>
  <w15:docId w15:val="{79AB7D15-0E8B-48F2-8EA7-921844A2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EE3E4A4470948B78AE2BE3C5517F2" ma:contentTypeVersion="4" ma:contentTypeDescription="Create a new document." ma:contentTypeScope="" ma:versionID="19819ead33c3f529eb272dafba647e5a">
  <xsd:schema xmlns:xsd="http://www.w3.org/2001/XMLSchema" xmlns:xs="http://www.w3.org/2001/XMLSchema" xmlns:p="http://schemas.microsoft.com/office/2006/metadata/properties" xmlns:ns3="76499aba-3f99-42c9-acdc-45043fd7efbc" targetNamespace="http://schemas.microsoft.com/office/2006/metadata/properties" ma:root="true" ma:fieldsID="31c4e9ab44527d5dab9492e5d4037b74" ns3:_="">
    <xsd:import namespace="76499aba-3f99-42c9-acdc-45043fd7ef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99aba-3f99-42c9-acdc-45043fd7e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02195-AE17-47D4-BEAC-E3538DC3C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99aba-3f99-42c9-acdc-45043fd7e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D83A6-948E-40E4-8BC0-F9A9681B5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E2D8DF-1A7B-4410-9CA2-ACDFE3EFB4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Vi Tuan Duc</dc:creator>
  <cp:keywords/>
  <dc:description/>
  <cp:lastModifiedBy>Vi Tuan Duc Nguyen</cp:lastModifiedBy>
  <cp:revision>3</cp:revision>
  <dcterms:created xsi:type="dcterms:W3CDTF">2020-02-03T21:01:00Z</dcterms:created>
  <dcterms:modified xsi:type="dcterms:W3CDTF">2020-02-05T22:10:00Z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0x010100FC5EE3E4A4470948B78AE2BE3C5517F2</vt:lpwstr>
  </property>
</Properties>
</file>