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44" w:rsidRDefault="00DE0F44" w:rsidP="00217A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Триггеры</w:t>
      </w:r>
      <w:r w:rsidRPr="00DE0F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17A1E" w:rsidRPr="00DE0F44">
        <w:rPr>
          <w:rFonts w:ascii="Times New Roman" w:hAnsi="Times New Roman" w:cs="Times New Roman"/>
          <w:sz w:val="24"/>
          <w:szCs w:val="24"/>
        </w:rPr>
        <w:t xml:space="preserve">- </w:t>
      </w:r>
      <w:r w:rsidRPr="00DE0F4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DE0F44">
        <w:rPr>
          <w:rFonts w:ascii="Times New Roman" w:hAnsi="Times New Roman" w:cs="Times New Roman"/>
          <w:sz w:val="24"/>
          <w:szCs w:val="24"/>
        </w:rPr>
        <w:t>особые процедуры</w:t>
      </w:r>
      <w:proofErr w:type="gramEnd"/>
      <w:r w:rsidRPr="00DE0F44">
        <w:rPr>
          <w:rFonts w:ascii="Times New Roman" w:hAnsi="Times New Roman" w:cs="Times New Roman"/>
          <w:sz w:val="24"/>
          <w:szCs w:val="24"/>
        </w:rPr>
        <w:t xml:space="preserve"> которые срабатывают при изменении данных в таблицы операторами</w:t>
      </w:r>
      <w:r w:rsidR="00217A1E" w:rsidRPr="00DE0F44">
        <w:rPr>
          <w:rFonts w:ascii="Times New Roman" w:hAnsi="Times New Roman" w:cs="Times New Roman"/>
          <w:sz w:val="24"/>
          <w:szCs w:val="24"/>
        </w:rPr>
        <w:t xml:space="preserve"> </w:t>
      </w:r>
      <w:r w:rsidRPr="00DE0F44">
        <w:rPr>
          <w:rFonts w:ascii="Times New Roman" w:hAnsi="Times New Roman" w:cs="Times New Roman"/>
          <w:sz w:val="24"/>
          <w:szCs w:val="24"/>
        </w:rPr>
        <w:t>INSERT, UPDATE и DELETE.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Триггеры могут срабатывать как до </w:t>
      </w:r>
      <w:proofErr w:type="gramStart"/>
      <w:r w:rsidRPr="00DE0F44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DE0F44">
        <w:rPr>
          <w:rFonts w:ascii="Times New Roman" w:hAnsi="Times New Roman" w:cs="Times New Roman"/>
          <w:sz w:val="24"/>
          <w:szCs w:val="24"/>
        </w:rPr>
        <w:t> так и после AFTER изменения таблицы. Получается, что триггер может быть в 6 состояниях.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(BEFORE | AFTER)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(BEFORE | AFTER)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(BEFORE | AFTER)</w:t>
            </w:r>
          </w:p>
        </w:tc>
      </w:tr>
    </w:tbl>
    <w:p w:rsidR="00217A1E" w:rsidRDefault="00217A1E" w:rsidP="00217A1E"/>
    <w:p w:rsidR="00DE0F44" w:rsidRDefault="00DE0F44" w:rsidP="00217A1E"/>
    <w:p w:rsidR="00DE0F44" w:rsidRPr="00DE0F44" w:rsidRDefault="00DE0F44" w:rsidP="00217A1E">
      <w:pPr>
        <w:rPr>
          <w:rFonts w:ascii="Times New Roman" w:hAnsi="Times New Roman" w:cs="Times New Roman"/>
          <w:b/>
          <w:u w:val="single"/>
        </w:rPr>
      </w:pPr>
      <w:r w:rsidRPr="00DE0F44">
        <w:rPr>
          <w:rFonts w:ascii="Times New Roman" w:hAnsi="Times New Roman" w:cs="Times New Roman"/>
          <w:b/>
          <w:u w:val="single"/>
        </w:rPr>
        <w:t>Синтаксис</w:t>
      </w:r>
    </w:p>
    <w:p w:rsidR="00DE0F44" w:rsidRPr="006D12C9" w:rsidRDefault="00DE0F44" w:rsidP="00D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</w:p>
    <w:p w:rsidR="00DE0F44" w:rsidRPr="006D12C9" w:rsidRDefault="00DE0F44" w:rsidP="00D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[DEFINER = {</w:t>
      </w:r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user</w:t>
      </w: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CURRENT_USER}]</w:t>
      </w:r>
    </w:p>
    <w:p w:rsidR="00DE0F44" w:rsidRPr="006D12C9" w:rsidRDefault="00DE0F44" w:rsidP="00D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TRIGGER </w:t>
      </w:r>
      <w:proofErr w:type="spellStart"/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trigger_name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trigger_time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trigger_event</w:t>
      </w:r>
      <w:proofErr w:type="spellEnd"/>
    </w:p>
    <w:p w:rsidR="00DE0F44" w:rsidRPr="006D12C9" w:rsidRDefault="00DE0F44" w:rsidP="00DE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 </w:t>
      </w:r>
      <w:proofErr w:type="spellStart"/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tbl_name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EACH ROW </w:t>
      </w:r>
      <w:proofErr w:type="spellStart"/>
      <w:r w:rsidRPr="006D12C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trigger_stmt</w:t>
      </w:r>
      <w:proofErr w:type="spellEnd"/>
    </w:p>
    <w:p w:rsidR="00217A1E" w:rsidRPr="00DE0F44" w:rsidRDefault="00217A1E" w:rsidP="00217A1E">
      <w:pPr>
        <w:rPr>
          <w:lang w:val="en-US"/>
        </w:rPr>
      </w:pPr>
    </w:p>
    <w:p w:rsidR="00DE0F44" w:rsidRPr="00DE0F44" w:rsidRDefault="00DE0F44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 становится связанным с таблицей с именем </w:t>
      </w:r>
      <w:proofErr w:type="spellStart"/>
      <w:r w:rsidRPr="00DE0F4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tbl_name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должно обратиться к постоянной таблице. Вы не можете связывать триггер с 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таблицей TEMPORARY.</w:t>
      </w:r>
    </w:p>
    <w:p w:rsidR="00DE0F44" w:rsidRPr="00DE0F44" w:rsidRDefault="00DE0F44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триггер активизирован, предложение DEFINER определяет привилегии, которые применяются, как описано ниже в этом разделе.</w:t>
      </w:r>
    </w:p>
    <w:p w:rsidR="00DE0F44" w:rsidRPr="00DE0F44" w:rsidRDefault="00DE0F44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F4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trigger_time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задает время действия. Это может быть BEFORE или AFTER, чтобы задать, что триггер активизируется прежде или после инструкции, которая активизировала это.</w:t>
      </w:r>
    </w:p>
    <w:p w:rsidR="00DE0F44" w:rsidRPr="00DE0F44" w:rsidRDefault="00DE0F44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F4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trigger_event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 вид инструкции, которая активизирует триггер. Здесь </w:t>
      </w:r>
      <w:proofErr w:type="spellStart"/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trigger_event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одним из следующего:</w:t>
      </w:r>
    </w:p>
    <w:p w:rsidR="00DE0F44" w:rsidRPr="00DE0F44" w:rsidRDefault="00DE0F44" w:rsidP="00DE0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всякий раз, когда новая строка вставлена в таблицу. Например, через команды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LOAD DATA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REPLACE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0F44" w:rsidRPr="00DE0F44" w:rsidRDefault="00DE0F44" w:rsidP="00DE0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UPDATE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всякий раз, когда строка изменяется. Например, через инструкцию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UPDATE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0F44" w:rsidRPr="00DE0F44" w:rsidRDefault="00DE0F44" w:rsidP="00DE0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DELETE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всякий раз, когда строка удалена из таблицы. Например, через инструкции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DELETE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REPLACE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Однако, инструкции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DROP TABLE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TRUNCATE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относительно таблицы </w:t>
      </w:r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активизируют триггер, потому что они не используют </w:t>
      </w:r>
      <w:r w:rsidRPr="00DE0F44">
        <w:rPr>
          <w:rFonts w:ascii="Times New Roman" w:eastAsia="Times New Roman" w:hAnsi="Times New Roman" w:cs="Times New Roman"/>
          <w:sz w:val="20"/>
          <w:szCs w:val="20"/>
          <w:lang w:eastAsia="ru-RU"/>
        </w:rPr>
        <w:t>DELETE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17A1E" w:rsidRPr="00DE0F44" w:rsidRDefault="00217A1E" w:rsidP="00217A1E"/>
    <w:p w:rsidR="008975C9" w:rsidRPr="00DE0F44" w:rsidRDefault="008975C9" w:rsidP="00217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Добавление триггера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Для того чтобы понять работу триггера необходим пример.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Задание</w:t>
      </w:r>
    </w:p>
    <w:p w:rsidR="00217A1E" w:rsidRPr="00DE0F44" w:rsidRDefault="00217A1E" w:rsidP="00217A1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 xml:space="preserve">Создать таблицу </w:t>
      </w:r>
      <w:r w:rsidRPr="00DE0F4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0F44">
        <w:rPr>
          <w:rFonts w:ascii="Times New Roman" w:hAnsi="Times New Roman" w:cs="Times New Roman"/>
          <w:sz w:val="24"/>
          <w:szCs w:val="24"/>
        </w:rPr>
        <w:t xml:space="preserve">, включающую поля </w:t>
      </w:r>
      <w:r w:rsidRPr="00DE0F4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0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F44">
        <w:rPr>
          <w:rFonts w:ascii="Times New Roman" w:hAnsi="Times New Roman" w:cs="Times New Roman"/>
          <w:sz w:val="24"/>
          <w:szCs w:val="24"/>
          <w:lang w:val="en-US"/>
        </w:rPr>
        <w:t>fam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 xml:space="preserve">, </w:t>
      </w:r>
      <w:r w:rsidRPr="00DE0F4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E0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F44">
        <w:rPr>
          <w:rFonts w:ascii="Times New Roman" w:hAnsi="Times New Roman" w:cs="Times New Roman"/>
          <w:sz w:val="24"/>
          <w:szCs w:val="24"/>
          <w:lang w:val="en-US"/>
        </w:rPr>
        <w:t>otch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 xml:space="preserve">, </w:t>
      </w:r>
      <w:r w:rsidRPr="00DE0F44"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:rsidR="008975C9" w:rsidRPr="00DE0F44" w:rsidRDefault="008975C9" w:rsidP="00217A1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 xml:space="preserve">Необходимо при добавлении записи в </w:t>
      </w:r>
      <w:proofErr w:type="spellStart"/>
      <w:r w:rsidRPr="00DE0F44">
        <w:rPr>
          <w:rFonts w:ascii="Times New Roman" w:hAnsi="Times New Roman" w:cs="Times New Roman"/>
          <w:sz w:val="24"/>
          <w:szCs w:val="24"/>
        </w:rPr>
        <w:t>табл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E0F4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 xml:space="preserve">, пароль преобразовывать в </w:t>
      </w:r>
      <w:proofErr w:type="spellStart"/>
      <w:r w:rsidRPr="00DE0F4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> md5(), также имя и отчество преобразовывать в инициалы.</w:t>
      </w:r>
    </w:p>
    <w:p w:rsidR="00DE0F44" w:rsidRDefault="00DE0F44" w:rsidP="00217A1E"/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Решение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95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95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DELIMITER //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CREATE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test_user_pass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 BEFORE INSERT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test`.`user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FOR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EACH ROW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BEGIN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NEW.name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LEFT(NEW.name,1);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LEFT(NEW.otch,1);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md5(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END//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OK, 0 rows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affected (0.09 sec)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gram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DELIMITER ;</w:t>
            </w:r>
            <w:proofErr w:type="gramEnd"/>
          </w:p>
        </w:tc>
      </w:tr>
    </w:tbl>
    <w:p w:rsidR="00217A1E" w:rsidRDefault="00217A1E" w:rsidP="00217A1E"/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Теперь вставляем туда запись</w:t>
      </w:r>
    </w:p>
    <w:tbl>
      <w:tblPr>
        <w:tblW w:w="148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445"/>
      </w:tblGrid>
      <w:tr w:rsidR="008975C9" w:rsidRPr="00CA67C4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45" w:type="dxa"/>
            <w:vAlign w:val="center"/>
            <w:hideMark/>
          </w:tcPr>
          <w:p w:rsidR="00CA67C4" w:rsidRDefault="008975C9" w:rsidP="008975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INSERT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`user`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fam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`='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Нагайченко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`name`='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Максим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', 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 = '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Валерьевич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`pass` = 'password', `login` = '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maxnag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OK, 1 row affected (0.00 sec)</w:t>
            </w:r>
          </w:p>
        </w:tc>
      </w:tr>
    </w:tbl>
    <w:p w:rsidR="00FC0378" w:rsidRPr="00CA67C4" w:rsidRDefault="00FC0378" w:rsidP="00217A1E">
      <w:pPr>
        <w:rPr>
          <w:lang w:val="en-US"/>
        </w:rPr>
      </w:pP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Что теперь в таблице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SELECT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`user`;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id 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fam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 | name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pass                             | login  |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  1 |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Нагайченко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 | M    |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| 5f4dcc3b5aa765d61d8327deb882cf99 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maxnag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8975C9" w:rsidRDefault="008975C9" w:rsidP="008975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(0.00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DE0F44" w:rsidRPr="008975C9" w:rsidRDefault="00DE0F44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975C9" w:rsidRPr="00DE0F44" w:rsidRDefault="008975C9" w:rsidP="00DE0F44">
      <w:pPr>
        <w:jc w:val="both"/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lastRenderedPageBreak/>
        <w:t>Как видно всего несколькими строчками можно убрать целые методы, которые мы использовали при регистрации нового пользователя. Теперь еще надо создать триггер на UPDATE таблицы, с таким же телом, чтобы пользователь не смог записать полное имя, отчество и пароль не в МД5();</w:t>
      </w:r>
    </w:p>
    <w:p w:rsidR="008975C9" w:rsidRPr="00DE0F44" w:rsidRDefault="008975C9" w:rsidP="00217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Создание триггера на BEFORE UPDATE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95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95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DELIMITER //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CREATE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`test_user_pass2` BEFORE UPDATE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test`.`user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FOR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EACH ROW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BEGIN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NEW.name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LEFT(NEW.name,1);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LEFT(NEW.otch,1);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  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md5(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-&gt; END//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OK, 0 rows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affected (0.09 sec)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gram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DELIMITER ;</w:t>
            </w:r>
            <w:proofErr w:type="gramEnd"/>
          </w:p>
        </w:tc>
      </w:tr>
    </w:tbl>
    <w:p w:rsidR="00217A1E" w:rsidRDefault="00217A1E" w:rsidP="00217A1E"/>
    <w:p w:rsidR="008975C9" w:rsidRPr="00DE0F44" w:rsidRDefault="008975C9" w:rsidP="00217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Обновление записи</w:t>
      </w:r>
    </w:p>
    <w:tbl>
      <w:tblPr>
        <w:tblW w:w="141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95"/>
      </w:tblGrid>
      <w:tr w:rsidR="008975C9" w:rsidRPr="00CA67C4" w:rsidTr="008975C9">
        <w:trPr>
          <w:tblCellSpacing w:w="0" w:type="dxa"/>
        </w:trPr>
        <w:tc>
          <w:tcPr>
            <w:tcW w:w="45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95" w:type="dxa"/>
            <w:vAlign w:val="center"/>
            <w:hideMark/>
          </w:tcPr>
          <w:p w:rsidR="008975C9" w:rsidRDefault="008975C9" w:rsidP="008975C9">
            <w:pPr>
              <w:spacing w:after="0" w:line="2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 INSERT</w:t>
            </w:r>
            <w:r w:rsidRPr="008975C9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INTO</w:t>
            </w:r>
            <w:r w:rsidRPr="008975C9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`user` SET</w:t>
            </w:r>
            <w:r w:rsidRPr="008975C9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fam</w:t>
            </w:r>
            <w:proofErr w:type="spellEnd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`='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Нагайченко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', `name`='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Максим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', </w:t>
            </w:r>
          </w:p>
          <w:p w:rsidR="008975C9" w:rsidRPr="008975C9" w:rsidRDefault="008975C9" w:rsidP="008975C9">
            <w:pPr>
              <w:spacing w:after="0" w:line="21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otch</w:t>
            </w:r>
            <w:proofErr w:type="spellEnd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` = '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Валерьевич</w:t>
            </w: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', `pass` = 'password', `login` = '</w:t>
            </w:r>
            <w:proofErr w:type="spellStart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maxnag</w:t>
            </w:r>
            <w:proofErr w:type="spellEnd"/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';</w:t>
            </w:r>
          </w:p>
          <w:p w:rsidR="008975C9" w:rsidRPr="008975C9" w:rsidRDefault="008975C9" w:rsidP="008975C9">
            <w:pPr>
              <w:spacing w:after="0" w:line="21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Query OK, 1 row affected (0.00 sec)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C0378" w:rsidRPr="00CA67C4" w:rsidRDefault="00FC0378" w:rsidP="00FC0378">
      <w:pPr>
        <w:rPr>
          <w:lang w:val="en-US"/>
        </w:rPr>
      </w:pPr>
    </w:p>
    <w:p w:rsidR="008975C9" w:rsidRPr="00FC0378" w:rsidRDefault="008975C9" w:rsidP="00FC0378">
      <w:pPr>
        <w:rPr>
          <w:u w:val="single"/>
        </w:rPr>
      </w:pPr>
      <w:r w:rsidRPr="00FC0378">
        <w:rPr>
          <w:u w:val="single"/>
        </w:rPr>
        <w:t>Итог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SELECT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FROM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`user`;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id 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fam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 | name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pass                             | login  |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  1 |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Иванов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 |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|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| e242f36f4f95f12966da8fa2efd59992 |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ivan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|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+----+-------------+------+------+----------------------------------+--------+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975C9" w:rsidRDefault="008975C9" w:rsidP="008975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(0.00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217A1E" w:rsidRPr="008975C9" w:rsidRDefault="00217A1E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3AEB" w:rsidRDefault="000E3AEB" w:rsidP="00217A1E"/>
    <w:p w:rsidR="000E3AEB" w:rsidRPr="00DE0F44" w:rsidRDefault="000E3AEB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слова OLD и NEW дают возможность Вам обратиться к столбцам в строках, на которые воздействует триггер OLD и NEW не чувствительны к регистру. В триггере INSERT может использоваться только 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NEW.</w:t>
      </w:r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col_</w:t>
      </w:r>
      <w:proofErr w:type="gramStart"/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имеется никакой старой строки. В триггере DELETE не ожидается никакой новой строки, так что может использоваться исключительно 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OLD.</w:t>
      </w:r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col_name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триггере UPDATE Вы можете использовать 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OLD.</w:t>
      </w:r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col_name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обратиться к столбцам строки прежде, чем они изменятся, </w:t>
      </w:r>
      <w:proofErr w:type="spellStart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иNEW.</w:t>
      </w:r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col_</w:t>
      </w:r>
      <w:proofErr w:type="gramStart"/>
      <w:r w:rsidRPr="00DE0F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> ,</w:t>
      </w:r>
      <w:proofErr w:type="gramEnd"/>
      <w:r w:rsidRPr="00DE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обратиться к ним уже после внесения изменений.</w:t>
      </w:r>
    </w:p>
    <w:p w:rsidR="000E3AEB" w:rsidRPr="00217A1E" w:rsidRDefault="000E3AEB" w:rsidP="00217A1E"/>
    <w:p w:rsidR="008975C9" w:rsidRPr="00DE0F44" w:rsidRDefault="008975C9" w:rsidP="00217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Удаление триггера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Для удаления триггера используется, как обычно оператор DROP, пример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CA67C4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DROP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[IF EXISTS] [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schema_name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.]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trigger_name</w:t>
            </w:r>
            <w:proofErr w:type="spellEnd"/>
          </w:p>
        </w:tc>
      </w:tr>
    </w:tbl>
    <w:p w:rsidR="00CA67C4" w:rsidRDefault="00CA67C4" w:rsidP="00217A1E">
      <w:r w:rsidRPr="00217A1E">
        <w:lastRenderedPageBreak/>
        <w:t>Г</w:t>
      </w:r>
      <w:r w:rsidR="008975C9" w:rsidRPr="00217A1E">
        <w:t>де</w:t>
      </w:r>
    </w:p>
    <w:p w:rsidR="00CA67C4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F44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> — название БД,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F44">
        <w:rPr>
          <w:rFonts w:ascii="Times New Roman" w:hAnsi="Times New Roman" w:cs="Times New Roman"/>
          <w:sz w:val="24"/>
          <w:szCs w:val="24"/>
        </w:rPr>
        <w:t>trigger_name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> — название триггера</w:t>
      </w:r>
    </w:p>
    <w:p w:rsidR="008975C9" w:rsidRPr="00DE0F44" w:rsidRDefault="008975C9" w:rsidP="00217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44">
        <w:rPr>
          <w:rFonts w:ascii="Times New Roman" w:hAnsi="Times New Roman" w:cs="Times New Roman"/>
          <w:b/>
          <w:sz w:val="24"/>
          <w:szCs w:val="24"/>
          <w:u w:val="single"/>
        </w:rPr>
        <w:t>Список созданных триггеров</w:t>
      </w:r>
    </w:p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Показать триггер можно с помощью команды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 TRIGGERS [{FROM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 IN}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db_name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[LIKE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pattern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WHERE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expr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Это полная часть команды, в основном пользуются командами: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 TRIGGERS [FROM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db_name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[LIKE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'pattern']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 TRIGGERS</w:t>
            </w:r>
          </w:p>
        </w:tc>
      </w:tr>
    </w:tbl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>Это полная часть команды, в основном пользуются командами: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00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00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 TRIGGERS [FROM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db_name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[LIKE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'pattern']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 TRIGGERS</w:t>
            </w:r>
          </w:p>
        </w:tc>
      </w:tr>
    </w:tbl>
    <w:p w:rsidR="00217A1E" w:rsidRDefault="00217A1E" w:rsidP="00217A1E"/>
    <w:p w:rsidR="008975C9" w:rsidRPr="00DE0F44" w:rsidRDefault="008975C9" w:rsidP="00217A1E">
      <w:pPr>
        <w:rPr>
          <w:rFonts w:ascii="Times New Roman" w:hAnsi="Times New Roman" w:cs="Times New Roman"/>
          <w:sz w:val="24"/>
          <w:szCs w:val="24"/>
        </w:rPr>
      </w:pPr>
      <w:r w:rsidRPr="00DE0F44">
        <w:rPr>
          <w:rFonts w:ascii="Times New Roman" w:hAnsi="Times New Roman" w:cs="Times New Roman"/>
          <w:sz w:val="24"/>
          <w:szCs w:val="24"/>
        </w:rPr>
        <w:t xml:space="preserve">Вот что мы </w:t>
      </w:r>
      <w:proofErr w:type="spellStart"/>
      <w:r w:rsidRPr="00DE0F44">
        <w:rPr>
          <w:rFonts w:ascii="Times New Roman" w:hAnsi="Times New Roman" w:cs="Times New Roman"/>
          <w:sz w:val="24"/>
          <w:szCs w:val="24"/>
        </w:rPr>
        <w:t>увидем</w:t>
      </w:r>
      <w:proofErr w:type="spellEnd"/>
      <w:r w:rsidRPr="00DE0F44">
        <w:rPr>
          <w:rFonts w:ascii="Times New Roman" w:hAnsi="Times New Roman" w:cs="Times New Roman"/>
          <w:sz w:val="24"/>
          <w:szCs w:val="24"/>
        </w:rPr>
        <w:t>, когда выполним команду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405"/>
      </w:tblGrid>
      <w:tr w:rsidR="008975C9" w:rsidRPr="008975C9" w:rsidTr="00897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405" w:type="dxa"/>
            <w:vAlign w:val="center"/>
            <w:hideMark/>
          </w:tcPr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SHOW TRIGGERS\G;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*************************** 1. row ***************************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Trigger: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test_user_pass</w:t>
            </w:r>
            <w:proofErr w:type="spellEnd"/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Event: INSERT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Table: user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Statement: BEGIN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NEW.name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LEFT(NEW.name,1);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NEW.otch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LEFT(NEW.otch,1);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SET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md5(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NEW.pass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END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Timing: BEFORE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Created: NULL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sql_mode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STRICT_TRANS_TABLES,NO_AUTO_CREATE_USER,NO_ENGINE_SUBSTITUTION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Definer: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root@localhost</w:t>
            </w:r>
            <w:proofErr w:type="spellEnd"/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character_set_client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utf8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collation_connection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utf8_general_ci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Database</w:t>
            </w:r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Collation: utf8_unicode_ci</w:t>
            </w:r>
          </w:p>
          <w:p w:rsidR="008975C9" w:rsidRPr="008975C9" w:rsidRDefault="008975C9" w:rsidP="00897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</w:t>
            </w:r>
            <w:proofErr w:type="spellEnd"/>
            <w:r w:rsidRPr="008975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(0.01 </w:t>
            </w:r>
            <w:proofErr w:type="spellStart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</w:t>
            </w:r>
            <w:proofErr w:type="spellEnd"/>
            <w:r w:rsidRPr="008975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811805" w:rsidRDefault="0010439D"/>
    <w:p w:rsidR="00DE0F44" w:rsidRDefault="00DE0F44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ещё один пример работы триггера:</w:t>
      </w:r>
    </w:p>
    <w:p w:rsidR="000E3AEB" w:rsidRPr="006D12C9" w:rsidRDefault="000E3AEB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простой пример, который связывает триггер с таблицей для инструкций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40F52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действует как сумматор, чтобы суммировать значения, вставленные в один из столбцов таблицы.</w:t>
      </w:r>
    </w:p>
    <w:p w:rsidR="000E3AEB" w:rsidRPr="006D12C9" w:rsidRDefault="000E3AEB" w:rsidP="00DE0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инструкции создают таблицу и триггер для нее: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CREATE TABLE account (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acct_num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amount DECIMAL(10,2));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CREATE TRIGGER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ins_sum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BEFORE INSERT ON account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       FOR EACH ROW SET @sum = @sum +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E3AEB" w:rsidRPr="006D12C9" w:rsidRDefault="000E3AEB" w:rsidP="000E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CREATE TRIGGER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создает триггер 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ins_sum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связан с таблицей 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также включает предложения, которые определяют время активации, событие вызова, и что делать с активированным триггером дальше:</w:t>
      </w:r>
    </w:p>
    <w:p w:rsidR="000E3AEB" w:rsidRPr="006D12C9" w:rsidRDefault="000E3AEB" w:rsidP="000E3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Ключевое слово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BEFORE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 время срабатывания. В этом случае триггер должен активизировать перед каждой строкой, вставленной в таблицу. Другое допустимое ключевое слово здесь: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AFTER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3AEB" w:rsidRPr="006D12C9" w:rsidRDefault="000E3AEB" w:rsidP="000E3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Ключевое слово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 событие, которое активизирует триггер. В этом примере триггер срабатывает от инструкции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можете также создавать триггеры для </w:t>
      </w:r>
      <w:proofErr w:type="spellStart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инструкций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3AEB" w:rsidRPr="006D12C9" w:rsidRDefault="000E3AEB" w:rsidP="000E3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FOR EACH ROW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определяет, что триггер должен сработать один раз для каждой строки, на которую воздействует инструкция в примере. </w:t>
      </w:r>
      <w:proofErr w:type="gramStart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</w:t>
      </w:r>
      <w:proofErr w:type="gram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триггер представляет собой в данном случае простой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накапливает значения, вставленные в столбец 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Инструкция обращается к столбцу как 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NEW.amount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означает "значение столбца 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будет вставлено в новую строку".</w:t>
      </w:r>
    </w:p>
    <w:p w:rsidR="000E3AEB" w:rsidRPr="006D12C9" w:rsidRDefault="000E3AEB" w:rsidP="00F40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использовать триггер, установите переменную сумматора в ноль, выполните инструкцию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посмотрите то, какое значение переменная имеет позже: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SET @sum = 0;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INSERT INTO account VALUES(137,14.98),(141,1937.50),(97,-100.00);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SELECT @sum AS 'Total amount inserted';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+-----------------------+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|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Total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inserted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+-----------------------+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| 1852.48               |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+-----------------------+</w:t>
      </w:r>
    </w:p>
    <w:p w:rsidR="000E3AEB" w:rsidRPr="006D12C9" w:rsidRDefault="000E3AEB" w:rsidP="000E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значение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 выполнения команды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14.98 + 1937.50 - 100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1852.48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3AEB" w:rsidRPr="006D12C9" w:rsidRDefault="000E3AEB" w:rsidP="00F40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конструкцию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BEGIN ... END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определять триггер, который выполняет много инструкций. Внутри блока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 также можете использовать другой синтаксис, который позволяется внутри сохраненных подпрограмм, типа условных выражений и циклов. Однако, точно как для сохраненных подпрограмм, если Вы используете программу </w:t>
      </w:r>
      <w:proofErr w:type="spellStart"/>
      <w:r w:rsidRPr="006D1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определить триггер, необходимо переопределить операторный разделитель </w:t>
      </w:r>
      <w:proofErr w:type="spellStart"/>
      <w:r w:rsidRPr="006D1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так, чтобы Вы могли </w:t>
      </w:r>
      <w:proofErr w:type="gramStart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операторный разделитель внутри описания триггера. Следующий пример иллюстрирует эти моменты. Это определяет триггер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проверяет новое значение, которое нужно использовать для модифицирования каждой строки, и изменяет значение, чтобы оставаться внутри диапазона от 0 до 100. Это должно быть триггером типа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BEFORE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значение должно быть проверено прежде, чем оно используется, чтобы модифицировать строку: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delimiter //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CREATE TRIGGER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upd_check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BEFORE UPDATE ON account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       FOR EACH ROW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BEGIN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  IF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 THEN SET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     ELSEIF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100 THEN SET </w:t>
      </w:r>
      <w:proofErr w:type="spell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NEW.amount</w:t>
      </w:r>
      <w:proofErr w:type="spell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100;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  END IF</w:t>
      </w:r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END</w:t>
      </w:r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;/</w:t>
      </w:r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0E3AEB" w:rsidRPr="006D12C9" w:rsidRDefault="000E3AEB" w:rsidP="000E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D12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delimiter ;</w:t>
      </w:r>
    </w:p>
    <w:p w:rsidR="000E3AEB" w:rsidRPr="006D12C9" w:rsidRDefault="000E3AEB" w:rsidP="000E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проще определить сохраненную процедуру отдельно и затем вызвать ее из триггера простой инструкцией </w:t>
      </w:r>
      <w:r w:rsidRPr="006D12C9">
        <w:rPr>
          <w:rFonts w:ascii="Courier New" w:eastAsia="Times New Roman" w:hAnsi="Courier New" w:cs="Courier New"/>
          <w:sz w:val="20"/>
          <w:szCs w:val="20"/>
          <w:lang w:eastAsia="ru-RU"/>
        </w:rPr>
        <w:t>CALL</w:t>
      </w:r>
      <w:r w:rsidRPr="006D12C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также выгодно, если Вы хотите вызывать ту же самую подпрограмму изнутри нескольких триггеров.</w:t>
      </w:r>
    </w:p>
    <w:p w:rsidR="000E3AEB" w:rsidRDefault="000E3AEB"/>
    <w:p w:rsidR="0010439D" w:rsidRDefault="0010439D" w:rsidP="0010439D">
      <w:pPr>
        <w:spacing w:line="360" w:lineRule="auto"/>
        <w:jc w:val="center"/>
      </w:pPr>
      <w:r w:rsidRPr="00C723EB">
        <w:rPr>
          <w:rFonts w:ascii="Times New Roman" w:hAnsi="Times New Roman" w:cs="Times New Roman"/>
          <w:sz w:val="24"/>
          <w:szCs w:val="24"/>
        </w:rPr>
        <w:t>Запросы</w:t>
      </w:r>
      <w:r>
        <w:rPr>
          <w:rFonts w:ascii="Times New Roman" w:hAnsi="Times New Roman" w:cs="Times New Roman"/>
          <w:sz w:val="24"/>
          <w:szCs w:val="24"/>
        </w:rPr>
        <w:t>, созданные по примерам</w:t>
      </w:r>
      <w:r w:rsidRPr="00C723EB">
        <w:rPr>
          <w:rFonts w:ascii="Times New Roman" w:hAnsi="Times New Roman" w:cs="Times New Roman"/>
          <w:sz w:val="24"/>
          <w:szCs w:val="24"/>
        </w:rPr>
        <w:t xml:space="preserve"> и результат </w:t>
      </w:r>
      <w:r>
        <w:rPr>
          <w:rFonts w:ascii="Times New Roman" w:hAnsi="Times New Roman" w:cs="Times New Roman"/>
          <w:sz w:val="24"/>
          <w:szCs w:val="24"/>
        </w:rPr>
        <w:t xml:space="preserve">их выполнения </w:t>
      </w:r>
      <w:r w:rsidRPr="00C723EB">
        <w:rPr>
          <w:rFonts w:ascii="Times New Roman" w:hAnsi="Times New Roman" w:cs="Times New Roman"/>
          <w:sz w:val="24"/>
          <w:szCs w:val="24"/>
        </w:rPr>
        <w:t>отправить на электронную почту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olga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bogdanova</w:t>
      </w:r>
      <w:proofErr w:type="spellEnd"/>
      <w:r w:rsidRPr="00C723EB">
        <w:rPr>
          <w:b/>
          <w:sz w:val="24"/>
          <w:szCs w:val="24"/>
          <w:u w:val="single"/>
        </w:rPr>
        <w:t>@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vvsu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ru</w:t>
      </w:r>
      <w:bookmarkStart w:id="0" w:name="_GoBack"/>
      <w:bookmarkEnd w:id="0"/>
      <w:proofErr w:type="spellEnd"/>
    </w:p>
    <w:sectPr w:rsidR="0010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30A"/>
    <w:multiLevelType w:val="multilevel"/>
    <w:tmpl w:val="0BD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612572"/>
    <w:multiLevelType w:val="hybridMultilevel"/>
    <w:tmpl w:val="F61C5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72F9F"/>
    <w:multiLevelType w:val="multilevel"/>
    <w:tmpl w:val="453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C9"/>
    <w:rsid w:val="000E3AEB"/>
    <w:rsid w:val="0010439D"/>
    <w:rsid w:val="001F59E5"/>
    <w:rsid w:val="00217A1E"/>
    <w:rsid w:val="002F2579"/>
    <w:rsid w:val="003F4830"/>
    <w:rsid w:val="00695CA1"/>
    <w:rsid w:val="00767A0F"/>
    <w:rsid w:val="008975C9"/>
    <w:rsid w:val="009617B3"/>
    <w:rsid w:val="00AB36CE"/>
    <w:rsid w:val="00C15A25"/>
    <w:rsid w:val="00CA67C4"/>
    <w:rsid w:val="00D72CA1"/>
    <w:rsid w:val="00DE0F44"/>
    <w:rsid w:val="00E54143"/>
    <w:rsid w:val="00F40F52"/>
    <w:rsid w:val="00F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213BB-D6F7-4B67-8FF8-1AD96536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7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97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75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7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5C9"/>
    <w:rPr>
      <w:b/>
      <w:bCs/>
    </w:rPr>
  </w:style>
  <w:style w:type="character" w:customStyle="1" w:styleId="apple-converted-space">
    <w:name w:val="apple-converted-space"/>
    <w:basedOn w:val="a0"/>
    <w:rsid w:val="008975C9"/>
  </w:style>
  <w:style w:type="character" w:styleId="HTML">
    <w:name w:val="HTML Code"/>
    <w:basedOn w:val="a0"/>
    <w:uiPriority w:val="99"/>
    <w:semiHidden/>
    <w:unhideWhenUsed/>
    <w:rsid w:val="008975C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75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1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9</cp:revision>
  <dcterms:created xsi:type="dcterms:W3CDTF">2015-05-13T00:54:00Z</dcterms:created>
  <dcterms:modified xsi:type="dcterms:W3CDTF">2015-05-14T05:26:00Z</dcterms:modified>
</cp:coreProperties>
</file>