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72188" w14:textId="474BBE1C" w:rsidR="00B757A9" w:rsidRDefault="0050374C">
      <w:r>
        <w:rPr>
          <w:b/>
          <w:bCs/>
        </w:rPr>
        <w:t>Instructions for Clustering</w:t>
      </w:r>
    </w:p>
    <w:p w14:paraId="3FC913BC" w14:textId="4696717D" w:rsidR="0050374C" w:rsidRDefault="0050374C" w:rsidP="0050374C">
      <w:pPr>
        <w:pStyle w:val="ListParagraph"/>
        <w:numPr>
          <w:ilvl w:val="0"/>
          <w:numId w:val="1"/>
        </w:numPr>
      </w:pPr>
      <w:r>
        <w:t xml:space="preserve">Download data from </w:t>
      </w:r>
      <w:hyperlink r:id="rId5" w:history="1">
        <w:r w:rsidR="00CE0F7F" w:rsidRPr="009B0A3E">
          <w:rPr>
            <w:rStyle w:val="Hyperlink"/>
          </w:rPr>
          <w:t>Maryland</w:t>
        </w:r>
        <w:r w:rsidR="00E46F5D" w:rsidRPr="009B0A3E">
          <w:rPr>
            <w:rStyle w:val="Hyperlink"/>
          </w:rPr>
          <w:t xml:space="preserve"> </w:t>
        </w:r>
        <w:r w:rsidR="00CE0F7F" w:rsidRPr="009B0A3E">
          <w:rPr>
            <w:rStyle w:val="Hyperlink"/>
          </w:rPr>
          <w:t>Election</w:t>
        </w:r>
        <w:r w:rsidR="00E46F5D" w:rsidRPr="009B0A3E">
          <w:rPr>
            <w:rStyle w:val="Hyperlink"/>
          </w:rPr>
          <w:t xml:space="preserve"> Data</w:t>
        </w:r>
      </w:hyperlink>
      <w:r w:rsidR="00410296">
        <w:t>.</w:t>
      </w:r>
    </w:p>
    <w:p w14:paraId="49C9EE25" w14:textId="32B57173" w:rsidR="00415E6E" w:rsidRDefault="00727AE0" w:rsidP="0050374C">
      <w:pPr>
        <w:pStyle w:val="ListParagraph"/>
        <w:numPr>
          <w:ilvl w:val="0"/>
          <w:numId w:val="1"/>
        </w:numPr>
      </w:pPr>
      <w:r>
        <w:t>S</w:t>
      </w:r>
      <w:r w:rsidR="00CE0F7F">
        <w:t xml:space="preserve">eparate the different tables into different worksheets: one for Republican, one for Democrat, one for Unaffiliated, and one for Statewide data. </w:t>
      </w:r>
    </w:p>
    <w:p w14:paraId="4C57D160" w14:textId="034E0E52" w:rsidR="00F64FFD" w:rsidRDefault="00F64FFD" w:rsidP="0050374C">
      <w:pPr>
        <w:pStyle w:val="ListParagraph"/>
        <w:numPr>
          <w:ilvl w:val="0"/>
          <w:numId w:val="1"/>
        </w:numPr>
      </w:pPr>
      <w:r>
        <w:t xml:space="preserve">For the Statewide Election Data worksheet, calculate the means and standard deviations for each of the variables (Polls, Early Voting, Absentee, Provisional, Eligible Voters, Turnout). </w:t>
      </w:r>
    </w:p>
    <w:p w14:paraId="64882432" w14:textId="3025EF19" w:rsidR="00F64FFD" w:rsidRDefault="00F64FFD" w:rsidP="00F64FFD">
      <w:pPr>
        <w:pStyle w:val="ListParagraph"/>
        <w:numPr>
          <w:ilvl w:val="1"/>
          <w:numId w:val="1"/>
        </w:numPr>
      </w:pPr>
      <w:r>
        <w:t xml:space="preserve">Calculate the z values for each of the variables using the STANDARDIZE </w:t>
      </w:r>
      <w:r w:rsidR="00C3110C">
        <w:t>function</w:t>
      </w:r>
      <w:r>
        <w:t xml:space="preserve">. </w:t>
      </w:r>
    </w:p>
    <w:p w14:paraId="63A7A2B9" w14:textId="55AD42E8" w:rsidR="00F64FFD" w:rsidRDefault="00F64FFD" w:rsidP="00F64FFD">
      <w:pPr>
        <w:pStyle w:val="ListParagraph"/>
        <w:numPr>
          <w:ilvl w:val="1"/>
          <w:numId w:val="1"/>
        </w:numPr>
      </w:pPr>
      <w:r>
        <w:t xml:space="preserve">Create a table using the Statewide data downloaded from the website and the z values just calculated. Name it “statewide.” </w:t>
      </w:r>
    </w:p>
    <w:p w14:paraId="54AEEC54" w14:textId="132B4D73" w:rsidR="003F1451" w:rsidRDefault="009018E7" w:rsidP="003F1451">
      <w:pPr>
        <w:pStyle w:val="ListParagraph"/>
        <w:numPr>
          <w:ilvl w:val="1"/>
          <w:numId w:val="1"/>
        </w:numPr>
      </w:pPr>
      <w:r>
        <w:t>Create a</w:t>
      </w:r>
      <w:r w:rsidR="00AF5254">
        <w:t>nother</w:t>
      </w:r>
      <w:r>
        <w:t xml:space="preserve"> table with the columns “anchor,” “county #,” “county name,” and the z values for each of the variables. Pull the county name and z variables using a VLOOKUP function and the “statewide” table. </w:t>
      </w:r>
    </w:p>
    <w:p w14:paraId="01F57C1E" w14:textId="0E71F41A" w:rsidR="00C3110C" w:rsidRDefault="00C3110C" w:rsidP="003F1451">
      <w:pPr>
        <w:pStyle w:val="ListParagraph"/>
        <w:numPr>
          <w:ilvl w:val="1"/>
          <w:numId w:val="1"/>
        </w:numPr>
      </w:pPr>
      <w:r>
        <w:t>Add five columns to the original “statewide” table. Name these “</w:t>
      </w:r>
      <w:proofErr w:type="spellStart"/>
      <w:r>
        <w:t>dist</w:t>
      </w:r>
      <w:proofErr w:type="spellEnd"/>
      <w:r>
        <w:t xml:space="preserve"> 2_1,” “</w:t>
      </w:r>
      <w:proofErr w:type="spellStart"/>
      <w:r>
        <w:t>dist</w:t>
      </w:r>
      <w:proofErr w:type="spellEnd"/>
      <w:r>
        <w:t xml:space="preserve"> 2_2,” and so on up to “</w:t>
      </w:r>
      <w:proofErr w:type="spellStart"/>
      <w:r>
        <w:t>dist</w:t>
      </w:r>
      <w:proofErr w:type="spellEnd"/>
      <w:r>
        <w:t xml:space="preserve"> 2_5.” </w:t>
      </w:r>
    </w:p>
    <w:p w14:paraId="44AE4AC8" w14:textId="145CC9DE" w:rsidR="00C3110C" w:rsidRDefault="00C3110C" w:rsidP="003F1451">
      <w:pPr>
        <w:pStyle w:val="ListParagraph"/>
        <w:numPr>
          <w:ilvl w:val="1"/>
          <w:numId w:val="1"/>
        </w:numPr>
      </w:pPr>
      <w:r>
        <w:t xml:space="preserve">Use the </w:t>
      </w:r>
      <w:r w:rsidRPr="00C3110C">
        <w:t>SUMXMY2</w:t>
      </w:r>
      <w:r>
        <w:t xml:space="preserve"> function to pull values for each of the five “</w:t>
      </w:r>
      <w:proofErr w:type="spellStart"/>
      <w:r>
        <w:t>dist</w:t>
      </w:r>
      <w:proofErr w:type="spellEnd"/>
      <w:r>
        <w:t xml:space="preserve"> 2_x” columns. </w:t>
      </w:r>
    </w:p>
    <w:p w14:paraId="46B910E8" w14:textId="4BF289D1" w:rsidR="00C3110C" w:rsidRDefault="00C3110C" w:rsidP="003F1451">
      <w:pPr>
        <w:pStyle w:val="ListParagraph"/>
        <w:numPr>
          <w:ilvl w:val="1"/>
          <w:numId w:val="1"/>
        </w:numPr>
      </w:pPr>
      <w:r>
        <w:t>Add another column and call it “min dist2” (minimum distance squared). Input numbers in this column by using the MIN function, with the values coming from one row of the five “</w:t>
      </w:r>
      <w:proofErr w:type="spellStart"/>
      <w:r>
        <w:t>dist</w:t>
      </w:r>
      <w:proofErr w:type="spellEnd"/>
      <w:r>
        <w:t xml:space="preserve"> 2_x” columns. </w:t>
      </w:r>
    </w:p>
    <w:p w14:paraId="329DFBDB" w14:textId="10E862F7" w:rsidR="00C3110C" w:rsidRDefault="00C3110C" w:rsidP="003F1451">
      <w:pPr>
        <w:pStyle w:val="ListParagraph"/>
        <w:numPr>
          <w:ilvl w:val="1"/>
          <w:numId w:val="1"/>
        </w:numPr>
      </w:pPr>
      <w:r>
        <w:t xml:space="preserve">Create a new column at the end called “anchor” and use the MATCH function to see which anchor it corresponds with. </w:t>
      </w:r>
    </w:p>
    <w:p w14:paraId="3E29516E" w14:textId="19EC48C5" w:rsidR="00C3110C" w:rsidRDefault="00004CBD" w:rsidP="003F1451">
      <w:pPr>
        <w:pStyle w:val="ListParagraph"/>
        <w:numPr>
          <w:ilvl w:val="1"/>
          <w:numId w:val="1"/>
        </w:numPr>
      </w:pPr>
      <w:r>
        <w:t>Calculate the sum of the minimum distance squared by using the SUM function for all the values in the “min dist2” column.</w:t>
      </w:r>
      <w:r w:rsidR="00816469">
        <w:t xml:space="preserve"> </w:t>
      </w:r>
    </w:p>
    <w:p w14:paraId="18B0702E" w14:textId="0DBBCCFC" w:rsidR="00816469" w:rsidRDefault="00816469" w:rsidP="00816469">
      <w:pPr>
        <w:pStyle w:val="ListParagraph"/>
        <w:numPr>
          <w:ilvl w:val="0"/>
          <w:numId w:val="1"/>
        </w:numPr>
      </w:pPr>
      <w:r>
        <w:t xml:space="preserve">Run a cluster for the Statewide Election Data worksheet by using the Solver add-in. </w:t>
      </w:r>
    </w:p>
    <w:p w14:paraId="78B38F6C" w14:textId="346A1FE4" w:rsidR="00BF08F7" w:rsidRDefault="00BF08F7" w:rsidP="00BF08F7">
      <w:pPr>
        <w:pStyle w:val="ListParagraph"/>
        <w:numPr>
          <w:ilvl w:val="1"/>
          <w:numId w:val="1"/>
        </w:numPr>
      </w:pPr>
      <w:r>
        <w:t>Make sure the solving method is “Evolutionary</w:t>
      </w:r>
      <w:r w:rsidR="00781E3C">
        <w:t xml:space="preserve">.” </w:t>
      </w:r>
    </w:p>
    <w:p w14:paraId="66564F15" w14:textId="2EF94488" w:rsidR="00781E3C" w:rsidRDefault="00781E3C" w:rsidP="00781E3C">
      <w:pPr>
        <w:pStyle w:val="ListParagraph"/>
        <w:numPr>
          <w:ilvl w:val="0"/>
          <w:numId w:val="1"/>
        </w:numPr>
      </w:pPr>
      <w:r>
        <w:t xml:space="preserve">Repeat steps </w:t>
      </w:r>
      <w:r w:rsidR="00756946">
        <w:t>3</w:t>
      </w:r>
      <w:r>
        <w:t>-</w:t>
      </w:r>
      <w:r w:rsidR="00756946">
        <w:t>4</w:t>
      </w:r>
      <w:r>
        <w:t xml:space="preserve"> for the Republican, Democrat, and Unaffiliated worksheets. </w:t>
      </w:r>
      <w:r w:rsidR="00B17041">
        <w:t xml:space="preserve">When naming tables, name them according to the name of each worksheet. </w:t>
      </w:r>
    </w:p>
    <w:p w14:paraId="4D316462" w14:textId="3B05B420" w:rsidR="00C44279" w:rsidRDefault="00794F98" w:rsidP="00C44279">
      <w:pPr>
        <w:pStyle w:val="ListParagraph"/>
        <w:numPr>
          <w:ilvl w:val="0"/>
          <w:numId w:val="1"/>
        </w:numPr>
      </w:pPr>
      <w:r>
        <w:t>Interpret</w:t>
      </w:r>
      <w:r w:rsidR="000B4FC8">
        <w:t xml:space="preserve"> the new cluster data and z values for each anchor. </w:t>
      </w:r>
    </w:p>
    <w:p w14:paraId="5386D12B" w14:textId="0CBC7543" w:rsidR="005A78F0" w:rsidRDefault="00A2208A" w:rsidP="00C44279">
      <w:pPr>
        <w:pStyle w:val="ListParagraph"/>
        <w:numPr>
          <w:ilvl w:val="0"/>
          <w:numId w:val="1"/>
        </w:numPr>
      </w:pPr>
      <w:r>
        <w:t>Create a new worksheet that compiles all the raw data for all variables across the four categories (Statewide, Democrat, Republican, and Unaffiliated). Categorize by color and then reorder the data/group them into variables (ex: compile all “Polls” data together, etc.)</w:t>
      </w:r>
      <w:r w:rsidR="007F05FC">
        <w:t>.</w:t>
      </w:r>
    </w:p>
    <w:p w14:paraId="34EB4B08" w14:textId="4DD4608E" w:rsidR="007F05FC" w:rsidRPr="0050374C" w:rsidRDefault="007F05FC" w:rsidP="00C44279">
      <w:pPr>
        <w:pStyle w:val="ListParagraph"/>
        <w:numPr>
          <w:ilvl w:val="0"/>
          <w:numId w:val="1"/>
        </w:numPr>
      </w:pPr>
      <w:r>
        <w:t xml:space="preserve">Create individual clustered column graphs as a data visualization. There should be a total of 6 graphs, one per variable. </w:t>
      </w:r>
    </w:p>
    <w:sectPr w:rsidR="007F05FC" w:rsidRPr="0050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209AD"/>
    <w:multiLevelType w:val="hybridMultilevel"/>
    <w:tmpl w:val="31CE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MTEysDAyNjK0MDJX0lEKTi0uzszPAykwqgUAL6TG4CwAAAA="/>
  </w:docVars>
  <w:rsids>
    <w:rsidRoot w:val="003E55F1"/>
    <w:rsid w:val="000036A4"/>
    <w:rsid w:val="00004CBD"/>
    <w:rsid w:val="000232A1"/>
    <w:rsid w:val="00035007"/>
    <w:rsid w:val="000442D7"/>
    <w:rsid w:val="00054EAD"/>
    <w:rsid w:val="0006000A"/>
    <w:rsid w:val="00091927"/>
    <w:rsid w:val="000B4FC8"/>
    <w:rsid w:val="000D5565"/>
    <w:rsid w:val="000E0131"/>
    <w:rsid w:val="000E2652"/>
    <w:rsid w:val="000E386E"/>
    <w:rsid w:val="00110962"/>
    <w:rsid w:val="001112F7"/>
    <w:rsid w:val="0011305D"/>
    <w:rsid w:val="00141011"/>
    <w:rsid w:val="00143261"/>
    <w:rsid w:val="00143602"/>
    <w:rsid w:val="0017154B"/>
    <w:rsid w:val="0017292B"/>
    <w:rsid w:val="00172A4C"/>
    <w:rsid w:val="00187E08"/>
    <w:rsid w:val="00194C8B"/>
    <w:rsid w:val="001A247E"/>
    <w:rsid w:val="001D52EF"/>
    <w:rsid w:val="00203D72"/>
    <w:rsid w:val="00204D19"/>
    <w:rsid w:val="00210C92"/>
    <w:rsid w:val="00213C1A"/>
    <w:rsid w:val="00222C2E"/>
    <w:rsid w:val="00232DA7"/>
    <w:rsid w:val="0024640E"/>
    <w:rsid w:val="00247A38"/>
    <w:rsid w:val="00265133"/>
    <w:rsid w:val="00265D76"/>
    <w:rsid w:val="00287854"/>
    <w:rsid w:val="002968AB"/>
    <w:rsid w:val="002A3328"/>
    <w:rsid w:val="002A3A05"/>
    <w:rsid w:val="002A3B11"/>
    <w:rsid w:val="002B1E5B"/>
    <w:rsid w:val="002B234B"/>
    <w:rsid w:val="002B4A64"/>
    <w:rsid w:val="002C1F45"/>
    <w:rsid w:val="002D04E8"/>
    <w:rsid w:val="002D0B15"/>
    <w:rsid w:val="002D2A43"/>
    <w:rsid w:val="002D4F30"/>
    <w:rsid w:val="002D791F"/>
    <w:rsid w:val="002D7E7D"/>
    <w:rsid w:val="002E2F56"/>
    <w:rsid w:val="0030105E"/>
    <w:rsid w:val="0030183E"/>
    <w:rsid w:val="00306349"/>
    <w:rsid w:val="00314B14"/>
    <w:rsid w:val="00321591"/>
    <w:rsid w:val="00322ED0"/>
    <w:rsid w:val="003701DB"/>
    <w:rsid w:val="00373650"/>
    <w:rsid w:val="00374DF7"/>
    <w:rsid w:val="003A2704"/>
    <w:rsid w:val="003B17B5"/>
    <w:rsid w:val="003E55F1"/>
    <w:rsid w:val="003F1451"/>
    <w:rsid w:val="003F157F"/>
    <w:rsid w:val="00403225"/>
    <w:rsid w:val="00410296"/>
    <w:rsid w:val="00412422"/>
    <w:rsid w:val="00415E6E"/>
    <w:rsid w:val="00423093"/>
    <w:rsid w:val="00434EE9"/>
    <w:rsid w:val="0044548E"/>
    <w:rsid w:val="00456B06"/>
    <w:rsid w:val="00464436"/>
    <w:rsid w:val="00465313"/>
    <w:rsid w:val="00481488"/>
    <w:rsid w:val="00481E21"/>
    <w:rsid w:val="004838CE"/>
    <w:rsid w:val="00492AE4"/>
    <w:rsid w:val="004B4EF3"/>
    <w:rsid w:val="004C73AC"/>
    <w:rsid w:val="004E1576"/>
    <w:rsid w:val="004E78F0"/>
    <w:rsid w:val="004E7F59"/>
    <w:rsid w:val="004F71BD"/>
    <w:rsid w:val="004F7CEC"/>
    <w:rsid w:val="005005BF"/>
    <w:rsid w:val="0050374C"/>
    <w:rsid w:val="005129B6"/>
    <w:rsid w:val="00515A8B"/>
    <w:rsid w:val="00535372"/>
    <w:rsid w:val="00535A9C"/>
    <w:rsid w:val="0054533D"/>
    <w:rsid w:val="00550AAD"/>
    <w:rsid w:val="00557404"/>
    <w:rsid w:val="00565803"/>
    <w:rsid w:val="00580808"/>
    <w:rsid w:val="005811F2"/>
    <w:rsid w:val="005A021B"/>
    <w:rsid w:val="005A78F0"/>
    <w:rsid w:val="005B3F78"/>
    <w:rsid w:val="005E0D63"/>
    <w:rsid w:val="005E15B5"/>
    <w:rsid w:val="005E3CB0"/>
    <w:rsid w:val="005F30EA"/>
    <w:rsid w:val="0060369B"/>
    <w:rsid w:val="00605615"/>
    <w:rsid w:val="00605DB1"/>
    <w:rsid w:val="0060776B"/>
    <w:rsid w:val="00613246"/>
    <w:rsid w:val="006223ED"/>
    <w:rsid w:val="006224A8"/>
    <w:rsid w:val="00631E1C"/>
    <w:rsid w:val="006410B2"/>
    <w:rsid w:val="00680D3B"/>
    <w:rsid w:val="006905AA"/>
    <w:rsid w:val="00694A25"/>
    <w:rsid w:val="006A1EFC"/>
    <w:rsid w:val="006A2D3A"/>
    <w:rsid w:val="006B070D"/>
    <w:rsid w:val="006B418D"/>
    <w:rsid w:val="006B7231"/>
    <w:rsid w:val="006F20D4"/>
    <w:rsid w:val="00727AE0"/>
    <w:rsid w:val="0073056C"/>
    <w:rsid w:val="00737C3A"/>
    <w:rsid w:val="00737E96"/>
    <w:rsid w:val="0074635E"/>
    <w:rsid w:val="00751334"/>
    <w:rsid w:val="00756062"/>
    <w:rsid w:val="0075665C"/>
    <w:rsid w:val="00756946"/>
    <w:rsid w:val="00756B2E"/>
    <w:rsid w:val="00757416"/>
    <w:rsid w:val="007602E1"/>
    <w:rsid w:val="00781E3C"/>
    <w:rsid w:val="0078384A"/>
    <w:rsid w:val="00786FB2"/>
    <w:rsid w:val="00794F98"/>
    <w:rsid w:val="00795E0C"/>
    <w:rsid w:val="007973BD"/>
    <w:rsid w:val="007A151E"/>
    <w:rsid w:val="007A342C"/>
    <w:rsid w:val="007C4D57"/>
    <w:rsid w:val="007D51E1"/>
    <w:rsid w:val="007E055A"/>
    <w:rsid w:val="007E4D1C"/>
    <w:rsid w:val="007F05FC"/>
    <w:rsid w:val="00813A33"/>
    <w:rsid w:val="00816469"/>
    <w:rsid w:val="00825BA2"/>
    <w:rsid w:val="00833817"/>
    <w:rsid w:val="00833EB5"/>
    <w:rsid w:val="00842C8B"/>
    <w:rsid w:val="0084585F"/>
    <w:rsid w:val="008474B4"/>
    <w:rsid w:val="00852F89"/>
    <w:rsid w:val="00867A7E"/>
    <w:rsid w:val="00876A0E"/>
    <w:rsid w:val="00881C23"/>
    <w:rsid w:val="008A1290"/>
    <w:rsid w:val="008A37C5"/>
    <w:rsid w:val="008C02EE"/>
    <w:rsid w:val="008C1790"/>
    <w:rsid w:val="008C25D2"/>
    <w:rsid w:val="008C7BEC"/>
    <w:rsid w:val="008F04B2"/>
    <w:rsid w:val="008F4C8F"/>
    <w:rsid w:val="008F702D"/>
    <w:rsid w:val="008F799F"/>
    <w:rsid w:val="009018E7"/>
    <w:rsid w:val="0091350F"/>
    <w:rsid w:val="00913E61"/>
    <w:rsid w:val="00917DE0"/>
    <w:rsid w:val="00926907"/>
    <w:rsid w:val="00942541"/>
    <w:rsid w:val="00943C64"/>
    <w:rsid w:val="00944C99"/>
    <w:rsid w:val="009863AA"/>
    <w:rsid w:val="009946D3"/>
    <w:rsid w:val="009973DD"/>
    <w:rsid w:val="009A79D9"/>
    <w:rsid w:val="009B0A3E"/>
    <w:rsid w:val="009B4DF9"/>
    <w:rsid w:val="009C137C"/>
    <w:rsid w:val="009C6E64"/>
    <w:rsid w:val="009E32FA"/>
    <w:rsid w:val="009E71D7"/>
    <w:rsid w:val="009F7AC4"/>
    <w:rsid w:val="00A02518"/>
    <w:rsid w:val="00A10868"/>
    <w:rsid w:val="00A13A7F"/>
    <w:rsid w:val="00A157DC"/>
    <w:rsid w:val="00A21060"/>
    <w:rsid w:val="00A2208A"/>
    <w:rsid w:val="00A23D2A"/>
    <w:rsid w:val="00A2686D"/>
    <w:rsid w:val="00A37B27"/>
    <w:rsid w:val="00A41CD7"/>
    <w:rsid w:val="00A5080E"/>
    <w:rsid w:val="00A5426C"/>
    <w:rsid w:val="00A64C2F"/>
    <w:rsid w:val="00A737CD"/>
    <w:rsid w:val="00A83104"/>
    <w:rsid w:val="00A92318"/>
    <w:rsid w:val="00A95C5A"/>
    <w:rsid w:val="00AA142C"/>
    <w:rsid w:val="00AB3BB0"/>
    <w:rsid w:val="00AB469E"/>
    <w:rsid w:val="00AD27CD"/>
    <w:rsid w:val="00AE1ED7"/>
    <w:rsid w:val="00AE2E0F"/>
    <w:rsid w:val="00AF5254"/>
    <w:rsid w:val="00B05AA4"/>
    <w:rsid w:val="00B17041"/>
    <w:rsid w:val="00B20818"/>
    <w:rsid w:val="00B23820"/>
    <w:rsid w:val="00B27CE8"/>
    <w:rsid w:val="00B556F6"/>
    <w:rsid w:val="00B72109"/>
    <w:rsid w:val="00B733DC"/>
    <w:rsid w:val="00B757A9"/>
    <w:rsid w:val="00B8280D"/>
    <w:rsid w:val="00B8615D"/>
    <w:rsid w:val="00BA231B"/>
    <w:rsid w:val="00BC1B25"/>
    <w:rsid w:val="00BC7D4D"/>
    <w:rsid w:val="00BD6B88"/>
    <w:rsid w:val="00BD787E"/>
    <w:rsid w:val="00BE6D57"/>
    <w:rsid w:val="00BF08F7"/>
    <w:rsid w:val="00BF1A58"/>
    <w:rsid w:val="00BF61DE"/>
    <w:rsid w:val="00C01B40"/>
    <w:rsid w:val="00C13789"/>
    <w:rsid w:val="00C3110C"/>
    <w:rsid w:val="00C35CB0"/>
    <w:rsid w:val="00C3765B"/>
    <w:rsid w:val="00C44279"/>
    <w:rsid w:val="00C51249"/>
    <w:rsid w:val="00C73E34"/>
    <w:rsid w:val="00C778F1"/>
    <w:rsid w:val="00C90F01"/>
    <w:rsid w:val="00C95934"/>
    <w:rsid w:val="00C96750"/>
    <w:rsid w:val="00CB22AD"/>
    <w:rsid w:val="00CB66AE"/>
    <w:rsid w:val="00CB789B"/>
    <w:rsid w:val="00CC7B51"/>
    <w:rsid w:val="00CD7B66"/>
    <w:rsid w:val="00CE0F7F"/>
    <w:rsid w:val="00D14C60"/>
    <w:rsid w:val="00D25E3F"/>
    <w:rsid w:val="00D2712B"/>
    <w:rsid w:val="00D51794"/>
    <w:rsid w:val="00D55C90"/>
    <w:rsid w:val="00D63DF0"/>
    <w:rsid w:val="00D650ED"/>
    <w:rsid w:val="00D66C05"/>
    <w:rsid w:val="00D747B6"/>
    <w:rsid w:val="00D815FA"/>
    <w:rsid w:val="00D92D14"/>
    <w:rsid w:val="00DB034B"/>
    <w:rsid w:val="00DB14FF"/>
    <w:rsid w:val="00DC09D3"/>
    <w:rsid w:val="00DE3718"/>
    <w:rsid w:val="00DE3FD6"/>
    <w:rsid w:val="00E07424"/>
    <w:rsid w:val="00E13589"/>
    <w:rsid w:val="00E13925"/>
    <w:rsid w:val="00E17E27"/>
    <w:rsid w:val="00E302DC"/>
    <w:rsid w:val="00E3126A"/>
    <w:rsid w:val="00E45EE2"/>
    <w:rsid w:val="00E46F5D"/>
    <w:rsid w:val="00E47AD7"/>
    <w:rsid w:val="00E50DAA"/>
    <w:rsid w:val="00E5236C"/>
    <w:rsid w:val="00E5310B"/>
    <w:rsid w:val="00E573FE"/>
    <w:rsid w:val="00E6141E"/>
    <w:rsid w:val="00E641DD"/>
    <w:rsid w:val="00E7465D"/>
    <w:rsid w:val="00E824FE"/>
    <w:rsid w:val="00E857D1"/>
    <w:rsid w:val="00EA6256"/>
    <w:rsid w:val="00EB05FC"/>
    <w:rsid w:val="00EC24BE"/>
    <w:rsid w:val="00ED67A4"/>
    <w:rsid w:val="00EE3898"/>
    <w:rsid w:val="00EF4B71"/>
    <w:rsid w:val="00F13F93"/>
    <w:rsid w:val="00F16348"/>
    <w:rsid w:val="00F223B9"/>
    <w:rsid w:val="00F32C3F"/>
    <w:rsid w:val="00F33087"/>
    <w:rsid w:val="00F33F97"/>
    <w:rsid w:val="00F5196C"/>
    <w:rsid w:val="00F52C1F"/>
    <w:rsid w:val="00F5384C"/>
    <w:rsid w:val="00F56900"/>
    <w:rsid w:val="00F64FFD"/>
    <w:rsid w:val="00F65936"/>
    <w:rsid w:val="00F76434"/>
    <w:rsid w:val="00F76BA0"/>
    <w:rsid w:val="00F77C74"/>
    <w:rsid w:val="00F77F4A"/>
    <w:rsid w:val="00F8041F"/>
    <w:rsid w:val="00FA1F31"/>
    <w:rsid w:val="00FD4DC1"/>
    <w:rsid w:val="00FD5C45"/>
    <w:rsid w:val="00FE6594"/>
    <w:rsid w:val="00FE79E5"/>
    <w:rsid w:val="00FF2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21D8"/>
  <w15:chartTrackingRefBased/>
  <w15:docId w15:val="{DB440AA2-4030-4BDB-A4FF-B91B661A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74C"/>
    <w:pPr>
      <w:ind w:left="720"/>
      <w:contextualSpacing/>
    </w:pPr>
  </w:style>
  <w:style w:type="character" w:styleId="Hyperlink">
    <w:name w:val="Hyperlink"/>
    <w:basedOn w:val="DefaultParagraphFont"/>
    <w:uiPriority w:val="99"/>
    <w:unhideWhenUsed/>
    <w:rsid w:val="009B0A3E"/>
    <w:rPr>
      <w:color w:val="0563C1" w:themeColor="hyperlink"/>
      <w:u w:val="single"/>
    </w:rPr>
  </w:style>
  <w:style w:type="character" w:styleId="UnresolvedMention">
    <w:name w:val="Unresolved Mention"/>
    <w:basedOn w:val="DefaultParagraphFont"/>
    <w:uiPriority w:val="99"/>
    <w:semiHidden/>
    <w:unhideWhenUsed/>
    <w:rsid w:val="009B0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ctions.maryland.gov/elections/2016/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S</dc:creator>
  <cp:keywords/>
  <dc:description/>
  <cp:lastModifiedBy>Vivian S</cp:lastModifiedBy>
  <cp:revision>29</cp:revision>
  <dcterms:created xsi:type="dcterms:W3CDTF">2020-10-17T21:36:00Z</dcterms:created>
  <dcterms:modified xsi:type="dcterms:W3CDTF">2020-10-18T02:46:00Z</dcterms:modified>
</cp:coreProperties>
</file>