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1E1" w:rsidRPr="00385B39" w:rsidRDefault="007F3AEA" w:rsidP="00833C60">
      <w:pPr>
        <w:jc w:val="center"/>
      </w:pPr>
      <w:r w:rsidRPr="00385B39">
        <w:t>Compiler Assignment:</w:t>
      </w:r>
    </w:p>
    <w:p w:rsidR="00D065C2" w:rsidRPr="00385B39" w:rsidRDefault="00D065C2" w:rsidP="008523DC"/>
    <w:p w:rsidR="00D065C2" w:rsidRPr="00385B39" w:rsidRDefault="00EA0B66" w:rsidP="008523DC">
      <w:r w:rsidRPr="00385B39">
        <w:t>Submission</w:t>
      </w:r>
    </w:p>
    <w:p w:rsidR="008523DC" w:rsidRPr="00385B39" w:rsidRDefault="008523DC" w:rsidP="00E731E1">
      <w:pPr>
        <w:pStyle w:val="ListParagraph"/>
        <w:numPr>
          <w:ilvl w:val="0"/>
          <w:numId w:val="1"/>
        </w:numPr>
      </w:pPr>
      <w:r w:rsidRPr="00385B39">
        <w:t>Language Features</w:t>
      </w:r>
    </w:p>
    <w:tbl>
      <w:tblPr>
        <w:tblStyle w:val="TableGrid"/>
        <w:tblW w:w="0" w:type="auto"/>
        <w:tblLook w:val="04A0" w:firstRow="1" w:lastRow="0" w:firstColumn="1" w:lastColumn="0" w:noHBand="0" w:noVBand="1"/>
      </w:tblPr>
      <w:tblGrid>
        <w:gridCol w:w="1819"/>
        <w:gridCol w:w="3933"/>
        <w:gridCol w:w="3824"/>
      </w:tblGrid>
      <w:tr w:rsidR="000B790F" w:rsidRPr="00385B39" w:rsidTr="007565D4">
        <w:tc>
          <w:tcPr>
            <w:tcW w:w="1819" w:type="dxa"/>
          </w:tcPr>
          <w:p w:rsidR="000B790F" w:rsidRPr="00385B39" w:rsidRDefault="000B790F" w:rsidP="00CB52AB">
            <w:pPr>
              <w:rPr>
                <w:b/>
              </w:rPr>
            </w:pPr>
            <w:r w:rsidRPr="00385B39">
              <w:rPr>
                <w:b/>
              </w:rPr>
              <w:t>Name</w:t>
            </w:r>
          </w:p>
        </w:tc>
        <w:tc>
          <w:tcPr>
            <w:tcW w:w="3933" w:type="dxa"/>
          </w:tcPr>
          <w:p w:rsidR="000B790F" w:rsidRPr="00385B39" w:rsidRDefault="000B790F" w:rsidP="00CB52AB">
            <w:pPr>
              <w:rPr>
                <w:b/>
              </w:rPr>
            </w:pPr>
            <w:r w:rsidRPr="00385B39">
              <w:rPr>
                <w:b/>
              </w:rPr>
              <w:t>Description</w:t>
            </w:r>
          </w:p>
        </w:tc>
        <w:tc>
          <w:tcPr>
            <w:tcW w:w="3824" w:type="dxa"/>
          </w:tcPr>
          <w:p w:rsidR="000B790F" w:rsidRPr="00385B39" w:rsidRDefault="000B790F" w:rsidP="00CB52AB">
            <w:pPr>
              <w:rPr>
                <w:b/>
              </w:rPr>
            </w:pPr>
            <w:r w:rsidRPr="00385B39">
              <w:rPr>
                <w:b/>
              </w:rPr>
              <w:t>Example</w:t>
            </w:r>
          </w:p>
        </w:tc>
      </w:tr>
      <w:tr w:rsidR="000B790F" w:rsidRPr="00385B39" w:rsidTr="007565D4">
        <w:tc>
          <w:tcPr>
            <w:tcW w:w="1819" w:type="dxa"/>
          </w:tcPr>
          <w:p w:rsidR="000B790F" w:rsidRPr="00385B39" w:rsidRDefault="000B790F" w:rsidP="00CB52AB">
            <w:r w:rsidRPr="00385B39">
              <w:t>Keywords</w:t>
            </w:r>
          </w:p>
        </w:tc>
        <w:tc>
          <w:tcPr>
            <w:tcW w:w="3933" w:type="dxa"/>
          </w:tcPr>
          <w:p w:rsidR="000B790F" w:rsidRPr="00385B39" w:rsidRDefault="007151AC" w:rsidP="00CB52AB">
            <w:r w:rsidRPr="00385B39">
              <w:t>The various keywords present in the language include</w:t>
            </w:r>
            <w:r w:rsidR="00344729" w:rsidRPr="00385B39">
              <w:t xml:space="preserve"> ’if’,</w:t>
            </w:r>
            <w:r w:rsidR="00DC7CF5" w:rsidRPr="00385B39">
              <w:t xml:space="preserve"> </w:t>
            </w:r>
            <w:r w:rsidR="00344729" w:rsidRPr="00385B39">
              <w:t>’return’,</w:t>
            </w:r>
            <w:r w:rsidR="00DC7CF5" w:rsidRPr="00385B39">
              <w:t xml:space="preserve"> </w:t>
            </w:r>
            <w:r w:rsidR="00344729" w:rsidRPr="00385B39">
              <w:t>’for’,</w:t>
            </w:r>
            <w:r w:rsidR="00DC7CF5" w:rsidRPr="00385B39">
              <w:t xml:space="preserve"> </w:t>
            </w:r>
            <w:r w:rsidR="00344729" w:rsidRPr="00385B39">
              <w:t>’building’,</w:t>
            </w:r>
            <w:r w:rsidR="00DC7CF5" w:rsidRPr="00385B39">
              <w:t xml:space="preserve"> </w:t>
            </w:r>
            <w:r w:rsidR="00344729" w:rsidRPr="00385B39">
              <w:t>’floor’</w:t>
            </w:r>
            <w:r w:rsidR="00253B82" w:rsidRPr="00385B39">
              <w:t>,</w:t>
            </w:r>
            <w:r w:rsidR="006B2DA6" w:rsidRPr="00385B39">
              <w:t xml:space="preserve"> </w:t>
            </w:r>
            <w:r w:rsidR="00253B82" w:rsidRPr="00385B39">
              <w:t>’</w:t>
            </w:r>
            <w:r w:rsidR="006B2DA6" w:rsidRPr="00385B39">
              <w:t>.start</w:t>
            </w:r>
            <w:r w:rsidR="00253B82" w:rsidRPr="00385B39">
              <w:t>’</w:t>
            </w:r>
            <w:r w:rsidR="000F1FA3" w:rsidRPr="00385B39">
              <w:t>,</w:t>
            </w:r>
            <w:r w:rsidR="005A0F8C" w:rsidRPr="00385B39">
              <w:t xml:space="preserve"> </w:t>
            </w:r>
            <w:r w:rsidR="000F1FA3" w:rsidRPr="00385B39">
              <w:t>’.end’</w:t>
            </w:r>
          </w:p>
        </w:tc>
        <w:tc>
          <w:tcPr>
            <w:tcW w:w="3824" w:type="dxa"/>
          </w:tcPr>
          <w:p w:rsidR="000B790F" w:rsidRPr="00385B39" w:rsidRDefault="000B790F" w:rsidP="00CB52AB"/>
        </w:tc>
      </w:tr>
      <w:tr w:rsidR="000B790F" w:rsidRPr="00385B39" w:rsidTr="007565D4">
        <w:tc>
          <w:tcPr>
            <w:tcW w:w="1819" w:type="dxa"/>
          </w:tcPr>
          <w:p w:rsidR="000B790F" w:rsidRPr="00385B39" w:rsidRDefault="000B790F" w:rsidP="00CB52AB">
            <w:r w:rsidRPr="00385B39">
              <w:t>Identifiers</w:t>
            </w:r>
          </w:p>
        </w:tc>
        <w:tc>
          <w:tcPr>
            <w:tcW w:w="3933" w:type="dxa"/>
          </w:tcPr>
          <w:p w:rsidR="000B790F" w:rsidRPr="00385B39" w:rsidRDefault="007237FD" w:rsidP="009030FD">
            <w:r w:rsidRPr="00385B39">
              <w:t>Identifiers in the language are of the form</w:t>
            </w:r>
            <w:r w:rsidR="006969A3" w:rsidRPr="00385B39">
              <w:t xml:space="preserve"> [</w:t>
            </w:r>
            <w:r w:rsidR="00472886" w:rsidRPr="00385B39">
              <w:t>_</w:t>
            </w:r>
            <w:r w:rsidR="006969A3" w:rsidRPr="00385B39">
              <w:t>a-zA-Z][</w:t>
            </w:r>
            <w:r w:rsidR="00472886" w:rsidRPr="00385B39">
              <w:t>_</w:t>
            </w:r>
            <w:r w:rsidR="006969A3" w:rsidRPr="00385B39">
              <w:t>a-zA-Z0-9]*</w:t>
            </w:r>
            <w:r w:rsidR="000A0DE8" w:rsidRPr="00385B39">
              <w:t xml:space="preserve"> ie. </w:t>
            </w:r>
            <w:r w:rsidR="007909A8" w:rsidRPr="00385B39">
              <w:t>They</w:t>
            </w:r>
            <w:r w:rsidR="00E22E0A" w:rsidRPr="00385B39">
              <w:t xml:space="preserve"> begin with </w:t>
            </w:r>
            <w:r w:rsidR="009030FD" w:rsidRPr="00385B39">
              <w:t xml:space="preserve">an </w:t>
            </w:r>
            <w:r w:rsidR="001946D9" w:rsidRPr="00385B39">
              <w:t>alphabetical</w:t>
            </w:r>
            <w:r w:rsidR="009030FD" w:rsidRPr="00385B39">
              <w:t xml:space="preserve"> character </w:t>
            </w:r>
            <w:r w:rsidR="00DD3961" w:rsidRPr="00385B39">
              <w:t xml:space="preserve">followed by an alphanumeric </w:t>
            </w:r>
            <w:r w:rsidR="00141AD7" w:rsidRPr="00385B39">
              <w:t>character.</w:t>
            </w:r>
          </w:p>
        </w:tc>
        <w:tc>
          <w:tcPr>
            <w:tcW w:w="3824" w:type="dxa"/>
          </w:tcPr>
          <w:p w:rsidR="000B790F" w:rsidRPr="00385B39" w:rsidRDefault="000B790F" w:rsidP="00CB52AB"/>
        </w:tc>
      </w:tr>
      <w:tr w:rsidR="000B790F" w:rsidRPr="00385B39" w:rsidTr="007565D4">
        <w:tc>
          <w:tcPr>
            <w:tcW w:w="1819" w:type="dxa"/>
          </w:tcPr>
          <w:p w:rsidR="000B790F" w:rsidRPr="00385B39" w:rsidRDefault="000B790F" w:rsidP="00CB52AB">
            <w:r w:rsidRPr="00385B39">
              <w:t>Data types</w:t>
            </w:r>
          </w:p>
        </w:tc>
        <w:tc>
          <w:tcPr>
            <w:tcW w:w="3933" w:type="dxa"/>
          </w:tcPr>
          <w:p w:rsidR="000B790F" w:rsidRPr="00385B39" w:rsidRDefault="000B790F" w:rsidP="00CB52AB">
            <w:r w:rsidRPr="00385B39">
              <w:t>The data types supported in our language are int, float, distance, point, wall, door, window and ratio.</w:t>
            </w:r>
          </w:p>
        </w:tc>
        <w:tc>
          <w:tcPr>
            <w:tcW w:w="3824" w:type="dxa"/>
          </w:tcPr>
          <w:p w:rsidR="000B790F" w:rsidRPr="00385B39" w:rsidRDefault="000B790F" w:rsidP="00CB52AB"/>
        </w:tc>
      </w:tr>
      <w:tr w:rsidR="000B790F" w:rsidRPr="00385B39" w:rsidTr="007565D4">
        <w:tc>
          <w:tcPr>
            <w:tcW w:w="1819" w:type="dxa"/>
          </w:tcPr>
          <w:p w:rsidR="000B790F" w:rsidRPr="00385B39" w:rsidRDefault="000B790F" w:rsidP="00CB52AB">
            <w:r w:rsidRPr="00385B39">
              <w:t>Operators</w:t>
            </w:r>
          </w:p>
        </w:tc>
        <w:tc>
          <w:tcPr>
            <w:tcW w:w="3933" w:type="dxa"/>
          </w:tcPr>
          <w:p w:rsidR="00A22DDC" w:rsidRPr="00385B39" w:rsidRDefault="00A22DDC" w:rsidP="00A22DDC">
            <w:pPr>
              <w:pStyle w:val="Default"/>
              <w:rPr>
                <w:rFonts w:asciiTheme="minorHAnsi" w:hAnsiTheme="minorHAnsi"/>
                <w:sz w:val="22"/>
                <w:szCs w:val="22"/>
              </w:rPr>
            </w:pPr>
            <w:r w:rsidRPr="00385B39">
              <w:rPr>
                <w:rFonts w:asciiTheme="minorHAnsi" w:hAnsiTheme="minorHAnsi"/>
                <w:b/>
                <w:bCs/>
                <w:sz w:val="22"/>
                <w:szCs w:val="22"/>
              </w:rPr>
              <w:t xml:space="preserve">‘=’ </w:t>
            </w:r>
            <w:r w:rsidRPr="00385B39">
              <w:rPr>
                <w:rFonts w:asciiTheme="minorHAnsi" w:hAnsiTheme="minorHAnsi"/>
                <w:sz w:val="22"/>
                <w:szCs w:val="22"/>
              </w:rPr>
              <w:t xml:space="preserve">is the Assignment operator. </w:t>
            </w:r>
          </w:p>
          <w:p w:rsidR="006D4766" w:rsidRPr="00385B39" w:rsidRDefault="006D4766" w:rsidP="006D4766">
            <w:pPr>
              <w:pStyle w:val="Default"/>
              <w:rPr>
                <w:rFonts w:asciiTheme="minorHAnsi" w:hAnsiTheme="minorHAnsi"/>
                <w:sz w:val="22"/>
                <w:szCs w:val="22"/>
              </w:rPr>
            </w:pPr>
            <w:r w:rsidRPr="00385B39">
              <w:rPr>
                <w:rFonts w:asciiTheme="minorHAnsi" w:hAnsiTheme="minorHAnsi"/>
                <w:sz w:val="22"/>
                <w:szCs w:val="22"/>
              </w:rPr>
              <w:t>‘–</w:t>
            </w:r>
            <w:r w:rsidR="006D7919" w:rsidRPr="00385B39">
              <w:rPr>
                <w:rFonts w:asciiTheme="minorHAnsi" w:hAnsiTheme="minorHAnsi"/>
                <w:sz w:val="22"/>
                <w:szCs w:val="22"/>
              </w:rPr>
              <w:t>‘operator</w:t>
            </w:r>
            <w:r w:rsidRPr="00385B39">
              <w:rPr>
                <w:rFonts w:asciiTheme="minorHAnsi" w:hAnsiTheme="minorHAnsi"/>
                <w:sz w:val="22"/>
                <w:szCs w:val="22"/>
              </w:rPr>
              <w:t xml:space="preserve"> performs subtraction operation. </w:t>
            </w:r>
          </w:p>
          <w:p w:rsidR="009E523B" w:rsidRPr="00385B39" w:rsidRDefault="009E523B" w:rsidP="009E523B">
            <w:pPr>
              <w:pStyle w:val="Default"/>
              <w:rPr>
                <w:rFonts w:asciiTheme="minorHAnsi" w:hAnsiTheme="minorHAnsi"/>
                <w:sz w:val="22"/>
                <w:szCs w:val="22"/>
              </w:rPr>
            </w:pPr>
            <w:r w:rsidRPr="00385B39">
              <w:rPr>
                <w:rFonts w:asciiTheme="minorHAnsi" w:hAnsiTheme="minorHAnsi"/>
                <w:sz w:val="22"/>
                <w:szCs w:val="22"/>
              </w:rPr>
              <w:t xml:space="preserve">‘*’ operator computes simple multiplication of two numbers specified around it. </w:t>
            </w:r>
          </w:p>
          <w:p w:rsidR="00A557D8" w:rsidRPr="00385B39" w:rsidRDefault="007E0233" w:rsidP="000E7C3F">
            <w:pPr>
              <w:pStyle w:val="Default"/>
              <w:rPr>
                <w:rFonts w:asciiTheme="minorHAnsi" w:hAnsiTheme="minorHAnsi"/>
                <w:sz w:val="22"/>
                <w:szCs w:val="22"/>
              </w:rPr>
            </w:pPr>
            <w:r w:rsidRPr="00385B39">
              <w:rPr>
                <w:rFonts w:asciiTheme="minorHAnsi" w:hAnsiTheme="minorHAnsi"/>
                <w:sz w:val="22"/>
                <w:szCs w:val="22"/>
              </w:rPr>
              <w:t>‘+’ ope</w:t>
            </w:r>
            <w:r w:rsidR="000D3283" w:rsidRPr="00385B39">
              <w:rPr>
                <w:rFonts w:asciiTheme="minorHAnsi" w:hAnsiTheme="minorHAnsi"/>
                <w:sz w:val="22"/>
                <w:szCs w:val="22"/>
              </w:rPr>
              <w:t xml:space="preserve">rator computes simple addition </w:t>
            </w:r>
            <w:r w:rsidR="003A6B65" w:rsidRPr="00385B39">
              <w:rPr>
                <w:rFonts w:asciiTheme="minorHAnsi" w:hAnsiTheme="minorHAnsi"/>
                <w:sz w:val="22"/>
                <w:szCs w:val="22"/>
              </w:rPr>
              <w:t>of two numbers</w:t>
            </w:r>
            <w:r w:rsidR="000D3283" w:rsidRPr="00385B39">
              <w:rPr>
                <w:rFonts w:asciiTheme="minorHAnsi" w:hAnsiTheme="minorHAnsi"/>
                <w:sz w:val="22"/>
                <w:szCs w:val="22"/>
              </w:rPr>
              <w:t>.</w:t>
            </w:r>
            <w:r w:rsidR="00176F81" w:rsidRPr="00385B39">
              <w:rPr>
                <w:rFonts w:asciiTheme="minorHAnsi" w:hAnsiTheme="minorHAnsi"/>
                <w:sz w:val="22"/>
                <w:szCs w:val="22"/>
              </w:rPr>
              <w:t xml:space="preserve"> </w:t>
            </w:r>
            <w:r w:rsidR="000E7C3F" w:rsidRPr="00385B39">
              <w:rPr>
                <w:rFonts w:asciiTheme="minorHAnsi" w:hAnsiTheme="minorHAnsi"/>
                <w:sz w:val="22"/>
                <w:szCs w:val="22"/>
              </w:rPr>
              <w:t>N</w:t>
            </w:r>
            <w:r w:rsidR="00A557D8" w:rsidRPr="00385B39">
              <w:rPr>
                <w:rFonts w:asciiTheme="minorHAnsi" w:hAnsiTheme="minorHAnsi"/>
                <w:sz w:val="22"/>
                <w:szCs w:val="22"/>
              </w:rPr>
              <w:t>umbers may be integer or float</w:t>
            </w:r>
            <w:r w:rsidR="009F6D66" w:rsidRPr="00385B39">
              <w:rPr>
                <w:rFonts w:asciiTheme="minorHAnsi" w:hAnsiTheme="minorHAnsi"/>
                <w:sz w:val="22"/>
                <w:szCs w:val="22"/>
              </w:rPr>
              <w:t>.</w:t>
            </w:r>
          </w:p>
          <w:p w:rsidR="0008609D" w:rsidRPr="00385B39" w:rsidRDefault="000825A2" w:rsidP="000E7C3F">
            <w:pPr>
              <w:pStyle w:val="Default"/>
              <w:rPr>
                <w:rFonts w:asciiTheme="minorHAnsi" w:hAnsiTheme="minorHAnsi"/>
                <w:sz w:val="22"/>
                <w:szCs w:val="22"/>
              </w:rPr>
            </w:pPr>
            <w:r w:rsidRPr="00385B39">
              <w:rPr>
                <w:rFonts w:asciiTheme="minorHAnsi" w:hAnsiTheme="minorHAnsi"/>
                <w:sz w:val="22"/>
                <w:szCs w:val="22"/>
              </w:rPr>
              <w:t>‘||’thickness operator.</w:t>
            </w:r>
          </w:p>
          <w:p w:rsidR="004B7CA4" w:rsidRPr="00385B39" w:rsidRDefault="000078B6" w:rsidP="000E7C3F">
            <w:pPr>
              <w:pStyle w:val="Default"/>
              <w:rPr>
                <w:rFonts w:asciiTheme="minorHAnsi" w:hAnsiTheme="minorHAnsi"/>
                <w:sz w:val="22"/>
                <w:szCs w:val="22"/>
              </w:rPr>
            </w:pPr>
            <w:r w:rsidRPr="00385B39">
              <w:rPr>
                <w:rFonts w:asciiTheme="minorHAnsi" w:hAnsiTheme="minorHAnsi"/>
                <w:sz w:val="22"/>
                <w:szCs w:val="22"/>
              </w:rPr>
              <w:t>‘&amp;’operator</w:t>
            </w:r>
          </w:p>
        </w:tc>
        <w:tc>
          <w:tcPr>
            <w:tcW w:w="3824" w:type="dxa"/>
          </w:tcPr>
          <w:p w:rsidR="000B790F" w:rsidRPr="00385B39" w:rsidRDefault="000B790F" w:rsidP="00CB52AB"/>
        </w:tc>
      </w:tr>
      <w:tr w:rsidR="000B790F" w:rsidRPr="00385B39" w:rsidTr="007565D4">
        <w:tc>
          <w:tcPr>
            <w:tcW w:w="1819" w:type="dxa"/>
          </w:tcPr>
          <w:p w:rsidR="000B790F" w:rsidRPr="00385B39" w:rsidRDefault="000B790F" w:rsidP="00CB52AB">
            <w:r w:rsidRPr="00385B39">
              <w:t>Function</w:t>
            </w:r>
          </w:p>
        </w:tc>
        <w:tc>
          <w:tcPr>
            <w:tcW w:w="3933" w:type="dxa"/>
          </w:tcPr>
          <w:p w:rsidR="000B790F" w:rsidRPr="00385B39" w:rsidRDefault="000B790F" w:rsidP="000708E9">
            <w:pPr>
              <w:pStyle w:val="Default"/>
              <w:rPr>
                <w:rFonts w:asciiTheme="minorHAnsi" w:hAnsiTheme="minorHAnsi"/>
                <w:sz w:val="22"/>
                <w:szCs w:val="22"/>
              </w:rPr>
            </w:pPr>
            <w:r w:rsidRPr="00385B39">
              <w:rPr>
                <w:rFonts w:asciiTheme="minorHAnsi" w:hAnsiTheme="minorHAnsi"/>
                <w:sz w:val="22"/>
                <w:szCs w:val="22"/>
              </w:rPr>
              <w:t xml:space="preserve">A procedure can be called with any number of parameters of available data types </w:t>
            </w:r>
            <w:r w:rsidRPr="00385B39">
              <w:rPr>
                <w:rFonts w:asciiTheme="minorHAnsi" w:hAnsiTheme="minorHAnsi"/>
                <w:sz w:val="22"/>
                <w:szCs w:val="22"/>
              </w:rPr>
              <w:t xml:space="preserve">, and only one return data type. In the example shown </w:t>
            </w:r>
            <w:r w:rsidRPr="00385B39">
              <w:rPr>
                <w:rFonts w:asciiTheme="minorHAnsi" w:hAnsiTheme="minorHAnsi"/>
                <w:sz w:val="22"/>
                <w:szCs w:val="22"/>
              </w:rPr>
              <w:t>Wall is return type of procedure.</w:t>
            </w:r>
          </w:p>
          <w:p w:rsidR="000B790F" w:rsidRPr="00385B39" w:rsidRDefault="000B790F" w:rsidP="00B61393"/>
        </w:tc>
        <w:tc>
          <w:tcPr>
            <w:tcW w:w="3824" w:type="dxa"/>
          </w:tcPr>
          <w:p w:rsidR="00B61393" w:rsidRPr="00385B39" w:rsidRDefault="00B61393" w:rsidP="00B61393">
            <w:pPr>
              <w:pStyle w:val="Default"/>
              <w:rPr>
                <w:rFonts w:asciiTheme="minorHAnsi" w:hAnsiTheme="minorHAnsi"/>
                <w:sz w:val="22"/>
                <w:szCs w:val="22"/>
              </w:rPr>
            </w:pPr>
            <w:r w:rsidRPr="00385B39">
              <w:rPr>
                <w:rFonts w:asciiTheme="minorHAnsi" w:hAnsiTheme="minorHAnsi"/>
                <w:sz w:val="22"/>
                <w:szCs w:val="22"/>
              </w:rPr>
              <w:t>Wall func</w:t>
            </w:r>
            <w:r w:rsidR="0049162C" w:rsidRPr="00385B39">
              <w:rPr>
                <w:rFonts w:asciiTheme="minorHAnsi" w:hAnsiTheme="minorHAnsi"/>
                <w:sz w:val="22"/>
                <w:szCs w:val="22"/>
              </w:rPr>
              <w:t>tion</w:t>
            </w:r>
            <w:r w:rsidR="004A4F44" w:rsidRPr="00385B39">
              <w:rPr>
                <w:rFonts w:asciiTheme="minorHAnsi" w:hAnsiTheme="minorHAnsi"/>
                <w:sz w:val="22"/>
                <w:szCs w:val="22"/>
              </w:rPr>
              <w:t>(Wall w1,Point p2</w:t>
            </w:r>
            <w:r w:rsidRPr="00385B39">
              <w:rPr>
                <w:rFonts w:asciiTheme="minorHAnsi" w:hAnsiTheme="minorHAnsi"/>
                <w:sz w:val="22"/>
                <w:szCs w:val="22"/>
              </w:rPr>
              <w:t xml:space="preserve">) { </w:t>
            </w:r>
          </w:p>
          <w:p w:rsidR="00491F58" w:rsidRPr="00385B39" w:rsidRDefault="00491F58" w:rsidP="00B61393"/>
          <w:p w:rsidR="00B61393" w:rsidRPr="00385B39" w:rsidRDefault="00B61393" w:rsidP="00B61393">
            <w:r w:rsidRPr="00385B39">
              <w:t>}</w:t>
            </w:r>
          </w:p>
          <w:p w:rsidR="000B790F" w:rsidRPr="00385B39" w:rsidRDefault="000B790F" w:rsidP="000708E9">
            <w:pPr>
              <w:pStyle w:val="Default"/>
              <w:rPr>
                <w:rFonts w:asciiTheme="minorHAnsi" w:hAnsiTheme="minorHAnsi"/>
                <w:sz w:val="22"/>
                <w:szCs w:val="22"/>
              </w:rPr>
            </w:pPr>
          </w:p>
        </w:tc>
      </w:tr>
      <w:tr w:rsidR="000B790F" w:rsidRPr="00385B39" w:rsidTr="007565D4">
        <w:tc>
          <w:tcPr>
            <w:tcW w:w="1819" w:type="dxa"/>
          </w:tcPr>
          <w:p w:rsidR="000B790F" w:rsidRPr="00385B39" w:rsidRDefault="000B790F" w:rsidP="00CB52AB">
            <w:r w:rsidRPr="00385B39">
              <w:t>Scope Rules</w:t>
            </w:r>
          </w:p>
        </w:tc>
        <w:tc>
          <w:tcPr>
            <w:tcW w:w="3933" w:type="dxa"/>
          </w:tcPr>
          <w:p w:rsidR="000B790F" w:rsidRPr="00385B39" w:rsidRDefault="000B790F" w:rsidP="00CB52AB"/>
        </w:tc>
        <w:tc>
          <w:tcPr>
            <w:tcW w:w="3824" w:type="dxa"/>
          </w:tcPr>
          <w:p w:rsidR="000B790F" w:rsidRPr="00385B39" w:rsidRDefault="000B790F" w:rsidP="00CB52AB"/>
        </w:tc>
      </w:tr>
      <w:tr w:rsidR="000B790F" w:rsidRPr="00385B39" w:rsidTr="007565D4">
        <w:tc>
          <w:tcPr>
            <w:tcW w:w="1819" w:type="dxa"/>
          </w:tcPr>
          <w:p w:rsidR="000B790F" w:rsidRPr="00385B39" w:rsidRDefault="000B790F" w:rsidP="00CB52AB">
            <w:r w:rsidRPr="00385B39">
              <w:t>Conditional Statements</w:t>
            </w:r>
          </w:p>
        </w:tc>
        <w:tc>
          <w:tcPr>
            <w:tcW w:w="3933" w:type="dxa"/>
          </w:tcPr>
          <w:p w:rsidR="000B790F" w:rsidRPr="00385B39" w:rsidRDefault="000B790F" w:rsidP="002A5F92">
            <w:pPr>
              <w:pStyle w:val="Default"/>
              <w:rPr>
                <w:rFonts w:asciiTheme="minorHAnsi" w:hAnsiTheme="minorHAnsi"/>
                <w:sz w:val="22"/>
                <w:szCs w:val="22"/>
              </w:rPr>
            </w:pPr>
            <w:r w:rsidRPr="00385B39">
              <w:rPr>
                <w:rFonts w:asciiTheme="minorHAnsi" w:hAnsiTheme="minorHAnsi"/>
                <w:sz w:val="22"/>
                <w:szCs w:val="22"/>
              </w:rPr>
              <w:t>Our l</w:t>
            </w:r>
            <w:r w:rsidRPr="00385B39">
              <w:rPr>
                <w:rFonts w:asciiTheme="minorHAnsi" w:hAnsiTheme="minorHAnsi"/>
                <w:sz w:val="22"/>
                <w:szCs w:val="22"/>
              </w:rPr>
              <w:t xml:space="preserve">anguage supports if </w:t>
            </w:r>
            <w:r w:rsidRPr="00385B39">
              <w:rPr>
                <w:rFonts w:asciiTheme="minorHAnsi" w:hAnsiTheme="minorHAnsi"/>
                <w:sz w:val="22"/>
                <w:szCs w:val="22"/>
              </w:rPr>
              <w:t>construct</w:t>
            </w:r>
            <w:r w:rsidRPr="00385B39">
              <w:rPr>
                <w:rFonts w:asciiTheme="minorHAnsi" w:hAnsiTheme="minorHAnsi"/>
                <w:sz w:val="22"/>
                <w:szCs w:val="22"/>
              </w:rPr>
              <w:t>, with conditions being checked via composition of relational operators</w:t>
            </w:r>
            <w:r w:rsidR="00E77E7C" w:rsidRPr="00385B39">
              <w:rPr>
                <w:rFonts w:asciiTheme="minorHAnsi" w:hAnsiTheme="minorHAnsi"/>
                <w:sz w:val="22"/>
                <w:szCs w:val="22"/>
              </w:rPr>
              <w:t xml:space="preserve"> </w:t>
            </w:r>
            <w:r w:rsidRPr="00385B39">
              <w:rPr>
                <w:rFonts w:asciiTheme="minorHAnsi" w:hAnsiTheme="minorHAnsi"/>
                <w:sz w:val="22"/>
                <w:szCs w:val="22"/>
              </w:rPr>
              <w:t xml:space="preserve">(&lt;,&lt;=,&gt;,&gt;=,==) and identifiers. </w:t>
            </w:r>
          </w:p>
          <w:p w:rsidR="000B790F" w:rsidRPr="00385B39" w:rsidRDefault="000B790F" w:rsidP="00FD7D64">
            <w:pPr>
              <w:pStyle w:val="Default"/>
              <w:rPr>
                <w:rFonts w:asciiTheme="minorHAnsi" w:hAnsiTheme="minorHAnsi"/>
                <w:sz w:val="22"/>
                <w:szCs w:val="22"/>
              </w:rPr>
            </w:pPr>
          </w:p>
        </w:tc>
        <w:tc>
          <w:tcPr>
            <w:tcW w:w="3824" w:type="dxa"/>
          </w:tcPr>
          <w:p w:rsidR="00280CAB" w:rsidRPr="00385B39" w:rsidRDefault="00280CAB" w:rsidP="00280CAB">
            <w:pPr>
              <w:pStyle w:val="Default"/>
              <w:rPr>
                <w:rFonts w:asciiTheme="minorHAnsi" w:hAnsiTheme="minorHAnsi"/>
                <w:sz w:val="22"/>
                <w:szCs w:val="22"/>
              </w:rPr>
            </w:pPr>
            <w:r w:rsidRPr="00385B39">
              <w:rPr>
                <w:rFonts w:asciiTheme="minorHAnsi" w:hAnsiTheme="minorHAnsi"/>
                <w:sz w:val="22"/>
                <w:szCs w:val="22"/>
              </w:rPr>
              <w:t>if(a==b) {</w:t>
            </w:r>
          </w:p>
          <w:p w:rsidR="000B790F" w:rsidRPr="00385B39" w:rsidRDefault="00280CAB" w:rsidP="00280CAB">
            <w:pPr>
              <w:pStyle w:val="Default"/>
              <w:rPr>
                <w:rFonts w:asciiTheme="minorHAnsi" w:hAnsiTheme="minorHAnsi"/>
                <w:sz w:val="22"/>
                <w:szCs w:val="22"/>
              </w:rPr>
            </w:pPr>
            <w:r w:rsidRPr="00385B39">
              <w:rPr>
                <w:rFonts w:asciiTheme="minorHAnsi" w:hAnsiTheme="minorHAnsi"/>
                <w:sz w:val="22"/>
                <w:szCs w:val="22"/>
              </w:rPr>
              <w:t xml:space="preserve"> }</w:t>
            </w:r>
          </w:p>
        </w:tc>
      </w:tr>
      <w:tr w:rsidR="000B790F" w:rsidRPr="00385B39" w:rsidTr="007565D4">
        <w:tc>
          <w:tcPr>
            <w:tcW w:w="1819" w:type="dxa"/>
          </w:tcPr>
          <w:p w:rsidR="000B790F" w:rsidRPr="00385B39" w:rsidRDefault="000B790F" w:rsidP="00CB52AB">
            <w:r w:rsidRPr="00385B39">
              <w:t>Iterative Statements</w:t>
            </w:r>
          </w:p>
        </w:tc>
        <w:tc>
          <w:tcPr>
            <w:tcW w:w="3933" w:type="dxa"/>
          </w:tcPr>
          <w:p w:rsidR="004A70A0" w:rsidRPr="00385B39" w:rsidRDefault="009C1CB3" w:rsidP="006F5421">
            <w:pPr>
              <w:pStyle w:val="Default"/>
              <w:spacing w:after="78"/>
              <w:rPr>
                <w:rFonts w:asciiTheme="minorHAnsi" w:hAnsiTheme="minorHAnsi"/>
                <w:sz w:val="22"/>
                <w:szCs w:val="22"/>
              </w:rPr>
            </w:pPr>
            <w:r w:rsidRPr="00385B39">
              <w:rPr>
                <w:rFonts w:asciiTheme="minorHAnsi" w:hAnsiTheme="minorHAnsi"/>
                <w:sz w:val="22"/>
                <w:szCs w:val="22"/>
              </w:rPr>
              <w:t>The language</w:t>
            </w:r>
            <w:r w:rsidR="00FB5A09" w:rsidRPr="00385B39">
              <w:rPr>
                <w:rFonts w:asciiTheme="minorHAnsi" w:hAnsiTheme="minorHAnsi"/>
                <w:sz w:val="22"/>
                <w:szCs w:val="22"/>
              </w:rPr>
              <w:t xml:space="preserve"> supports a</w:t>
            </w:r>
            <w:r w:rsidR="002D75E8" w:rsidRPr="00385B39">
              <w:rPr>
                <w:rFonts w:asciiTheme="minorHAnsi" w:hAnsiTheme="minorHAnsi"/>
                <w:sz w:val="22"/>
                <w:szCs w:val="22"/>
              </w:rPr>
              <w:t xml:space="preserve"> ‘for’ loop design as described in the example on the right</w:t>
            </w:r>
            <w:r w:rsidR="003E7E06" w:rsidRPr="00385B39">
              <w:rPr>
                <w:rFonts w:asciiTheme="minorHAnsi" w:hAnsiTheme="minorHAnsi"/>
                <w:sz w:val="22"/>
                <w:szCs w:val="22"/>
              </w:rPr>
              <w:t xml:space="preserve">. In the </w:t>
            </w:r>
            <w:r w:rsidR="00E66220" w:rsidRPr="00385B39">
              <w:rPr>
                <w:rFonts w:asciiTheme="minorHAnsi" w:hAnsiTheme="minorHAnsi"/>
                <w:sz w:val="22"/>
                <w:szCs w:val="22"/>
              </w:rPr>
              <w:t xml:space="preserve">example shown </w:t>
            </w:r>
            <w:r w:rsidR="00BB748E" w:rsidRPr="00385B39">
              <w:rPr>
                <w:rFonts w:asciiTheme="minorHAnsi" w:hAnsiTheme="minorHAnsi"/>
                <w:sz w:val="22"/>
                <w:szCs w:val="22"/>
              </w:rPr>
              <w:t>count is an</w:t>
            </w:r>
            <w:r w:rsidR="00CF441E" w:rsidRPr="00385B39">
              <w:rPr>
                <w:rFonts w:asciiTheme="minorHAnsi" w:hAnsiTheme="minorHAnsi"/>
                <w:sz w:val="22"/>
                <w:szCs w:val="22"/>
              </w:rPr>
              <w:t xml:space="preserve"> integer type variable</w:t>
            </w:r>
            <w:r w:rsidR="00B0721B" w:rsidRPr="00385B39">
              <w:rPr>
                <w:rFonts w:asciiTheme="minorHAnsi" w:hAnsiTheme="minorHAnsi"/>
                <w:sz w:val="22"/>
                <w:szCs w:val="22"/>
              </w:rPr>
              <w:t>.</w:t>
            </w:r>
            <w:r w:rsidR="00B0721B" w:rsidRPr="00385B39">
              <w:rPr>
                <w:rFonts w:asciiTheme="minorHAnsi" w:hAnsiTheme="minorHAnsi"/>
                <w:sz w:val="22"/>
                <w:szCs w:val="22"/>
              </w:rPr>
              <w:br/>
            </w:r>
          </w:p>
        </w:tc>
        <w:tc>
          <w:tcPr>
            <w:tcW w:w="3824" w:type="dxa"/>
          </w:tcPr>
          <w:p w:rsidR="000B790F" w:rsidRPr="00385B39" w:rsidRDefault="00157834" w:rsidP="009F26BE">
            <w:r w:rsidRPr="00385B39">
              <w:t>for(count=1;count&lt;12;count=count+1)</w:t>
            </w:r>
          </w:p>
        </w:tc>
      </w:tr>
      <w:tr w:rsidR="007565D4" w:rsidRPr="00385B39" w:rsidTr="007565D4">
        <w:tc>
          <w:tcPr>
            <w:tcW w:w="1819" w:type="dxa"/>
          </w:tcPr>
          <w:p w:rsidR="007565D4" w:rsidRPr="00385B39" w:rsidRDefault="007565D4" w:rsidP="00792230">
            <w:pPr>
              <w:jc w:val="center"/>
              <w:rPr>
                <w:b/>
              </w:rPr>
            </w:pPr>
            <w:r w:rsidRPr="00385B39">
              <w:rPr>
                <w:b/>
              </w:rPr>
              <w:lastRenderedPageBreak/>
              <w:t>Name</w:t>
            </w:r>
          </w:p>
        </w:tc>
        <w:tc>
          <w:tcPr>
            <w:tcW w:w="3933" w:type="dxa"/>
          </w:tcPr>
          <w:p w:rsidR="007565D4" w:rsidRPr="00385B39" w:rsidRDefault="007565D4" w:rsidP="00792230">
            <w:pPr>
              <w:jc w:val="center"/>
              <w:rPr>
                <w:b/>
              </w:rPr>
            </w:pPr>
            <w:r w:rsidRPr="00385B39">
              <w:rPr>
                <w:b/>
              </w:rPr>
              <w:t>Description</w:t>
            </w:r>
          </w:p>
        </w:tc>
        <w:tc>
          <w:tcPr>
            <w:tcW w:w="3824" w:type="dxa"/>
          </w:tcPr>
          <w:p w:rsidR="007565D4" w:rsidRPr="00385B39" w:rsidRDefault="007565D4" w:rsidP="00792230">
            <w:pPr>
              <w:jc w:val="center"/>
              <w:rPr>
                <w:b/>
              </w:rPr>
            </w:pPr>
            <w:r w:rsidRPr="00385B39">
              <w:rPr>
                <w:b/>
              </w:rPr>
              <w:t>Example</w:t>
            </w:r>
          </w:p>
        </w:tc>
      </w:tr>
      <w:tr w:rsidR="007565D4" w:rsidRPr="00385B39" w:rsidTr="007565D4">
        <w:tc>
          <w:tcPr>
            <w:tcW w:w="1819" w:type="dxa"/>
          </w:tcPr>
          <w:p w:rsidR="007565D4" w:rsidRPr="00385B39" w:rsidRDefault="007565D4" w:rsidP="00CB52AB">
            <w:r w:rsidRPr="00385B39">
              <w:t>I/O Operations</w:t>
            </w:r>
          </w:p>
        </w:tc>
        <w:tc>
          <w:tcPr>
            <w:tcW w:w="3933" w:type="dxa"/>
          </w:tcPr>
          <w:p w:rsidR="007565D4" w:rsidRPr="00385B39" w:rsidRDefault="007565D4" w:rsidP="00D54AB5">
            <w:r w:rsidRPr="00385B39">
              <w:t>Since our language is a domain specific language that writes programs only for the purpose of drawing, therefore the programs written in our language do not take inputs, hence no Input operations. Also the output has to be given by default , as such there is no output operator as well.</w:t>
            </w:r>
          </w:p>
        </w:tc>
        <w:tc>
          <w:tcPr>
            <w:tcW w:w="3824" w:type="dxa"/>
          </w:tcPr>
          <w:p w:rsidR="007565D4" w:rsidRPr="00385B39" w:rsidRDefault="007565D4" w:rsidP="00D54AB5"/>
        </w:tc>
      </w:tr>
      <w:tr w:rsidR="007565D4" w:rsidRPr="00385B39" w:rsidTr="007565D4">
        <w:tc>
          <w:tcPr>
            <w:tcW w:w="1819" w:type="dxa"/>
          </w:tcPr>
          <w:p w:rsidR="007565D4" w:rsidRPr="00385B39" w:rsidRDefault="007565D4" w:rsidP="00CB52AB">
            <w:r w:rsidRPr="00385B39">
              <w:t>Expression</w:t>
            </w:r>
          </w:p>
        </w:tc>
        <w:tc>
          <w:tcPr>
            <w:tcW w:w="3933" w:type="dxa"/>
          </w:tcPr>
          <w:p w:rsidR="007565D4" w:rsidRPr="00385B39" w:rsidRDefault="007565D4" w:rsidP="00FB13F8">
            <w:r w:rsidRPr="00385B39">
              <w:t>Expressions are of the form</w:t>
            </w:r>
            <w:r w:rsidR="00E202D4" w:rsidRPr="00385B39">
              <w:t>s as shown in the examples to the right.</w:t>
            </w:r>
          </w:p>
        </w:tc>
        <w:tc>
          <w:tcPr>
            <w:tcW w:w="3824" w:type="dxa"/>
          </w:tcPr>
          <w:p w:rsidR="007565D4" w:rsidRPr="00385B39" w:rsidRDefault="006E54AA" w:rsidP="00CB52AB">
            <w:r w:rsidRPr="00385B39">
              <w:t>i=i+1 or i=i-1 or i=i*I or i=i/</w:t>
            </w:r>
            <w:r w:rsidR="00FE0799" w:rsidRPr="00385B39">
              <w:t xml:space="preserve">I or </w:t>
            </w:r>
            <w:r w:rsidR="00FE0799" w:rsidRPr="00385B39">
              <w:t>W1=t||(p1&amp;p2);</w:t>
            </w:r>
          </w:p>
        </w:tc>
      </w:tr>
      <w:tr w:rsidR="007565D4" w:rsidRPr="00385B39" w:rsidTr="007565D4">
        <w:tc>
          <w:tcPr>
            <w:tcW w:w="1819" w:type="dxa"/>
          </w:tcPr>
          <w:p w:rsidR="007565D4" w:rsidRPr="00385B39" w:rsidRDefault="007565D4" w:rsidP="00CB52AB">
            <w:r w:rsidRPr="00385B39">
              <w:t>Assignment Statements</w:t>
            </w:r>
          </w:p>
        </w:tc>
        <w:tc>
          <w:tcPr>
            <w:tcW w:w="3933" w:type="dxa"/>
          </w:tcPr>
          <w:p w:rsidR="007565D4" w:rsidRPr="00385B39" w:rsidRDefault="007565D4" w:rsidP="00CB52AB">
            <w:r w:rsidRPr="00385B39">
              <w:t>Different data types have different types of assignment statements. However the assignment operator is always ‘=’.Examples of various assignment statements have been shown on the right.</w:t>
            </w:r>
          </w:p>
        </w:tc>
        <w:tc>
          <w:tcPr>
            <w:tcW w:w="3824" w:type="dxa"/>
          </w:tcPr>
          <w:p w:rsidR="007565D4" w:rsidRPr="00385B39" w:rsidRDefault="007565D4" w:rsidP="00B056DE">
            <w:pPr>
              <w:pStyle w:val="Default"/>
              <w:rPr>
                <w:rFonts w:asciiTheme="minorHAnsi" w:hAnsiTheme="minorHAnsi"/>
                <w:sz w:val="22"/>
                <w:szCs w:val="22"/>
              </w:rPr>
            </w:pPr>
            <w:r w:rsidRPr="00385B39">
              <w:rPr>
                <w:rFonts w:asciiTheme="minorHAnsi" w:hAnsiTheme="minorHAnsi"/>
                <w:sz w:val="22"/>
                <w:szCs w:val="22"/>
              </w:rPr>
              <w:t>r</w:t>
            </w:r>
            <w:r w:rsidRPr="00385B39">
              <w:rPr>
                <w:rFonts w:asciiTheme="minorHAnsi" w:hAnsiTheme="minorHAnsi"/>
                <w:sz w:val="22"/>
                <w:szCs w:val="22"/>
              </w:rPr>
              <w:t xml:space="preserve">atio r = 3:4; </w:t>
            </w:r>
          </w:p>
          <w:p w:rsidR="007565D4" w:rsidRPr="00385B39" w:rsidRDefault="007565D4" w:rsidP="00CB52AB">
            <w:r w:rsidRPr="00385B39">
              <w:t>p</w:t>
            </w:r>
            <w:r w:rsidRPr="00385B39">
              <w:t>oint p1=(3,4);</w:t>
            </w:r>
          </w:p>
          <w:p w:rsidR="007565D4" w:rsidRPr="00385B39" w:rsidRDefault="007565D4" w:rsidP="00B056DE">
            <w:pPr>
              <w:pStyle w:val="Default"/>
              <w:rPr>
                <w:rFonts w:asciiTheme="minorHAnsi" w:hAnsiTheme="minorHAnsi"/>
                <w:sz w:val="22"/>
                <w:szCs w:val="22"/>
              </w:rPr>
            </w:pPr>
            <w:r w:rsidRPr="00385B39">
              <w:rPr>
                <w:rFonts w:asciiTheme="minorHAnsi" w:hAnsiTheme="minorHAnsi"/>
                <w:sz w:val="22"/>
                <w:szCs w:val="22"/>
              </w:rPr>
              <w:t>p</w:t>
            </w:r>
            <w:r w:rsidRPr="00385B39">
              <w:rPr>
                <w:rFonts w:asciiTheme="minorHAnsi" w:hAnsiTheme="minorHAnsi"/>
                <w:sz w:val="22"/>
                <w:szCs w:val="22"/>
              </w:rPr>
              <w:t>oint P1=w1.start</w:t>
            </w:r>
            <w:r w:rsidRPr="00385B39">
              <w:rPr>
                <w:rFonts w:asciiTheme="minorHAnsi" w:hAnsiTheme="minorHAnsi"/>
                <w:sz w:val="22"/>
                <w:szCs w:val="22"/>
              </w:rPr>
              <w:t>;</w:t>
            </w:r>
          </w:p>
          <w:p w:rsidR="007565D4" w:rsidRPr="00385B39" w:rsidRDefault="007565D4" w:rsidP="00B056DE">
            <w:pPr>
              <w:pStyle w:val="Default"/>
              <w:rPr>
                <w:rFonts w:asciiTheme="minorHAnsi" w:hAnsiTheme="minorHAnsi"/>
                <w:sz w:val="22"/>
                <w:szCs w:val="22"/>
              </w:rPr>
            </w:pPr>
            <w:r w:rsidRPr="00385B39">
              <w:rPr>
                <w:rFonts w:asciiTheme="minorHAnsi" w:hAnsiTheme="minorHAnsi"/>
                <w:sz w:val="22"/>
                <w:szCs w:val="22"/>
              </w:rPr>
              <w:t>p</w:t>
            </w:r>
            <w:r w:rsidRPr="00385B39">
              <w:rPr>
                <w:rFonts w:asciiTheme="minorHAnsi" w:hAnsiTheme="minorHAnsi"/>
                <w:sz w:val="22"/>
                <w:szCs w:val="22"/>
              </w:rPr>
              <w:t>oint P1=w1.</w:t>
            </w:r>
            <w:r w:rsidRPr="00385B39">
              <w:rPr>
                <w:rFonts w:asciiTheme="minorHAnsi" w:hAnsiTheme="minorHAnsi"/>
                <w:sz w:val="22"/>
                <w:szCs w:val="22"/>
              </w:rPr>
              <w:t xml:space="preserve">/end; </w:t>
            </w:r>
          </w:p>
          <w:p w:rsidR="007565D4" w:rsidRPr="00385B39" w:rsidRDefault="007565D4" w:rsidP="00B056DE">
            <w:pPr>
              <w:pStyle w:val="Default"/>
              <w:rPr>
                <w:rFonts w:asciiTheme="minorHAnsi" w:hAnsiTheme="minorHAnsi"/>
                <w:sz w:val="22"/>
                <w:szCs w:val="22"/>
              </w:rPr>
            </w:pPr>
            <w:r w:rsidRPr="00385B39">
              <w:rPr>
                <w:rFonts w:asciiTheme="minorHAnsi" w:hAnsiTheme="minorHAnsi"/>
                <w:sz w:val="22"/>
                <w:szCs w:val="22"/>
              </w:rPr>
              <w:t>Point p1=(w1,w1.start</w:t>
            </w:r>
            <w:r w:rsidRPr="00385B39">
              <w:rPr>
                <w:rFonts w:asciiTheme="minorHAnsi" w:hAnsiTheme="minorHAnsi"/>
                <w:sz w:val="22"/>
                <w:szCs w:val="22"/>
              </w:rPr>
              <w:t>,d)</w:t>
            </w:r>
            <w:r w:rsidRPr="00385B39">
              <w:rPr>
                <w:rFonts w:asciiTheme="minorHAnsi" w:hAnsiTheme="minorHAnsi"/>
                <w:sz w:val="22"/>
                <w:szCs w:val="22"/>
              </w:rPr>
              <w:t>;</w:t>
            </w:r>
          </w:p>
          <w:p w:rsidR="007565D4" w:rsidRPr="00385B39" w:rsidRDefault="007565D4" w:rsidP="00AC1518">
            <w:pPr>
              <w:pStyle w:val="Default"/>
              <w:rPr>
                <w:rFonts w:asciiTheme="minorHAnsi" w:hAnsiTheme="minorHAnsi"/>
                <w:sz w:val="22"/>
                <w:szCs w:val="22"/>
              </w:rPr>
            </w:pPr>
            <w:r w:rsidRPr="00385B39">
              <w:rPr>
                <w:rFonts w:asciiTheme="minorHAnsi" w:hAnsiTheme="minorHAnsi"/>
                <w:sz w:val="22"/>
                <w:szCs w:val="22"/>
              </w:rPr>
              <w:t xml:space="preserve">Wall W1=t||(p1&amp;p2); </w:t>
            </w:r>
          </w:p>
          <w:p w:rsidR="007565D4" w:rsidRPr="00385B39" w:rsidRDefault="007565D4" w:rsidP="00E57957">
            <w:pPr>
              <w:pStyle w:val="Default"/>
              <w:rPr>
                <w:rFonts w:asciiTheme="minorHAnsi" w:hAnsiTheme="minorHAnsi"/>
                <w:sz w:val="22"/>
                <w:szCs w:val="22"/>
              </w:rPr>
            </w:pPr>
            <w:r w:rsidRPr="00385B39">
              <w:rPr>
                <w:rFonts w:asciiTheme="minorHAnsi" w:hAnsiTheme="minorHAnsi"/>
                <w:sz w:val="22"/>
                <w:szCs w:val="22"/>
              </w:rPr>
              <w:t xml:space="preserve">Wall W1=t||(w2,p1,theta1) </w:t>
            </w:r>
          </w:p>
          <w:p w:rsidR="007565D4" w:rsidRPr="00385B39" w:rsidRDefault="007565D4" w:rsidP="00E57957">
            <w:pPr>
              <w:pStyle w:val="Default"/>
              <w:rPr>
                <w:rFonts w:asciiTheme="minorHAnsi" w:hAnsiTheme="minorHAnsi"/>
                <w:sz w:val="22"/>
                <w:szCs w:val="22"/>
              </w:rPr>
            </w:pPr>
            <w:r w:rsidRPr="00385B39">
              <w:rPr>
                <w:rFonts w:asciiTheme="minorHAnsi" w:hAnsiTheme="minorHAnsi"/>
                <w:sz w:val="22"/>
                <w:szCs w:val="22"/>
              </w:rPr>
              <w:t>Wall w1=(w2,w2.end,90,14);</w:t>
            </w:r>
          </w:p>
          <w:p w:rsidR="007565D4" w:rsidRPr="00385B39" w:rsidRDefault="007565D4" w:rsidP="004239D2">
            <w:pPr>
              <w:pStyle w:val="Default"/>
              <w:rPr>
                <w:rFonts w:asciiTheme="minorHAnsi" w:hAnsiTheme="minorHAnsi"/>
                <w:sz w:val="22"/>
                <w:szCs w:val="22"/>
              </w:rPr>
            </w:pPr>
            <w:r w:rsidRPr="00385B39">
              <w:rPr>
                <w:rFonts w:asciiTheme="minorHAnsi" w:hAnsiTheme="minorHAnsi"/>
                <w:sz w:val="22"/>
                <w:szCs w:val="22"/>
              </w:rPr>
              <w:t>Door d1= (p1,p2);</w:t>
            </w:r>
          </w:p>
          <w:p w:rsidR="007565D4" w:rsidRPr="00385B39" w:rsidRDefault="007565D4" w:rsidP="004239D2">
            <w:pPr>
              <w:pStyle w:val="Default"/>
              <w:rPr>
                <w:rFonts w:asciiTheme="minorHAnsi" w:hAnsiTheme="minorHAnsi"/>
                <w:sz w:val="22"/>
                <w:szCs w:val="22"/>
              </w:rPr>
            </w:pPr>
          </w:p>
          <w:p w:rsidR="007565D4" w:rsidRPr="00385B39" w:rsidRDefault="007565D4" w:rsidP="004239D2">
            <w:pPr>
              <w:pStyle w:val="Default"/>
              <w:rPr>
                <w:rFonts w:asciiTheme="minorHAnsi" w:hAnsiTheme="minorHAnsi"/>
                <w:sz w:val="22"/>
                <w:szCs w:val="22"/>
              </w:rPr>
            </w:pPr>
          </w:p>
          <w:p w:rsidR="007565D4" w:rsidRPr="00385B39" w:rsidRDefault="007565D4" w:rsidP="00AC1518">
            <w:pPr>
              <w:pStyle w:val="Default"/>
              <w:rPr>
                <w:rFonts w:asciiTheme="minorHAnsi" w:hAnsiTheme="minorHAnsi"/>
                <w:sz w:val="22"/>
                <w:szCs w:val="22"/>
              </w:rPr>
            </w:pPr>
          </w:p>
          <w:p w:rsidR="007565D4" w:rsidRPr="00385B39" w:rsidRDefault="007565D4" w:rsidP="00AC1518">
            <w:pPr>
              <w:pStyle w:val="Default"/>
              <w:rPr>
                <w:rFonts w:asciiTheme="minorHAnsi" w:hAnsiTheme="minorHAnsi"/>
                <w:sz w:val="22"/>
                <w:szCs w:val="22"/>
              </w:rPr>
            </w:pPr>
          </w:p>
          <w:p w:rsidR="007565D4" w:rsidRPr="00385B39" w:rsidRDefault="007565D4" w:rsidP="00AC1518">
            <w:pPr>
              <w:pStyle w:val="Default"/>
              <w:rPr>
                <w:rFonts w:asciiTheme="minorHAnsi" w:hAnsiTheme="minorHAnsi"/>
                <w:sz w:val="22"/>
                <w:szCs w:val="22"/>
              </w:rPr>
            </w:pPr>
          </w:p>
          <w:p w:rsidR="007565D4" w:rsidRPr="00385B39" w:rsidRDefault="007565D4" w:rsidP="00B056DE">
            <w:pPr>
              <w:pStyle w:val="Default"/>
              <w:rPr>
                <w:rFonts w:asciiTheme="minorHAnsi" w:hAnsiTheme="minorHAnsi"/>
                <w:sz w:val="22"/>
                <w:szCs w:val="22"/>
              </w:rPr>
            </w:pPr>
          </w:p>
          <w:p w:rsidR="007565D4" w:rsidRPr="00385B39" w:rsidRDefault="007565D4" w:rsidP="00B056DE">
            <w:pPr>
              <w:pStyle w:val="Default"/>
              <w:rPr>
                <w:rFonts w:asciiTheme="minorHAnsi" w:hAnsiTheme="minorHAnsi"/>
                <w:sz w:val="22"/>
                <w:szCs w:val="22"/>
              </w:rPr>
            </w:pPr>
          </w:p>
          <w:p w:rsidR="007565D4" w:rsidRPr="00385B39" w:rsidRDefault="007565D4" w:rsidP="00CB52AB"/>
        </w:tc>
      </w:tr>
    </w:tbl>
    <w:p w:rsidR="008523DC" w:rsidRPr="00385B39" w:rsidRDefault="008523DC" w:rsidP="008523DC"/>
    <w:p w:rsidR="008523DC" w:rsidRPr="00385B39" w:rsidRDefault="00DC0C3B" w:rsidP="001E7AAD">
      <w:pPr>
        <w:pStyle w:val="ListParagraph"/>
        <w:numPr>
          <w:ilvl w:val="0"/>
          <w:numId w:val="1"/>
        </w:numPr>
      </w:pPr>
      <w:r w:rsidRPr="00385B39">
        <w:t xml:space="preserve">Lexical Units: </w:t>
      </w:r>
      <w:r w:rsidR="007660BC" w:rsidRPr="00385B39">
        <w:t>The following are the lexical units in our programming language</w:t>
      </w:r>
      <w:r w:rsidR="00A06BCE" w:rsidRPr="00385B39">
        <w:t>:</w:t>
      </w:r>
    </w:p>
    <w:p w:rsidR="008523DC" w:rsidRPr="00385B39" w:rsidRDefault="008523DC"/>
    <w:tbl>
      <w:tblPr>
        <w:tblStyle w:val="TableGrid"/>
        <w:tblW w:w="0" w:type="auto"/>
        <w:tblLook w:val="04A0" w:firstRow="1" w:lastRow="0" w:firstColumn="1" w:lastColumn="0" w:noHBand="0" w:noVBand="1"/>
      </w:tblPr>
      <w:tblGrid>
        <w:gridCol w:w="3192"/>
        <w:gridCol w:w="3192"/>
        <w:gridCol w:w="3192"/>
      </w:tblGrid>
      <w:tr w:rsidR="00A2515C" w:rsidRPr="00385B39" w:rsidTr="00F5253B">
        <w:trPr>
          <w:trHeight w:val="440"/>
        </w:trPr>
        <w:tc>
          <w:tcPr>
            <w:tcW w:w="3192" w:type="dxa"/>
          </w:tcPr>
          <w:p w:rsidR="00A2515C" w:rsidRPr="00385B39" w:rsidRDefault="004834FD" w:rsidP="004C3678">
            <w:pPr>
              <w:jc w:val="center"/>
              <w:rPr>
                <w:b/>
              </w:rPr>
            </w:pPr>
            <w:r w:rsidRPr="00385B39">
              <w:rPr>
                <w:b/>
              </w:rPr>
              <w:t>Pattern</w:t>
            </w:r>
          </w:p>
        </w:tc>
        <w:tc>
          <w:tcPr>
            <w:tcW w:w="3192" w:type="dxa"/>
          </w:tcPr>
          <w:p w:rsidR="00A2515C" w:rsidRPr="00385B39" w:rsidRDefault="004834FD" w:rsidP="004C3678">
            <w:pPr>
              <w:jc w:val="center"/>
              <w:rPr>
                <w:b/>
              </w:rPr>
            </w:pPr>
            <w:r w:rsidRPr="00385B39">
              <w:rPr>
                <w:b/>
              </w:rPr>
              <w:t>Token</w:t>
            </w:r>
          </w:p>
        </w:tc>
        <w:tc>
          <w:tcPr>
            <w:tcW w:w="3192" w:type="dxa"/>
          </w:tcPr>
          <w:p w:rsidR="00A2515C" w:rsidRPr="00385B39" w:rsidRDefault="004834FD" w:rsidP="004C3678">
            <w:pPr>
              <w:jc w:val="center"/>
              <w:rPr>
                <w:b/>
              </w:rPr>
            </w:pPr>
            <w:r w:rsidRPr="00385B39">
              <w:rPr>
                <w:b/>
              </w:rPr>
              <w:t>Purpose</w:t>
            </w:r>
          </w:p>
        </w:tc>
      </w:tr>
      <w:tr w:rsidR="00A2515C" w:rsidRPr="00385B39" w:rsidTr="00A2515C">
        <w:tc>
          <w:tcPr>
            <w:tcW w:w="3192" w:type="dxa"/>
          </w:tcPr>
          <w:p w:rsidR="00A2515C" w:rsidRPr="00385B39" w:rsidRDefault="00F4031A">
            <w:r w:rsidRPr="00385B39">
              <w:t>EPS</w:t>
            </w:r>
          </w:p>
        </w:tc>
        <w:tc>
          <w:tcPr>
            <w:tcW w:w="3192" w:type="dxa"/>
          </w:tcPr>
          <w:p w:rsidR="00A2515C" w:rsidRPr="00385B39" w:rsidRDefault="00DB05AF">
            <w:r w:rsidRPr="00385B39">
              <w:t>TK_EPSILON</w:t>
            </w:r>
          </w:p>
        </w:tc>
        <w:tc>
          <w:tcPr>
            <w:tcW w:w="3192" w:type="dxa"/>
          </w:tcPr>
          <w:p w:rsidR="00A2515C" w:rsidRPr="00385B39" w:rsidRDefault="002B2EE2">
            <w:r w:rsidRPr="00385B39">
              <w:t>Epsilon</w:t>
            </w:r>
          </w:p>
        </w:tc>
      </w:tr>
      <w:tr w:rsidR="00A2515C" w:rsidRPr="00385B39" w:rsidTr="00A2515C">
        <w:tc>
          <w:tcPr>
            <w:tcW w:w="3192" w:type="dxa"/>
          </w:tcPr>
          <w:p w:rsidR="00A2515C" w:rsidRPr="00385B39" w:rsidRDefault="009F524E">
            <w:r w:rsidRPr="00385B39">
              <w:t>(</w:t>
            </w:r>
          </w:p>
        </w:tc>
        <w:tc>
          <w:tcPr>
            <w:tcW w:w="3192" w:type="dxa"/>
          </w:tcPr>
          <w:p w:rsidR="00A2515C" w:rsidRPr="00385B39" w:rsidRDefault="009F524E">
            <w:r w:rsidRPr="00385B39">
              <w:t>TK_ROUND_OPEN</w:t>
            </w:r>
          </w:p>
        </w:tc>
        <w:tc>
          <w:tcPr>
            <w:tcW w:w="3192" w:type="dxa"/>
          </w:tcPr>
          <w:p w:rsidR="00A2515C" w:rsidRPr="00385B39" w:rsidRDefault="005D305F">
            <w:r w:rsidRPr="00385B39">
              <w:t>Delimiter</w:t>
            </w:r>
          </w:p>
        </w:tc>
      </w:tr>
      <w:tr w:rsidR="00A2515C" w:rsidRPr="00385B39" w:rsidTr="00A2515C">
        <w:tc>
          <w:tcPr>
            <w:tcW w:w="3192" w:type="dxa"/>
          </w:tcPr>
          <w:p w:rsidR="00A2515C" w:rsidRPr="00385B39" w:rsidRDefault="00E4798A">
            <w:r w:rsidRPr="00385B39">
              <w:t>)</w:t>
            </w:r>
          </w:p>
        </w:tc>
        <w:tc>
          <w:tcPr>
            <w:tcW w:w="3192" w:type="dxa"/>
          </w:tcPr>
          <w:p w:rsidR="00A2515C" w:rsidRPr="00385B39" w:rsidRDefault="00E4798A">
            <w:r w:rsidRPr="00385B39">
              <w:t>TK_ROUND_CLOSE</w:t>
            </w:r>
          </w:p>
        </w:tc>
        <w:tc>
          <w:tcPr>
            <w:tcW w:w="3192" w:type="dxa"/>
          </w:tcPr>
          <w:p w:rsidR="00A2515C" w:rsidRPr="00385B39" w:rsidRDefault="00712162">
            <w:r w:rsidRPr="00385B39">
              <w:t>Delimiter</w:t>
            </w:r>
          </w:p>
        </w:tc>
      </w:tr>
      <w:tr w:rsidR="00A2515C" w:rsidRPr="00385B39" w:rsidTr="00A2515C">
        <w:tc>
          <w:tcPr>
            <w:tcW w:w="3192" w:type="dxa"/>
          </w:tcPr>
          <w:p w:rsidR="00A2515C" w:rsidRPr="00385B39" w:rsidRDefault="00DD18F9">
            <w:r w:rsidRPr="00385B39">
              <w:t>{</w:t>
            </w:r>
          </w:p>
        </w:tc>
        <w:tc>
          <w:tcPr>
            <w:tcW w:w="3192" w:type="dxa"/>
          </w:tcPr>
          <w:p w:rsidR="00A2515C" w:rsidRPr="00385B39" w:rsidRDefault="00DD18F9">
            <w:r w:rsidRPr="00385B39">
              <w:t>TK_CURLY_OPEN</w:t>
            </w:r>
          </w:p>
        </w:tc>
        <w:tc>
          <w:tcPr>
            <w:tcW w:w="3192" w:type="dxa"/>
          </w:tcPr>
          <w:p w:rsidR="00A2515C" w:rsidRPr="00385B39" w:rsidRDefault="00712162">
            <w:r w:rsidRPr="00385B39">
              <w:t>Delimiter</w:t>
            </w:r>
          </w:p>
        </w:tc>
      </w:tr>
      <w:tr w:rsidR="00A2515C" w:rsidRPr="00385B39" w:rsidTr="00A2515C">
        <w:tc>
          <w:tcPr>
            <w:tcW w:w="3192" w:type="dxa"/>
          </w:tcPr>
          <w:p w:rsidR="00A2515C" w:rsidRPr="00385B39" w:rsidRDefault="0095102D">
            <w:r w:rsidRPr="00385B39">
              <w:t>}</w:t>
            </w:r>
          </w:p>
        </w:tc>
        <w:tc>
          <w:tcPr>
            <w:tcW w:w="3192" w:type="dxa"/>
          </w:tcPr>
          <w:p w:rsidR="00A2515C" w:rsidRPr="00385B39" w:rsidRDefault="0095102D">
            <w:r w:rsidRPr="00385B39">
              <w:t>TK_CURLY_CLOSE</w:t>
            </w:r>
          </w:p>
        </w:tc>
        <w:tc>
          <w:tcPr>
            <w:tcW w:w="3192" w:type="dxa"/>
          </w:tcPr>
          <w:p w:rsidR="00A2515C" w:rsidRPr="00385B39" w:rsidRDefault="00712162">
            <w:r w:rsidRPr="00385B39">
              <w:t>Delimiter</w:t>
            </w:r>
          </w:p>
        </w:tc>
      </w:tr>
      <w:tr w:rsidR="00A2515C" w:rsidRPr="00385B39" w:rsidTr="00A2515C">
        <w:tc>
          <w:tcPr>
            <w:tcW w:w="3192" w:type="dxa"/>
          </w:tcPr>
          <w:p w:rsidR="00A2515C" w:rsidRPr="00385B39" w:rsidRDefault="007A276C">
            <w:r w:rsidRPr="00385B39">
              <w:t>,</w:t>
            </w:r>
          </w:p>
        </w:tc>
        <w:tc>
          <w:tcPr>
            <w:tcW w:w="3192" w:type="dxa"/>
          </w:tcPr>
          <w:p w:rsidR="00A2515C" w:rsidRPr="00385B39" w:rsidRDefault="007A276C">
            <w:r w:rsidRPr="00385B39">
              <w:t>TK_COMMA</w:t>
            </w:r>
          </w:p>
        </w:tc>
        <w:tc>
          <w:tcPr>
            <w:tcW w:w="3192" w:type="dxa"/>
          </w:tcPr>
          <w:p w:rsidR="00A2515C" w:rsidRPr="00385B39" w:rsidRDefault="00EA15C3">
            <w:r w:rsidRPr="00385B39">
              <w:t>Delimiter</w:t>
            </w:r>
          </w:p>
        </w:tc>
      </w:tr>
      <w:tr w:rsidR="00A47C61" w:rsidRPr="00385B39" w:rsidTr="00A2515C">
        <w:tc>
          <w:tcPr>
            <w:tcW w:w="3192" w:type="dxa"/>
          </w:tcPr>
          <w:p w:rsidR="00A47C61" w:rsidRPr="00385B39" w:rsidRDefault="00977CF3">
            <w:r w:rsidRPr="00385B39">
              <w:t>i</w:t>
            </w:r>
            <w:r w:rsidR="00F30287" w:rsidRPr="00385B39">
              <w:t>nt</w:t>
            </w:r>
          </w:p>
        </w:tc>
        <w:tc>
          <w:tcPr>
            <w:tcW w:w="3192" w:type="dxa"/>
          </w:tcPr>
          <w:p w:rsidR="00A47C61" w:rsidRPr="00385B39" w:rsidRDefault="00F30287">
            <w:r w:rsidRPr="00385B39">
              <w:t>TK_INT</w:t>
            </w:r>
          </w:p>
        </w:tc>
        <w:tc>
          <w:tcPr>
            <w:tcW w:w="3192" w:type="dxa"/>
          </w:tcPr>
          <w:p w:rsidR="00A47C61" w:rsidRPr="00385B39" w:rsidRDefault="00B50B4D">
            <w:r w:rsidRPr="00385B39">
              <w:t>Datatype</w:t>
            </w:r>
          </w:p>
        </w:tc>
      </w:tr>
      <w:tr w:rsidR="00A47C61" w:rsidRPr="00385B39" w:rsidTr="00A2515C">
        <w:tc>
          <w:tcPr>
            <w:tcW w:w="3192" w:type="dxa"/>
          </w:tcPr>
          <w:p w:rsidR="00A47C61" w:rsidRPr="00385B39" w:rsidRDefault="00E2338E">
            <w:r w:rsidRPr="00385B39">
              <w:t>float</w:t>
            </w:r>
          </w:p>
        </w:tc>
        <w:tc>
          <w:tcPr>
            <w:tcW w:w="3192" w:type="dxa"/>
          </w:tcPr>
          <w:p w:rsidR="00A47C61" w:rsidRPr="00385B39" w:rsidRDefault="001E2F11">
            <w:r w:rsidRPr="00385B39">
              <w:t>TK_FLOAT</w:t>
            </w:r>
          </w:p>
        </w:tc>
        <w:tc>
          <w:tcPr>
            <w:tcW w:w="3192" w:type="dxa"/>
          </w:tcPr>
          <w:p w:rsidR="00A47C61" w:rsidRPr="00385B39" w:rsidRDefault="0059634C">
            <w:r w:rsidRPr="00385B39">
              <w:t>Datatype</w:t>
            </w:r>
          </w:p>
        </w:tc>
      </w:tr>
      <w:tr w:rsidR="00A47C61" w:rsidRPr="00385B39" w:rsidTr="00A2515C">
        <w:tc>
          <w:tcPr>
            <w:tcW w:w="3192" w:type="dxa"/>
          </w:tcPr>
          <w:p w:rsidR="00A47C61" w:rsidRPr="00385B39" w:rsidRDefault="00E2338E">
            <w:r w:rsidRPr="00385B39">
              <w:t>distance</w:t>
            </w:r>
          </w:p>
        </w:tc>
        <w:tc>
          <w:tcPr>
            <w:tcW w:w="3192" w:type="dxa"/>
          </w:tcPr>
          <w:p w:rsidR="00A47C61" w:rsidRPr="00385B39" w:rsidRDefault="001E2F11">
            <w:r w:rsidRPr="00385B39">
              <w:t>TK_DISTANCE</w:t>
            </w:r>
          </w:p>
        </w:tc>
        <w:tc>
          <w:tcPr>
            <w:tcW w:w="3192" w:type="dxa"/>
          </w:tcPr>
          <w:p w:rsidR="00A47C61" w:rsidRPr="00385B39" w:rsidRDefault="0059634C">
            <w:r w:rsidRPr="00385B39">
              <w:t>Datatype</w:t>
            </w:r>
          </w:p>
        </w:tc>
      </w:tr>
      <w:tr w:rsidR="00A47C61" w:rsidRPr="00385B39" w:rsidTr="00A2515C">
        <w:tc>
          <w:tcPr>
            <w:tcW w:w="3192" w:type="dxa"/>
          </w:tcPr>
          <w:p w:rsidR="00A47C61" w:rsidRPr="00385B39" w:rsidRDefault="00C14586">
            <w:r w:rsidRPr="00385B39">
              <w:t>point</w:t>
            </w:r>
          </w:p>
        </w:tc>
        <w:tc>
          <w:tcPr>
            <w:tcW w:w="3192" w:type="dxa"/>
          </w:tcPr>
          <w:p w:rsidR="00A47C61" w:rsidRPr="00385B39" w:rsidRDefault="001E2F11">
            <w:r w:rsidRPr="00385B39">
              <w:t>TK_POINT</w:t>
            </w:r>
          </w:p>
        </w:tc>
        <w:tc>
          <w:tcPr>
            <w:tcW w:w="3192" w:type="dxa"/>
          </w:tcPr>
          <w:p w:rsidR="00A47C61" w:rsidRPr="00385B39" w:rsidRDefault="0059634C">
            <w:r w:rsidRPr="00385B39">
              <w:t>Datatype</w:t>
            </w:r>
          </w:p>
        </w:tc>
      </w:tr>
      <w:tr w:rsidR="00A47C61" w:rsidRPr="00385B39" w:rsidTr="00A2515C">
        <w:tc>
          <w:tcPr>
            <w:tcW w:w="3192" w:type="dxa"/>
          </w:tcPr>
          <w:p w:rsidR="00A47C61" w:rsidRPr="00385B39" w:rsidRDefault="00C14586">
            <w:r w:rsidRPr="00385B39">
              <w:t>wall</w:t>
            </w:r>
          </w:p>
        </w:tc>
        <w:tc>
          <w:tcPr>
            <w:tcW w:w="3192" w:type="dxa"/>
          </w:tcPr>
          <w:p w:rsidR="00A47C61" w:rsidRPr="00385B39" w:rsidRDefault="001E2F11">
            <w:r w:rsidRPr="00385B39">
              <w:t>TK_WALL</w:t>
            </w:r>
          </w:p>
        </w:tc>
        <w:tc>
          <w:tcPr>
            <w:tcW w:w="3192" w:type="dxa"/>
          </w:tcPr>
          <w:p w:rsidR="00A47C61" w:rsidRPr="00385B39" w:rsidRDefault="0059634C">
            <w:r w:rsidRPr="00385B39">
              <w:t>Datatype</w:t>
            </w:r>
          </w:p>
        </w:tc>
      </w:tr>
      <w:tr w:rsidR="00A47C61" w:rsidRPr="00385B39" w:rsidTr="00A2515C">
        <w:tc>
          <w:tcPr>
            <w:tcW w:w="3192" w:type="dxa"/>
          </w:tcPr>
          <w:p w:rsidR="00A47C61" w:rsidRPr="00385B39" w:rsidRDefault="00F54EC9">
            <w:r w:rsidRPr="00385B39">
              <w:t>d</w:t>
            </w:r>
            <w:r w:rsidR="00C14586" w:rsidRPr="00385B39">
              <w:t>oor</w:t>
            </w:r>
          </w:p>
        </w:tc>
        <w:tc>
          <w:tcPr>
            <w:tcW w:w="3192" w:type="dxa"/>
          </w:tcPr>
          <w:p w:rsidR="00A47C61" w:rsidRPr="00385B39" w:rsidRDefault="001E2F11">
            <w:r w:rsidRPr="00385B39">
              <w:t>TK_DOOR</w:t>
            </w:r>
          </w:p>
        </w:tc>
        <w:tc>
          <w:tcPr>
            <w:tcW w:w="3192" w:type="dxa"/>
          </w:tcPr>
          <w:p w:rsidR="00A47C61" w:rsidRPr="00385B39" w:rsidRDefault="0059634C">
            <w:r w:rsidRPr="00385B39">
              <w:t>Datatype</w:t>
            </w:r>
          </w:p>
        </w:tc>
      </w:tr>
      <w:tr w:rsidR="00A47C61" w:rsidRPr="00385B39" w:rsidTr="00A2515C">
        <w:tc>
          <w:tcPr>
            <w:tcW w:w="3192" w:type="dxa"/>
          </w:tcPr>
          <w:p w:rsidR="00A47C61" w:rsidRPr="00385B39" w:rsidRDefault="00B80E51">
            <w:r w:rsidRPr="00385B39">
              <w:lastRenderedPageBreak/>
              <w:t>window</w:t>
            </w:r>
          </w:p>
        </w:tc>
        <w:tc>
          <w:tcPr>
            <w:tcW w:w="3192" w:type="dxa"/>
          </w:tcPr>
          <w:p w:rsidR="00A47C61" w:rsidRPr="00385B39" w:rsidRDefault="00E56C4F">
            <w:r w:rsidRPr="00385B39">
              <w:t>TK_WINDOW</w:t>
            </w:r>
          </w:p>
        </w:tc>
        <w:tc>
          <w:tcPr>
            <w:tcW w:w="3192" w:type="dxa"/>
          </w:tcPr>
          <w:p w:rsidR="00A47C61" w:rsidRPr="00385B39" w:rsidRDefault="0059634C">
            <w:r w:rsidRPr="00385B39">
              <w:t>Datatype</w:t>
            </w:r>
          </w:p>
        </w:tc>
      </w:tr>
      <w:tr w:rsidR="00A47C61" w:rsidRPr="00385B39" w:rsidTr="00A2515C">
        <w:tc>
          <w:tcPr>
            <w:tcW w:w="3192" w:type="dxa"/>
          </w:tcPr>
          <w:p w:rsidR="00A47C61" w:rsidRPr="00385B39" w:rsidRDefault="00266980">
            <w:r w:rsidRPr="00385B39">
              <w:t>r</w:t>
            </w:r>
            <w:r w:rsidR="00714E08" w:rsidRPr="00385B39">
              <w:t>atio</w:t>
            </w:r>
          </w:p>
        </w:tc>
        <w:tc>
          <w:tcPr>
            <w:tcW w:w="3192" w:type="dxa"/>
          </w:tcPr>
          <w:p w:rsidR="00A47C61" w:rsidRPr="00385B39" w:rsidRDefault="00A75490">
            <w:r w:rsidRPr="00385B39">
              <w:t>TK_RATIO</w:t>
            </w:r>
          </w:p>
        </w:tc>
        <w:tc>
          <w:tcPr>
            <w:tcW w:w="3192" w:type="dxa"/>
          </w:tcPr>
          <w:p w:rsidR="00A47C61" w:rsidRPr="00385B39" w:rsidRDefault="00BC5303">
            <w:r w:rsidRPr="00385B39">
              <w:t>Datatype</w:t>
            </w:r>
          </w:p>
        </w:tc>
      </w:tr>
      <w:tr w:rsidR="00A47C61" w:rsidRPr="00385B39" w:rsidTr="00A2515C">
        <w:tc>
          <w:tcPr>
            <w:tcW w:w="3192" w:type="dxa"/>
          </w:tcPr>
          <w:p w:rsidR="00A47C61" w:rsidRPr="00385B39" w:rsidRDefault="00CE1947">
            <w:r w:rsidRPr="00385B39">
              <w:t>for</w:t>
            </w:r>
          </w:p>
        </w:tc>
        <w:tc>
          <w:tcPr>
            <w:tcW w:w="3192" w:type="dxa"/>
          </w:tcPr>
          <w:p w:rsidR="00A47C61" w:rsidRPr="00385B39" w:rsidRDefault="003721DD">
            <w:r w:rsidRPr="00385B39">
              <w:t>TK_FOR</w:t>
            </w:r>
          </w:p>
        </w:tc>
        <w:tc>
          <w:tcPr>
            <w:tcW w:w="3192" w:type="dxa"/>
          </w:tcPr>
          <w:p w:rsidR="00A47C61" w:rsidRPr="00385B39" w:rsidRDefault="00261549">
            <w:r w:rsidRPr="00385B39">
              <w:t xml:space="preserve">Keyword </w:t>
            </w:r>
            <w:r w:rsidR="00136AF3" w:rsidRPr="00385B39">
              <w:t>“</w:t>
            </w:r>
            <w:r w:rsidRPr="00385B39">
              <w:t>for</w:t>
            </w:r>
            <w:r w:rsidR="00136AF3" w:rsidRPr="00385B39">
              <w:t>”</w:t>
            </w:r>
          </w:p>
        </w:tc>
      </w:tr>
      <w:tr w:rsidR="00A47C61" w:rsidRPr="00385B39" w:rsidTr="00A2515C">
        <w:tc>
          <w:tcPr>
            <w:tcW w:w="3192" w:type="dxa"/>
          </w:tcPr>
          <w:p w:rsidR="00A47C61" w:rsidRPr="00385B39" w:rsidRDefault="00415975">
            <w:r w:rsidRPr="00385B39">
              <w:t>;</w:t>
            </w:r>
          </w:p>
        </w:tc>
        <w:tc>
          <w:tcPr>
            <w:tcW w:w="3192" w:type="dxa"/>
          </w:tcPr>
          <w:p w:rsidR="00A47C61" w:rsidRPr="00385B39" w:rsidRDefault="00415975">
            <w:r w:rsidRPr="00385B39">
              <w:t>TK_SEMICOLON</w:t>
            </w:r>
          </w:p>
        </w:tc>
        <w:tc>
          <w:tcPr>
            <w:tcW w:w="3192" w:type="dxa"/>
          </w:tcPr>
          <w:p w:rsidR="00A47C61" w:rsidRPr="00385B39" w:rsidRDefault="005B1795">
            <w:r w:rsidRPr="00385B39">
              <w:t>Delimiter</w:t>
            </w:r>
          </w:p>
        </w:tc>
      </w:tr>
      <w:tr w:rsidR="00A47C61" w:rsidRPr="00385B39" w:rsidTr="00A2515C">
        <w:tc>
          <w:tcPr>
            <w:tcW w:w="3192" w:type="dxa"/>
          </w:tcPr>
          <w:p w:rsidR="00A47C61" w:rsidRPr="00385B39" w:rsidRDefault="000A4820">
            <w:r w:rsidRPr="00385B39">
              <w:t>if</w:t>
            </w:r>
          </w:p>
        </w:tc>
        <w:tc>
          <w:tcPr>
            <w:tcW w:w="3192" w:type="dxa"/>
          </w:tcPr>
          <w:p w:rsidR="00A47C61" w:rsidRPr="00385B39" w:rsidRDefault="000A4820">
            <w:r w:rsidRPr="00385B39">
              <w:t>TK_IF</w:t>
            </w:r>
          </w:p>
        </w:tc>
        <w:tc>
          <w:tcPr>
            <w:tcW w:w="3192" w:type="dxa"/>
          </w:tcPr>
          <w:p w:rsidR="00A47C61" w:rsidRPr="00385B39" w:rsidRDefault="00F63134">
            <w:r w:rsidRPr="00385B39">
              <w:t xml:space="preserve">Keyword </w:t>
            </w:r>
            <w:r w:rsidR="00A96625" w:rsidRPr="00385B39">
              <w:t>“</w:t>
            </w:r>
            <w:r w:rsidRPr="00385B39">
              <w:t>if</w:t>
            </w:r>
            <w:r w:rsidR="00A96625" w:rsidRPr="00385B39">
              <w:t>”</w:t>
            </w:r>
          </w:p>
        </w:tc>
      </w:tr>
      <w:tr w:rsidR="00A47C61" w:rsidRPr="00385B39" w:rsidTr="00A2515C">
        <w:tc>
          <w:tcPr>
            <w:tcW w:w="3192" w:type="dxa"/>
          </w:tcPr>
          <w:p w:rsidR="00A47C61" w:rsidRPr="00385B39" w:rsidRDefault="007F0FEC">
            <w:r w:rsidRPr="00385B39">
              <w:t>return</w:t>
            </w:r>
          </w:p>
        </w:tc>
        <w:tc>
          <w:tcPr>
            <w:tcW w:w="3192" w:type="dxa"/>
          </w:tcPr>
          <w:p w:rsidR="00A47C61" w:rsidRPr="00385B39" w:rsidRDefault="007F0FEC">
            <w:r w:rsidRPr="00385B39">
              <w:t>TK_RETURN</w:t>
            </w:r>
          </w:p>
        </w:tc>
        <w:tc>
          <w:tcPr>
            <w:tcW w:w="3192" w:type="dxa"/>
          </w:tcPr>
          <w:p w:rsidR="00A47C61" w:rsidRPr="00385B39" w:rsidRDefault="005B3B66">
            <w:r w:rsidRPr="00385B39">
              <w:t xml:space="preserve">Keyword </w:t>
            </w:r>
            <w:r w:rsidR="00853436" w:rsidRPr="00385B39">
              <w:t>“</w:t>
            </w:r>
            <w:r w:rsidRPr="00385B39">
              <w:t>return</w:t>
            </w:r>
            <w:r w:rsidR="00853436" w:rsidRPr="00385B39">
              <w:t>”</w:t>
            </w:r>
          </w:p>
        </w:tc>
      </w:tr>
      <w:tr w:rsidR="00A47C61" w:rsidRPr="00385B39" w:rsidTr="00A2515C">
        <w:tc>
          <w:tcPr>
            <w:tcW w:w="3192" w:type="dxa"/>
          </w:tcPr>
          <w:p w:rsidR="00A47C61" w:rsidRPr="00385B39" w:rsidRDefault="00CD7A85">
            <w:r w:rsidRPr="00385B39">
              <w:t>=</w:t>
            </w:r>
          </w:p>
        </w:tc>
        <w:tc>
          <w:tcPr>
            <w:tcW w:w="3192" w:type="dxa"/>
          </w:tcPr>
          <w:p w:rsidR="00A47C61" w:rsidRPr="00385B39" w:rsidRDefault="00CD7A85">
            <w:r w:rsidRPr="00385B39">
              <w:t>TK_EQUALTO</w:t>
            </w:r>
          </w:p>
        </w:tc>
        <w:tc>
          <w:tcPr>
            <w:tcW w:w="3192" w:type="dxa"/>
          </w:tcPr>
          <w:p w:rsidR="00A47C61" w:rsidRPr="00385B39" w:rsidRDefault="00514C62">
            <w:r w:rsidRPr="00385B39">
              <w:t>Assignment Operator</w:t>
            </w:r>
          </w:p>
        </w:tc>
      </w:tr>
      <w:tr w:rsidR="00A47C61" w:rsidRPr="00385B39" w:rsidTr="00A2515C">
        <w:tc>
          <w:tcPr>
            <w:tcW w:w="3192" w:type="dxa"/>
          </w:tcPr>
          <w:p w:rsidR="00A47C61" w:rsidRPr="00385B39" w:rsidRDefault="00E91A2F">
            <w:r w:rsidRPr="00385B39">
              <w:t>[</w:t>
            </w:r>
          </w:p>
        </w:tc>
        <w:tc>
          <w:tcPr>
            <w:tcW w:w="3192" w:type="dxa"/>
          </w:tcPr>
          <w:p w:rsidR="00A47C61" w:rsidRPr="00385B39" w:rsidRDefault="00E91A2F" w:rsidP="002E1E4C">
            <w:r w:rsidRPr="00385B39">
              <w:t>TK_SQUARE</w:t>
            </w:r>
            <w:r w:rsidR="00B877E5" w:rsidRPr="00385B39">
              <w:t>_</w:t>
            </w:r>
            <w:r w:rsidR="002E1E4C" w:rsidRPr="00385B39">
              <w:t>OPEN</w:t>
            </w:r>
          </w:p>
        </w:tc>
        <w:tc>
          <w:tcPr>
            <w:tcW w:w="3192" w:type="dxa"/>
          </w:tcPr>
          <w:p w:rsidR="00A47C61" w:rsidRPr="00385B39" w:rsidRDefault="00831722">
            <w:r w:rsidRPr="00385B39">
              <w:t>Delimiter</w:t>
            </w:r>
          </w:p>
        </w:tc>
      </w:tr>
      <w:tr w:rsidR="00A47C61" w:rsidRPr="00385B39" w:rsidTr="00A2515C">
        <w:tc>
          <w:tcPr>
            <w:tcW w:w="3192" w:type="dxa"/>
          </w:tcPr>
          <w:p w:rsidR="00A47C61" w:rsidRPr="00385B39" w:rsidRDefault="00B46B90">
            <w:r w:rsidRPr="00385B39">
              <w:t>]</w:t>
            </w:r>
          </w:p>
        </w:tc>
        <w:tc>
          <w:tcPr>
            <w:tcW w:w="3192" w:type="dxa"/>
          </w:tcPr>
          <w:p w:rsidR="00A47C61" w:rsidRPr="00385B39" w:rsidRDefault="00B46B90">
            <w:r w:rsidRPr="00385B39">
              <w:t>TK_SQUARE_CLOSE</w:t>
            </w:r>
          </w:p>
        </w:tc>
        <w:tc>
          <w:tcPr>
            <w:tcW w:w="3192" w:type="dxa"/>
          </w:tcPr>
          <w:p w:rsidR="00A47C61" w:rsidRPr="00385B39" w:rsidRDefault="003010D5">
            <w:r w:rsidRPr="00385B39">
              <w:t>Delimiter</w:t>
            </w:r>
          </w:p>
        </w:tc>
      </w:tr>
      <w:tr w:rsidR="00A47C61" w:rsidRPr="00385B39" w:rsidTr="00A2515C">
        <w:tc>
          <w:tcPr>
            <w:tcW w:w="3192" w:type="dxa"/>
          </w:tcPr>
          <w:p w:rsidR="00A47C61" w:rsidRPr="00385B39" w:rsidRDefault="00E822A4">
            <w:r w:rsidRPr="00385B39">
              <w:t>:</w:t>
            </w:r>
          </w:p>
        </w:tc>
        <w:tc>
          <w:tcPr>
            <w:tcW w:w="3192" w:type="dxa"/>
          </w:tcPr>
          <w:p w:rsidR="00A47C61" w:rsidRPr="00385B39" w:rsidRDefault="00E822A4">
            <w:r w:rsidRPr="00385B39">
              <w:t>TK_COLON</w:t>
            </w:r>
          </w:p>
        </w:tc>
        <w:tc>
          <w:tcPr>
            <w:tcW w:w="3192" w:type="dxa"/>
          </w:tcPr>
          <w:p w:rsidR="00A47C61" w:rsidRPr="00385B39" w:rsidRDefault="00C83C94">
            <w:r w:rsidRPr="00385B39">
              <w:t>Ratio Ope</w:t>
            </w:r>
            <w:r w:rsidR="005B1318" w:rsidRPr="00385B39">
              <w:t>r</w:t>
            </w:r>
            <w:r w:rsidRPr="00385B39">
              <w:t>ator</w:t>
            </w:r>
          </w:p>
        </w:tc>
      </w:tr>
      <w:tr w:rsidR="00A47C61" w:rsidRPr="00385B39" w:rsidTr="00A2515C">
        <w:tc>
          <w:tcPr>
            <w:tcW w:w="3192" w:type="dxa"/>
          </w:tcPr>
          <w:p w:rsidR="00A47C61" w:rsidRPr="00385B39" w:rsidRDefault="00074D66">
            <w:r w:rsidRPr="00385B39">
              <w:t>||</w:t>
            </w:r>
          </w:p>
        </w:tc>
        <w:tc>
          <w:tcPr>
            <w:tcW w:w="3192" w:type="dxa"/>
          </w:tcPr>
          <w:p w:rsidR="00A47C61" w:rsidRPr="00385B39" w:rsidRDefault="00982B91">
            <w:r w:rsidRPr="00385B39">
              <w:t>TK_THICKNESS</w:t>
            </w:r>
          </w:p>
        </w:tc>
        <w:tc>
          <w:tcPr>
            <w:tcW w:w="3192" w:type="dxa"/>
          </w:tcPr>
          <w:p w:rsidR="00A47C61" w:rsidRPr="00385B39" w:rsidRDefault="00384964">
            <w:r w:rsidRPr="00385B39">
              <w:t>Thickness Operator</w:t>
            </w:r>
          </w:p>
        </w:tc>
      </w:tr>
      <w:tr w:rsidR="00A47C61" w:rsidRPr="00385B39" w:rsidTr="00A2515C">
        <w:tc>
          <w:tcPr>
            <w:tcW w:w="3192" w:type="dxa"/>
          </w:tcPr>
          <w:p w:rsidR="00A47C61" w:rsidRPr="00385B39" w:rsidRDefault="003D7348">
            <w:r w:rsidRPr="00385B39">
              <w:t>.start</w:t>
            </w:r>
          </w:p>
        </w:tc>
        <w:tc>
          <w:tcPr>
            <w:tcW w:w="3192" w:type="dxa"/>
          </w:tcPr>
          <w:p w:rsidR="00A47C61" w:rsidRPr="00385B39" w:rsidRDefault="003D7348">
            <w:r w:rsidRPr="00385B39">
              <w:t>TK_DOTSTART</w:t>
            </w:r>
          </w:p>
        </w:tc>
        <w:tc>
          <w:tcPr>
            <w:tcW w:w="3192" w:type="dxa"/>
          </w:tcPr>
          <w:p w:rsidR="00A47C61" w:rsidRPr="00385B39" w:rsidRDefault="00C803AE">
            <w:r w:rsidRPr="00385B39">
              <w:t>Keyword “.start”</w:t>
            </w:r>
          </w:p>
        </w:tc>
      </w:tr>
      <w:tr w:rsidR="00A47C61" w:rsidRPr="00385B39" w:rsidTr="00A2515C">
        <w:tc>
          <w:tcPr>
            <w:tcW w:w="3192" w:type="dxa"/>
          </w:tcPr>
          <w:p w:rsidR="00A47C61" w:rsidRPr="00385B39" w:rsidRDefault="003D7348">
            <w:r w:rsidRPr="00385B39">
              <w:t>.end</w:t>
            </w:r>
          </w:p>
        </w:tc>
        <w:tc>
          <w:tcPr>
            <w:tcW w:w="3192" w:type="dxa"/>
          </w:tcPr>
          <w:p w:rsidR="00A47C61" w:rsidRPr="00385B39" w:rsidRDefault="003D4E3F">
            <w:r w:rsidRPr="00385B39">
              <w:t>TK_DOTEND</w:t>
            </w:r>
          </w:p>
        </w:tc>
        <w:tc>
          <w:tcPr>
            <w:tcW w:w="3192" w:type="dxa"/>
          </w:tcPr>
          <w:p w:rsidR="00A47C61" w:rsidRPr="00385B39" w:rsidRDefault="00035606" w:rsidP="00035606">
            <w:r w:rsidRPr="00385B39">
              <w:t>Keyword “.</w:t>
            </w:r>
            <w:r w:rsidRPr="00385B39">
              <w:t>end</w:t>
            </w:r>
            <w:r w:rsidRPr="00385B39">
              <w:t>”</w:t>
            </w:r>
          </w:p>
        </w:tc>
      </w:tr>
      <w:tr w:rsidR="00A47C61" w:rsidRPr="00385B39" w:rsidTr="00A2515C">
        <w:tc>
          <w:tcPr>
            <w:tcW w:w="3192" w:type="dxa"/>
          </w:tcPr>
          <w:p w:rsidR="00A47C61" w:rsidRPr="00385B39" w:rsidRDefault="000377E2">
            <w:r w:rsidRPr="00385B39">
              <w:t>&amp;</w:t>
            </w:r>
          </w:p>
        </w:tc>
        <w:tc>
          <w:tcPr>
            <w:tcW w:w="3192" w:type="dxa"/>
          </w:tcPr>
          <w:p w:rsidR="00A47C61" w:rsidRPr="00385B39" w:rsidRDefault="006B3CE9">
            <w:r w:rsidRPr="00385B39">
              <w:t>TK_AND</w:t>
            </w:r>
          </w:p>
        </w:tc>
        <w:tc>
          <w:tcPr>
            <w:tcW w:w="3192" w:type="dxa"/>
          </w:tcPr>
          <w:p w:rsidR="00A47C61" w:rsidRPr="00385B39" w:rsidRDefault="00022F1F">
            <w:r w:rsidRPr="00385B39">
              <w:t>Point Operator</w:t>
            </w:r>
          </w:p>
        </w:tc>
      </w:tr>
      <w:tr w:rsidR="00A47C61" w:rsidRPr="00385B39" w:rsidTr="00A2515C">
        <w:tc>
          <w:tcPr>
            <w:tcW w:w="3192" w:type="dxa"/>
          </w:tcPr>
          <w:p w:rsidR="00A47C61" w:rsidRPr="00385B39" w:rsidRDefault="00B63510">
            <w:r w:rsidRPr="00385B39">
              <w:t>*</w:t>
            </w:r>
          </w:p>
        </w:tc>
        <w:tc>
          <w:tcPr>
            <w:tcW w:w="3192" w:type="dxa"/>
          </w:tcPr>
          <w:p w:rsidR="00A47C61" w:rsidRPr="00385B39" w:rsidRDefault="00B63510">
            <w:r w:rsidRPr="00385B39">
              <w:t>TK_MUL</w:t>
            </w:r>
          </w:p>
        </w:tc>
        <w:tc>
          <w:tcPr>
            <w:tcW w:w="3192" w:type="dxa"/>
          </w:tcPr>
          <w:p w:rsidR="00A47C61" w:rsidRPr="00385B39" w:rsidRDefault="009D6B3D">
            <w:r w:rsidRPr="00385B39">
              <w:t xml:space="preserve">Multiply </w:t>
            </w:r>
            <w:r w:rsidR="00D9209F" w:rsidRPr="00385B39">
              <w:t>Operator</w:t>
            </w:r>
          </w:p>
        </w:tc>
      </w:tr>
      <w:tr w:rsidR="00A47C61" w:rsidRPr="00385B39" w:rsidTr="00A2515C">
        <w:tc>
          <w:tcPr>
            <w:tcW w:w="3192" w:type="dxa"/>
          </w:tcPr>
          <w:p w:rsidR="00A47C61" w:rsidRPr="00385B39" w:rsidRDefault="002D3963">
            <w:r w:rsidRPr="00385B39">
              <w:t>-</w:t>
            </w:r>
          </w:p>
        </w:tc>
        <w:tc>
          <w:tcPr>
            <w:tcW w:w="3192" w:type="dxa"/>
          </w:tcPr>
          <w:p w:rsidR="00A47C61" w:rsidRPr="00385B39" w:rsidRDefault="002D3963">
            <w:r w:rsidRPr="00385B39">
              <w:t>TK_MINUS</w:t>
            </w:r>
          </w:p>
        </w:tc>
        <w:tc>
          <w:tcPr>
            <w:tcW w:w="3192" w:type="dxa"/>
          </w:tcPr>
          <w:p w:rsidR="00A47C61" w:rsidRPr="00385B39" w:rsidRDefault="005240CB">
            <w:r w:rsidRPr="00385B39">
              <w:t>Subtraction Operator</w:t>
            </w:r>
          </w:p>
        </w:tc>
      </w:tr>
      <w:tr w:rsidR="00A47C61" w:rsidRPr="00385B39" w:rsidTr="00A2515C">
        <w:tc>
          <w:tcPr>
            <w:tcW w:w="3192" w:type="dxa"/>
          </w:tcPr>
          <w:p w:rsidR="00A47C61" w:rsidRPr="00385B39" w:rsidRDefault="0085733B">
            <w:r w:rsidRPr="00385B39">
              <w:t>+</w:t>
            </w:r>
          </w:p>
        </w:tc>
        <w:tc>
          <w:tcPr>
            <w:tcW w:w="3192" w:type="dxa"/>
          </w:tcPr>
          <w:p w:rsidR="00A47C61" w:rsidRPr="00385B39" w:rsidRDefault="0085733B">
            <w:r w:rsidRPr="00385B39">
              <w:t>TK_PLUS</w:t>
            </w:r>
          </w:p>
        </w:tc>
        <w:tc>
          <w:tcPr>
            <w:tcW w:w="3192" w:type="dxa"/>
          </w:tcPr>
          <w:p w:rsidR="00A47C61" w:rsidRPr="00385B39" w:rsidRDefault="00A17A25">
            <w:r w:rsidRPr="00385B39">
              <w:t>Addition Operator</w:t>
            </w:r>
          </w:p>
        </w:tc>
      </w:tr>
      <w:tr w:rsidR="00A47C61" w:rsidRPr="00385B39" w:rsidTr="00A2515C">
        <w:tc>
          <w:tcPr>
            <w:tcW w:w="3192" w:type="dxa"/>
          </w:tcPr>
          <w:p w:rsidR="00A47C61" w:rsidRPr="00385B39" w:rsidRDefault="00B80EFF">
            <w:r w:rsidRPr="00385B39">
              <w:t>/</w:t>
            </w:r>
          </w:p>
        </w:tc>
        <w:tc>
          <w:tcPr>
            <w:tcW w:w="3192" w:type="dxa"/>
          </w:tcPr>
          <w:p w:rsidR="00A47C61" w:rsidRPr="00385B39" w:rsidRDefault="00B80EFF">
            <w:r w:rsidRPr="00385B39">
              <w:t>TK_DIVIDE</w:t>
            </w:r>
          </w:p>
        </w:tc>
        <w:tc>
          <w:tcPr>
            <w:tcW w:w="3192" w:type="dxa"/>
          </w:tcPr>
          <w:p w:rsidR="00A47C61" w:rsidRPr="00385B39" w:rsidRDefault="00124BF0">
            <w:r w:rsidRPr="00385B39">
              <w:t>Division Operator</w:t>
            </w:r>
          </w:p>
        </w:tc>
      </w:tr>
      <w:tr w:rsidR="00A47C61" w:rsidRPr="00385B39" w:rsidTr="00A2515C">
        <w:tc>
          <w:tcPr>
            <w:tcW w:w="3192" w:type="dxa"/>
          </w:tcPr>
          <w:p w:rsidR="00A47C61" w:rsidRPr="00385B39" w:rsidRDefault="00346B2E">
            <w:r w:rsidRPr="00385B39">
              <w:t>%</w:t>
            </w:r>
          </w:p>
        </w:tc>
        <w:tc>
          <w:tcPr>
            <w:tcW w:w="3192" w:type="dxa"/>
          </w:tcPr>
          <w:p w:rsidR="00A47C61" w:rsidRPr="00385B39" w:rsidRDefault="008967AB">
            <w:r w:rsidRPr="00385B39">
              <w:t>TK_</w:t>
            </w:r>
            <w:r w:rsidR="00D51A80" w:rsidRPr="00385B39">
              <w:t>MODULO</w:t>
            </w:r>
          </w:p>
        </w:tc>
        <w:tc>
          <w:tcPr>
            <w:tcW w:w="3192" w:type="dxa"/>
          </w:tcPr>
          <w:p w:rsidR="00A47C61" w:rsidRPr="00385B39" w:rsidRDefault="003F4F36">
            <w:r w:rsidRPr="00385B39">
              <w:t>Modulo Operator</w:t>
            </w:r>
          </w:p>
        </w:tc>
      </w:tr>
      <w:tr w:rsidR="00A47C61" w:rsidRPr="00385B39" w:rsidTr="00A2515C">
        <w:tc>
          <w:tcPr>
            <w:tcW w:w="3192" w:type="dxa"/>
          </w:tcPr>
          <w:p w:rsidR="00A47C61" w:rsidRPr="00385B39" w:rsidRDefault="00CC5D8C">
            <w:r w:rsidRPr="00385B39">
              <w:t>BUILDING</w:t>
            </w:r>
          </w:p>
        </w:tc>
        <w:tc>
          <w:tcPr>
            <w:tcW w:w="3192" w:type="dxa"/>
          </w:tcPr>
          <w:p w:rsidR="00A47C61" w:rsidRPr="00385B39" w:rsidRDefault="00C15FF3">
            <w:r w:rsidRPr="00385B39">
              <w:t>TK_BUILDING</w:t>
            </w:r>
          </w:p>
        </w:tc>
        <w:tc>
          <w:tcPr>
            <w:tcW w:w="3192" w:type="dxa"/>
          </w:tcPr>
          <w:p w:rsidR="00A47C61" w:rsidRPr="00385B39" w:rsidRDefault="00B5359C" w:rsidP="00A636F6">
            <w:r w:rsidRPr="00385B39">
              <w:t>Keyword</w:t>
            </w:r>
            <w:r w:rsidR="00832312" w:rsidRPr="00385B39">
              <w:t xml:space="preserve"> </w:t>
            </w:r>
            <w:r w:rsidR="00A636F6" w:rsidRPr="00385B39">
              <w:t>“building”</w:t>
            </w:r>
          </w:p>
        </w:tc>
      </w:tr>
      <w:tr w:rsidR="00A47C61" w:rsidRPr="00385B39" w:rsidTr="00A2515C">
        <w:tc>
          <w:tcPr>
            <w:tcW w:w="3192" w:type="dxa"/>
          </w:tcPr>
          <w:p w:rsidR="00A47C61" w:rsidRPr="00385B39" w:rsidRDefault="006B0F63">
            <w:r w:rsidRPr="00385B39">
              <w:t>floor</w:t>
            </w:r>
          </w:p>
        </w:tc>
        <w:tc>
          <w:tcPr>
            <w:tcW w:w="3192" w:type="dxa"/>
          </w:tcPr>
          <w:p w:rsidR="00A47C61" w:rsidRPr="00385B39" w:rsidRDefault="006B0F63">
            <w:r w:rsidRPr="00385B39">
              <w:t>TK_FLOOR</w:t>
            </w:r>
          </w:p>
        </w:tc>
        <w:tc>
          <w:tcPr>
            <w:tcW w:w="3192" w:type="dxa"/>
          </w:tcPr>
          <w:p w:rsidR="00A47C61" w:rsidRPr="00385B39" w:rsidRDefault="00544021">
            <w:r w:rsidRPr="00385B39">
              <w:t>Keyword “floor”</w:t>
            </w:r>
          </w:p>
        </w:tc>
      </w:tr>
      <w:tr w:rsidR="00A47C61" w:rsidRPr="00385B39" w:rsidTr="00A2515C">
        <w:tc>
          <w:tcPr>
            <w:tcW w:w="3192" w:type="dxa"/>
          </w:tcPr>
          <w:p w:rsidR="00A47C61" w:rsidRPr="00385B39" w:rsidRDefault="00A94AB1">
            <w:r w:rsidRPr="00385B39">
              <w:t>&lt;</w:t>
            </w:r>
          </w:p>
        </w:tc>
        <w:tc>
          <w:tcPr>
            <w:tcW w:w="3192" w:type="dxa"/>
          </w:tcPr>
          <w:p w:rsidR="00A47C61" w:rsidRPr="00385B39" w:rsidRDefault="00AC10EA" w:rsidP="004C2F6A">
            <w:r w:rsidRPr="00385B39">
              <w:t>TK_</w:t>
            </w:r>
            <w:r w:rsidR="004C2F6A" w:rsidRPr="00385B39">
              <w:t>LESS</w:t>
            </w:r>
            <w:r w:rsidR="00A85C19" w:rsidRPr="00385B39">
              <w:t>_</w:t>
            </w:r>
            <w:r w:rsidR="004C2F6A" w:rsidRPr="00385B39">
              <w:t>THAN</w:t>
            </w:r>
          </w:p>
        </w:tc>
        <w:tc>
          <w:tcPr>
            <w:tcW w:w="3192" w:type="dxa"/>
          </w:tcPr>
          <w:p w:rsidR="00A47C61" w:rsidRPr="00385B39" w:rsidRDefault="00366611">
            <w:r w:rsidRPr="00385B39">
              <w:t>Conditional Ope</w:t>
            </w:r>
            <w:r w:rsidR="00C25C37" w:rsidRPr="00385B39">
              <w:t>r</w:t>
            </w:r>
            <w:r w:rsidRPr="00385B39">
              <w:t>ator</w:t>
            </w:r>
          </w:p>
        </w:tc>
      </w:tr>
      <w:tr w:rsidR="00A47C61" w:rsidRPr="00385B39" w:rsidTr="00A2515C">
        <w:tc>
          <w:tcPr>
            <w:tcW w:w="3192" w:type="dxa"/>
          </w:tcPr>
          <w:p w:rsidR="00A47C61" w:rsidRPr="00385B39" w:rsidRDefault="004837BC">
            <w:r w:rsidRPr="00385B39">
              <w:t>&gt;</w:t>
            </w:r>
          </w:p>
        </w:tc>
        <w:tc>
          <w:tcPr>
            <w:tcW w:w="3192" w:type="dxa"/>
          </w:tcPr>
          <w:p w:rsidR="00A47C61" w:rsidRPr="00385B39" w:rsidRDefault="004837BC" w:rsidP="00965478">
            <w:r w:rsidRPr="00385B39">
              <w:t>TK_</w:t>
            </w:r>
            <w:r w:rsidR="00965478" w:rsidRPr="00385B39">
              <w:t>GREATER</w:t>
            </w:r>
            <w:r w:rsidR="0019517A" w:rsidRPr="00385B39">
              <w:t>_</w:t>
            </w:r>
            <w:r w:rsidR="00965478" w:rsidRPr="00385B39">
              <w:t>THAN</w:t>
            </w:r>
          </w:p>
        </w:tc>
        <w:tc>
          <w:tcPr>
            <w:tcW w:w="3192" w:type="dxa"/>
          </w:tcPr>
          <w:p w:rsidR="00A47C61" w:rsidRPr="00385B39" w:rsidRDefault="00664520">
            <w:r w:rsidRPr="00385B39">
              <w:t>Conditional Ope</w:t>
            </w:r>
            <w:r w:rsidR="00C25C37" w:rsidRPr="00385B39">
              <w:t>r</w:t>
            </w:r>
            <w:r w:rsidRPr="00385B39">
              <w:t>ator</w:t>
            </w:r>
          </w:p>
        </w:tc>
      </w:tr>
      <w:tr w:rsidR="00664520" w:rsidRPr="00385B39" w:rsidTr="00A2515C">
        <w:tc>
          <w:tcPr>
            <w:tcW w:w="3192" w:type="dxa"/>
          </w:tcPr>
          <w:p w:rsidR="00664520" w:rsidRPr="00385B39" w:rsidRDefault="00664520">
            <w:r w:rsidRPr="00385B39">
              <w:t>&lt;=</w:t>
            </w:r>
          </w:p>
        </w:tc>
        <w:tc>
          <w:tcPr>
            <w:tcW w:w="3192" w:type="dxa"/>
          </w:tcPr>
          <w:p w:rsidR="00664520" w:rsidRPr="00385B39" w:rsidRDefault="00664520">
            <w:r w:rsidRPr="00385B39">
              <w:t>TK_LESS_THAN_EQUAL_TO</w:t>
            </w:r>
          </w:p>
        </w:tc>
        <w:tc>
          <w:tcPr>
            <w:tcW w:w="3192" w:type="dxa"/>
          </w:tcPr>
          <w:p w:rsidR="00664520" w:rsidRPr="00385B39" w:rsidRDefault="00664520">
            <w:r w:rsidRPr="00385B39">
              <w:t>Conditional Ope</w:t>
            </w:r>
            <w:r w:rsidR="00C25C37" w:rsidRPr="00385B39">
              <w:t>r</w:t>
            </w:r>
            <w:r w:rsidRPr="00385B39">
              <w:t>ator</w:t>
            </w:r>
          </w:p>
        </w:tc>
      </w:tr>
      <w:tr w:rsidR="00664520" w:rsidRPr="00385B39" w:rsidTr="00A2515C">
        <w:tc>
          <w:tcPr>
            <w:tcW w:w="3192" w:type="dxa"/>
          </w:tcPr>
          <w:p w:rsidR="00664520" w:rsidRPr="00385B39" w:rsidRDefault="00664520" w:rsidP="00CB52AB">
            <w:r w:rsidRPr="00385B39">
              <w:t>&gt;</w:t>
            </w:r>
            <w:r w:rsidRPr="00385B39">
              <w:t>=</w:t>
            </w:r>
          </w:p>
        </w:tc>
        <w:tc>
          <w:tcPr>
            <w:tcW w:w="3192" w:type="dxa"/>
          </w:tcPr>
          <w:p w:rsidR="00664520" w:rsidRPr="00385B39" w:rsidRDefault="00664520" w:rsidP="00CB52AB">
            <w:r w:rsidRPr="00385B39">
              <w:t>TK_GREATER</w:t>
            </w:r>
            <w:r w:rsidRPr="00385B39">
              <w:t>_</w:t>
            </w:r>
            <w:r w:rsidRPr="00385B39">
              <w:t>THAN</w:t>
            </w:r>
            <w:r w:rsidRPr="00385B39">
              <w:t>_EQUAL_TO</w:t>
            </w:r>
          </w:p>
        </w:tc>
        <w:tc>
          <w:tcPr>
            <w:tcW w:w="3192" w:type="dxa"/>
          </w:tcPr>
          <w:p w:rsidR="00664520" w:rsidRPr="00385B39" w:rsidRDefault="00664520">
            <w:r w:rsidRPr="00385B39">
              <w:t>Conditional Ope</w:t>
            </w:r>
            <w:r w:rsidR="00C25C37" w:rsidRPr="00385B39">
              <w:t>r</w:t>
            </w:r>
            <w:r w:rsidRPr="00385B39">
              <w:t>ator</w:t>
            </w:r>
          </w:p>
        </w:tc>
      </w:tr>
      <w:tr w:rsidR="00664520" w:rsidRPr="00385B39" w:rsidTr="00A2515C">
        <w:tc>
          <w:tcPr>
            <w:tcW w:w="3192" w:type="dxa"/>
          </w:tcPr>
          <w:p w:rsidR="00664520" w:rsidRPr="00385B39" w:rsidRDefault="00664520">
            <w:r w:rsidRPr="00385B39">
              <w:t>==</w:t>
            </w:r>
          </w:p>
        </w:tc>
        <w:tc>
          <w:tcPr>
            <w:tcW w:w="3192" w:type="dxa"/>
          </w:tcPr>
          <w:p w:rsidR="00664520" w:rsidRPr="00385B39" w:rsidRDefault="00664520">
            <w:r w:rsidRPr="00385B39">
              <w:t>TK_EQUAL_TO</w:t>
            </w:r>
          </w:p>
        </w:tc>
        <w:tc>
          <w:tcPr>
            <w:tcW w:w="3192" w:type="dxa"/>
          </w:tcPr>
          <w:p w:rsidR="00664520" w:rsidRPr="00385B39" w:rsidRDefault="00664520">
            <w:r w:rsidRPr="00385B39">
              <w:t>Conditional Ope</w:t>
            </w:r>
            <w:r w:rsidR="00C25C37" w:rsidRPr="00385B39">
              <w:t>r</w:t>
            </w:r>
            <w:r w:rsidRPr="00385B39">
              <w:t>ator</w:t>
            </w:r>
          </w:p>
        </w:tc>
      </w:tr>
      <w:tr w:rsidR="00554F2A" w:rsidRPr="00385B39" w:rsidTr="00A2515C">
        <w:tc>
          <w:tcPr>
            <w:tcW w:w="3192" w:type="dxa"/>
          </w:tcPr>
          <w:p w:rsidR="00554F2A" w:rsidRPr="00385B39" w:rsidRDefault="00987703">
            <w:r w:rsidRPr="00385B39">
              <w:t>!=</w:t>
            </w:r>
          </w:p>
        </w:tc>
        <w:tc>
          <w:tcPr>
            <w:tcW w:w="3192" w:type="dxa"/>
          </w:tcPr>
          <w:p w:rsidR="00554F2A" w:rsidRPr="00385B39" w:rsidRDefault="00987703">
            <w:r w:rsidRPr="00385B39">
              <w:t>TK_NOT_EQUAL</w:t>
            </w:r>
            <w:r w:rsidR="0010236D" w:rsidRPr="00385B39">
              <w:t>_TO</w:t>
            </w:r>
          </w:p>
        </w:tc>
        <w:tc>
          <w:tcPr>
            <w:tcW w:w="3192" w:type="dxa"/>
          </w:tcPr>
          <w:p w:rsidR="00554F2A" w:rsidRPr="00385B39" w:rsidRDefault="00743159">
            <w:r w:rsidRPr="00385B39">
              <w:t>Conditional Opeator</w:t>
            </w:r>
          </w:p>
        </w:tc>
      </w:tr>
      <w:tr w:rsidR="00554F2A" w:rsidRPr="00385B39" w:rsidTr="00A2515C">
        <w:tc>
          <w:tcPr>
            <w:tcW w:w="3192" w:type="dxa"/>
          </w:tcPr>
          <w:p w:rsidR="00554F2A" w:rsidRPr="00385B39" w:rsidRDefault="00822FCE" w:rsidP="00764956">
            <w:r w:rsidRPr="00385B39">
              <w:rPr>
                <w:rFonts w:cs="Consolas"/>
                <w:color w:val="222222"/>
                <w:shd w:val="clear" w:color="auto" w:fill="EEEEEE"/>
              </w:rPr>
              <w:t>[</w:t>
            </w:r>
            <w:r w:rsidR="00D11FBF" w:rsidRPr="00385B39">
              <w:rPr>
                <w:rFonts w:cs="Consolas"/>
                <w:color w:val="222222"/>
                <w:shd w:val="clear" w:color="auto" w:fill="EEEEEE"/>
              </w:rPr>
              <w:t>_</w:t>
            </w:r>
            <w:r w:rsidRPr="00385B39">
              <w:rPr>
                <w:rFonts w:cs="Consolas"/>
                <w:color w:val="222222"/>
                <w:shd w:val="clear" w:color="auto" w:fill="EEEEEE"/>
              </w:rPr>
              <w:t>a-zA-Z][</w:t>
            </w:r>
            <w:r w:rsidR="00D11FBF" w:rsidRPr="00385B39">
              <w:rPr>
                <w:rFonts w:cs="Consolas"/>
                <w:color w:val="222222"/>
                <w:shd w:val="clear" w:color="auto" w:fill="EEEEEE"/>
              </w:rPr>
              <w:t>_</w:t>
            </w:r>
            <w:r w:rsidRPr="00385B39">
              <w:rPr>
                <w:rFonts w:cs="Consolas"/>
                <w:color w:val="222222"/>
                <w:shd w:val="clear" w:color="auto" w:fill="EEEEEE"/>
              </w:rPr>
              <w:t>a-zA-Z0-9]*</w:t>
            </w:r>
          </w:p>
        </w:tc>
        <w:tc>
          <w:tcPr>
            <w:tcW w:w="3192" w:type="dxa"/>
          </w:tcPr>
          <w:p w:rsidR="00554F2A" w:rsidRPr="00385B39" w:rsidRDefault="00A8601A">
            <w:r w:rsidRPr="00385B39">
              <w:t>TK_IDENTIFIER</w:t>
            </w:r>
          </w:p>
        </w:tc>
        <w:tc>
          <w:tcPr>
            <w:tcW w:w="3192" w:type="dxa"/>
          </w:tcPr>
          <w:p w:rsidR="00554F2A" w:rsidRPr="00385B39" w:rsidRDefault="00255275">
            <w:r w:rsidRPr="00385B39">
              <w:t>Alphabetical Characters</w:t>
            </w:r>
          </w:p>
        </w:tc>
      </w:tr>
      <w:tr w:rsidR="00554F2A" w:rsidRPr="00385B39" w:rsidTr="00A2515C">
        <w:tc>
          <w:tcPr>
            <w:tcW w:w="3192" w:type="dxa"/>
          </w:tcPr>
          <w:p w:rsidR="00554F2A" w:rsidRPr="00385B39" w:rsidRDefault="007816C6">
            <w:r w:rsidRPr="00385B39">
              <w:t>[-+]?[0-9]*\.?[0-9]+</w:t>
            </w:r>
          </w:p>
        </w:tc>
        <w:tc>
          <w:tcPr>
            <w:tcW w:w="3192" w:type="dxa"/>
          </w:tcPr>
          <w:p w:rsidR="00554F2A" w:rsidRPr="00385B39" w:rsidRDefault="00EE0A2B">
            <w:r w:rsidRPr="00385B39">
              <w:t>TK_LITERAL</w:t>
            </w:r>
          </w:p>
        </w:tc>
        <w:tc>
          <w:tcPr>
            <w:tcW w:w="3192" w:type="dxa"/>
          </w:tcPr>
          <w:p w:rsidR="00554F2A" w:rsidRPr="00385B39" w:rsidRDefault="00A5358D" w:rsidP="00287D48">
            <w:r w:rsidRPr="00385B39">
              <w:t xml:space="preserve">Rational </w:t>
            </w:r>
            <w:r w:rsidR="001667DD" w:rsidRPr="00385B39">
              <w:t>Number</w:t>
            </w:r>
            <w:r w:rsidR="00287D48" w:rsidRPr="00385B39">
              <w:t xml:space="preserve"> </w:t>
            </w:r>
          </w:p>
        </w:tc>
      </w:tr>
    </w:tbl>
    <w:p w:rsidR="00F71254" w:rsidRPr="00385B39" w:rsidRDefault="00F71254"/>
    <w:p w:rsidR="00870414" w:rsidRPr="00385B39" w:rsidRDefault="009803CA" w:rsidP="009803CA">
      <w:pPr>
        <w:pStyle w:val="ListParagraph"/>
        <w:numPr>
          <w:ilvl w:val="0"/>
          <w:numId w:val="1"/>
        </w:numPr>
      </w:pPr>
      <w:r w:rsidRPr="00385B39">
        <w:t>LL(1) Grammar</w:t>
      </w:r>
      <w:r w:rsidR="00047BA1" w:rsidRPr="00385B39">
        <w:t>:</w:t>
      </w:r>
    </w:p>
    <w:tbl>
      <w:tblPr>
        <w:tblStyle w:val="TableGrid"/>
        <w:tblW w:w="0" w:type="auto"/>
        <w:tblInd w:w="720" w:type="dxa"/>
        <w:tblLook w:val="04A0" w:firstRow="1" w:lastRow="0" w:firstColumn="1" w:lastColumn="0" w:noHBand="0" w:noVBand="1"/>
      </w:tblPr>
      <w:tblGrid>
        <w:gridCol w:w="8856"/>
      </w:tblGrid>
      <w:tr w:rsidR="00433A00" w:rsidRPr="00385B39" w:rsidTr="00433A00">
        <w:trPr>
          <w:trHeight w:val="6182"/>
        </w:trPr>
        <w:tc>
          <w:tcPr>
            <w:tcW w:w="9576" w:type="dxa"/>
          </w:tcPr>
          <w:p w:rsidR="00433A00" w:rsidRPr="00385B39" w:rsidRDefault="00433A00" w:rsidP="0012333D">
            <w:pPr>
              <w:pStyle w:val="ListParagraph"/>
              <w:shd w:val="clear" w:color="auto" w:fill="FFFFFF"/>
            </w:pPr>
          </w:p>
          <w:p w:rsidR="0012333D" w:rsidRPr="00385B39" w:rsidRDefault="0012333D" w:rsidP="0012333D">
            <w:pPr>
              <w:pStyle w:val="ListParagraph"/>
              <w:shd w:val="clear" w:color="auto" w:fill="FFFFFF"/>
            </w:pPr>
          </w:p>
        </w:tc>
      </w:tr>
    </w:tbl>
    <w:p w:rsidR="000A7AF6" w:rsidRPr="00385B39" w:rsidRDefault="000A7AF6" w:rsidP="009E7B04">
      <w:pPr>
        <w:pStyle w:val="ListParagraph"/>
      </w:pPr>
    </w:p>
    <w:p w:rsidR="00BC549F" w:rsidRPr="00385B39" w:rsidRDefault="004855FA" w:rsidP="00BC549F">
      <w:pPr>
        <w:pStyle w:val="ListParagraph"/>
        <w:numPr>
          <w:ilvl w:val="0"/>
          <w:numId w:val="1"/>
        </w:numPr>
      </w:pPr>
      <w:r w:rsidRPr="00385B39">
        <w:t>Test Cases</w:t>
      </w:r>
      <w:r w:rsidR="00BC549F" w:rsidRPr="00385B39">
        <w:t>:</w:t>
      </w:r>
    </w:p>
    <w:p w:rsidR="00A56BFD" w:rsidRPr="00385B39" w:rsidRDefault="00906253" w:rsidP="00A56BFD">
      <w:pPr>
        <w:pStyle w:val="ListParagraph"/>
        <w:numPr>
          <w:ilvl w:val="1"/>
          <w:numId w:val="1"/>
        </w:numPr>
      </w:pPr>
      <w:r w:rsidRPr="00385B39">
        <w:t>Test Case 1:</w:t>
      </w:r>
    </w:p>
    <w:tbl>
      <w:tblPr>
        <w:tblStyle w:val="TableGrid"/>
        <w:tblW w:w="0" w:type="auto"/>
        <w:tblLook w:val="04A0" w:firstRow="1" w:lastRow="0" w:firstColumn="1" w:lastColumn="0" w:noHBand="0" w:noVBand="1"/>
      </w:tblPr>
      <w:tblGrid>
        <w:gridCol w:w="9576"/>
      </w:tblGrid>
      <w:tr w:rsidR="00BC549F" w:rsidRPr="00385B39" w:rsidTr="00BC549F">
        <w:trPr>
          <w:trHeight w:val="4031"/>
        </w:trPr>
        <w:tc>
          <w:tcPr>
            <w:tcW w:w="9576" w:type="dxa"/>
          </w:tcPr>
          <w:p w:rsidR="00E3536D" w:rsidRPr="00385B39" w:rsidRDefault="00E3536D" w:rsidP="00891E8C"/>
          <w:p w:rsidR="00891E8C" w:rsidRPr="00385B39" w:rsidRDefault="00891E8C" w:rsidP="00891E8C">
            <w:r w:rsidRPr="00385B39">
              <w:t xml:space="preserve">building b{ </w:t>
            </w:r>
          </w:p>
          <w:p w:rsidR="00891E8C" w:rsidRPr="00385B39" w:rsidRDefault="00891E8C" w:rsidP="00891E8C">
            <w:r w:rsidRPr="00385B39">
              <w:tab/>
              <w:t xml:space="preserve">floor f1{ </w:t>
            </w:r>
          </w:p>
          <w:p w:rsidR="00891E8C" w:rsidRPr="00385B39" w:rsidRDefault="00891E8C" w:rsidP="00891E8C">
            <w:r w:rsidRPr="00385B39">
              <w:tab/>
            </w:r>
            <w:r w:rsidRPr="00385B39">
              <w:tab/>
              <w:t xml:space="preserve">point p1 = (0,0); </w:t>
            </w:r>
          </w:p>
          <w:p w:rsidR="00891E8C" w:rsidRPr="00385B39" w:rsidRDefault="00891E8C" w:rsidP="00891E8C">
            <w:r w:rsidRPr="00385B39">
              <w:tab/>
            </w:r>
            <w:r w:rsidRPr="00385B39">
              <w:tab/>
              <w:t xml:space="preserve">point p2 = (100,0); </w:t>
            </w:r>
          </w:p>
          <w:p w:rsidR="00891E8C" w:rsidRPr="00385B39" w:rsidRDefault="00891E8C" w:rsidP="00891E8C">
            <w:r w:rsidRPr="00385B39">
              <w:tab/>
            </w:r>
            <w:r w:rsidRPr="00385B39">
              <w:tab/>
              <w:t xml:space="preserve">wall w1 = 2||(p1 &amp; p2); </w:t>
            </w:r>
          </w:p>
          <w:p w:rsidR="00891E8C" w:rsidRPr="00385B39" w:rsidRDefault="00891E8C" w:rsidP="00891E8C">
            <w:r w:rsidRPr="00385B39">
              <w:tab/>
            </w:r>
            <w:r w:rsidRPr="00385B39">
              <w:tab/>
              <w:t xml:space="preserve">wall w2 = 3||(w1,p2,90,40); </w:t>
            </w:r>
          </w:p>
          <w:p w:rsidR="00891E8C" w:rsidRPr="00385B39" w:rsidRDefault="00891E8C" w:rsidP="00891E8C">
            <w:r w:rsidRPr="00385B39">
              <w:tab/>
            </w:r>
            <w:r w:rsidRPr="00385B39">
              <w:tab/>
              <w:t>point p4 = w2.end;</w:t>
            </w:r>
          </w:p>
          <w:p w:rsidR="00891E8C" w:rsidRPr="00385B39" w:rsidRDefault="00891E8C" w:rsidP="00891E8C">
            <w:r w:rsidRPr="00385B39">
              <w:tab/>
            </w:r>
            <w:r w:rsidRPr="00385B39">
              <w:tab/>
              <w:t>point p3 = (p4,w2,5);</w:t>
            </w:r>
          </w:p>
          <w:p w:rsidR="00891E8C" w:rsidRPr="00385B39" w:rsidRDefault="00891E8C" w:rsidP="00891E8C">
            <w:r w:rsidRPr="00385B39">
              <w:tab/>
            </w:r>
            <w:r w:rsidRPr="00385B39">
              <w:tab/>
              <w:t>window win1 = (p1,p2);</w:t>
            </w:r>
          </w:p>
          <w:p w:rsidR="00891E8C" w:rsidRPr="00385B39" w:rsidRDefault="00891E8C" w:rsidP="00891E8C">
            <w:r w:rsidRPr="00385B39">
              <w:tab/>
            </w:r>
            <w:r w:rsidRPr="00385B39">
              <w:tab/>
              <w:t>door d1 = (p3,p4);</w:t>
            </w:r>
          </w:p>
          <w:p w:rsidR="00891E8C" w:rsidRPr="00385B39" w:rsidRDefault="00891E8C" w:rsidP="00891E8C">
            <w:r w:rsidRPr="00385B39">
              <w:tab/>
              <w:t>}</w:t>
            </w:r>
          </w:p>
          <w:p w:rsidR="00BC549F" w:rsidRPr="00385B39" w:rsidRDefault="00891E8C" w:rsidP="00891E8C">
            <w:r w:rsidRPr="00385B39">
              <w:t>}</w:t>
            </w:r>
          </w:p>
        </w:tc>
      </w:tr>
    </w:tbl>
    <w:p w:rsidR="008D648A" w:rsidRPr="00385B39" w:rsidRDefault="008D648A" w:rsidP="008D648A">
      <w:pPr>
        <w:ind w:left="1080"/>
      </w:pPr>
    </w:p>
    <w:p w:rsidR="00A45D45" w:rsidRPr="00385B39" w:rsidRDefault="00A45D45" w:rsidP="009455D6">
      <w:pPr>
        <w:pStyle w:val="ListParagraph"/>
        <w:numPr>
          <w:ilvl w:val="1"/>
          <w:numId w:val="1"/>
        </w:numPr>
      </w:pPr>
      <w:r w:rsidRPr="00385B39">
        <w:t xml:space="preserve">Test Case </w:t>
      </w:r>
      <w:r w:rsidR="00BF4044" w:rsidRPr="00385B39">
        <w:t>2</w:t>
      </w:r>
      <w:r w:rsidRPr="00385B39">
        <w:t>:</w:t>
      </w:r>
    </w:p>
    <w:tbl>
      <w:tblPr>
        <w:tblStyle w:val="TableGrid"/>
        <w:tblW w:w="0" w:type="auto"/>
        <w:tblLook w:val="04A0" w:firstRow="1" w:lastRow="0" w:firstColumn="1" w:lastColumn="0" w:noHBand="0" w:noVBand="1"/>
      </w:tblPr>
      <w:tblGrid>
        <w:gridCol w:w="9576"/>
      </w:tblGrid>
      <w:tr w:rsidR="00A45D45" w:rsidRPr="00385B39" w:rsidTr="00CB52AB">
        <w:trPr>
          <w:trHeight w:val="4031"/>
        </w:trPr>
        <w:tc>
          <w:tcPr>
            <w:tcW w:w="9576" w:type="dxa"/>
          </w:tcPr>
          <w:p w:rsidR="00A45D45" w:rsidRPr="00385B39" w:rsidRDefault="00A45D45" w:rsidP="00CB52AB"/>
          <w:p w:rsidR="00F609C3" w:rsidRDefault="00A770E3" w:rsidP="00A770E3">
            <w:r w:rsidRPr="00385B39">
              <w:t>wall func(wall w,</w:t>
            </w:r>
            <w:r w:rsidR="00E0501F">
              <w:t xml:space="preserve"> </w:t>
            </w:r>
            <w:r w:rsidRPr="00385B39">
              <w:t>ratio r,</w:t>
            </w:r>
            <w:r w:rsidR="00E0501F">
              <w:t xml:space="preserve"> </w:t>
            </w:r>
            <w:bookmarkStart w:id="0" w:name="_GoBack"/>
            <w:bookmarkEnd w:id="0"/>
            <w:r w:rsidRPr="00385B39">
              <w:t>float d,){</w:t>
            </w:r>
          </w:p>
          <w:p w:rsidR="00A770E3" w:rsidRPr="00385B39" w:rsidRDefault="00A770E3" w:rsidP="00A770E3">
            <w:r w:rsidRPr="00385B39">
              <w:t xml:space="preserve"> </w:t>
            </w:r>
            <w:r w:rsidRPr="00385B39">
              <w:tab/>
              <w:t>point p3 = w.start;</w:t>
            </w:r>
          </w:p>
          <w:p w:rsidR="00A770E3" w:rsidRPr="00385B39" w:rsidRDefault="00A770E3" w:rsidP="00A770E3">
            <w:r w:rsidRPr="00385B39">
              <w:tab/>
              <w:t xml:space="preserve">point p=(w,p3,r); </w:t>
            </w:r>
          </w:p>
          <w:p w:rsidR="00A770E3" w:rsidRPr="00385B39" w:rsidRDefault="00A770E3" w:rsidP="00A770E3">
            <w:r w:rsidRPr="00385B39">
              <w:tab/>
              <w:t>wall w1 = 2||(w,p,90,d);</w:t>
            </w:r>
          </w:p>
          <w:p w:rsidR="00A770E3" w:rsidRPr="00385B39" w:rsidRDefault="00A770E3" w:rsidP="00A770E3">
            <w:r w:rsidRPr="00385B39">
              <w:tab/>
              <w:t>return w1</w:t>
            </w:r>
            <w:r w:rsidRPr="00385B39">
              <w:tab/>
            </w:r>
          </w:p>
          <w:p w:rsidR="00A770E3" w:rsidRPr="00385B39" w:rsidRDefault="00A770E3" w:rsidP="00A770E3">
            <w:r w:rsidRPr="00385B39">
              <w:t xml:space="preserve">} </w:t>
            </w:r>
          </w:p>
          <w:p w:rsidR="00A770E3" w:rsidRPr="00385B39" w:rsidRDefault="00A770E3" w:rsidP="00A770E3"/>
          <w:p w:rsidR="00A770E3" w:rsidRPr="00385B39" w:rsidRDefault="00342BB6" w:rsidP="00A770E3">
            <w:r>
              <w:t>building b</w:t>
            </w:r>
            <w:r w:rsidR="00A770E3" w:rsidRPr="00385B39">
              <w:t xml:space="preserve">{ </w:t>
            </w:r>
          </w:p>
          <w:p w:rsidR="00A770E3" w:rsidRPr="00385B39" w:rsidRDefault="00A770E3" w:rsidP="00A770E3">
            <w:r w:rsidRPr="00385B39">
              <w:tab/>
              <w:t xml:space="preserve">floor f { </w:t>
            </w:r>
          </w:p>
          <w:p w:rsidR="00A770E3" w:rsidRPr="00385B39" w:rsidRDefault="00A770E3" w:rsidP="00A770E3">
            <w:r w:rsidRPr="00385B39">
              <w:tab/>
            </w:r>
            <w:r w:rsidRPr="00385B39">
              <w:tab/>
              <w:t xml:space="preserve">point p1 = (0,0); </w:t>
            </w:r>
          </w:p>
          <w:p w:rsidR="00A770E3" w:rsidRPr="00385B39" w:rsidRDefault="00A770E3" w:rsidP="00A770E3">
            <w:r w:rsidRPr="00385B39">
              <w:tab/>
            </w:r>
            <w:r w:rsidRPr="00385B39">
              <w:tab/>
              <w:t xml:space="preserve">point p2 = (25,0); </w:t>
            </w:r>
          </w:p>
          <w:p w:rsidR="00A770E3" w:rsidRPr="00385B39" w:rsidRDefault="00A770E3" w:rsidP="00A770E3">
            <w:r w:rsidRPr="00385B39">
              <w:tab/>
            </w:r>
            <w:r w:rsidRPr="00385B39">
              <w:tab/>
              <w:t>point p3 = (25,25);</w:t>
            </w:r>
          </w:p>
          <w:p w:rsidR="00A770E3" w:rsidRPr="00385B39" w:rsidRDefault="00A770E3" w:rsidP="00A770E3">
            <w:r w:rsidRPr="00385B39">
              <w:tab/>
            </w:r>
            <w:r w:rsidRPr="00385B39">
              <w:tab/>
              <w:t>point p4 = (0,25)</w:t>
            </w:r>
          </w:p>
          <w:p w:rsidR="00A770E3" w:rsidRPr="00385B39" w:rsidRDefault="00A770E3" w:rsidP="00A770E3">
            <w:r w:rsidRPr="00385B39">
              <w:tab/>
            </w:r>
            <w:r w:rsidRPr="00385B39">
              <w:tab/>
              <w:t xml:space="preserve">wall bound = 2||(p1 &amp; p2); </w:t>
            </w:r>
          </w:p>
          <w:p w:rsidR="00A770E3" w:rsidRPr="00385B39" w:rsidRDefault="00A770E3" w:rsidP="00A770E3">
            <w:r w:rsidRPr="00385B39">
              <w:tab/>
            </w:r>
            <w:r w:rsidRPr="00385B39">
              <w:tab/>
              <w:t>wall w;</w:t>
            </w:r>
          </w:p>
          <w:p w:rsidR="00A770E3" w:rsidRPr="00385B39" w:rsidRDefault="00A770E3" w:rsidP="00A770E3">
            <w:r w:rsidRPr="00385B39">
              <w:tab/>
            </w:r>
            <w:r w:rsidRPr="00385B39">
              <w:tab/>
              <w:t>ratio r = 1:2;</w:t>
            </w:r>
          </w:p>
          <w:p w:rsidR="00A770E3" w:rsidRPr="00385B39" w:rsidRDefault="00A770E3" w:rsidP="00A770E3">
            <w:r w:rsidRPr="00385B39">
              <w:tab/>
            </w:r>
            <w:r w:rsidRPr="00385B39">
              <w:tab/>
              <w:t xml:space="preserve">w = func(bound,r,10,); </w:t>
            </w:r>
          </w:p>
          <w:p w:rsidR="00A770E3" w:rsidRPr="00385B39" w:rsidRDefault="00A770E3" w:rsidP="00A770E3">
            <w:r w:rsidRPr="00385B39">
              <w:tab/>
            </w:r>
            <w:r w:rsidRPr="00385B39">
              <w:tab/>
              <w:t xml:space="preserve"> </w:t>
            </w:r>
          </w:p>
          <w:p w:rsidR="00A770E3" w:rsidRPr="00385B39" w:rsidRDefault="00A770E3" w:rsidP="00A770E3">
            <w:r w:rsidRPr="00385B39">
              <w:tab/>
              <w:t xml:space="preserve">} </w:t>
            </w:r>
          </w:p>
          <w:p w:rsidR="00A770E3" w:rsidRPr="00385B39" w:rsidRDefault="00A770E3" w:rsidP="00A770E3">
            <w:r w:rsidRPr="00385B39">
              <w:t>}</w:t>
            </w:r>
          </w:p>
        </w:tc>
      </w:tr>
    </w:tbl>
    <w:p w:rsidR="00A80AD5" w:rsidRPr="00385B39" w:rsidRDefault="00A80AD5"/>
    <w:p w:rsidR="002E394F" w:rsidRPr="00385B39" w:rsidRDefault="002E394F" w:rsidP="002E394F">
      <w:pPr>
        <w:pStyle w:val="ListParagraph"/>
        <w:numPr>
          <w:ilvl w:val="1"/>
          <w:numId w:val="1"/>
        </w:numPr>
      </w:pPr>
      <w:r w:rsidRPr="00385B39">
        <w:t>Test Case 3</w:t>
      </w:r>
      <w:r w:rsidRPr="00385B39">
        <w:t>:</w:t>
      </w:r>
    </w:p>
    <w:tbl>
      <w:tblPr>
        <w:tblStyle w:val="TableGrid"/>
        <w:tblW w:w="0" w:type="auto"/>
        <w:tblLook w:val="04A0" w:firstRow="1" w:lastRow="0" w:firstColumn="1" w:lastColumn="0" w:noHBand="0" w:noVBand="1"/>
      </w:tblPr>
      <w:tblGrid>
        <w:gridCol w:w="9576"/>
      </w:tblGrid>
      <w:tr w:rsidR="002E394F" w:rsidRPr="00385B39" w:rsidTr="00CB52AB">
        <w:trPr>
          <w:trHeight w:val="4031"/>
        </w:trPr>
        <w:tc>
          <w:tcPr>
            <w:tcW w:w="9576" w:type="dxa"/>
          </w:tcPr>
          <w:p w:rsidR="002E394F" w:rsidRPr="00385B39" w:rsidRDefault="002E394F" w:rsidP="00CB52AB"/>
          <w:p w:rsidR="000B0159" w:rsidRPr="00385B39" w:rsidRDefault="000B0159" w:rsidP="000B0159">
            <w:r w:rsidRPr="00385B39">
              <w:t xml:space="preserve">building b1{ </w:t>
            </w:r>
          </w:p>
          <w:p w:rsidR="000B0159" w:rsidRPr="00385B39" w:rsidRDefault="000B0159" w:rsidP="000B0159">
            <w:r w:rsidRPr="00385B39">
              <w:tab/>
              <w:t xml:space="preserve">floor f1{ </w:t>
            </w:r>
          </w:p>
          <w:p w:rsidR="000B0159" w:rsidRPr="00385B39" w:rsidRDefault="000B0159" w:rsidP="000B0159">
            <w:r w:rsidRPr="00385B39">
              <w:tab/>
            </w:r>
            <w:r w:rsidRPr="00385B39">
              <w:tab/>
              <w:t xml:space="preserve">point p1 = (0,0); </w:t>
            </w:r>
          </w:p>
          <w:p w:rsidR="000B0159" w:rsidRPr="00385B39" w:rsidRDefault="000B0159" w:rsidP="000B0159">
            <w:r w:rsidRPr="00385B39">
              <w:tab/>
            </w:r>
            <w:r w:rsidRPr="00385B39">
              <w:tab/>
              <w:t xml:space="preserve">Point p2 = (100,0); </w:t>
            </w:r>
          </w:p>
          <w:p w:rsidR="000B0159" w:rsidRPr="00385B39" w:rsidRDefault="000B0159" w:rsidP="000B0159">
            <w:r w:rsidRPr="00385B39">
              <w:tab/>
            </w:r>
            <w:r w:rsidRPr="00385B39">
              <w:tab/>
              <w:t xml:space="preserve">wall w1 = 2||(p1 &amp; p2); </w:t>
            </w:r>
          </w:p>
          <w:p w:rsidR="000B0159" w:rsidRPr="00385B39" w:rsidRDefault="000B0159" w:rsidP="000B0159">
            <w:r w:rsidRPr="00385B39">
              <w:tab/>
            </w:r>
            <w:r w:rsidRPr="00385B39">
              <w:tab/>
              <w:t xml:space="preserve">wall w2 = 3||(w1,p2,90,40); </w:t>
            </w:r>
          </w:p>
          <w:p w:rsidR="000B0159" w:rsidRPr="00385B39" w:rsidRDefault="000B0159" w:rsidP="000B0159">
            <w:r w:rsidRPr="00385B39">
              <w:tab/>
            </w:r>
            <w:r w:rsidRPr="00385B39">
              <w:tab/>
            </w:r>
          </w:p>
          <w:p w:rsidR="000B0159" w:rsidRPr="00385B39" w:rsidRDefault="000B0159" w:rsidP="000B0159">
            <w:r w:rsidRPr="00385B39">
              <w:tab/>
              <w:t>}</w:t>
            </w:r>
          </w:p>
          <w:p w:rsidR="000B0159" w:rsidRPr="00385B39" w:rsidRDefault="000B0159" w:rsidP="000B0159">
            <w:r w:rsidRPr="00385B39">
              <w:tab/>
              <w:t>floor f2</w:t>
            </w:r>
          </w:p>
          <w:p w:rsidR="000B0159" w:rsidRPr="00385B39" w:rsidRDefault="000B0159" w:rsidP="000B0159">
            <w:r w:rsidRPr="00385B39">
              <w:tab/>
              <w:t>{</w:t>
            </w:r>
          </w:p>
          <w:p w:rsidR="000B0159" w:rsidRPr="00385B39" w:rsidRDefault="000B0159" w:rsidP="000B0159">
            <w:r w:rsidRPr="00385B39">
              <w:tab/>
            </w:r>
            <w:r w:rsidRPr="00385B39">
              <w:tab/>
              <w:t xml:space="preserve">point p3 = (30,0); </w:t>
            </w:r>
          </w:p>
          <w:p w:rsidR="000B0159" w:rsidRPr="00385B39" w:rsidRDefault="000B0159" w:rsidP="000B0159">
            <w:r w:rsidRPr="00385B39">
              <w:tab/>
            </w:r>
            <w:r w:rsidRPr="00385B39">
              <w:tab/>
              <w:t xml:space="preserve">point p4 = (70,0); </w:t>
            </w:r>
          </w:p>
          <w:p w:rsidR="000B0159" w:rsidRPr="00385B39" w:rsidRDefault="000B0159" w:rsidP="000B0159">
            <w:r w:rsidRPr="00385B39">
              <w:tab/>
            </w:r>
            <w:r w:rsidRPr="00385B39">
              <w:tab/>
              <w:t>wall w3 = 2||(p3 &amp; p4);</w:t>
            </w:r>
          </w:p>
          <w:p w:rsidR="000B0159" w:rsidRPr="00385B39" w:rsidRDefault="000B0159" w:rsidP="000B0159">
            <w:r w:rsidRPr="00385B39">
              <w:tab/>
              <w:t>}</w:t>
            </w:r>
          </w:p>
          <w:p w:rsidR="000B0159" w:rsidRPr="00385B39" w:rsidRDefault="000B0159" w:rsidP="000B0159">
            <w:r w:rsidRPr="00385B39">
              <w:t>}</w:t>
            </w:r>
          </w:p>
        </w:tc>
      </w:tr>
    </w:tbl>
    <w:p w:rsidR="002E394F" w:rsidRPr="00385B39" w:rsidRDefault="002E394F" w:rsidP="002E394F">
      <w:r w:rsidRPr="00385B39">
        <w:br w:type="page"/>
      </w:r>
    </w:p>
    <w:p w:rsidR="002E394F" w:rsidRPr="00385B39" w:rsidRDefault="00721653" w:rsidP="00BD4E32">
      <w:pPr>
        <w:pStyle w:val="ListParagraph"/>
        <w:numPr>
          <w:ilvl w:val="1"/>
          <w:numId w:val="1"/>
        </w:numPr>
      </w:pPr>
      <w:r w:rsidRPr="00385B39">
        <w:lastRenderedPageBreak/>
        <w:t>Test Case 4</w:t>
      </w:r>
      <w:r w:rsidR="002E394F" w:rsidRPr="00385B39">
        <w:t>:</w:t>
      </w:r>
    </w:p>
    <w:tbl>
      <w:tblPr>
        <w:tblStyle w:val="TableGrid"/>
        <w:tblW w:w="0" w:type="auto"/>
        <w:tblLook w:val="04A0" w:firstRow="1" w:lastRow="0" w:firstColumn="1" w:lastColumn="0" w:noHBand="0" w:noVBand="1"/>
      </w:tblPr>
      <w:tblGrid>
        <w:gridCol w:w="9576"/>
      </w:tblGrid>
      <w:tr w:rsidR="002E394F" w:rsidRPr="00385B39" w:rsidTr="00CB52AB">
        <w:trPr>
          <w:trHeight w:val="4031"/>
        </w:trPr>
        <w:tc>
          <w:tcPr>
            <w:tcW w:w="9576" w:type="dxa"/>
          </w:tcPr>
          <w:p w:rsidR="002E394F" w:rsidRPr="00385B39" w:rsidRDefault="002E394F" w:rsidP="00CB52AB"/>
          <w:p w:rsidR="00F56C6C" w:rsidRPr="00385B39" w:rsidRDefault="00F56C6C" w:rsidP="00F56C6C">
            <w:r w:rsidRPr="00385B39">
              <w:t>building b{</w:t>
            </w:r>
          </w:p>
          <w:p w:rsidR="00F56C6C" w:rsidRPr="00385B39" w:rsidRDefault="00F56C6C" w:rsidP="00F56C6C">
            <w:r w:rsidRPr="00385B39">
              <w:tab/>
              <w:t>floor f{</w:t>
            </w:r>
          </w:p>
          <w:p w:rsidR="00F56C6C" w:rsidRPr="00385B39" w:rsidRDefault="00F56C6C" w:rsidP="00F56C6C">
            <w:r w:rsidRPr="00385B39">
              <w:tab/>
            </w:r>
          </w:p>
          <w:p w:rsidR="00F56C6C" w:rsidRPr="00385B39" w:rsidRDefault="00F56C6C" w:rsidP="00F56C6C">
            <w:r w:rsidRPr="00385B39">
              <w:tab/>
            </w:r>
          </w:p>
          <w:p w:rsidR="00F56C6C" w:rsidRPr="00385B39" w:rsidRDefault="00F56C6C" w:rsidP="00F56C6C">
            <w:r w:rsidRPr="00385B39">
              <w:tab/>
            </w:r>
            <w:r w:rsidRPr="00385B39">
              <w:tab/>
              <w:t>int i = 1;</w:t>
            </w:r>
          </w:p>
          <w:p w:rsidR="00F56C6C" w:rsidRPr="00385B39" w:rsidRDefault="00F56C6C" w:rsidP="00F56C6C">
            <w:r w:rsidRPr="00385B39">
              <w:tab/>
            </w:r>
            <w:r w:rsidRPr="00385B39">
              <w:tab/>
              <w:t xml:space="preserve">point p1 = (0,0); </w:t>
            </w:r>
          </w:p>
          <w:p w:rsidR="00F56C6C" w:rsidRPr="00385B39" w:rsidRDefault="00F56C6C" w:rsidP="00F56C6C">
            <w:r w:rsidRPr="00385B39">
              <w:tab/>
            </w:r>
            <w:r w:rsidRPr="00385B39">
              <w:tab/>
              <w:t>point p2 = (25,0);</w:t>
            </w:r>
          </w:p>
          <w:p w:rsidR="00F56C6C" w:rsidRPr="00385B39" w:rsidRDefault="00F56C6C" w:rsidP="00F56C6C">
            <w:r w:rsidRPr="00385B39">
              <w:tab/>
            </w:r>
            <w:r w:rsidRPr="00385B39">
              <w:tab/>
              <w:t>point p3 = (5,0);</w:t>
            </w:r>
          </w:p>
          <w:p w:rsidR="00F56C6C" w:rsidRPr="00385B39" w:rsidRDefault="00F56C6C" w:rsidP="00F56C6C">
            <w:r w:rsidRPr="00385B39">
              <w:tab/>
            </w:r>
            <w:r w:rsidRPr="00385B39">
              <w:tab/>
              <w:t>wall bound= 2||(p1 &amp; p2);</w:t>
            </w:r>
          </w:p>
          <w:p w:rsidR="00F56C6C" w:rsidRPr="00385B39" w:rsidRDefault="00F56C6C" w:rsidP="00F56C6C">
            <w:r w:rsidRPr="00385B39">
              <w:tab/>
            </w:r>
            <w:r w:rsidRPr="00385B39">
              <w:tab/>
              <w:t>if(i==1)</w:t>
            </w:r>
          </w:p>
          <w:p w:rsidR="00F56C6C" w:rsidRPr="00385B39" w:rsidRDefault="00F56C6C" w:rsidP="00F56C6C">
            <w:r w:rsidRPr="00385B39">
              <w:tab/>
            </w:r>
            <w:r w:rsidRPr="00385B39">
              <w:tab/>
              <w:t>{</w:t>
            </w:r>
            <w:r w:rsidRPr="00385B39">
              <w:tab/>
            </w:r>
          </w:p>
          <w:p w:rsidR="00F56C6C" w:rsidRPr="00385B39" w:rsidRDefault="00F56C6C" w:rsidP="00F56C6C">
            <w:r w:rsidRPr="00385B39">
              <w:tab/>
            </w:r>
            <w:r w:rsidRPr="00385B39">
              <w:tab/>
            </w:r>
            <w:r w:rsidRPr="00385B39">
              <w:tab/>
              <w:t>door d = (p1,p3);</w:t>
            </w:r>
            <w:r w:rsidRPr="00385B39">
              <w:tab/>
            </w:r>
            <w:r w:rsidRPr="00385B39">
              <w:tab/>
            </w:r>
          </w:p>
          <w:p w:rsidR="00F56C6C" w:rsidRPr="00385B39" w:rsidRDefault="00F56C6C" w:rsidP="00F56C6C">
            <w:r w:rsidRPr="00385B39">
              <w:tab/>
            </w:r>
            <w:r w:rsidRPr="00385B39">
              <w:tab/>
              <w:t>}</w:t>
            </w:r>
            <w:r w:rsidRPr="00385B39">
              <w:tab/>
            </w:r>
            <w:r w:rsidRPr="00385B39">
              <w:tab/>
            </w:r>
            <w:r w:rsidRPr="00385B39">
              <w:tab/>
            </w:r>
            <w:r w:rsidRPr="00385B39">
              <w:tab/>
            </w:r>
          </w:p>
          <w:p w:rsidR="00F56C6C" w:rsidRPr="00385B39" w:rsidRDefault="00F56C6C" w:rsidP="00F56C6C">
            <w:r w:rsidRPr="00385B39">
              <w:tab/>
              <w:t>}</w:t>
            </w:r>
          </w:p>
          <w:p w:rsidR="00F56C6C" w:rsidRPr="00385B39" w:rsidRDefault="00F56C6C" w:rsidP="00F56C6C">
            <w:r w:rsidRPr="00385B39">
              <w:t>}</w:t>
            </w:r>
          </w:p>
        </w:tc>
      </w:tr>
    </w:tbl>
    <w:p w:rsidR="00391B80" w:rsidRPr="00385B39" w:rsidRDefault="00391B80" w:rsidP="007D53F4"/>
    <w:p w:rsidR="002E394F" w:rsidRPr="00385B39" w:rsidRDefault="002E394F" w:rsidP="00487090">
      <w:pPr>
        <w:pStyle w:val="ListParagraph"/>
        <w:numPr>
          <w:ilvl w:val="1"/>
          <w:numId w:val="1"/>
        </w:numPr>
      </w:pPr>
      <w:r w:rsidRPr="00385B39">
        <w:t xml:space="preserve">Test Case </w:t>
      </w:r>
      <w:r w:rsidR="006F2AB6" w:rsidRPr="00385B39">
        <w:t>5</w:t>
      </w:r>
      <w:r w:rsidRPr="00385B39">
        <w:t>:</w:t>
      </w:r>
    </w:p>
    <w:tbl>
      <w:tblPr>
        <w:tblStyle w:val="TableGrid"/>
        <w:tblW w:w="0" w:type="auto"/>
        <w:tblLook w:val="04A0" w:firstRow="1" w:lastRow="0" w:firstColumn="1" w:lastColumn="0" w:noHBand="0" w:noVBand="1"/>
      </w:tblPr>
      <w:tblGrid>
        <w:gridCol w:w="9576"/>
      </w:tblGrid>
      <w:tr w:rsidR="002E394F" w:rsidRPr="00385B39" w:rsidTr="003C58DC">
        <w:trPr>
          <w:trHeight w:val="5939"/>
        </w:trPr>
        <w:tc>
          <w:tcPr>
            <w:tcW w:w="9576" w:type="dxa"/>
          </w:tcPr>
          <w:p w:rsidR="002E394F" w:rsidRPr="00385B39" w:rsidRDefault="002E394F" w:rsidP="00CB52AB"/>
          <w:p w:rsidR="00B52F2E" w:rsidRPr="00385B39" w:rsidRDefault="00B52F2E" w:rsidP="00B52F2E">
            <w:r w:rsidRPr="00385B39">
              <w:t>Building b{</w:t>
            </w:r>
          </w:p>
          <w:p w:rsidR="00B52F2E" w:rsidRPr="00385B39" w:rsidRDefault="00B52F2E" w:rsidP="00B52F2E">
            <w:r w:rsidRPr="00385B39">
              <w:tab/>
              <w:t>Floor f{</w:t>
            </w:r>
          </w:p>
          <w:p w:rsidR="00B52F2E" w:rsidRPr="00385B39" w:rsidRDefault="00B52F2E" w:rsidP="00B52F2E"/>
          <w:p w:rsidR="00B52F2E" w:rsidRPr="00385B39" w:rsidRDefault="00B52F2E" w:rsidP="00B52F2E">
            <w:r w:rsidRPr="00385B39">
              <w:tab/>
            </w:r>
            <w:r w:rsidRPr="00385B39">
              <w:tab/>
            </w:r>
            <w:r w:rsidR="007C1FEF">
              <w:t>w</w:t>
            </w:r>
            <w:r w:rsidRPr="00385B39">
              <w:t>all W[4];</w:t>
            </w:r>
          </w:p>
          <w:p w:rsidR="00B52F2E" w:rsidRPr="00385B39" w:rsidRDefault="00B52F2E" w:rsidP="00B52F2E">
            <w:r w:rsidRPr="00385B39">
              <w:tab/>
            </w:r>
            <w:r w:rsidRPr="00385B39">
              <w:tab/>
              <w:t>int i =0;</w:t>
            </w:r>
          </w:p>
          <w:p w:rsidR="00B52F2E" w:rsidRPr="00385B39" w:rsidRDefault="00B52F2E" w:rsidP="00B52F2E">
            <w:r w:rsidRPr="00385B39">
              <w:tab/>
            </w:r>
            <w:r w:rsidRPr="00385B39">
              <w:tab/>
            </w:r>
          </w:p>
          <w:p w:rsidR="00B52F2E" w:rsidRPr="00385B39" w:rsidRDefault="00B52F2E" w:rsidP="00B52F2E">
            <w:r w:rsidRPr="00385B39">
              <w:tab/>
            </w:r>
            <w:r w:rsidRPr="00385B39">
              <w:tab/>
              <w:t>for(i = 0 ;i&lt;4;i = i+1){</w:t>
            </w:r>
          </w:p>
          <w:p w:rsidR="00B52F2E" w:rsidRPr="00385B39" w:rsidRDefault="00B52F2E" w:rsidP="00B52F2E">
            <w:r w:rsidRPr="00385B39">
              <w:tab/>
            </w:r>
            <w:r w:rsidRPr="00385B39">
              <w:tab/>
            </w:r>
            <w:r w:rsidRPr="00385B39">
              <w:tab/>
              <w:t>int var_a = 2*i;</w:t>
            </w:r>
          </w:p>
          <w:p w:rsidR="00B52F2E" w:rsidRPr="00385B39" w:rsidRDefault="00B52F2E" w:rsidP="00B52F2E">
            <w:r w:rsidRPr="00385B39">
              <w:tab/>
            </w:r>
            <w:r w:rsidRPr="00385B39">
              <w:tab/>
            </w:r>
            <w:r w:rsidRPr="00385B39">
              <w:tab/>
            </w:r>
            <w:r w:rsidRPr="00385B39">
              <w:tab/>
            </w:r>
          </w:p>
          <w:p w:rsidR="00B52F2E" w:rsidRPr="00385B39" w:rsidRDefault="00B52F2E" w:rsidP="00B52F2E">
            <w:r w:rsidRPr="00385B39">
              <w:tab/>
            </w:r>
            <w:r w:rsidRPr="00385B39">
              <w:tab/>
            </w:r>
            <w:r w:rsidRPr="00385B39">
              <w:tab/>
              <w:t>point pt_d = (0,var_a);</w:t>
            </w:r>
          </w:p>
          <w:p w:rsidR="00B52F2E" w:rsidRPr="00385B39" w:rsidRDefault="00B52F2E" w:rsidP="00B52F2E">
            <w:r w:rsidRPr="00385B39">
              <w:tab/>
            </w:r>
            <w:r w:rsidRPr="00385B39">
              <w:tab/>
            </w:r>
            <w:r w:rsidRPr="00385B39">
              <w:tab/>
              <w:t>point pt_e = (25,var_a);</w:t>
            </w:r>
          </w:p>
          <w:p w:rsidR="00B52F2E" w:rsidRPr="00385B39" w:rsidRDefault="00B52F2E" w:rsidP="00B52F2E"/>
          <w:p w:rsidR="00B52F2E" w:rsidRPr="00385B39" w:rsidRDefault="00B52F2E" w:rsidP="00B52F2E">
            <w:r w:rsidRPr="00385B39">
              <w:tab/>
            </w:r>
            <w:r w:rsidRPr="00385B39">
              <w:tab/>
            </w:r>
            <w:r w:rsidRPr="00385B39">
              <w:tab/>
              <w:t xml:space="preserve"> w[i] = 2||(pt_d &amp; pt_e);</w:t>
            </w:r>
          </w:p>
          <w:p w:rsidR="00B52F2E" w:rsidRPr="00385B39" w:rsidRDefault="00B52F2E" w:rsidP="00B52F2E">
            <w:r w:rsidRPr="00385B39">
              <w:tab/>
            </w:r>
            <w:r w:rsidRPr="00385B39">
              <w:tab/>
            </w:r>
            <w:r w:rsidRPr="00385B39">
              <w:tab/>
            </w:r>
          </w:p>
          <w:p w:rsidR="00B52F2E" w:rsidRPr="00385B39" w:rsidRDefault="00B52F2E" w:rsidP="00B52F2E">
            <w:r w:rsidRPr="00385B39">
              <w:tab/>
            </w:r>
            <w:r w:rsidRPr="00385B39">
              <w:tab/>
              <w:t>}</w:t>
            </w:r>
            <w:r w:rsidRPr="00385B39">
              <w:tab/>
            </w:r>
          </w:p>
          <w:p w:rsidR="00B52F2E" w:rsidRDefault="00B52F2E" w:rsidP="00B52F2E">
            <w:r w:rsidRPr="00385B39">
              <w:tab/>
              <w:t>}</w:t>
            </w:r>
          </w:p>
          <w:p w:rsidR="003C58DC" w:rsidRPr="00385B39" w:rsidRDefault="003C58DC" w:rsidP="00B52F2E">
            <w:r>
              <w:t>}</w:t>
            </w:r>
          </w:p>
        </w:tc>
      </w:tr>
    </w:tbl>
    <w:p w:rsidR="002E394F" w:rsidRPr="00385B39" w:rsidRDefault="002E394F" w:rsidP="002E394F"/>
    <w:sectPr w:rsidR="002E394F" w:rsidRPr="00385B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9C4" w:rsidRDefault="006B79C4" w:rsidP="00184462">
      <w:pPr>
        <w:spacing w:after="0" w:line="240" w:lineRule="auto"/>
      </w:pPr>
      <w:r>
        <w:separator/>
      </w:r>
    </w:p>
  </w:endnote>
  <w:endnote w:type="continuationSeparator" w:id="0">
    <w:p w:rsidR="006B79C4" w:rsidRDefault="006B79C4" w:rsidP="0018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9C4" w:rsidRDefault="006B79C4" w:rsidP="00184462">
      <w:pPr>
        <w:spacing w:after="0" w:line="240" w:lineRule="auto"/>
      </w:pPr>
      <w:r>
        <w:separator/>
      </w:r>
    </w:p>
  </w:footnote>
  <w:footnote w:type="continuationSeparator" w:id="0">
    <w:p w:rsidR="006B79C4" w:rsidRDefault="006B79C4" w:rsidP="00184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E98"/>
    <w:multiLevelType w:val="hybridMultilevel"/>
    <w:tmpl w:val="C0B44A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50765"/>
    <w:multiLevelType w:val="hybridMultilevel"/>
    <w:tmpl w:val="9AAEA3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9F290E"/>
    <w:multiLevelType w:val="hybridMultilevel"/>
    <w:tmpl w:val="61AA36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DB"/>
    <w:rsid w:val="000078B6"/>
    <w:rsid w:val="00012E24"/>
    <w:rsid w:val="00022F1F"/>
    <w:rsid w:val="00032E95"/>
    <w:rsid w:val="00035606"/>
    <w:rsid w:val="000377E2"/>
    <w:rsid w:val="00047BA1"/>
    <w:rsid w:val="00050807"/>
    <w:rsid w:val="00055734"/>
    <w:rsid w:val="00067FA1"/>
    <w:rsid w:val="000708E9"/>
    <w:rsid w:val="00073989"/>
    <w:rsid w:val="00074D66"/>
    <w:rsid w:val="00075BDE"/>
    <w:rsid w:val="000825A2"/>
    <w:rsid w:val="0008609D"/>
    <w:rsid w:val="000A0DE8"/>
    <w:rsid w:val="000A1EDB"/>
    <w:rsid w:val="000A4820"/>
    <w:rsid w:val="000A7AF6"/>
    <w:rsid w:val="000B0159"/>
    <w:rsid w:val="000B0916"/>
    <w:rsid w:val="000B69D3"/>
    <w:rsid w:val="000B790F"/>
    <w:rsid w:val="000C031C"/>
    <w:rsid w:val="000D3283"/>
    <w:rsid w:val="000E2A9F"/>
    <w:rsid w:val="000E7C3F"/>
    <w:rsid w:val="000F0CDC"/>
    <w:rsid w:val="000F1FA3"/>
    <w:rsid w:val="000F4DEF"/>
    <w:rsid w:val="0010236D"/>
    <w:rsid w:val="00103F4B"/>
    <w:rsid w:val="00117225"/>
    <w:rsid w:val="00122449"/>
    <w:rsid w:val="0012333D"/>
    <w:rsid w:val="00124BF0"/>
    <w:rsid w:val="00130055"/>
    <w:rsid w:val="00136AF3"/>
    <w:rsid w:val="001403A5"/>
    <w:rsid w:val="00141AD7"/>
    <w:rsid w:val="00145146"/>
    <w:rsid w:val="001534DF"/>
    <w:rsid w:val="00157834"/>
    <w:rsid w:val="00157BDB"/>
    <w:rsid w:val="001667DD"/>
    <w:rsid w:val="00173F8B"/>
    <w:rsid w:val="00176F81"/>
    <w:rsid w:val="00184462"/>
    <w:rsid w:val="001939C6"/>
    <w:rsid w:val="001946D9"/>
    <w:rsid w:val="0019517A"/>
    <w:rsid w:val="001952A9"/>
    <w:rsid w:val="001B0195"/>
    <w:rsid w:val="001B730E"/>
    <w:rsid w:val="001C5655"/>
    <w:rsid w:val="001C5AF3"/>
    <w:rsid w:val="001D2976"/>
    <w:rsid w:val="001E2F11"/>
    <w:rsid w:val="001E3BCB"/>
    <w:rsid w:val="001E7AAD"/>
    <w:rsid w:val="00217CAF"/>
    <w:rsid w:val="00220580"/>
    <w:rsid w:val="00222D6B"/>
    <w:rsid w:val="00234EEF"/>
    <w:rsid w:val="00236946"/>
    <w:rsid w:val="00251952"/>
    <w:rsid w:val="00252762"/>
    <w:rsid w:val="00253B82"/>
    <w:rsid w:val="00255275"/>
    <w:rsid w:val="002552C7"/>
    <w:rsid w:val="00261549"/>
    <w:rsid w:val="00265B10"/>
    <w:rsid w:val="00266980"/>
    <w:rsid w:val="00267C8A"/>
    <w:rsid w:val="00267F02"/>
    <w:rsid w:val="00273C96"/>
    <w:rsid w:val="00276495"/>
    <w:rsid w:val="00276CE6"/>
    <w:rsid w:val="00280CAB"/>
    <w:rsid w:val="00287D48"/>
    <w:rsid w:val="002A45C0"/>
    <w:rsid w:val="002A5F92"/>
    <w:rsid w:val="002A7C92"/>
    <w:rsid w:val="002B2EE2"/>
    <w:rsid w:val="002D3963"/>
    <w:rsid w:val="002D75E8"/>
    <w:rsid w:val="002E1E4C"/>
    <w:rsid w:val="002E394F"/>
    <w:rsid w:val="002F24E8"/>
    <w:rsid w:val="002F452B"/>
    <w:rsid w:val="003010D5"/>
    <w:rsid w:val="00311A94"/>
    <w:rsid w:val="0032018B"/>
    <w:rsid w:val="00325EB2"/>
    <w:rsid w:val="00334506"/>
    <w:rsid w:val="00342BB6"/>
    <w:rsid w:val="00342DBF"/>
    <w:rsid w:val="00344729"/>
    <w:rsid w:val="00346B2E"/>
    <w:rsid w:val="00353B88"/>
    <w:rsid w:val="00360F32"/>
    <w:rsid w:val="00363C09"/>
    <w:rsid w:val="00366460"/>
    <w:rsid w:val="00366611"/>
    <w:rsid w:val="003721DD"/>
    <w:rsid w:val="00373E4A"/>
    <w:rsid w:val="00384964"/>
    <w:rsid w:val="00385B39"/>
    <w:rsid w:val="00391B80"/>
    <w:rsid w:val="003957DF"/>
    <w:rsid w:val="0039647D"/>
    <w:rsid w:val="003A6B65"/>
    <w:rsid w:val="003B029B"/>
    <w:rsid w:val="003C4AA8"/>
    <w:rsid w:val="003C58DC"/>
    <w:rsid w:val="003D4E3F"/>
    <w:rsid w:val="003D7348"/>
    <w:rsid w:val="003E481B"/>
    <w:rsid w:val="003E7E06"/>
    <w:rsid w:val="003F4F36"/>
    <w:rsid w:val="003F58DC"/>
    <w:rsid w:val="0040105C"/>
    <w:rsid w:val="00403469"/>
    <w:rsid w:val="00403850"/>
    <w:rsid w:val="0040592F"/>
    <w:rsid w:val="0041483B"/>
    <w:rsid w:val="00415975"/>
    <w:rsid w:val="00420875"/>
    <w:rsid w:val="004239D2"/>
    <w:rsid w:val="004331B6"/>
    <w:rsid w:val="00433A00"/>
    <w:rsid w:val="00435788"/>
    <w:rsid w:val="004540F5"/>
    <w:rsid w:val="00472886"/>
    <w:rsid w:val="00477094"/>
    <w:rsid w:val="0048202A"/>
    <w:rsid w:val="004834FD"/>
    <w:rsid w:val="004837BC"/>
    <w:rsid w:val="004855FA"/>
    <w:rsid w:val="00487090"/>
    <w:rsid w:val="0049162C"/>
    <w:rsid w:val="00491F58"/>
    <w:rsid w:val="004A4F44"/>
    <w:rsid w:val="004A684B"/>
    <w:rsid w:val="004A70A0"/>
    <w:rsid w:val="004B7CA4"/>
    <w:rsid w:val="004C2F6A"/>
    <w:rsid w:val="004C3678"/>
    <w:rsid w:val="004D18A0"/>
    <w:rsid w:val="004F3215"/>
    <w:rsid w:val="005048EF"/>
    <w:rsid w:val="005053AD"/>
    <w:rsid w:val="0051039B"/>
    <w:rsid w:val="00514C62"/>
    <w:rsid w:val="00521C42"/>
    <w:rsid w:val="005240CB"/>
    <w:rsid w:val="005269A5"/>
    <w:rsid w:val="00530D36"/>
    <w:rsid w:val="005319A9"/>
    <w:rsid w:val="005415E6"/>
    <w:rsid w:val="00541B5A"/>
    <w:rsid w:val="00543B55"/>
    <w:rsid w:val="00544021"/>
    <w:rsid w:val="00554F2A"/>
    <w:rsid w:val="00565E5D"/>
    <w:rsid w:val="0056784F"/>
    <w:rsid w:val="00573366"/>
    <w:rsid w:val="00583267"/>
    <w:rsid w:val="00593D85"/>
    <w:rsid w:val="0059634C"/>
    <w:rsid w:val="005A0F8C"/>
    <w:rsid w:val="005A35B5"/>
    <w:rsid w:val="005B1318"/>
    <w:rsid w:val="005B1795"/>
    <w:rsid w:val="005B3B66"/>
    <w:rsid w:val="005D305F"/>
    <w:rsid w:val="005E4D12"/>
    <w:rsid w:val="005F672A"/>
    <w:rsid w:val="006208B3"/>
    <w:rsid w:val="0064457F"/>
    <w:rsid w:val="00655FDE"/>
    <w:rsid w:val="006577B1"/>
    <w:rsid w:val="00662A05"/>
    <w:rsid w:val="00664520"/>
    <w:rsid w:val="00665A4F"/>
    <w:rsid w:val="00681CD7"/>
    <w:rsid w:val="00692CEA"/>
    <w:rsid w:val="006969A3"/>
    <w:rsid w:val="006A19E3"/>
    <w:rsid w:val="006A26E8"/>
    <w:rsid w:val="006A682A"/>
    <w:rsid w:val="006B0F63"/>
    <w:rsid w:val="006B2DA6"/>
    <w:rsid w:val="006B2EAC"/>
    <w:rsid w:val="006B3CE9"/>
    <w:rsid w:val="006B79C4"/>
    <w:rsid w:val="006C0A28"/>
    <w:rsid w:val="006C21B1"/>
    <w:rsid w:val="006C3733"/>
    <w:rsid w:val="006C7D77"/>
    <w:rsid w:val="006D4766"/>
    <w:rsid w:val="006D7919"/>
    <w:rsid w:val="006E54AA"/>
    <w:rsid w:val="006E6056"/>
    <w:rsid w:val="006F2AB6"/>
    <w:rsid w:val="006F3BF9"/>
    <w:rsid w:val="006F5421"/>
    <w:rsid w:val="0070761F"/>
    <w:rsid w:val="00712162"/>
    <w:rsid w:val="00714E08"/>
    <w:rsid w:val="007151AC"/>
    <w:rsid w:val="00721653"/>
    <w:rsid w:val="007224BD"/>
    <w:rsid w:val="007237FD"/>
    <w:rsid w:val="00742E7B"/>
    <w:rsid w:val="00743159"/>
    <w:rsid w:val="00747BF1"/>
    <w:rsid w:val="007565D4"/>
    <w:rsid w:val="00756DF6"/>
    <w:rsid w:val="00764956"/>
    <w:rsid w:val="007660BC"/>
    <w:rsid w:val="0077663E"/>
    <w:rsid w:val="00780685"/>
    <w:rsid w:val="007816C6"/>
    <w:rsid w:val="007840C0"/>
    <w:rsid w:val="00787626"/>
    <w:rsid w:val="007905C8"/>
    <w:rsid w:val="007909A8"/>
    <w:rsid w:val="00792230"/>
    <w:rsid w:val="007A276C"/>
    <w:rsid w:val="007C1FEF"/>
    <w:rsid w:val="007D2170"/>
    <w:rsid w:val="007D53F4"/>
    <w:rsid w:val="007E0233"/>
    <w:rsid w:val="007E4C99"/>
    <w:rsid w:val="007E4ED1"/>
    <w:rsid w:val="007F0FEC"/>
    <w:rsid w:val="007F3AEA"/>
    <w:rsid w:val="007F652F"/>
    <w:rsid w:val="00822FCE"/>
    <w:rsid w:val="00831722"/>
    <w:rsid w:val="00832312"/>
    <w:rsid w:val="00833C60"/>
    <w:rsid w:val="00835DDD"/>
    <w:rsid w:val="008373C0"/>
    <w:rsid w:val="008501EE"/>
    <w:rsid w:val="00851FBD"/>
    <w:rsid w:val="00852074"/>
    <w:rsid w:val="008523DC"/>
    <w:rsid w:val="00853436"/>
    <w:rsid w:val="0085733B"/>
    <w:rsid w:val="00870414"/>
    <w:rsid w:val="00881CEB"/>
    <w:rsid w:val="00882152"/>
    <w:rsid w:val="00891E8C"/>
    <w:rsid w:val="008967AB"/>
    <w:rsid w:val="00896B42"/>
    <w:rsid w:val="008A2144"/>
    <w:rsid w:val="008C29EF"/>
    <w:rsid w:val="008C31BD"/>
    <w:rsid w:val="008D648A"/>
    <w:rsid w:val="008E076A"/>
    <w:rsid w:val="00900181"/>
    <w:rsid w:val="0090208E"/>
    <w:rsid w:val="009030FD"/>
    <w:rsid w:val="00906253"/>
    <w:rsid w:val="00931860"/>
    <w:rsid w:val="009455D6"/>
    <w:rsid w:val="00945D20"/>
    <w:rsid w:val="00950CE4"/>
    <w:rsid w:val="0095102D"/>
    <w:rsid w:val="00965478"/>
    <w:rsid w:val="00977CF3"/>
    <w:rsid w:val="009803CA"/>
    <w:rsid w:val="00982B91"/>
    <w:rsid w:val="00987170"/>
    <w:rsid w:val="00987703"/>
    <w:rsid w:val="009935DB"/>
    <w:rsid w:val="009C1CB3"/>
    <w:rsid w:val="009C5866"/>
    <w:rsid w:val="009D6B3D"/>
    <w:rsid w:val="009E523B"/>
    <w:rsid w:val="009E7B04"/>
    <w:rsid w:val="009F26BE"/>
    <w:rsid w:val="009F524E"/>
    <w:rsid w:val="009F6D66"/>
    <w:rsid w:val="00A06BCE"/>
    <w:rsid w:val="00A17A25"/>
    <w:rsid w:val="00A22DDC"/>
    <w:rsid w:val="00A2515C"/>
    <w:rsid w:val="00A359A3"/>
    <w:rsid w:val="00A45D45"/>
    <w:rsid w:val="00A47C61"/>
    <w:rsid w:val="00A5006D"/>
    <w:rsid w:val="00A5358D"/>
    <w:rsid w:val="00A557D8"/>
    <w:rsid w:val="00A56BFD"/>
    <w:rsid w:val="00A62806"/>
    <w:rsid w:val="00A636F6"/>
    <w:rsid w:val="00A75490"/>
    <w:rsid w:val="00A770E3"/>
    <w:rsid w:val="00A80AD5"/>
    <w:rsid w:val="00A85C19"/>
    <w:rsid w:val="00A8601A"/>
    <w:rsid w:val="00A94AB1"/>
    <w:rsid w:val="00A96625"/>
    <w:rsid w:val="00AB15D6"/>
    <w:rsid w:val="00AB6B3D"/>
    <w:rsid w:val="00AC10EA"/>
    <w:rsid w:val="00AC1518"/>
    <w:rsid w:val="00AC2772"/>
    <w:rsid w:val="00AC347D"/>
    <w:rsid w:val="00AC38A9"/>
    <w:rsid w:val="00AC468E"/>
    <w:rsid w:val="00AD6B61"/>
    <w:rsid w:val="00AE1B96"/>
    <w:rsid w:val="00AE39F9"/>
    <w:rsid w:val="00B0081D"/>
    <w:rsid w:val="00B0397D"/>
    <w:rsid w:val="00B056DE"/>
    <w:rsid w:val="00B0721B"/>
    <w:rsid w:val="00B157D2"/>
    <w:rsid w:val="00B26540"/>
    <w:rsid w:val="00B3665F"/>
    <w:rsid w:val="00B46920"/>
    <w:rsid w:val="00B46B90"/>
    <w:rsid w:val="00B50B4D"/>
    <w:rsid w:val="00B523EA"/>
    <w:rsid w:val="00B52F2E"/>
    <w:rsid w:val="00B5359C"/>
    <w:rsid w:val="00B57AEC"/>
    <w:rsid w:val="00B60ED4"/>
    <w:rsid w:val="00B61393"/>
    <w:rsid w:val="00B63510"/>
    <w:rsid w:val="00B64CE4"/>
    <w:rsid w:val="00B80E51"/>
    <w:rsid w:val="00B80EFF"/>
    <w:rsid w:val="00B83A4E"/>
    <w:rsid w:val="00B84DD3"/>
    <w:rsid w:val="00B877E5"/>
    <w:rsid w:val="00B9787F"/>
    <w:rsid w:val="00BB748E"/>
    <w:rsid w:val="00BC48C0"/>
    <w:rsid w:val="00BC5303"/>
    <w:rsid w:val="00BC549F"/>
    <w:rsid w:val="00BD4E32"/>
    <w:rsid w:val="00BD5796"/>
    <w:rsid w:val="00BF280D"/>
    <w:rsid w:val="00BF4044"/>
    <w:rsid w:val="00BF46C2"/>
    <w:rsid w:val="00BF781F"/>
    <w:rsid w:val="00C14586"/>
    <w:rsid w:val="00C15FF3"/>
    <w:rsid w:val="00C25C37"/>
    <w:rsid w:val="00C26E9F"/>
    <w:rsid w:val="00C26ECF"/>
    <w:rsid w:val="00C47363"/>
    <w:rsid w:val="00C62281"/>
    <w:rsid w:val="00C678D4"/>
    <w:rsid w:val="00C803AE"/>
    <w:rsid w:val="00C83C94"/>
    <w:rsid w:val="00C87FD1"/>
    <w:rsid w:val="00CB6482"/>
    <w:rsid w:val="00CC5D8C"/>
    <w:rsid w:val="00CD2FC1"/>
    <w:rsid w:val="00CD614C"/>
    <w:rsid w:val="00CD7A85"/>
    <w:rsid w:val="00CE1947"/>
    <w:rsid w:val="00CF1460"/>
    <w:rsid w:val="00CF3CD2"/>
    <w:rsid w:val="00CF441E"/>
    <w:rsid w:val="00D02298"/>
    <w:rsid w:val="00D065C2"/>
    <w:rsid w:val="00D10E7B"/>
    <w:rsid w:val="00D11FBF"/>
    <w:rsid w:val="00D14170"/>
    <w:rsid w:val="00D16FE2"/>
    <w:rsid w:val="00D270EF"/>
    <w:rsid w:val="00D4034F"/>
    <w:rsid w:val="00D4264C"/>
    <w:rsid w:val="00D47BCA"/>
    <w:rsid w:val="00D51924"/>
    <w:rsid w:val="00D51A80"/>
    <w:rsid w:val="00D54AB5"/>
    <w:rsid w:val="00D845AE"/>
    <w:rsid w:val="00D85BCC"/>
    <w:rsid w:val="00D9209F"/>
    <w:rsid w:val="00DB05AF"/>
    <w:rsid w:val="00DC0C3B"/>
    <w:rsid w:val="00DC7CF5"/>
    <w:rsid w:val="00DD18F9"/>
    <w:rsid w:val="00DD3961"/>
    <w:rsid w:val="00DD7020"/>
    <w:rsid w:val="00DE5310"/>
    <w:rsid w:val="00E0300F"/>
    <w:rsid w:val="00E0501F"/>
    <w:rsid w:val="00E05E42"/>
    <w:rsid w:val="00E202D4"/>
    <w:rsid w:val="00E22E0A"/>
    <w:rsid w:val="00E2338E"/>
    <w:rsid w:val="00E3536D"/>
    <w:rsid w:val="00E4798A"/>
    <w:rsid w:val="00E5540A"/>
    <w:rsid w:val="00E56196"/>
    <w:rsid w:val="00E56C4F"/>
    <w:rsid w:val="00E57957"/>
    <w:rsid w:val="00E66220"/>
    <w:rsid w:val="00E731E1"/>
    <w:rsid w:val="00E77E7C"/>
    <w:rsid w:val="00E8042E"/>
    <w:rsid w:val="00E822A4"/>
    <w:rsid w:val="00E91A2F"/>
    <w:rsid w:val="00E937C5"/>
    <w:rsid w:val="00E94C54"/>
    <w:rsid w:val="00EA05B3"/>
    <w:rsid w:val="00EA0B66"/>
    <w:rsid w:val="00EA15C3"/>
    <w:rsid w:val="00EB5034"/>
    <w:rsid w:val="00EB720A"/>
    <w:rsid w:val="00ED24C5"/>
    <w:rsid w:val="00EE0A2B"/>
    <w:rsid w:val="00EE3A9D"/>
    <w:rsid w:val="00EE4120"/>
    <w:rsid w:val="00EE4A6F"/>
    <w:rsid w:val="00F25970"/>
    <w:rsid w:val="00F27F12"/>
    <w:rsid w:val="00F30287"/>
    <w:rsid w:val="00F31034"/>
    <w:rsid w:val="00F31CA8"/>
    <w:rsid w:val="00F4031A"/>
    <w:rsid w:val="00F5253B"/>
    <w:rsid w:val="00F54EC9"/>
    <w:rsid w:val="00F56C6C"/>
    <w:rsid w:val="00F609C3"/>
    <w:rsid w:val="00F63134"/>
    <w:rsid w:val="00F71254"/>
    <w:rsid w:val="00F718BB"/>
    <w:rsid w:val="00F72E79"/>
    <w:rsid w:val="00F73833"/>
    <w:rsid w:val="00F83815"/>
    <w:rsid w:val="00F84B6C"/>
    <w:rsid w:val="00FB13F8"/>
    <w:rsid w:val="00FB5A09"/>
    <w:rsid w:val="00FD7D64"/>
    <w:rsid w:val="00FE0799"/>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787F"/>
    <w:pPr>
      <w:ind w:left="720"/>
      <w:contextualSpacing/>
    </w:pPr>
  </w:style>
  <w:style w:type="paragraph" w:styleId="BalloonText">
    <w:name w:val="Balloon Text"/>
    <w:basedOn w:val="Normal"/>
    <w:link w:val="BalloonTextChar"/>
    <w:uiPriority w:val="99"/>
    <w:semiHidden/>
    <w:unhideWhenUsed/>
    <w:rsid w:val="00433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00"/>
    <w:rPr>
      <w:rFonts w:ascii="Tahoma" w:hAnsi="Tahoma" w:cs="Tahoma"/>
      <w:sz w:val="16"/>
      <w:szCs w:val="16"/>
    </w:rPr>
  </w:style>
  <w:style w:type="paragraph" w:customStyle="1" w:styleId="Default">
    <w:name w:val="Default"/>
    <w:rsid w:val="002A5F9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4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62"/>
  </w:style>
  <w:style w:type="paragraph" w:styleId="Footer">
    <w:name w:val="footer"/>
    <w:basedOn w:val="Normal"/>
    <w:link w:val="FooterChar"/>
    <w:uiPriority w:val="99"/>
    <w:unhideWhenUsed/>
    <w:rsid w:val="00184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62"/>
  </w:style>
  <w:style w:type="character" w:customStyle="1" w:styleId="sc0">
    <w:name w:val="sc0"/>
    <w:basedOn w:val="DefaultParagraphFont"/>
    <w:rsid w:val="00184462"/>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5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787F"/>
    <w:pPr>
      <w:ind w:left="720"/>
      <w:contextualSpacing/>
    </w:pPr>
  </w:style>
  <w:style w:type="paragraph" w:styleId="BalloonText">
    <w:name w:val="Balloon Text"/>
    <w:basedOn w:val="Normal"/>
    <w:link w:val="BalloonTextChar"/>
    <w:uiPriority w:val="99"/>
    <w:semiHidden/>
    <w:unhideWhenUsed/>
    <w:rsid w:val="00433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00"/>
    <w:rPr>
      <w:rFonts w:ascii="Tahoma" w:hAnsi="Tahoma" w:cs="Tahoma"/>
      <w:sz w:val="16"/>
      <w:szCs w:val="16"/>
    </w:rPr>
  </w:style>
  <w:style w:type="paragraph" w:customStyle="1" w:styleId="Default">
    <w:name w:val="Default"/>
    <w:rsid w:val="002A5F9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4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62"/>
  </w:style>
  <w:style w:type="paragraph" w:styleId="Footer">
    <w:name w:val="footer"/>
    <w:basedOn w:val="Normal"/>
    <w:link w:val="FooterChar"/>
    <w:uiPriority w:val="99"/>
    <w:unhideWhenUsed/>
    <w:rsid w:val="00184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62"/>
  </w:style>
  <w:style w:type="character" w:customStyle="1" w:styleId="sc0">
    <w:name w:val="sc0"/>
    <w:basedOn w:val="DefaultParagraphFont"/>
    <w:rsid w:val="00184462"/>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56202">
      <w:bodyDiv w:val="1"/>
      <w:marLeft w:val="0"/>
      <w:marRight w:val="0"/>
      <w:marTop w:val="0"/>
      <w:marBottom w:val="0"/>
      <w:divBdr>
        <w:top w:val="none" w:sz="0" w:space="0" w:color="auto"/>
        <w:left w:val="none" w:sz="0" w:space="0" w:color="auto"/>
        <w:bottom w:val="none" w:sz="0" w:space="0" w:color="auto"/>
        <w:right w:val="none" w:sz="0" w:space="0" w:color="auto"/>
      </w:divBdr>
      <w:divsChild>
        <w:div w:id="1862164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E4F3E-AE19-4E39-91E6-2533E46F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ShubhamSharma</dc:creator>
  <cp:keywords/>
  <dc:description/>
  <cp:lastModifiedBy>ShubhamSharma</cp:lastModifiedBy>
  <cp:revision>914</cp:revision>
  <dcterms:created xsi:type="dcterms:W3CDTF">2015-02-08T09:32:00Z</dcterms:created>
  <dcterms:modified xsi:type="dcterms:W3CDTF">2015-02-08T18:49:00Z</dcterms:modified>
</cp:coreProperties>
</file>