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5417" w14:textId="77777777" w:rsidR="007A4EB7" w:rsidRPr="006D3CFC" w:rsidRDefault="00E7696C" w:rsidP="006D3CFC">
      <w:pPr>
        <w:pStyle w:val="Heading1"/>
        <w:jc w:val="center"/>
        <w:rPr>
          <w:sz w:val="48"/>
          <w:szCs w:val="48"/>
        </w:rPr>
      </w:pPr>
      <w:r w:rsidRPr="006D3CFC">
        <w:rPr>
          <w:sz w:val="48"/>
          <w:szCs w:val="48"/>
        </w:rPr>
        <w:t>PREDICTIVE ANALYSIS LAB PROJECT</w:t>
      </w:r>
    </w:p>
    <w:p w14:paraId="23A1CC13" w14:textId="77777777" w:rsidR="007A4EB7" w:rsidRPr="006D3CFC" w:rsidRDefault="00E7696C" w:rsidP="006D3CFC">
      <w:pPr>
        <w:pStyle w:val="Heading2"/>
        <w:jc w:val="center"/>
        <w:rPr>
          <w:sz w:val="48"/>
          <w:szCs w:val="48"/>
        </w:rPr>
      </w:pPr>
      <w:r w:rsidRPr="006D3CFC">
        <w:rPr>
          <w:sz w:val="48"/>
          <w:szCs w:val="48"/>
        </w:rPr>
        <w:t>URBAN BUILT-UP AREA</w:t>
      </w:r>
    </w:p>
    <w:p w14:paraId="111EC6F4" w14:textId="77777777" w:rsidR="007A4EB7" w:rsidRDefault="007A4EB7"/>
    <w:p w14:paraId="64E5FFCE" w14:textId="77777777" w:rsidR="006D3CFC" w:rsidRDefault="006D3CFC" w:rsidP="006D3CFC"/>
    <w:p w14:paraId="624799D4" w14:textId="77777777" w:rsidR="006D3CFC" w:rsidRDefault="006D3CFC" w:rsidP="006D3CFC"/>
    <w:tbl>
      <w:tblPr>
        <w:tblStyle w:val="TableGrid"/>
        <w:tblpPr w:leftFromText="180" w:rightFromText="180" w:vertAnchor="page" w:horzAnchor="margin" w:tblpY="5149"/>
        <w:tblW w:w="9349" w:type="dxa"/>
        <w:tblLook w:val="04A0" w:firstRow="1" w:lastRow="0" w:firstColumn="1" w:lastColumn="0" w:noHBand="0" w:noVBand="1"/>
      </w:tblPr>
      <w:tblGrid>
        <w:gridCol w:w="4030"/>
        <w:gridCol w:w="1811"/>
        <w:gridCol w:w="2307"/>
        <w:gridCol w:w="1201"/>
      </w:tblGrid>
      <w:tr w:rsidR="006D3CFC" w14:paraId="417A8BF8" w14:textId="77777777" w:rsidTr="006D3CFC">
        <w:trPr>
          <w:trHeight w:val="833"/>
        </w:trPr>
        <w:tc>
          <w:tcPr>
            <w:tcW w:w="4030" w:type="dxa"/>
          </w:tcPr>
          <w:p w14:paraId="0E7073CE" w14:textId="77777777" w:rsidR="006D3CFC" w:rsidRPr="00767E85" w:rsidRDefault="006D3CFC" w:rsidP="006D3CFC">
            <w:pPr>
              <w:rPr>
                <w:sz w:val="32"/>
                <w:szCs w:val="32"/>
              </w:rPr>
            </w:pPr>
            <w:r w:rsidRPr="00767E85">
              <w:rPr>
                <w:sz w:val="32"/>
                <w:szCs w:val="32"/>
              </w:rPr>
              <w:t>GROUP MEMEBRS NAME</w:t>
            </w:r>
          </w:p>
        </w:tc>
        <w:tc>
          <w:tcPr>
            <w:tcW w:w="1811" w:type="dxa"/>
          </w:tcPr>
          <w:p w14:paraId="0B175412" w14:textId="77777777" w:rsidR="006D3CFC" w:rsidRPr="00767E85" w:rsidRDefault="006D3CFC" w:rsidP="006D3CFC">
            <w:pPr>
              <w:rPr>
                <w:sz w:val="32"/>
                <w:szCs w:val="32"/>
              </w:rPr>
            </w:pPr>
            <w:r>
              <w:rPr>
                <w:sz w:val="32"/>
                <w:szCs w:val="32"/>
              </w:rPr>
              <w:t xml:space="preserve"> </w:t>
            </w:r>
            <w:r w:rsidRPr="00767E85">
              <w:rPr>
                <w:sz w:val="32"/>
                <w:szCs w:val="32"/>
              </w:rPr>
              <w:t xml:space="preserve">SAP ID </w:t>
            </w:r>
          </w:p>
        </w:tc>
        <w:tc>
          <w:tcPr>
            <w:tcW w:w="2307" w:type="dxa"/>
          </w:tcPr>
          <w:p w14:paraId="1900ECCA" w14:textId="77777777" w:rsidR="006D3CFC" w:rsidRPr="00767E85" w:rsidRDefault="006D3CFC" w:rsidP="006D3CFC">
            <w:pPr>
              <w:rPr>
                <w:sz w:val="32"/>
                <w:szCs w:val="32"/>
              </w:rPr>
            </w:pPr>
            <w:r w:rsidRPr="00767E85">
              <w:rPr>
                <w:sz w:val="32"/>
                <w:szCs w:val="32"/>
              </w:rPr>
              <w:t>ROLL NUMBER</w:t>
            </w:r>
          </w:p>
        </w:tc>
        <w:tc>
          <w:tcPr>
            <w:tcW w:w="1201" w:type="dxa"/>
          </w:tcPr>
          <w:p w14:paraId="5388C857" w14:textId="77777777" w:rsidR="006D3CFC" w:rsidRPr="00767E85" w:rsidRDefault="006D3CFC" w:rsidP="006D3CFC">
            <w:pPr>
              <w:rPr>
                <w:sz w:val="32"/>
                <w:szCs w:val="32"/>
              </w:rPr>
            </w:pPr>
            <w:r w:rsidRPr="00767E85">
              <w:rPr>
                <w:sz w:val="32"/>
                <w:szCs w:val="32"/>
              </w:rPr>
              <w:t>BATCH</w:t>
            </w:r>
          </w:p>
        </w:tc>
      </w:tr>
      <w:tr w:rsidR="006D3CFC" w14:paraId="2E8179C3" w14:textId="77777777" w:rsidTr="006D3CFC">
        <w:trPr>
          <w:trHeight w:val="833"/>
        </w:trPr>
        <w:tc>
          <w:tcPr>
            <w:tcW w:w="4030" w:type="dxa"/>
          </w:tcPr>
          <w:p w14:paraId="1558852F" w14:textId="77777777" w:rsidR="006D3CFC" w:rsidRPr="00767E85" w:rsidRDefault="006D3CFC" w:rsidP="006D3CFC">
            <w:pPr>
              <w:rPr>
                <w:sz w:val="32"/>
                <w:szCs w:val="32"/>
              </w:rPr>
            </w:pPr>
            <w:r w:rsidRPr="00767E85">
              <w:rPr>
                <w:sz w:val="32"/>
                <w:szCs w:val="32"/>
              </w:rPr>
              <w:t>SURAJ KUMAR</w:t>
            </w:r>
            <w:r>
              <w:rPr>
                <w:sz w:val="32"/>
                <w:szCs w:val="32"/>
              </w:rPr>
              <w:t xml:space="preserve"> </w:t>
            </w:r>
            <w:r w:rsidRPr="00767E85">
              <w:rPr>
                <w:sz w:val="32"/>
                <w:szCs w:val="32"/>
              </w:rPr>
              <w:t>PANDEY</w:t>
            </w:r>
          </w:p>
        </w:tc>
        <w:tc>
          <w:tcPr>
            <w:tcW w:w="1811" w:type="dxa"/>
          </w:tcPr>
          <w:p w14:paraId="7FFA189D" w14:textId="77777777" w:rsidR="006D3CFC" w:rsidRPr="00767E85" w:rsidRDefault="006D3CFC" w:rsidP="006D3CFC">
            <w:pPr>
              <w:rPr>
                <w:sz w:val="32"/>
                <w:szCs w:val="32"/>
              </w:rPr>
            </w:pPr>
            <w:r w:rsidRPr="00767E85">
              <w:rPr>
                <w:sz w:val="32"/>
                <w:szCs w:val="32"/>
              </w:rPr>
              <w:t>500107301</w:t>
            </w:r>
          </w:p>
        </w:tc>
        <w:tc>
          <w:tcPr>
            <w:tcW w:w="2307" w:type="dxa"/>
          </w:tcPr>
          <w:p w14:paraId="388F363F" w14:textId="77777777" w:rsidR="006D3CFC" w:rsidRPr="00767E85" w:rsidRDefault="006D3CFC" w:rsidP="006D3CFC">
            <w:pPr>
              <w:rPr>
                <w:sz w:val="32"/>
                <w:szCs w:val="32"/>
              </w:rPr>
            </w:pPr>
            <w:r w:rsidRPr="00767E85">
              <w:rPr>
                <w:sz w:val="32"/>
                <w:szCs w:val="32"/>
              </w:rPr>
              <w:t>R2142220901</w:t>
            </w:r>
          </w:p>
        </w:tc>
        <w:tc>
          <w:tcPr>
            <w:tcW w:w="1201" w:type="dxa"/>
          </w:tcPr>
          <w:p w14:paraId="6920E86D" w14:textId="77777777" w:rsidR="006D3CFC" w:rsidRPr="00767E85" w:rsidRDefault="006D3CFC" w:rsidP="006D3CFC">
            <w:pPr>
              <w:rPr>
                <w:sz w:val="32"/>
                <w:szCs w:val="32"/>
              </w:rPr>
            </w:pPr>
            <w:r w:rsidRPr="00767E85">
              <w:rPr>
                <w:sz w:val="32"/>
                <w:szCs w:val="32"/>
              </w:rPr>
              <w:t>7</w:t>
            </w:r>
          </w:p>
        </w:tc>
      </w:tr>
      <w:tr w:rsidR="006D3CFC" w14:paraId="616FE1F1" w14:textId="77777777" w:rsidTr="006D3CFC">
        <w:trPr>
          <w:trHeight w:val="833"/>
        </w:trPr>
        <w:tc>
          <w:tcPr>
            <w:tcW w:w="4030" w:type="dxa"/>
          </w:tcPr>
          <w:p w14:paraId="3828F15A" w14:textId="77777777" w:rsidR="006D3CFC" w:rsidRPr="00767E85" w:rsidRDefault="006D3CFC" w:rsidP="006D3CFC">
            <w:pPr>
              <w:rPr>
                <w:sz w:val="32"/>
                <w:szCs w:val="32"/>
              </w:rPr>
            </w:pPr>
            <w:r w:rsidRPr="00767E85">
              <w:rPr>
                <w:sz w:val="32"/>
                <w:szCs w:val="32"/>
              </w:rPr>
              <w:t>VIVEK NATH</w:t>
            </w:r>
          </w:p>
        </w:tc>
        <w:tc>
          <w:tcPr>
            <w:tcW w:w="1811" w:type="dxa"/>
          </w:tcPr>
          <w:p w14:paraId="15BFD66D" w14:textId="77777777" w:rsidR="006D3CFC" w:rsidRPr="00767E85" w:rsidRDefault="006D3CFC" w:rsidP="006D3CFC">
            <w:pPr>
              <w:rPr>
                <w:sz w:val="32"/>
                <w:szCs w:val="32"/>
              </w:rPr>
            </w:pPr>
            <w:r w:rsidRPr="00767E85">
              <w:rPr>
                <w:sz w:val="32"/>
                <w:szCs w:val="32"/>
              </w:rPr>
              <w:t>500107662</w:t>
            </w:r>
          </w:p>
        </w:tc>
        <w:tc>
          <w:tcPr>
            <w:tcW w:w="2307" w:type="dxa"/>
          </w:tcPr>
          <w:p w14:paraId="7B91C712" w14:textId="77777777" w:rsidR="006D3CFC" w:rsidRPr="00767E85" w:rsidRDefault="006D3CFC" w:rsidP="006D3CFC">
            <w:pPr>
              <w:rPr>
                <w:sz w:val="32"/>
                <w:szCs w:val="32"/>
              </w:rPr>
            </w:pPr>
            <w:r w:rsidRPr="00767E85">
              <w:rPr>
                <w:sz w:val="32"/>
                <w:szCs w:val="32"/>
              </w:rPr>
              <w:t>R2142220900</w:t>
            </w:r>
          </w:p>
        </w:tc>
        <w:tc>
          <w:tcPr>
            <w:tcW w:w="1201" w:type="dxa"/>
          </w:tcPr>
          <w:p w14:paraId="228EF594" w14:textId="77777777" w:rsidR="006D3CFC" w:rsidRPr="00767E85" w:rsidRDefault="006D3CFC" w:rsidP="006D3CFC">
            <w:pPr>
              <w:rPr>
                <w:sz w:val="32"/>
                <w:szCs w:val="32"/>
              </w:rPr>
            </w:pPr>
            <w:r w:rsidRPr="00767E85">
              <w:rPr>
                <w:sz w:val="32"/>
                <w:szCs w:val="32"/>
              </w:rPr>
              <w:t>7</w:t>
            </w:r>
          </w:p>
        </w:tc>
      </w:tr>
    </w:tbl>
    <w:p w14:paraId="6FE546BC" w14:textId="77777777" w:rsidR="006D3CFC" w:rsidRDefault="006D3CFC" w:rsidP="006D3CFC"/>
    <w:p w14:paraId="49D789A4" w14:textId="77777777" w:rsidR="006D3CFC" w:rsidRDefault="006D3CFC" w:rsidP="006D3CFC"/>
    <w:p w14:paraId="6CC82F6B" w14:textId="77777777" w:rsidR="006D3CFC" w:rsidRDefault="006D3CFC" w:rsidP="006D3CFC"/>
    <w:p w14:paraId="304DB4A2" w14:textId="738232DB" w:rsidR="007A4EB7" w:rsidRPr="006D3CFC" w:rsidRDefault="00E7696C" w:rsidP="006D3CFC">
      <w:pPr>
        <w:pStyle w:val="Heading2"/>
        <w:ind w:left="5040"/>
        <w:rPr>
          <w:sz w:val="40"/>
          <w:szCs w:val="40"/>
        </w:rPr>
      </w:pPr>
      <w:r w:rsidRPr="006D3CFC">
        <w:rPr>
          <w:sz w:val="40"/>
          <w:szCs w:val="40"/>
        </w:rPr>
        <w:t>SUBMITTED TO:</w:t>
      </w:r>
    </w:p>
    <w:p w14:paraId="301788BD" w14:textId="2DF694B1" w:rsidR="006D3CFC" w:rsidRDefault="00E7696C" w:rsidP="006D3CFC">
      <w:pPr>
        <w:ind w:left="5040"/>
        <w:rPr>
          <w:sz w:val="40"/>
          <w:szCs w:val="40"/>
        </w:rPr>
      </w:pPr>
      <w:r w:rsidRPr="006D3CFC">
        <w:rPr>
          <w:sz w:val="40"/>
          <w:szCs w:val="40"/>
        </w:rPr>
        <w:t>Dr. Achala Shakya</w:t>
      </w:r>
      <w:r w:rsidRPr="006D3CFC">
        <w:rPr>
          <w:sz w:val="40"/>
          <w:szCs w:val="40"/>
        </w:rPr>
        <w:br/>
      </w:r>
    </w:p>
    <w:p w14:paraId="67B3166D" w14:textId="77777777" w:rsidR="006D3CFC" w:rsidRDefault="006D3CFC">
      <w:pPr>
        <w:rPr>
          <w:sz w:val="40"/>
          <w:szCs w:val="40"/>
        </w:rPr>
      </w:pPr>
      <w:r>
        <w:rPr>
          <w:sz w:val="40"/>
          <w:szCs w:val="40"/>
        </w:rPr>
        <w:br w:type="page"/>
      </w:r>
    </w:p>
    <w:p w14:paraId="1D785F8E" w14:textId="77777777" w:rsidR="007A4EB7" w:rsidRPr="006D3CFC" w:rsidRDefault="007A4EB7" w:rsidP="006D3CFC">
      <w:pPr>
        <w:rPr>
          <w:sz w:val="40"/>
          <w:szCs w:val="40"/>
        </w:rPr>
      </w:pPr>
    </w:p>
    <w:p w14:paraId="53615703"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Abstract/Introduction</w:t>
      </w:r>
    </w:p>
    <w:p w14:paraId="5853EB13" w14:textId="77777777" w:rsidR="00CF5C97" w:rsidRPr="00CF5C97" w:rsidRDefault="00CF5C97" w:rsidP="00CF5C97">
      <w:pPr>
        <w:pStyle w:val="NormalWeb"/>
        <w:rPr>
          <w:sz w:val="28"/>
          <w:szCs w:val="28"/>
        </w:rPr>
      </w:pPr>
      <w:r w:rsidRPr="00CF5C97">
        <w:rPr>
          <w:sz w:val="28"/>
          <w:szCs w:val="28"/>
        </w:rPr>
        <w:t xml:space="preserve">This theme </w:t>
      </w:r>
      <w:proofErr w:type="gramStart"/>
      <w:r w:rsidRPr="00CF5C97">
        <w:rPr>
          <w:sz w:val="28"/>
          <w:szCs w:val="28"/>
        </w:rPr>
        <w:t>deal</w:t>
      </w:r>
      <w:proofErr w:type="gramEnd"/>
      <w:r w:rsidRPr="00CF5C97">
        <w:rPr>
          <w:sz w:val="28"/>
          <w:szCs w:val="28"/>
        </w:rPr>
        <w:t xml:space="preserve"> with the predictive analysis of urban land/built up areas as this project targets to understand growth trends in population, land use changes and infrastructure growth into an process based environment for one of the most populous country i.e. India. Using four decades worth of data, we seek to gain insights in order to aid urban planning decisions.</w:t>
      </w:r>
    </w:p>
    <w:p w14:paraId="266E21B4" w14:textId="77777777" w:rsidR="00CF5C97" w:rsidRPr="00CF5C97" w:rsidRDefault="00CF5C97" w:rsidP="00CF5C97">
      <w:pPr>
        <w:pStyle w:val="NormalWeb"/>
        <w:rPr>
          <w:color w:val="1F497D" w:themeColor="text2"/>
          <w:sz w:val="28"/>
          <w:szCs w:val="28"/>
        </w:rPr>
      </w:pPr>
      <w:r w:rsidRPr="00CF5C97">
        <w:rPr>
          <w:color w:val="1F497D" w:themeColor="text2"/>
          <w:sz w:val="28"/>
          <w:szCs w:val="28"/>
        </w:rPr>
        <w:t>Problem Statement</w:t>
      </w:r>
    </w:p>
    <w:p w14:paraId="6A0FBC26" w14:textId="77777777" w:rsidR="00CF5C97" w:rsidRPr="00CF5C97" w:rsidRDefault="00CF5C97" w:rsidP="00CF5C97">
      <w:pPr>
        <w:pStyle w:val="NormalWeb"/>
        <w:rPr>
          <w:sz w:val="28"/>
          <w:szCs w:val="28"/>
        </w:rPr>
      </w:pPr>
      <w:r w:rsidRPr="00CF5C97">
        <w:rPr>
          <w:sz w:val="28"/>
          <w:szCs w:val="28"/>
        </w:rPr>
        <w:t>As urbanization continues to rise, there comes the need to examine population demographics and how it appears with land use along with infrastructure. And this project will solve the problem of predicting such trends to help policymakers with mitigation and effective urban planning.</w:t>
      </w:r>
    </w:p>
    <w:p w14:paraId="78B1DBC3"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Objectives</w:t>
      </w:r>
    </w:p>
    <w:p w14:paraId="5A48BF80" w14:textId="77777777" w:rsidR="00CF5C97" w:rsidRPr="00CF5C97" w:rsidRDefault="00CF5C97" w:rsidP="00CF5C97">
      <w:pPr>
        <w:pStyle w:val="NormalWeb"/>
        <w:rPr>
          <w:sz w:val="28"/>
          <w:szCs w:val="28"/>
        </w:rPr>
      </w:pPr>
      <w:r w:rsidRPr="00CF5C97">
        <w:rPr>
          <w:sz w:val="28"/>
          <w:szCs w:val="28"/>
        </w:rPr>
        <w:t>Determine the growth rate of population in India.</w:t>
      </w:r>
    </w:p>
    <w:p w14:paraId="33E76E7D" w14:textId="77777777" w:rsidR="00CF5C97" w:rsidRPr="00CF5C97" w:rsidRDefault="00CF5C97" w:rsidP="00CF5C97">
      <w:pPr>
        <w:pStyle w:val="NormalWeb"/>
        <w:rPr>
          <w:sz w:val="28"/>
          <w:szCs w:val="28"/>
        </w:rPr>
      </w:pPr>
      <w:r w:rsidRPr="00CF5C97">
        <w:rPr>
          <w:sz w:val="28"/>
          <w:szCs w:val="28"/>
        </w:rPr>
        <w:t>The only part that is still missing (albeit not in the strict sense) is exploring how regional population affects urban infrastructure</w:t>
      </w:r>
    </w:p>
    <w:p w14:paraId="508674D8" w14:textId="77777777" w:rsidR="00CF5C97" w:rsidRPr="00CF5C97" w:rsidRDefault="00CF5C97" w:rsidP="00CF5C97">
      <w:pPr>
        <w:pStyle w:val="NormalWeb"/>
        <w:rPr>
          <w:sz w:val="28"/>
          <w:szCs w:val="28"/>
        </w:rPr>
      </w:pPr>
      <w:r w:rsidRPr="00CF5C97">
        <w:rPr>
          <w:sz w:val="28"/>
          <w:szCs w:val="28"/>
        </w:rPr>
        <w:t>– Mapping trends in urban migration as well as land use transformations.</w:t>
      </w:r>
    </w:p>
    <w:p w14:paraId="775D0554" w14:textId="5E53E411" w:rsidR="007A4EB7" w:rsidRPr="00CF5C97" w:rsidRDefault="007A4EB7">
      <w:pPr>
        <w:rPr>
          <w:rFonts w:ascii="Times New Roman" w:hAnsi="Times New Roman" w:cs="Times New Roman"/>
          <w:sz w:val="28"/>
          <w:szCs w:val="28"/>
        </w:rPr>
      </w:pPr>
    </w:p>
    <w:p w14:paraId="7DAA9F8C"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Dataset Description</w:t>
      </w:r>
    </w:p>
    <w:p w14:paraId="15B7AB7B" w14:textId="77777777" w:rsidR="00CF5C97" w:rsidRPr="00CF5C97" w:rsidRDefault="00CF5C97" w:rsidP="00CF5C97">
      <w:pPr>
        <w:pStyle w:val="NormalWeb"/>
        <w:rPr>
          <w:sz w:val="28"/>
          <w:szCs w:val="28"/>
        </w:rPr>
      </w:pPr>
      <w:r w:rsidRPr="00CF5C97">
        <w:rPr>
          <w:sz w:val="28"/>
          <w:szCs w:val="28"/>
        </w:rPr>
        <w:t>This data set consists of variables related to villages, towns, households, population and area for each state in India. It contains features of both numerical and categorical types over 40 years.</w:t>
      </w:r>
    </w:p>
    <w:p w14:paraId="423A5DA2"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Methodology</w:t>
      </w:r>
    </w:p>
    <w:p w14:paraId="5426E26C" w14:textId="77777777" w:rsidR="00CF5C97" w:rsidRPr="00CF5C97" w:rsidRDefault="00CF5C97" w:rsidP="00CF5C97">
      <w:pPr>
        <w:pStyle w:val="NormalWeb"/>
        <w:rPr>
          <w:sz w:val="28"/>
          <w:szCs w:val="28"/>
        </w:rPr>
      </w:pPr>
      <w:r w:rsidRPr="00CF5C97">
        <w:rPr>
          <w:sz w:val="28"/>
          <w:szCs w:val="28"/>
        </w:rPr>
        <w:t xml:space="preserve">Data </w:t>
      </w:r>
      <w:proofErr w:type="spellStart"/>
      <w:r w:rsidRPr="00CF5C97">
        <w:rPr>
          <w:sz w:val="28"/>
          <w:szCs w:val="28"/>
        </w:rPr>
        <w:t>Preprocessing</w:t>
      </w:r>
      <w:proofErr w:type="spellEnd"/>
      <w:r w:rsidRPr="00CF5C97">
        <w:rPr>
          <w:sz w:val="28"/>
          <w:szCs w:val="28"/>
        </w:rPr>
        <w:t>: Eliminating duplicates, managing the missing values</w:t>
      </w:r>
    </w:p>
    <w:p w14:paraId="72C92984" w14:textId="77777777" w:rsidR="00CF5C97" w:rsidRPr="00CF5C97" w:rsidRDefault="00CF5C97" w:rsidP="00CF5C97">
      <w:pPr>
        <w:pStyle w:val="NormalWeb"/>
        <w:rPr>
          <w:sz w:val="28"/>
          <w:szCs w:val="28"/>
        </w:rPr>
      </w:pPr>
      <w:r w:rsidRPr="00CF5C97">
        <w:rPr>
          <w:sz w:val="28"/>
          <w:szCs w:val="28"/>
        </w:rPr>
        <w:t>Feature Engineering: Encoding categorical variables and scaling numerical features.</w:t>
      </w:r>
    </w:p>
    <w:p w14:paraId="2A4A9674" w14:textId="77777777" w:rsidR="00CF5C97" w:rsidRPr="00CF5C97" w:rsidRDefault="00CF5C97" w:rsidP="00CF5C97">
      <w:pPr>
        <w:pStyle w:val="NormalWeb"/>
        <w:rPr>
          <w:sz w:val="28"/>
          <w:szCs w:val="28"/>
        </w:rPr>
      </w:pPr>
      <w:r w:rsidRPr="00CF5C97">
        <w:rPr>
          <w:sz w:val="28"/>
          <w:szCs w:val="28"/>
        </w:rPr>
        <w:lastRenderedPageBreak/>
        <w:t>Visualization → Plotting bar graphs, scatterplots and heatmaps to get a feel of the data</w:t>
      </w:r>
    </w:p>
    <w:p w14:paraId="0A7AB064" w14:textId="77777777" w:rsidR="00CF5C97" w:rsidRPr="00CF5C97" w:rsidRDefault="00CF5C97" w:rsidP="00CF5C97">
      <w:pPr>
        <w:pStyle w:val="NormalWeb"/>
        <w:rPr>
          <w:sz w:val="28"/>
          <w:szCs w:val="28"/>
        </w:rPr>
      </w:pPr>
      <w:proofErr w:type="spellStart"/>
      <w:proofErr w:type="gramStart"/>
      <w:r w:rsidRPr="00CF5C97">
        <w:rPr>
          <w:sz w:val="28"/>
          <w:szCs w:val="28"/>
        </w:rPr>
        <w:t>Modeling</w:t>
      </w:r>
      <w:proofErr w:type="spellEnd"/>
      <w:r w:rsidRPr="00CF5C97">
        <w:rPr>
          <w:sz w:val="28"/>
          <w:szCs w:val="28"/>
        </w:rPr>
        <w:t xml:space="preserve"> :</w:t>
      </w:r>
      <w:proofErr w:type="gramEnd"/>
      <w:r w:rsidRPr="00CF5C97">
        <w:rPr>
          <w:sz w:val="28"/>
          <w:szCs w:val="28"/>
        </w:rPr>
        <w:t xml:space="preserve"> Finding solution for predictions using machine learning algorithms like Linear Regression, Decision Trees etc.</w:t>
      </w:r>
    </w:p>
    <w:p w14:paraId="06C248F3" w14:textId="77777777" w:rsidR="00AE7A18" w:rsidRDefault="00AE7A18" w:rsidP="00CF5C97">
      <w:pPr>
        <w:pStyle w:val="NormalWeb"/>
        <w:rPr>
          <w:b/>
          <w:bCs/>
          <w:color w:val="1F497D" w:themeColor="text2"/>
          <w:sz w:val="28"/>
          <w:szCs w:val="28"/>
        </w:rPr>
      </w:pPr>
    </w:p>
    <w:p w14:paraId="1FCDB469" w14:textId="60B7D063" w:rsidR="00CF5C97" w:rsidRPr="00CF5C97" w:rsidRDefault="00CF5C97" w:rsidP="00CF5C97">
      <w:pPr>
        <w:pStyle w:val="NormalWeb"/>
        <w:rPr>
          <w:b/>
          <w:bCs/>
          <w:color w:val="1F497D" w:themeColor="text2"/>
          <w:sz w:val="28"/>
          <w:szCs w:val="28"/>
        </w:rPr>
      </w:pPr>
      <w:r w:rsidRPr="00CF5C97">
        <w:rPr>
          <w:b/>
          <w:bCs/>
          <w:color w:val="1F497D" w:themeColor="text2"/>
          <w:sz w:val="28"/>
          <w:szCs w:val="28"/>
        </w:rPr>
        <w:t>Visualizations and Insights</w:t>
      </w:r>
    </w:p>
    <w:p w14:paraId="318EEFF2" w14:textId="77777777" w:rsidR="00CF5C97" w:rsidRPr="00CF5C97" w:rsidRDefault="00CF5C97" w:rsidP="00CF5C97">
      <w:pPr>
        <w:pStyle w:val="NormalWeb"/>
        <w:rPr>
          <w:sz w:val="28"/>
          <w:szCs w:val="28"/>
        </w:rPr>
      </w:pPr>
      <w:r w:rsidRPr="00CF5C97">
        <w:rPr>
          <w:sz w:val="28"/>
          <w:szCs w:val="28"/>
        </w:rPr>
        <w:t>Some of the important visualizations are: — state wise population distribution, Population vs. Households relationship and Correlation Plot between numerical features. The visualizations enable extracting the valuable insights related to urban trends.</w:t>
      </w:r>
    </w:p>
    <w:p w14:paraId="36FE42D7" w14:textId="77777777" w:rsidR="00CF5C97" w:rsidRPr="00CF5C97" w:rsidRDefault="00CF5C97" w:rsidP="00CF5C97">
      <w:pPr>
        <w:pStyle w:val="NormalWeb"/>
        <w:rPr>
          <w:sz w:val="28"/>
          <w:szCs w:val="28"/>
        </w:rPr>
      </w:pPr>
      <w:r w:rsidRPr="00CF5C97">
        <w:rPr>
          <w:sz w:val="28"/>
          <w:szCs w:val="28"/>
        </w:rPr>
        <w:t>Performance of the Machine Learning models</w:t>
      </w:r>
    </w:p>
    <w:p w14:paraId="5356FCCF" w14:textId="4FABE7AD" w:rsidR="00CF5C97" w:rsidRDefault="00CF5C97" w:rsidP="00CF5C97">
      <w:pPr>
        <w:pStyle w:val="NormalWeb"/>
        <w:rPr>
          <w:sz w:val="28"/>
          <w:szCs w:val="28"/>
        </w:rPr>
      </w:pPr>
      <w:r w:rsidRPr="00CF5C97">
        <w:rPr>
          <w:sz w:val="28"/>
          <w:szCs w:val="28"/>
        </w:rPr>
        <w:t>Conducted Linear Regression to forecast population trends. We are shown R² Score and Mean Absolute Error (MAE) which indicate the accuracy and shortcomings of our model.</w:t>
      </w:r>
    </w:p>
    <w:p w14:paraId="0CF31E48" w14:textId="77777777" w:rsidR="00AE7A18" w:rsidRDefault="00AE7A18" w:rsidP="00AE7A18">
      <w:pPr>
        <w:rPr>
          <w:rFonts w:ascii="Times New Roman" w:hAnsi="Times New Roman" w:cs="Times New Roman"/>
          <w:b/>
          <w:bCs/>
          <w:sz w:val="24"/>
          <w:szCs w:val="24"/>
        </w:rPr>
      </w:pPr>
    </w:p>
    <w:p w14:paraId="65DD68BA" w14:textId="77777777" w:rsidR="00AE7A18" w:rsidRDefault="00AE7A18" w:rsidP="00AE7A18">
      <w:pPr>
        <w:rPr>
          <w:rFonts w:ascii="Times New Roman" w:hAnsi="Times New Roman" w:cs="Times New Roman"/>
          <w:b/>
          <w:bCs/>
          <w:sz w:val="24"/>
          <w:szCs w:val="24"/>
        </w:rPr>
      </w:pPr>
    </w:p>
    <w:p w14:paraId="7A0786BA" w14:textId="77777777" w:rsidR="00AE7A18" w:rsidRDefault="00AE7A18" w:rsidP="00AE7A18">
      <w:pPr>
        <w:rPr>
          <w:rFonts w:ascii="Times New Roman" w:hAnsi="Times New Roman" w:cs="Times New Roman"/>
          <w:b/>
          <w:bCs/>
          <w:sz w:val="24"/>
          <w:szCs w:val="24"/>
        </w:rPr>
      </w:pPr>
    </w:p>
    <w:p w14:paraId="0DC881A3" w14:textId="77777777" w:rsidR="00AE7A18" w:rsidRDefault="00AE7A18" w:rsidP="00AE7A18">
      <w:pPr>
        <w:rPr>
          <w:rFonts w:ascii="Times New Roman" w:hAnsi="Times New Roman" w:cs="Times New Roman"/>
          <w:b/>
          <w:bCs/>
          <w:sz w:val="24"/>
          <w:szCs w:val="24"/>
        </w:rPr>
      </w:pPr>
      <w:r w:rsidRPr="00A812DC">
        <w:rPr>
          <w:rFonts w:ascii="Times New Roman" w:hAnsi="Times New Roman" w:cs="Times New Roman"/>
          <w:b/>
          <w:bCs/>
          <w:sz w:val="24"/>
          <w:szCs w:val="24"/>
        </w:rPr>
        <w:lastRenderedPageBreak/>
        <w:drawing>
          <wp:inline distT="0" distB="0" distL="0" distR="0" wp14:anchorId="74E73F9F" wp14:editId="66809F49">
            <wp:extent cx="5731510" cy="368796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87967"/>
                    </a:xfrm>
                    <a:prstGeom prst="rect">
                      <a:avLst/>
                    </a:prstGeom>
                  </pic:spPr>
                </pic:pic>
              </a:graphicData>
            </a:graphic>
          </wp:inline>
        </w:drawing>
      </w:r>
    </w:p>
    <w:p w14:paraId="60220BA0" w14:textId="77777777" w:rsidR="00AE7A18" w:rsidRDefault="00AE7A18" w:rsidP="00AE7A18">
      <w:pPr>
        <w:rPr>
          <w:rFonts w:ascii="Times New Roman" w:hAnsi="Times New Roman" w:cs="Times New Roman"/>
          <w:b/>
          <w:bCs/>
          <w:sz w:val="24"/>
          <w:szCs w:val="24"/>
        </w:rPr>
      </w:pPr>
    </w:p>
    <w:p w14:paraId="1524E8EC" w14:textId="77777777" w:rsidR="00AE7A18" w:rsidRDefault="00AE7A18" w:rsidP="00AE7A18">
      <w:pPr>
        <w:rPr>
          <w:rFonts w:ascii="Times New Roman" w:hAnsi="Times New Roman" w:cs="Times New Roman"/>
          <w:b/>
          <w:bCs/>
          <w:sz w:val="24"/>
          <w:szCs w:val="24"/>
        </w:rPr>
      </w:pPr>
    </w:p>
    <w:p w14:paraId="44085983" w14:textId="77777777" w:rsidR="00AE7A18" w:rsidRDefault="00AE7A18" w:rsidP="00AE7A18">
      <w:pPr>
        <w:rPr>
          <w:noProof/>
        </w:rPr>
      </w:pPr>
      <w:r w:rsidRPr="00A812DC">
        <w:rPr>
          <w:rFonts w:ascii="Times New Roman" w:hAnsi="Times New Roman" w:cs="Times New Roman"/>
          <w:b/>
          <w:bCs/>
          <w:sz w:val="24"/>
          <w:szCs w:val="24"/>
        </w:rPr>
        <w:drawing>
          <wp:inline distT="0" distB="0" distL="0" distR="0" wp14:anchorId="6F6B9C57" wp14:editId="0E59BA3B">
            <wp:extent cx="5350651" cy="3415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4874" cy="3417840"/>
                    </a:xfrm>
                    <a:prstGeom prst="rect">
                      <a:avLst/>
                    </a:prstGeom>
                  </pic:spPr>
                </pic:pic>
              </a:graphicData>
            </a:graphic>
          </wp:inline>
        </w:drawing>
      </w:r>
      <w:r w:rsidRPr="00A812DC">
        <w:rPr>
          <w:noProof/>
        </w:rPr>
        <w:t xml:space="preserve"> </w:t>
      </w:r>
    </w:p>
    <w:p w14:paraId="0F5EBDC6" w14:textId="77777777" w:rsidR="00AE7A18" w:rsidRDefault="00AE7A18" w:rsidP="00AE7A18">
      <w:pPr>
        <w:rPr>
          <w:rFonts w:ascii="Times New Roman" w:hAnsi="Times New Roman" w:cs="Times New Roman"/>
          <w:b/>
          <w:bCs/>
          <w:sz w:val="24"/>
          <w:szCs w:val="24"/>
        </w:rPr>
      </w:pPr>
      <w:r w:rsidRPr="00A812DC">
        <w:rPr>
          <w:rFonts w:ascii="Times New Roman" w:hAnsi="Times New Roman" w:cs="Times New Roman"/>
          <w:b/>
          <w:bCs/>
          <w:sz w:val="24"/>
          <w:szCs w:val="24"/>
        </w:rPr>
        <w:lastRenderedPageBreak/>
        <w:drawing>
          <wp:inline distT="0" distB="0" distL="0" distR="0" wp14:anchorId="234A3065" wp14:editId="702F46B0">
            <wp:extent cx="5731510" cy="524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7640"/>
                    </a:xfrm>
                    <a:prstGeom prst="rect">
                      <a:avLst/>
                    </a:prstGeom>
                  </pic:spPr>
                </pic:pic>
              </a:graphicData>
            </a:graphic>
          </wp:inline>
        </w:drawing>
      </w:r>
    </w:p>
    <w:p w14:paraId="10E3C46C" w14:textId="77777777" w:rsidR="00AE7A18" w:rsidRPr="00CF5C97" w:rsidRDefault="00AE7A18" w:rsidP="00CF5C97">
      <w:pPr>
        <w:pStyle w:val="NormalWeb"/>
        <w:rPr>
          <w:sz w:val="28"/>
          <w:szCs w:val="28"/>
        </w:rPr>
      </w:pPr>
    </w:p>
    <w:p w14:paraId="4B2D6EB6"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Predictions</w:t>
      </w:r>
    </w:p>
    <w:p w14:paraId="28FD09F8" w14:textId="77777777" w:rsidR="00CF5C97" w:rsidRPr="00CF5C97" w:rsidRDefault="00CF5C97" w:rsidP="00CF5C97">
      <w:pPr>
        <w:pStyle w:val="NormalWeb"/>
        <w:rPr>
          <w:sz w:val="28"/>
          <w:szCs w:val="28"/>
        </w:rPr>
      </w:pPr>
      <w:r w:rsidRPr="00CF5C97">
        <w:rPr>
          <w:sz w:val="28"/>
          <w:szCs w:val="28"/>
        </w:rPr>
        <w:t xml:space="preserve">Once the model was trained, it was used to predict for new input. </w:t>
      </w:r>
      <w:proofErr w:type="spellStart"/>
      <w:r w:rsidRPr="00CF5C97">
        <w:rPr>
          <w:sz w:val="28"/>
          <w:szCs w:val="28"/>
        </w:rPr>
        <w:t>i.e</w:t>
      </w:r>
      <w:proofErr w:type="spellEnd"/>
      <w:r w:rsidRPr="00CF5C97">
        <w:rPr>
          <w:sz w:val="28"/>
          <w:szCs w:val="28"/>
        </w:rPr>
        <w:t xml:space="preserve"> predicted population under defined urban parameters: [2.32449759e+08]</w:t>
      </w:r>
    </w:p>
    <w:p w14:paraId="0E743E5F"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Challenges Faced</w:t>
      </w:r>
    </w:p>
    <w:p w14:paraId="1C897CBC" w14:textId="77777777" w:rsidR="00CF5C97" w:rsidRPr="00CF5C97" w:rsidRDefault="00CF5C97" w:rsidP="00CF5C97">
      <w:pPr>
        <w:pStyle w:val="NormalWeb"/>
        <w:rPr>
          <w:sz w:val="28"/>
          <w:szCs w:val="28"/>
        </w:rPr>
      </w:pPr>
      <w:r w:rsidRPr="00CF5C97">
        <w:rPr>
          <w:sz w:val="28"/>
          <w:szCs w:val="28"/>
        </w:rPr>
        <w:t>I went through several challenges like dealing with null values, processing the data as they were quite large and choosing the right features for the models.</w:t>
      </w:r>
    </w:p>
    <w:p w14:paraId="6182F0F1" w14:textId="77777777" w:rsidR="00CF5C97" w:rsidRPr="00CF5C97" w:rsidRDefault="00CF5C97" w:rsidP="00CF5C97">
      <w:pPr>
        <w:pStyle w:val="NormalWeb"/>
        <w:rPr>
          <w:b/>
          <w:bCs/>
          <w:color w:val="1F497D" w:themeColor="text2"/>
          <w:sz w:val="28"/>
          <w:szCs w:val="28"/>
        </w:rPr>
      </w:pPr>
      <w:r w:rsidRPr="00CF5C97">
        <w:rPr>
          <w:b/>
          <w:bCs/>
          <w:color w:val="1F497D" w:themeColor="text2"/>
          <w:sz w:val="28"/>
          <w:szCs w:val="28"/>
        </w:rPr>
        <w:t>Future Scope</w:t>
      </w:r>
    </w:p>
    <w:p w14:paraId="776233AD" w14:textId="77777777" w:rsidR="00CF5C97" w:rsidRPr="00CF5C97" w:rsidRDefault="00CF5C97" w:rsidP="00CF5C97">
      <w:pPr>
        <w:pStyle w:val="NormalWeb"/>
        <w:rPr>
          <w:sz w:val="28"/>
          <w:szCs w:val="28"/>
        </w:rPr>
      </w:pPr>
      <w:r w:rsidRPr="00CF5C97">
        <w:rPr>
          <w:sz w:val="28"/>
          <w:szCs w:val="28"/>
        </w:rPr>
        <w:lastRenderedPageBreak/>
        <w:t>More datasets, including live urban planning data</w:t>
      </w:r>
    </w:p>
    <w:p w14:paraId="0D6563CB" w14:textId="77777777" w:rsidR="00CF5C97" w:rsidRPr="00CF5C97" w:rsidRDefault="00CF5C97" w:rsidP="00CF5C97">
      <w:pPr>
        <w:pStyle w:val="NormalWeb"/>
        <w:rPr>
          <w:sz w:val="28"/>
          <w:szCs w:val="28"/>
        </w:rPr>
      </w:pPr>
      <w:r w:rsidRPr="00CF5C97">
        <w:rPr>
          <w:sz w:val="28"/>
          <w:szCs w:val="28"/>
        </w:rPr>
        <w:t>Finding and implementing advanced algorithms (deep learning is an option) to enhance predictions,</w:t>
      </w:r>
    </w:p>
    <w:p w14:paraId="05B2249D" w14:textId="77777777" w:rsidR="00CF5C97" w:rsidRPr="00CF5C97" w:rsidRDefault="00CF5C97" w:rsidP="00CF5C97">
      <w:pPr>
        <w:pStyle w:val="NormalWeb"/>
        <w:rPr>
          <w:sz w:val="28"/>
          <w:szCs w:val="28"/>
        </w:rPr>
      </w:pPr>
      <w:r w:rsidRPr="00CF5C97">
        <w:rPr>
          <w:sz w:val="28"/>
          <w:szCs w:val="28"/>
        </w:rPr>
        <w:t>Extending the analysis to other geographical areas or situations.</w:t>
      </w:r>
    </w:p>
    <w:p w14:paraId="25B4D545" w14:textId="0CC0564A" w:rsidR="00CF5C97" w:rsidRPr="00CF5C97" w:rsidRDefault="00CF5C97" w:rsidP="00CF5C97">
      <w:pPr>
        <w:spacing w:after="24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b/>
          <w:bCs/>
          <w:color w:val="1F497D" w:themeColor="text2"/>
          <w:sz w:val="28"/>
          <w:szCs w:val="28"/>
          <w:lang w:val="en-IN" w:eastAsia="en-IN"/>
        </w:rPr>
        <w:t>C</w:t>
      </w:r>
      <w:r w:rsidRPr="00CF5C97">
        <w:rPr>
          <w:rFonts w:ascii="Times New Roman" w:eastAsia="Times New Roman" w:hAnsi="Times New Roman" w:cs="Times New Roman"/>
          <w:b/>
          <w:bCs/>
          <w:color w:val="1F497D" w:themeColor="text2"/>
          <w:sz w:val="28"/>
          <w:szCs w:val="28"/>
          <w:lang w:val="en-IN" w:eastAsia="en-IN"/>
        </w:rPr>
        <w:t xml:space="preserve">onclusion </w:t>
      </w:r>
      <w:r w:rsidRPr="00CF5C97">
        <w:rPr>
          <w:rFonts w:ascii="Times New Roman" w:eastAsia="Times New Roman" w:hAnsi="Times New Roman" w:cs="Times New Roman"/>
          <w:sz w:val="28"/>
          <w:szCs w:val="28"/>
          <w:lang w:val="en-IN" w:eastAsia="en-IN"/>
        </w:rPr>
        <w:br/>
        <w:t>This research offers a thorough examination of urbanization trends, facilitating efficient urban planning decision-making. Important insights into population growth and changes in land use are provided by the predictive models and visualizations.</w:t>
      </w:r>
      <w:r w:rsidRPr="00CF5C97">
        <w:rPr>
          <w:rFonts w:ascii="Times New Roman" w:eastAsia="Times New Roman" w:hAnsi="Times New Roman" w:cs="Times New Roman"/>
          <w:sz w:val="28"/>
          <w:szCs w:val="28"/>
          <w:lang w:val="en-IN" w:eastAsia="en-IN"/>
        </w:rPr>
        <w:br/>
        <w:t xml:space="preserve">Citations </w:t>
      </w:r>
      <w:r w:rsidRPr="00CF5C97">
        <w:rPr>
          <w:rFonts w:ascii="Times New Roman" w:eastAsia="Times New Roman" w:hAnsi="Times New Roman" w:cs="Times New Roman"/>
          <w:sz w:val="28"/>
          <w:szCs w:val="28"/>
          <w:lang w:val="en-IN" w:eastAsia="en-IN"/>
        </w:rPr>
        <w:br/>
      </w:r>
      <w:r w:rsidRPr="00CF5C97">
        <w:rPr>
          <w:rFonts w:ascii="Times New Roman" w:eastAsia="Times New Roman" w:hAnsi="Times New Roman" w:cs="Times New Roman"/>
          <w:sz w:val="28"/>
          <w:szCs w:val="28"/>
          <w:lang w:val="en-IN" w:eastAsia="en-IN"/>
        </w:rPr>
        <w:br/>
        <w:t xml:space="preserve">- Scikit-learn and Pandas are libraries for machine learning and data analysis. </w:t>
      </w:r>
      <w:r w:rsidRPr="00CF5C97">
        <w:rPr>
          <w:rFonts w:ascii="Times New Roman" w:eastAsia="Times New Roman" w:hAnsi="Times New Roman" w:cs="Times New Roman"/>
          <w:sz w:val="28"/>
          <w:szCs w:val="28"/>
          <w:lang w:val="en-IN" w:eastAsia="en-IN"/>
        </w:rPr>
        <w:br/>
        <w:t xml:space="preserve">- Seaborn and Matplotlib for data visualization. </w:t>
      </w:r>
      <w:r w:rsidRPr="00CF5C97">
        <w:rPr>
          <w:rFonts w:ascii="Times New Roman" w:eastAsia="Times New Roman" w:hAnsi="Times New Roman" w:cs="Times New Roman"/>
          <w:sz w:val="28"/>
          <w:szCs w:val="28"/>
          <w:lang w:val="en-IN" w:eastAsia="en-IN"/>
        </w:rPr>
        <w:br/>
        <w:t xml:space="preserve">Dataset: Historical information about Indian cities. </w:t>
      </w:r>
      <w:r w:rsidRPr="00CF5C97">
        <w:rPr>
          <w:rFonts w:ascii="Times New Roman" w:eastAsia="Times New Roman" w:hAnsi="Times New Roman" w:cs="Times New Roman"/>
          <w:sz w:val="28"/>
          <w:szCs w:val="28"/>
          <w:lang w:val="en-IN" w:eastAsia="en-IN"/>
        </w:rPr>
        <w:br/>
        <w:t xml:space="preserve"> </w:t>
      </w:r>
    </w:p>
    <w:p w14:paraId="687EB74A" w14:textId="0C80010C" w:rsidR="007A4EB7" w:rsidRPr="006D3CFC" w:rsidRDefault="007A4EB7" w:rsidP="00CF5C97">
      <w:pPr>
        <w:pStyle w:val="Heading2"/>
        <w:rPr>
          <w:rFonts w:ascii="Times New Roman" w:hAnsi="Times New Roman" w:cs="Times New Roman"/>
          <w:sz w:val="28"/>
          <w:szCs w:val="28"/>
        </w:rPr>
      </w:pPr>
    </w:p>
    <w:sectPr w:rsidR="007A4EB7" w:rsidRPr="006D3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3CFC"/>
    <w:rsid w:val="007A4EB7"/>
    <w:rsid w:val="00AA1D8D"/>
    <w:rsid w:val="00AE7A18"/>
    <w:rsid w:val="00B47730"/>
    <w:rsid w:val="00CB0664"/>
    <w:rsid w:val="00CF5C97"/>
    <w:rsid w:val="00E769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DFB02"/>
  <w14:defaultImageDpi w14:val="300"/>
  <w15:docId w15:val="{24F903F0-F78A-49CB-9C97-2018FFFE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F5C9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24869">
      <w:bodyDiv w:val="1"/>
      <w:marLeft w:val="0"/>
      <w:marRight w:val="0"/>
      <w:marTop w:val="0"/>
      <w:marBottom w:val="0"/>
      <w:divBdr>
        <w:top w:val="none" w:sz="0" w:space="0" w:color="auto"/>
        <w:left w:val="none" w:sz="0" w:space="0" w:color="auto"/>
        <w:bottom w:val="none" w:sz="0" w:space="0" w:color="auto"/>
        <w:right w:val="none" w:sz="0" w:space="0" w:color="auto"/>
      </w:divBdr>
    </w:div>
    <w:div w:id="492911899">
      <w:bodyDiv w:val="1"/>
      <w:marLeft w:val="0"/>
      <w:marRight w:val="0"/>
      <w:marTop w:val="0"/>
      <w:marBottom w:val="0"/>
      <w:divBdr>
        <w:top w:val="none" w:sz="0" w:space="0" w:color="auto"/>
        <w:left w:val="none" w:sz="0" w:space="0" w:color="auto"/>
        <w:bottom w:val="none" w:sz="0" w:space="0" w:color="auto"/>
        <w:right w:val="none" w:sz="0" w:space="0" w:color="auto"/>
      </w:divBdr>
    </w:div>
    <w:div w:id="944340523">
      <w:bodyDiv w:val="1"/>
      <w:marLeft w:val="0"/>
      <w:marRight w:val="0"/>
      <w:marTop w:val="0"/>
      <w:marBottom w:val="0"/>
      <w:divBdr>
        <w:top w:val="none" w:sz="0" w:space="0" w:color="auto"/>
        <w:left w:val="none" w:sz="0" w:space="0" w:color="auto"/>
        <w:bottom w:val="none" w:sz="0" w:space="0" w:color="auto"/>
        <w:right w:val="none" w:sz="0" w:space="0" w:color="auto"/>
      </w:divBdr>
    </w:div>
    <w:div w:id="947354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Suraj Pandey</cp:lastModifiedBy>
  <cp:revision>3</cp:revision>
  <dcterms:created xsi:type="dcterms:W3CDTF">2013-12-23T23:15:00Z</dcterms:created>
  <dcterms:modified xsi:type="dcterms:W3CDTF">2024-11-20T13:48:00Z</dcterms:modified>
  <cp:category/>
</cp:coreProperties>
</file>