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DB" w:rsidRDefault="00592CDB">
      <w:r>
        <w:t>SQL HW 07_Xin Luo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logger2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oldjoblvl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newjoblvl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tgr_employee_update5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logger2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tgr_employee_update5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job_lvl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job_lvl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logger2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oldjoblvl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newjoblvl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'LEVEL CHANGE'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@@SERVERNAME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job_lvl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deleted d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logger2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oldjobID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'PROMOTION'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@@SERVERNAME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deleted d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'MAP77183M'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job_lvl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'VPA30890F'</w:t>
      </w:r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92CDB" w:rsidRDefault="00592CDB" w:rsidP="0059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logger2</w:t>
      </w:r>
    </w:p>
    <w:p w:rsidR="00592CDB" w:rsidRDefault="00592CDB"/>
    <w:p w:rsidR="00592CDB" w:rsidRDefault="00592CDB">
      <w:r>
        <w:rPr>
          <w:noProof/>
        </w:rPr>
        <w:lastRenderedPageBreak/>
        <w:drawing>
          <wp:inline distT="0" distB="0" distL="0" distR="0">
            <wp:extent cx="5943600" cy="426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DB"/>
    <w:rsid w:val="004B7737"/>
    <w:rsid w:val="005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635F"/>
  <w15:chartTrackingRefBased/>
  <w15:docId w15:val="{0FC2DD77-1D1C-442A-9703-E2042CA6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1</cp:revision>
  <dcterms:created xsi:type="dcterms:W3CDTF">2018-04-07T23:32:00Z</dcterms:created>
  <dcterms:modified xsi:type="dcterms:W3CDTF">2018-04-07T23:51:00Z</dcterms:modified>
</cp:coreProperties>
</file>