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28BF" w:rsidRDefault="002128BF">
      <w:pPr>
        <w:jc w:val="left"/>
        <w:rPr>
          <w:lang w:val="en-US"/>
        </w:rPr>
      </w:pPr>
    </w:p>
    <w:sdt>
      <w:sdtPr>
        <w:rPr>
          <w:rFonts w:ascii="Times New Roman" w:eastAsiaTheme="minorHAnsi" w:hAnsi="Times New Roman" w:cs="Times New Roman"/>
          <w:b w:val="0"/>
          <w:bCs w:val="0"/>
          <w:kern w:val="0"/>
          <w:sz w:val="24"/>
          <w:szCs w:val="24"/>
        </w:rPr>
        <w:id w:val="-659701684"/>
        <w:docPartObj>
          <w:docPartGallery w:val="Table of Contents"/>
          <w:docPartUnique/>
        </w:docPartObj>
      </w:sdtPr>
      <w:sdtEndPr>
        <w:rPr>
          <w:noProof/>
        </w:rPr>
      </w:sdtEndPr>
      <w:sdtContent>
        <w:p w:rsidR="002128BF" w:rsidRDefault="002128BF" w:rsidP="002A0511">
          <w:pPr>
            <w:pStyle w:val="TOCHeading"/>
            <w:numPr>
              <w:ilvl w:val="0"/>
              <w:numId w:val="0"/>
            </w:numPr>
          </w:pPr>
          <w:r>
            <w:t>Contents</w:t>
          </w:r>
        </w:p>
        <w:p w:rsidR="00855C86" w:rsidRDefault="002128BF">
          <w:pPr>
            <w:pStyle w:val="TOC1"/>
            <w:tabs>
              <w:tab w:val="left" w:pos="480"/>
              <w:tab w:val="right" w:leader="dot" w:pos="9061"/>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466454509" w:history="1">
            <w:r w:rsidR="00855C86" w:rsidRPr="0045458A">
              <w:rPr>
                <w:rStyle w:val="Hyperlink"/>
                <w:noProof/>
                <w:lang w:val="en-US"/>
              </w:rPr>
              <w:t>1</w:t>
            </w:r>
            <w:r w:rsidR="00855C86">
              <w:rPr>
                <w:rFonts w:asciiTheme="minorHAnsi" w:eastAsiaTheme="minorEastAsia" w:hAnsiTheme="minorHAnsi" w:cstheme="minorBidi"/>
                <w:noProof/>
                <w:sz w:val="22"/>
                <w:szCs w:val="22"/>
                <w:lang w:eastAsia="en-GB"/>
              </w:rPr>
              <w:tab/>
            </w:r>
            <w:r w:rsidR="00855C86" w:rsidRPr="0045458A">
              <w:rPr>
                <w:rStyle w:val="Hyperlink"/>
                <w:noProof/>
                <w:lang w:val="en-US"/>
              </w:rPr>
              <w:t>e-parliament Program - extract from the Program Charter</w:t>
            </w:r>
            <w:r w:rsidR="00855C86">
              <w:rPr>
                <w:noProof/>
                <w:webHidden/>
              </w:rPr>
              <w:tab/>
            </w:r>
            <w:r w:rsidR="00855C86">
              <w:rPr>
                <w:noProof/>
                <w:webHidden/>
              </w:rPr>
              <w:fldChar w:fldCharType="begin"/>
            </w:r>
            <w:r w:rsidR="00855C86">
              <w:rPr>
                <w:noProof/>
                <w:webHidden/>
              </w:rPr>
              <w:instrText xml:space="preserve"> PAGEREF _Toc466454509 \h </w:instrText>
            </w:r>
            <w:r w:rsidR="00855C86">
              <w:rPr>
                <w:noProof/>
                <w:webHidden/>
              </w:rPr>
            </w:r>
            <w:r w:rsidR="00855C86">
              <w:rPr>
                <w:noProof/>
                <w:webHidden/>
              </w:rPr>
              <w:fldChar w:fldCharType="separate"/>
            </w:r>
            <w:r w:rsidR="00855C86">
              <w:rPr>
                <w:noProof/>
                <w:webHidden/>
              </w:rPr>
              <w:t>4</w:t>
            </w:r>
            <w:r w:rsidR="00855C86">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10" w:history="1">
            <w:r w:rsidRPr="0045458A">
              <w:rPr>
                <w:rStyle w:val="Hyperlink"/>
                <w:noProof/>
                <w:lang w:val="en-US"/>
              </w:rPr>
              <w:t>1.1</w:t>
            </w:r>
            <w:r>
              <w:rPr>
                <w:rFonts w:asciiTheme="minorHAnsi" w:eastAsiaTheme="minorEastAsia" w:hAnsiTheme="minorHAnsi" w:cstheme="minorBidi"/>
                <w:noProof/>
                <w:sz w:val="22"/>
                <w:szCs w:val="22"/>
                <w:lang w:eastAsia="en-GB"/>
              </w:rPr>
              <w:tab/>
            </w:r>
            <w:r w:rsidRPr="0045458A">
              <w:rPr>
                <w:rStyle w:val="Hyperlink"/>
                <w:noProof/>
                <w:lang w:val="en-US"/>
              </w:rPr>
              <w:t>Program overview</w:t>
            </w:r>
            <w:r>
              <w:rPr>
                <w:noProof/>
                <w:webHidden/>
              </w:rPr>
              <w:tab/>
            </w:r>
            <w:r>
              <w:rPr>
                <w:noProof/>
                <w:webHidden/>
              </w:rPr>
              <w:fldChar w:fldCharType="begin"/>
            </w:r>
            <w:r>
              <w:rPr>
                <w:noProof/>
                <w:webHidden/>
              </w:rPr>
              <w:instrText xml:space="preserve"> PAGEREF _Toc466454510 \h </w:instrText>
            </w:r>
            <w:r>
              <w:rPr>
                <w:noProof/>
                <w:webHidden/>
              </w:rPr>
            </w:r>
            <w:r>
              <w:rPr>
                <w:noProof/>
                <w:webHidden/>
              </w:rPr>
              <w:fldChar w:fldCharType="separate"/>
            </w:r>
            <w:r>
              <w:rPr>
                <w:noProof/>
                <w:webHidden/>
              </w:rPr>
              <w:t>4</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11" w:history="1">
            <w:r w:rsidRPr="0045458A">
              <w:rPr>
                <w:rStyle w:val="Hyperlink"/>
                <w:noProof/>
                <w:lang w:val="en-US"/>
              </w:rPr>
              <w:t>1.2</w:t>
            </w:r>
            <w:r>
              <w:rPr>
                <w:rFonts w:asciiTheme="minorHAnsi" w:eastAsiaTheme="minorEastAsia" w:hAnsiTheme="minorHAnsi" w:cstheme="minorBidi"/>
                <w:noProof/>
                <w:sz w:val="22"/>
                <w:szCs w:val="22"/>
                <w:lang w:eastAsia="en-GB"/>
              </w:rPr>
              <w:tab/>
            </w:r>
            <w:r w:rsidRPr="0045458A">
              <w:rPr>
                <w:rStyle w:val="Hyperlink"/>
                <w:noProof/>
                <w:lang w:val="en-US"/>
              </w:rPr>
              <w:t>Business objectives</w:t>
            </w:r>
            <w:r>
              <w:rPr>
                <w:noProof/>
                <w:webHidden/>
              </w:rPr>
              <w:tab/>
            </w:r>
            <w:r>
              <w:rPr>
                <w:noProof/>
                <w:webHidden/>
              </w:rPr>
              <w:fldChar w:fldCharType="begin"/>
            </w:r>
            <w:r>
              <w:rPr>
                <w:noProof/>
                <w:webHidden/>
              </w:rPr>
              <w:instrText xml:space="preserve"> PAGEREF _Toc466454511 \h </w:instrText>
            </w:r>
            <w:r>
              <w:rPr>
                <w:noProof/>
                <w:webHidden/>
              </w:rPr>
            </w:r>
            <w:r>
              <w:rPr>
                <w:noProof/>
                <w:webHidden/>
              </w:rPr>
              <w:fldChar w:fldCharType="separate"/>
            </w:r>
            <w:r>
              <w:rPr>
                <w:noProof/>
                <w:webHidden/>
              </w:rPr>
              <w:t>4</w:t>
            </w:r>
            <w:r>
              <w:rPr>
                <w:noProof/>
                <w:webHidden/>
              </w:rPr>
              <w:fldChar w:fldCharType="end"/>
            </w:r>
          </w:hyperlink>
        </w:p>
        <w:p w:rsidR="00855C86" w:rsidRDefault="00855C86">
          <w:pPr>
            <w:pStyle w:val="TOC1"/>
            <w:tabs>
              <w:tab w:val="left" w:pos="480"/>
              <w:tab w:val="right" w:leader="dot" w:pos="9061"/>
            </w:tabs>
            <w:rPr>
              <w:rFonts w:asciiTheme="minorHAnsi" w:eastAsiaTheme="minorEastAsia" w:hAnsiTheme="minorHAnsi" w:cstheme="minorBidi"/>
              <w:noProof/>
              <w:sz w:val="22"/>
              <w:szCs w:val="22"/>
              <w:lang w:eastAsia="en-GB"/>
            </w:rPr>
          </w:pPr>
          <w:hyperlink w:anchor="_Toc466454512" w:history="1">
            <w:r w:rsidRPr="0045458A">
              <w:rPr>
                <w:rStyle w:val="Hyperlink"/>
                <w:noProof/>
                <w:lang w:val="en-US"/>
              </w:rPr>
              <w:t>2</w:t>
            </w:r>
            <w:r>
              <w:rPr>
                <w:rFonts w:asciiTheme="minorHAnsi" w:eastAsiaTheme="minorEastAsia" w:hAnsiTheme="minorHAnsi" w:cstheme="minorBidi"/>
                <w:noProof/>
                <w:sz w:val="22"/>
                <w:szCs w:val="22"/>
                <w:lang w:eastAsia="en-GB"/>
              </w:rPr>
              <w:tab/>
            </w:r>
            <w:r w:rsidRPr="0045458A">
              <w:rPr>
                <w:rStyle w:val="Hyperlink"/>
                <w:noProof/>
                <w:lang w:val="en-US"/>
              </w:rPr>
              <w:t>Scope and Architecture</w:t>
            </w:r>
            <w:r>
              <w:rPr>
                <w:noProof/>
                <w:webHidden/>
              </w:rPr>
              <w:tab/>
            </w:r>
            <w:r>
              <w:rPr>
                <w:noProof/>
                <w:webHidden/>
              </w:rPr>
              <w:fldChar w:fldCharType="begin"/>
            </w:r>
            <w:r>
              <w:rPr>
                <w:noProof/>
                <w:webHidden/>
              </w:rPr>
              <w:instrText xml:space="preserve"> PAGEREF _Toc466454512 \h </w:instrText>
            </w:r>
            <w:r>
              <w:rPr>
                <w:noProof/>
                <w:webHidden/>
              </w:rPr>
            </w:r>
            <w:r>
              <w:rPr>
                <w:noProof/>
                <w:webHidden/>
              </w:rPr>
              <w:fldChar w:fldCharType="separate"/>
            </w:r>
            <w:r>
              <w:rPr>
                <w:noProof/>
                <w:webHidden/>
              </w:rPr>
              <w:t>6</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13" w:history="1">
            <w:r w:rsidRPr="0045458A">
              <w:rPr>
                <w:rStyle w:val="Hyperlink"/>
                <w:noProof/>
                <w:lang w:val="en-US"/>
              </w:rPr>
              <w:t>2.1</w:t>
            </w:r>
            <w:r>
              <w:rPr>
                <w:rFonts w:asciiTheme="minorHAnsi" w:eastAsiaTheme="minorEastAsia" w:hAnsiTheme="minorHAnsi" w:cstheme="minorBidi"/>
                <w:noProof/>
                <w:sz w:val="22"/>
                <w:szCs w:val="22"/>
                <w:lang w:eastAsia="en-GB"/>
              </w:rPr>
              <w:tab/>
            </w:r>
            <w:r w:rsidRPr="0045458A">
              <w:rPr>
                <w:rStyle w:val="Hyperlink"/>
                <w:noProof/>
                <w:lang w:val="en-US"/>
              </w:rPr>
              <w:t>Functional scope</w:t>
            </w:r>
            <w:r>
              <w:rPr>
                <w:noProof/>
                <w:webHidden/>
              </w:rPr>
              <w:tab/>
            </w:r>
            <w:r>
              <w:rPr>
                <w:noProof/>
                <w:webHidden/>
              </w:rPr>
              <w:fldChar w:fldCharType="begin"/>
            </w:r>
            <w:r>
              <w:rPr>
                <w:noProof/>
                <w:webHidden/>
              </w:rPr>
              <w:instrText xml:space="preserve"> PAGEREF _Toc466454513 \h </w:instrText>
            </w:r>
            <w:r>
              <w:rPr>
                <w:noProof/>
                <w:webHidden/>
              </w:rPr>
            </w:r>
            <w:r>
              <w:rPr>
                <w:noProof/>
                <w:webHidden/>
              </w:rPr>
              <w:fldChar w:fldCharType="separate"/>
            </w:r>
            <w:r>
              <w:rPr>
                <w:noProof/>
                <w:webHidden/>
              </w:rPr>
              <w:t>6</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14" w:history="1">
            <w:r w:rsidRPr="0045458A">
              <w:rPr>
                <w:rStyle w:val="Hyperlink"/>
                <w:noProof/>
                <w:lang w:val="en-US"/>
              </w:rPr>
              <w:t>2.2</w:t>
            </w:r>
            <w:r>
              <w:rPr>
                <w:rFonts w:asciiTheme="minorHAnsi" w:eastAsiaTheme="minorEastAsia" w:hAnsiTheme="minorHAnsi" w:cstheme="minorBidi"/>
                <w:noProof/>
                <w:sz w:val="22"/>
                <w:szCs w:val="22"/>
                <w:lang w:eastAsia="en-GB"/>
              </w:rPr>
              <w:tab/>
            </w:r>
            <w:r w:rsidRPr="0045458A">
              <w:rPr>
                <w:rStyle w:val="Hyperlink"/>
                <w:noProof/>
                <w:lang w:val="en-US"/>
              </w:rPr>
              <w:t>Architecture</w:t>
            </w:r>
            <w:r>
              <w:rPr>
                <w:noProof/>
                <w:webHidden/>
              </w:rPr>
              <w:tab/>
            </w:r>
            <w:r>
              <w:rPr>
                <w:noProof/>
                <w:webHidden/>
              </w:rPr>
              <w:fldChar w:fldCharType="begin"/>
            </w:r>
            <w:r>
              <w:rPr>
                <w:noProof/>
                <w:webHidden/>
              </w:rPr>
              <w:instrText xml:space="preserve"> PAGEREF _Toc466454514 \h </w:instrText>
            </w:r>
            <w:r>
              <w:rPr>
                <w:noProof/>
                <w:webHidden/>
              </w:rPr>
            </w:r>
            <w:r>
              <w:rPr>
                <w:noProof/>
                <w:webHidden/>
              </w:rPr>
              <w:fldChar w:fldCharType="separate"/>
            </w:r>
            <w:r>
              <w:rPr>
                <w:noProof/>
                <w:webHidden/>
              </w:rPr>
              <w:t>9</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15" w:history="1">
            <w:r w:rsidRPr="0045458A">
              <w:rPr>
                <w:rStyle w:val="Hyperlink"/>
                <w:noProof/>
                <w:lang w:val="en-US"/>
              </w:rPr>
              <w:t>2.2.1</w:t>
            </w:r>
            <w:r>
              <w:rPr>
                <w:rFonts w:asciiTheme="minorHAnsi" w:eastAsiaTheme="minorEastAsia" w:hAnsiTheme="minorHAnsi" w:cstheme="minorBidi"/>
                <w:noProof/>
                <w:sz w:val="22"/>
                <w:szCs w:val="22"/>
                <w:lang w:eastAsia="en-GB"/>
              </w:rPr>
              <w:tab/>
            </w:r>
            <w:r w:rsidRPr="0045458A">
              <w:rPr>
                <w:rStyle w:val="Hyperlink"/>
                <w:noProof/>
                <w:lang w:val="en-US"/>
              </w:rPr>
              <w:t>AT4AM - Authoring Tool for AMendments</w:t>
            </w:r>
            <w:r>
              <w:rPr>
                <w:noProof/>
                <w:webHidden/>
              </w:rPr>
              <w:tab/>
            </w:r>
            <w:r>
              <w:rPr>
                <w:noProof/>
                <w:webHidden/>
              </w:rPr>
              <w:fldChar w:fldCharType="begin"/>
            </w:r>
            <w:r>
              <w:rPr>
                <w:noProof/>
                <w:webHidden/>
              </w:rPr>
              <w:instrText xml:space="preserve"> PAGEREF _Toc466454515 \h </w:instrText>
            </w:r>
            <w:r>
              <w:rPr>
                <w:noProof/>
                <w:webHidden/>
              </w:rPr>
            </w:r>
            <w:r>
              <w:rPr>
                <w:noProof/>
                <w:webHidden/>
              </w:rPr>
              <w:fldChar w:fldCharType="separate"/>
            </w:r>
            <w:r>
              <w:rPr>
                <w:noProof/>
                <w:webHidden/>
              </w:rPr>
              <w:t>10</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16" w:history="1">
            <w:r w:rsidRPr="0045458A">
              <w:rPr>
                <w:rStyle w:val="Hyperlink"/>
                <w:noProof/>
                <w:lang w:val="en-US"/>
              </w:rPr>
              <w:t>2.2.2</w:t>
            </w:r>
            <w:r>
              <w:rPr>
                <w:rFonts w:asciiTheme="minorHAnsi" w:eastAsiaTheme="minorEastAsia" w:hAnsiTheme="minorHAnsi" w:cstheme="minorBidi"/>
                <w:noProof/>
                <w:sz w:val="22"/>
                <w:szCs w:val="22"/>
                <w:lang w:eastAsia="en-GB"/>
              </w:rPr>
              <w:tab/>
            </w:r>
            <w:r w:rsidRPr="0045458A">
              <w:rPr>
                <w:rStyle w:val="Hyperlink"/>
                <w:noProof/>
                <w:lang w:val="en-US"/>
              </w:rPr>
              <w:t>AT4LEX - Authoring Tool for parliamentary texts</w:t>
            </w:r>
            <w:r>
              <w:rPr>
                <w:noProof/>
                <w:webHidden/>
              </w:rPr>
              <w:tab/>
            </w:r>
            <w:r>
              <w:rPr>
                <w:noProof/>
                <w:webHidden/>
              </w:rPr>
              <w:fldChar w:fldCharType="begin"/>
            </w:r>
            <w:r>
              <w:rPr>
                <w:noProof/>
                <w:webHidden/>
              </w:rPr>
              <w:instrText xml:space="preserve"> PAGEREF _Toc466454516 \h </w:instrText>
            </w:r>
            <w:r>
              <w:rPr>
                <w:noProof/>
                <w:webHidden/>
              </w:rPr>
            </w:r>
            <w:r>
              <w:rPr>
                <w:noProof/>
                <w:webHidden/>
              </w:rPr>
              <w:fldChar w:fldCharType="separate"/>
            </w:r>
            <w:r>
              <w:rPr>
                <w:noProof/>
                <w:webHidden/>
              </w:rPr>
              <w:t>10</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17" w:history="1">
            <w:r w:rsidRPr="0045458A">
              <w:rPr>
                <w:rStyle w:val="Hyperlink"/>
                <w:noProof/>
                <w:lang w:val="en-US"/>
              </w:rPr>
              <w:t>2.2.3</w:t>
            </w:r>
            <w:r>
              <w:rPr>
                <w:rFonts w:asciiTheme="minorHAnsi" w:eastAsiaTheme="minorEastAsia" w:hAnsiTheme="minorHAnsi" w:cstheme="minorBidi"/>
                <w:noProof/>
                <w:sz w:val="22"/>
                <w:szCs w:val="22"/>
                <w:lang w:eastAsia="en-GB"/>
              </w:rPr>
              <w:tab/>
            </w:r>
            <w:r w:rsidRPr="0045458A">
              <w:rPr>
                <w:rStyle w:val="Hyperlink"/>
                <w:noProof/>
                <w:lang w:val="en-US"/>
              </w:rPr>
              <w:t>DST - Drafting Support Tool</w:t>
            </w:r>
            <w:r>
              <w:rPr>
                <w:noProof/>
                <w:webHidden/>
              </w:rPr>
              <w:tab/>
            </w:r>
            <w:r>
              <w:rPr>
                <w:noProof/>
                <w:webHidden/>
              </w:rPr>
              <w:fldChar w:fldCharType="begin"/>
            </w:r>
            <w:r>
              <w:rPr>
                <w:noProof/>
                <w:webHidden/>
              </w:rPr>
              <w:instrText xml:space="preserve"> PAGEREF _Toc466454517 \h </w:instrText>
            </w:r>
            <w:r>
              <w:rPr>
                <w:noProof/>
                <w:webHidden/>
              </w:rPr>
            </w:r>
            <w:r>
              <w:rPr>
                <w:noProof/>
                <w:webHidden/>
              </w:rPr>
              <w:fldChar w:fldCharType="separate"/>
            </w:r>
            <w:r>
              <w:rPr>
                <w:noProof/>
                <w:webHidden/>
              </w:rPr>
              <w:t>10</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18" w:history="1">
            <w:r w:rsidRPr="0045458A">
              <w:rPr>
                <w:rStyle w:val="Hyperlink"/>
                <w:noProof/>
                <w:lang w:val="en-US"/>
              </w:rPr>
              <w:t>2.2.4</w:t>
            </w:r>
            <w:r>
              <w:rPr>
                <w:rFonts w:asciiTheme="minorHAnsi" w:eastAsiaTheme="minorEastAsia" w:hAnsiTheme="minorHAnsi" w:cstheme="minorBidi"/>
                <w:noProof/>
                <w:sz w:val="22"/>
                <w:szCs w:val="22"/>
                <w:lang w:eastAsia="en-GB"/>
              </w:rPr>
              <w:tab/>
            </w:r>
            <w:r w:rsidRPr="0045458A">
              <w:rPr>
                <w:rStyle w:val="Hyperlink"/>
                <w:noProof/>
                <w:lang w:val="en-US"/>
              </w:rPr>
              <w:t>CAT4TRAD - Computer-aided translation tool</w:t>
            </w:r>
            <w:r>
              <w:rPr>
                <w:noProof/>
                <w:webHidden/>
              </w:rPr>
              <w:tab/>
            </w:r>
            <w:r>
              <w:rPr>
                <w:noProof/>
                <w:webHidden/>
              </w:rPr>
              <w:fldChar w:fldCharType="begin"/>
            </w:r>
            <w:r>
              <w:rPr>
                <w:noProof/>
                <w:webHidden/>
              </w:rPr>
              <w:instrText xml:space="preserve"> PAGEREF _Toc466454518 \h </w:instrText>
            </w:r>
            <w:r>
              <w:rPr>
                <w:noProof/>
                <w:webHidden/>
              </w:rPr>
            </w:r>
            <w:r>
              <w:rPr>
                <w:noProof/>
                <w:webHidden/>
              </w:rPr>
              <w:fldChar w:fldCharType="separate"/>
            </w:r>
            <w:r>
              <w:rPr>
                <w:noProof/>
                <w:webHidden/>
              </w:rPr>
              <w:t>10</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19" w:history="1">
            <w:r w:rsidRPr="0045458A">
              <w:rPr>
                <w:rStyle w:val="Hyperlink"/>
                <w:noProof/>
                <w:lang w:val="en-US"/>
              </w:rPr>
              <w:t>2.2.5</w:t>
            </w:r>
            <w:r>
              <w:rPr>
                <w:rFonts w:asciiTheme="minorHAnsi" w:eastAsiaTheme="minorEastAsia" w:hAnsiTheme="minorHAnsi" w:cstheme="minorBidi"/>
                <w:noProof/>
                <w:sz w:val="22"/>
                <w:szCs w:val="22"/>
                <w:lang w:eastAsia="en-GB"/>
              </w:rPr>
              <w:tab/>
            </w:r>
            <w:r w:rsidRPr="0045458A">
              <w:rPr>
                <w:rStyle w:val="Hyperlink"/>
                <w:noProof/>
                <w:lang w:val="en-US"/>
              </w:rPr>
              <w:t>XML4EP - XML for EP contents</w:t>
            </w:r>
            <w:r>
              <w:rPr>
                <w:noProof/>
                <w:webHidden/>
              </w:rPr>
              <w:tab/>
            </w:r>
            <w:r>
              <w:rPr>
                <w:noProof/>
                <w:webHidden/>
              </w:rPr>
              <w:fldChar w:fldCharType="begin"/>
            </w:r>
            <w:r>
              <w:rPr>
                <w:noProof/>
                <w:webHidden/>
              </w:rPr>
              <w:instrText xml:space="preserve"> PAGEREF _Toc466454519 \h </w:instrText>
            </w:r>
            <w:r>
              <w:rPr>
                <w:noProof/>
                <w:webHidden/>
              </w:rPr>
            </w:r>
            <w:r>
              <w:rPr>
                <w:noProof/>
                <w:webHidden/>
              </w:rPr>
              <w:fldChar w:fldCharType="separate"/>
            </w:r>
            <w:r>
              <w:rPr>
                <w:noProof/>
                <w:webHidden/>
              </w:rPr>
              <w:t>10</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20" w:history="1">
            <w:r w:rsidRPr="0045458A">
              <w:rPr>
                <w:rStyle w:val="Hyperlink"/>
                <w:noProof/>
                <w:lang w:val="en-US"/>
              </w:rPr>
              <w:t>2.2.6</w:t>
            </w:r>
            <w:r>
              <w:rPr>
                <w:rFonts w:asciiTheme="minorHAnsi" w:eastAsiaTheme="minorEastAsia" w:hAnsiTheme="minorHAnsi" w:cstheme="minorBidi"/>
                <w:noProof/>
                <w:sz w:val="22"/>
                <w:szCs w:val="22"/>
                <w:lang w:eastAsia="en-GB"/>
              </w:rPr>
              <w:tab/>
            </w:r>
            <w:r w:rsidRPr="0045458A">
              <w:rPr>
                <w:rStyle w:val="Hyperlink"/>
                <w:noProof/>
                <w:lang w:val="en-US"/>
              </w:rPr>
              <w:t>DM-XML - XML Document Manage</w:t>
            </w:r>
            <w:bookmarkStart w:id="0" w:name="_GoBack"/>
            <w:bookmarkEnd w:id="0"/>
            <w:r w:rsidRPr="0045458A">
              <w:rPr>
                <w:rStyle w:val="Hyperlink"/>
                <w:noProof/>
                <w:lang w:val="en-US"/>
              </w:rPr>
              <w:t>ment</w:t>
            </w:r>
            <w:r>
              <w:rPr>
                <w:noProof/>
                <w:webHidden/>
              </w:rPr>
              <w:tab/>
            </w:r>
            <w:r>
              <w:rPr>
                <w:noProof/>
                <w:webHidden/>
              </w:rPr>
              <w:fldChar w:fldCharType="begin"/>
            </w:r>
            <w:r>
              <w:rPr>
                <w:noProof/>
                <w:webHidden/>
              </w:rPr>
              <w:instrText xml:space="preserve"> PAGEREF _Toc466454520 \h </w:instrText>
            </w:r>
            <w:r>
              <w:rPr>
                <w:noProof/>
                <w:webHidden/>
              </w:rPr>
            </w:r>
            <w:r>
              <w:rPr>
                <w:noProof/>
                <w:webHidden/>
              </w:rPr>
              <w:fldChar w:fldCharType="separate"/>
            </w:r>
            <w:r>
              <w:rPr>
                <w:noProof/>
                <w:webHidden/>
              </w:rPr>
              <w:t>10</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21" w:history="1">
            <w:r w:rsidRPr="0045458A">
              <w:rPr>
                <w:rStyle w:val="Hyperlink"/>
                <w:noProof/>
                <w:lang w:val="en-US"/>
              </w:rPr>
              <w:t>2.2.7</w:t>
            </w:r>
            <w:r>
              <w:rPr>
                <w:rFonts w:asciiTheme="minorHAnsi" w:eastAsiaTheme="minorEastAsia" w:hAnsiTheme="minorHAnsi" w:cstheme="minorBidi"/>
                <w:noProof/>
                <w:sz w:val="22"/>
                <w:szCs w:val="22"/>
                <w:lang w:eastAsia="en-GB"/>
              </w:rPr>
              <w:tab/>
            </w:r>
            <w:r w:rsidRPr="0045458A">
              <w:rPr>
                <w:rStyle w:val="Hyperlink"/>
                <w:noProof/>
                <w:lang w:val="en-US"/>
              </w:rPr>
              <w:t>PURE-XML - Parliament Unique REpository for XML text</w:t>
            </w:r>
            <w:r>
              <w:rPr>
                <w:noProof/>
                <w:webHidden/>
              </w:rPr>
              <w:tab/>
            </w:r>
            <w:r>
              <w:rPr>
                <w:noProof/>
                <w:webHidden/>
              </w:rPr>
              <w:fldChar w:fldCharType="begin"/>
            </w:r>
            <w:r>
              <w:rPr>
                <w:noProof/>
                <w:webHidden/>
              </w:rPr>
              <w:instrText xml:space="preserve"> PAGEREF _Toc466454521 \h </w:instrText>
            </w:r>
            <w:r>
              <w:rPr>
                <w:noProof/>
                <w:webHidden/>
              </w:rPr>
            </w:r>
            <w:r>
              <w:rPr>
                <w:noProof/>
                <w:webHidden/>
              </w:rPr>
              <w:fldChar w:fldCharType="separate"/>
            </w:r>
            <w:r>
              <w:rPr>
                <w:noProof/>
                <w:webHidden/>
              </w:rPr>
              <w:t>11</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22" w:history="1">
            <w:r w:rsidRPr="0045458A">
              <w:rPr>
                <w:rStyle w:val="Hyperlink"/>
                <w:noProof/>
                <w:lang w:val="en-US"/>
              </w:rPr>
              <w:t>2.2.8</w:t>
            </w:r>
            <w:r>
              <w:rPr>
                <w:rFonts w:asciiTheme="minorHAnsi" w:eastAsiaTheme="minorEastAsia" w:hAnsiTheme="minorHAnsi" w:cstheme="minorBidi"/>
                <w:noProof/>
                <w:sz w:val="22"/>
                <w:szCs w:val="22"/>
                <w:lang w:eastAsia="en-GB"/>
              </w:rPr>
              <w:tab/>
            </w:r>
            <w:r w:rsidRPr="0045458A">
              <w:rPr>
                <w:rStyle w:val="Hyperlink"/>
                <w:noProof/>
                <w:lang w:val="en-US"/>
              </w:rPr>
              <w:t>DiSP - Digital Signature</w:t>
            </w:r>
            <w:r>
              <w:rPr>
                <w:noProof/>
                <w:webHidden/>
              </w:rPr>
              <w:tab/>
            </w:r>
            <w:r>
              <w:rPr>
                <w:noProof/>
                <w:webHidden/>
              </w:rPr>
              <w:fldChar w:fldCharType="begin"/>
            </w:r>
            <w:r>
              <w:rPr>
                <w:noProof/>
                <w:webHidden/>
              </w:rPr>
              <w:instrText xml:space="preserve"> PAGEREF _Toc466454522 \h </w:instrText>
            </w:r>
            <w:r>
              <w:rPr>
                <w:noProof/>
                <w:webHidden/>
              </w:rPr>
            </w:r>
            <w:r>
              <w:rPr>
                <w:noProof/>
                <w:webHidden/>
              </w:rPr>
              <w:fldChar w:fldCharType="separate"/>
            </w:r>
            <w:r>
              <w:rPr>
                <w:noProof/>
                <w:webHidden/>
              </w:rPr>
              <w:t>11</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23" w:history="1">
            <w:r w:rsidRPr="0045458A">
              <w:rPr>
                <w:rStyle w:val="Hyperlink"/>
                <w:noProof/>
                <w:lang w:val="en-US"/>
              </w:rPr>
              <w:t>2.2.9</w:t>
            </w:r>
            <w:r>
              <w:rPr>
                <w:rFonts w:asciiTheme="minorHAnsi" w:eastAsiaTheme="minorEastAsia" w:hAnsiTheme="minorHAnsi" w:cstheme="minorBidi"/>
                <w:noProof/>
                <w:sz w:val="22"/>
                <w:szCs w:val="22"/>
                <w:lang w:eastAsia="en-GB"/>
              </w:rPr>
              <w:tab/>
            </w:r>
            <w:r w:rsidRPr="0045458A">
              <w:rPr>
                <w:rStyle w:val="Hyperlink"/>
                <w:noProof/>
                <w:lang w:val="en-US"/>
              </w:rPr>
              <w:t>EPS - e-Parliament Services</w:t>
            </w:r>
            <w:r>
              <w:rPr>
                <w:noProof/>
                <w:webHidden/>
              </w:rPr>
              <w:tab/>
            </w:r>
            <w:r>
              <w:rPr>
                <w:noProof/>
                <w:webHidden/>
              </w:rPr>
              <w:fldChar w:fldCharType="begin"/>
            </w:r>
            <w:r>
              <w:rPr>
                <w:noProof/>
                <w:webHidden/>
              </w:rPr>
              <w:instrText xml:space="preserve"> PAGEREF _Toc466454523 \h </w:instrText>
            </w:r>
            <w:r>
              <w:rPr>
                <w:noProof/>
                <w:webHidden/>
              </w:rPr>
            </w:r>
            <w:r>
              <w:rPr>
                <w:noProof/>
                <w:webHidden/>
              </w:rPr>
              <w:fldChar w:fldCharType="separate"/>
            </w:r>
            <w:r>
              <w:rPr>
                <w:noProof/>
                <w:webHidden/>
              </w:rPr>
              <w:t>11</w:t>
            </w:r>
            <w:r>
              <w:rPr>
                <w:noProof/>
                <w:webHidden/>
              </w:rPr>
              <w:fldChar w:fldCharType="end"/>
            </w:r>
          </w:hyperlink>
        </w:p>
        <w:p w:rsidR="00855C86" w:rsidRDefault="00855C86">
          <w:pPr>
            <w:pStyle w:val="TOC1"/>
            <w:tabs>
              <w:tab w:val="right" w:leader="dot" w:pos="9061"/>
            </w:tabs>
            <w:rPr>
              <w:rFonts w:asciiTheme="minorHAnsi" w:eastAsiaTheme="minorEastAsia" w:hAnsiTheme="minorHAnsi" w:cstheme="minorBidi"/>
              <w:noProof/>
              <w:sz w:val="22"/>
              <w:szCs w:val="22"/>
              <w:lang w:eastAsia="en-GB"/>
            </w:rPr>
          </w:pPr>
          <w:hyperlink w:anchor="_Toc466454524" w:history="1">
            <w:r w:rsidRPr="0045458A">
              <w:rPr>
                <w:rStyle w:val="Hyperlink"/>
                <w:noProof/>
                <w:lang w:val="en-US"/>
              </w:rPr>
              <w:t>ANNEX - e-Parliament components</w:t>
            </w:r>
            <w:r>
              <w:rPr>
                <w:noProof/>
                <w:webHidden/>
              </w:rPr>
              <w:tab/>
            </w:r>
            <w:r>
              <w:rPr>
                <w:noProof/>
                <w:webHidden/>
              </w:rPr>
              <w:fldChar w:fldCharType="begin"/>
            </w:r>
            <w:r>
              <w:rPr>
                <w:noProof/>
                <w:webHidden/>
              </w:rPr>
              <w:instrText xml:space="preserve"> PAGEREF _Toc466454524 \h </w:instrText>
            </w:r>
            <w:r>
              <w:rPr>
                <w:noProof/>
                <w:webHidden/>
              </w:rPr>
            </w:r>
            <w:r>
              <w:rPr>
                <w:noProof/>
                <w:webHidden/>
              </w:rPr>
              <w:fldChar w:fldCharType="separate"/>
            </w:r>
            <w:r>
              <w:rPr>
                <w:noProof/>
                <w:webHidden/>
              </w:rPr>
              <w:t>12</w:t>
            </w:r>
            <w:r>
              <w:rPr>
                <w:noProof/>
                <w:webHidden/>
              </w:rPr>
              <w:fldChar w:fldCharType="end"/>
            </w:r>
          </w:hyperlink>
        </w:p>
        <w:p w:rsidR="00855C86" w:rsidRDefault="00855C86">
          <w:pPr>
            <w:pStyle w:val="TOC1"/>
            <w:tabs>
              <w:tab w:val="left" w:pos="480"/>
              <w:tab w:val="right" w:leader="dot" w:pos="9061"/>
            </w:tabs>
            <w:rPr>
              <w:rFonts w:asciiTheme="minorHAnsi" w:eastAsiaTheme="minorEastAsia" w:hAnsiTheme="minorHAnsi" w:cstheme="minorBidi"/>
              <w:noProof/>
              <w:sz w:val="22"/>
              <w:szCs w:val="22"/>
              <w:lang w:eastAsia="en-GB"/>
            </w:rPr>
          </w:pPr>
          <w:hyperlink w:anchor="_Toc466454525" w:history="1">
            <w:r w:rsidRPr="0045458A">
              <w:rPr>
                <w:rStyle w:val="Hyperlink"/>
                <w:noProof/>
                <w:lang w:val="en-US"/>
              </w:rPr>
              <w:t>3</w:t>
            </w:r>
            <w:r>
              <w:rPr>
                <w:rFonts w:asciiTheme="minorHAnsi" w:eastAsiaTheme="minorEastAsia" w:hAnsiTheme="minorHAnsi" w:cstheme="minorBidi"/>
                <w:noProof/>
                <w:sz w:val="22"/>
                <w:szCs w:val="22"/>
                <w:lang w:eastAsia="en-GB"/>
              </w:rPr>
              <w:tab/>
            </w:r>
            <w:r w:rsidRPr="0045458A">
              <w:rPr>
                <w:rStyle w:val="Hyperlink"/>
                <w:noProof/>
                <w:lang w:val="en-US"/>
              </w:rPr>
              <w:t>PURE-XML</w:t>
            </w:r>
            <w:r>
              <w:rPr>
                <w:noProof/>
                <w:webHidden/>
              </w:rPr>
              <w:tab/>
            </w:r>
            <w:r>
              <w:rPr>
                <w:noProof/>
                <w:webHidden/>
              </w:rPr>
              <w:fldChar w:fldCharType="begin"/>
            </w:r>
            <w:r>
              <w:rPr>
                <w:noProof/>
                <w:webHidden/>
              </w:rPr>
              <w:instrText xml:space="preserve"> PAGEREF _Toc466454525 \h </w:instrText>
            </w:r>
            <w:r>
              <w:rPr>
                <w:noProof/>
                <w:webHidden/>
              </w:rPr>
            </w:r>
            <w:r>
              <w:rPr>
                <w:noProof/>
                <w:webHidden/>
              </w:rPr>
              <w:fldChar w:fldCharType="separate"/>
            </w:r>
            <w:r>
              <w:rPr>
                <w:noProof/>
                <w:webHidden/>
              </w:rPr>
              <w:t>12</w:t>
            </w:r>
            <w:r>
              <w:rPr>
                <w:noProof/>
                <w:webHidden/>
              </w:rPr>
              <w:fldChar w:fldCharType="end"/>
            </w:r>
          </w:hyperlink>
        </w:p>
        <w:p w:rsidR="00855C86" w:rsidRDefault="00855C86">
          <w:pPr>
            <w:pStyle w:val="TOC3"/>
            <w:tabs>
              <w:tab w:val="left" w:pos="1100"/>
              <w:tab w:val="right" w:leader="dot" w:pos="9061"/>
            </w:tabs>
            <w:rPr>
              <w:rFonts w:asciiTheme="minorHAnsi" w:eastAsiaTheme="minorEastAsia" w:hAnsiTheme="minorHAnsi" w:cstheme="minorBidi"/>
              <w:noProof/>
              <w:sz w:val="22"/>
              <w:szCs w:val="22"/>
              <w:lang w:eastAsia="en-GB"/>
            </w:rPr>
          </w:pPr>
          <w:hyperlink w:anchor="_Toc466454526" w:history="1">
            <w:r w:rsidRPr="0045458A">
              <w:rPr>
                <w:rStyle w:val="Hyperlink"/>
                <w:noProof/>
              </w:rPr>
              <w:t>1.1.</w:t>
            </w:r>
            <w:r>
              <w:rPr>
                <w:rFonts w:asciiTheme="minorHAnsi" w:eastAsiaTheme="minorEastAsia" w:hAnsiTheme="minorHAnsi" w:cstheme="minorBidi"/>
                <w:noProof/>
                <w:sz w:val="22"/>
                <w:szCs w:val="22"/>
                <w:lang w:eastAsia="en-GB"/>
              </w:rPr>
              <w:tab/>
            </w:r>
            <w:r w:rsidRPr="0045458A">
              <w:rPr>
                <w:rStyle w:val="Hyperlink"/>
                <w:noProof/>
              </w:rPr>
              <w:t>Basic information</w:t>
            </w:r>
            <w:r>
              <w:rPr>
                <w:noProof/>
                <w:webHidden/>
              </w:rPr>
              <w:tab/>
            </w:r>
            <w:r>
              <w:rPr>
                <w:noProof/>
                <w:webHidden/>
              </w:rPr>
              <w:fldChar w:fldCharType="begin"/>
            </w:r>
            <w:r>
              <w:rPr>
                <w:noProof/>
                <w:webHidden/>
              </w:rPr>
              <w:instrText xml:space="preserve"> PAGEREF _Toc466454526 \h </w:instrText>
            </w:r>
            <w:r>
              <w:rPr>
                <w:noProof/>
                <w:webHidden/>
              </w:rPr>
            </w:r>
            <w:r>
              <w:rPr>
                <w:noProof/>
                <w:webHidden/>
              </w:rPr>
              <w:fldChar w:fldCharType="separate"/>
            </w:r>
            <w:r>
              <w:rPr>
                <w:noProof/>
                <w:webHidden/>
              </w:rPr>
              <w:t>12</w:t>
            </w:r>
            <w:r>
              <w:rPr>
                <w:noProof/>
                <w:webHidden/>
              </w:rPr>
              <w:fldChar w:fldCharType="end"/>
            </w:r>
          </w:hyperlink>
        </w:p>
        <w:p w:rsidR="00855C86" w:rsidRDefault="00855C86">
          <w:pPr>
            <w:pStyle w:val="TOC3"/>
            <w:tabs>
              <w:tab w:val="left" w:pos="1100"/>
              <w:tab w:val="right" w:leader="dot" w:pos="9061"/>
            </w:tabs>
            <w:rPr>
              <w:rFonts w:asciiTheme="minorHAnsi" w:eastAsiaTheme="minorEastAsia" w:hAnsiTheme="minorHAnsi" w:cstheme="minorBidi"/>
              <w:noProof/>
              <w:sz w:val="22"/>
              <w:szCs w:val="22"/>
              <w:lang w:eastAsia="en-GB"/>
            </w:rPr>
          </w:pPr>
          <w:hyperlink w:anchor="_Toc466454527" w:history="1">
            <w:r w:rsidRPr="0045458A">
              <w:rPr>
                <w:rStyle w:val="Hyperlink"/>
                <w:noProof/>
              </w:rPr>
              <w:t>1.2.</w:t>
            </w:r>
            <w:r>
              <w:rPr>
                <w:rFonts w:asciiTheme="minorHAnsi" w:eastAsiaTheme="minorEastAsia" w:hAnsiTheme="minorHAnsi" w:cstheme="minorBidi"/>
                <w:noProof/>
                <w:sz w:val="22"/>
                <w:szCs w:val="22"/>
                <w:lang w:eastAsia="en-GB"/>
              </w:rPr>
              <w:tab/>
            </w:r>
            <w:r w:rsidRPr="0045458A">
              <w:rPr>
                <w:rStyle w:val="Hyperlink"/>
                <w:noProof/>
              </w:rPr>
              <w:t>Network Architecture Schema</w:t>
            </w:r>
            <w:r>
              <w:rPr>
                <w:noProof/>
                <w:webHidden/>
              </w:rPr>
              <w:tab/>
            </w:r>
            <w:r>
              <w:rPr>
                <w:noProof/>
                <w:webHidden/>
              </w:rPr>
              <w:fldChar w:fldCharType="begin"/>
            </w:r>
            <w:r>
              <w:rPr>
                <w:noProof/>
                <w:webHidden/>
              </w:rPr>
              <w:instrText xml:space="preserve"> PAGEREF _Toc466454527 \h </w:instrText>
            </w:r>
            <w:r>
              <w:rPr>
                <w:noProof/>
                <w:webHidden/>
              </w:rPr>
            </w:r>
            <w:r>
              <w:rPr>
                <w:noProof/>
                <w:webHidden/>
              </w:rPr>
              <w:fldChar w:fldCharType="separate"/>
            </w:r>
            <w:r>
              <w:rPr>
                <w:noProof/>
                <w:webHidden/>
              </w:rPr>
              <w:t>12</w:t>
            </w:r>
            <w:r>
              <w:rPr>
                <w:noProof/>
                <w:webHidden/>
              </w:rPr>
              <w:fldChar w:fldCharType="end"/>
            </w:r>
          </w:hyperlink>
        </w:p>
        <w:p w:rsidR="00855C86" w:rsidRDefault="00855C86">
          <w:pPr>
            <w:pStyle w:val="TOC3"/>
            <w:tabs>
              <w:tab w:val="left" w:pos="1100"/>
              <w:tab w:val="right" w:leader="dot" w:pos="9061"/>
            </w:tabs>
            <w:rPr>
              <w:rFonts w:asciiTheme="minorHAnsi" w:eastAsiaTheme="minorEastAsia" w:hAnsiTheme="minorHAnsi" w:cstheme="minorBidi"/>
              <w:noProof/>
              <w:sz w:val="22"/>
              <w:szCs w:val="22"/>
              <w:lang w:eastAsia="en-GB"/>
            </w:rPr>
          </w:pPr>
          <w:hyperlink w:anchor="_Toc466454528" w:history="1">
            <w:r w:rsidRPr="0045458A">
              <w:rPr>
                <w:rStyle w:val="Hyperlink"/>
                <w:noProof/>
              </w:rPr>
              <w:t>1.3.</w:t>
            </w:r>
            <w:r>
              <w:rPr>
                <w:rFonts w:asciiTheme="minorHAnsi" w:eastAsiaTheme="minorEastAsia" w:hAnsiTheme="minorHAnsi" w:cstheme="minorBidi"/>
                <w:noProof/>
                <w:sz w:val="22"/>
                <w:szCs w:val="22"/>
                <w:lang w:eastAsia="en-GB"/>
              </w:rPr>
              <w:tab/>
            </w:r>
            <w:r w:rsidRPr="0045458A">
              <w:rPr>
                <w:rStyle w:val="Hyperlink"/>
                <w:noProof/>
              </w:rPr>
              <w:t>Required Standard Runtimes</w:t>
            </w:r>
            <w:r>
              <w:rPr>
                <w:noProof/>
                <w:webHidden/>
              </w:rPr>
              <w:tab/>
            </w:r>
            <w:r>
              <w:rPr>
                <w:noProof/>
                <w:webHidden/>
              </w:rPr>
              <w:fldChar w:fldCharType="begin"/>
            </w:r>
            <w:r>
              <w:rPr>
                <w:noProof/>
                <w:webHidden/>
              </w:rPr>
              <w:instrText xml:space="preserve"> PAGEREF _Toc466454528 \h </w:instrText>
            </w:r>
            <w:r>
              <w:rPr>
                <w:noProof/>
                <w:webHidden/>
              </w:rPr>
            </w:r>
            <w:r>
              <w:rPr>
                <w:noProof/>
                <w:webHidden/>
              </w:rPr>
              <w:fldChar w:fldCharType="separate"/>
            </w:r>
            <w:r>
              <w:rPr>
                <w:noProof/>
                <w:webHidden/>
              </w:rPr>
              <w:t>14</w:t>
            </w:r>
            <w:r>
              <w:rPr>
                <w:noProof/>
                <w:webHidden/>
              </w:rPr>
              <w:fldChar w:fldCharType="end"/>
            </w:r>
          </w:hyperlink>
        </w:p>
        <w:p w:rsidR="00855C86" w:rsidRDefault="00855C86">
          <w:pPr>
            <w:pStyle w:val="TOC3"/>
            <w:tabs>
              <w:tab w:val="left" w:pos="1100"/>
              <w:tab w:val="right" w:leader="dot" w:pos="9061"/>
            </w:tabs>
            <w:rPr>
              <w:rFonts w:asciiTheme="minorHAnsi" w:eastAsiaTheme="minorEastAsia" w:hAnsiTheme="minorHAnsi" w:cstheme="minorBidi"/>
              <w:noProof/>
              <w:sz w:val="22"/>
              <w:szCs w:val="22"/>
              <w:lang w:eastAsia="en-GB"/>
            </w:rPr>
          </w:pPr>
          <w:hyperlink w:anchor="_Toc466454529" w:history="1">
            <w:r w:rsidRPr="0045458A">
              <w:rPr>
                <w:rStyle w:val="Hyperlink"/>
                <w:noProof/>
                <w:lang w:val="da-DK"/>
              </w:rPr>
              <w:t>1.4.</w:t>
            </w:r>
            <w:r>
              <w:rPr>
                <w:rFonts w:asciiTheme="minorHAnsi" w:eastAsiaTheme="minorEastAsia" w:hAnsiTheme="minorHAnsi" w:cstheme="minorBidi"/>
                <w:noProof/>
                <w:sz w:val="22"/>
                <w:szCs w:val="22"/>
                <w:lang w:eastAsia="en-GB"/>
              </w:rPr>
              <w:tab/>
            </w:r>
            <w:r w:rsidRPr="0045458A">
              <w:rPr>
                <w:rStyle w:val="Hyperlink"/>
                <w:noProof/>
                <w:lang w:val="da-DK"/>
              </w:rPr>
              <w:t>Non-standard server-side softwares list</w:t>
            </w:r>
            <w:r>
              <w:rPr>
                <w:noProof/>
                <w:webHidden/>
              </w:rPr>
              <w:tab/>
            </w:r>
            <w:r>
              <w:rPr>
                <w:noProof/>
                <w:webHidden/>
              </w:rPr>
              <w:fldChar w:fldCharType="begin"/>
            </w:r>
            <w:r>
              <w:rPr>
                <w:noProof/>
                <w:webHidden/>
              </w:rPr>
              <w:instrText xml:space="preserve"> PAGEREF _Toc466454529 \h </w:instrText>
            </w:r>
            <w:r>
              <w:rPr>
                <w:noProof/>
                <w:webHidden/>
              </w:rPr>
            </w:r>
            <w:r>
              <w:rPr>
                <w:noProof/>
                <w:webHidden/>
              </w:rPr>
              <w:fldChar w:fldCharType="separate"/>
            </w:r>
            <w:r>
              <w:rPr>
                <w:noProof/>
                <w:webHidden/>
              </w:rPr>
              <w:t>14</w:t>
            </w:r>
            <w:r>
              <w:rPr>
                <w:noProof/>
                <w:webHidden/>
              </w:rPr>
              <w:fldChar w:fldCharType="end"/>
            </w:r>
          </w:hyperlink>
        </w:p>
        <w:p w:rsidR="00855C86" w:rsidRDefault="00855C86">
          <w:pPr>
            <w:pStyle w:val="TOC3"/>
            <w:tabs>
              <w:tab w:val="left" w:pos="1100"/>
              <w:tab w:val="right" w:leader="dot" w:pos="9061"/>
            </w:tabs>
            <w:rPr>
              <w:rFonts w:asciiTheme="minorHAnsi" w:eastAsiaTheme="minorEastAsia" w:hAnsiTheme="minorHAnsi" w:cstheme="minorBidi"/>
              <w:noProof/>
              <w:sz w:val="22"/>
              <w:szCs w:val="22"/>
              <w:lang w:eastAsia="en-GB"/>
            </w:rPr>
          </w:pPr>
          <w:hyperlink w:anchor="_Toc466454530" w:history="1">
            <w:r w:rsidRPr="0045458A">
              <w:rPr>
                <w:rStyle w:val="Hyperlink"/>
                <w:noProof/>
              </w:rPr>
              <w:t>1.5.</w:t>
            </w:r>
            <w:r>
              <w:rPr>
                <w:rFonts w:asciiTheme="minorHAnsi" w:eastAsiaTheme="minorEastAsia" w:hAnsiTheme="minorHAnsi" w:cstheme="minorBidi"/>
                <w:noProof/>
                <w:sz w:val="22"/>
                <w:szCs w:val="22"/>
                <w:lang w:eastAsia="en-GB"/>
              </w:rPr>
              <w:tab/>
            </w:r>
            <w:r w:rsidRPr="0045458A">
              <w:rPr>
                <w:rStyle w:val="Hyperlink"/>
                <w:noProof/>
              </w:rPr>
              <w:t>Integration</w:t>
            </w:r>
            <w:r>
              <w:rPr>
                <w:noProof/>
                <w:webHidden/>
              </w:rPr>
              <w:tab/>
            </w:r>
            <w:r>
              <w:rPr>
                <w:noProof/>
                <w:webHidden/>
              </w:rPr>
              <w:fldChar w:fldCharType="begin"/>
            </w:r>
            <w:r>
              <w:rPr>
                <w:noProof/>
                <w:webHidden/>
              </w:rPr>
              <w:instrText xml:space="preserve"> PAGEREF _Toc466454530 \h </w:instrText>
            </w:r>
            <w:r>
              <w:rPr>
                <w:noProof/>
                <w:webHidden/>
              </w:rPr>
            </w:r>
            <w:r>
              <w:rPr>
                <w:noProof/>
                <w:webHidden/>
              </w:rPr>
              <w:fldChar w:fldCharType="separate"/>
            </w:r>
            <w:r>
              <w:rPr>
                <w:noProof/>
                <w:webHidden/>
              </w:rPr>
              <w:t>15</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31" w:history="1">
            <w:r w:rsidRPr="0045458A">
              <w:rPr>
                <w:rStyle w:val="Hyperlink"/>
                <w:noProof/>
              </w:rPr>
              <w:t>1.5.1.</w:t>
            </w:r>
            <w:r>
              <w:rPr>
                <w:rFonts w:asciiTheme="minorHAnsi" w:eastAsiaTheme="minorEastAsia" w:hAnsiTheme="minorHAnsi" w:cstheme="minorBidi"/>
                <w:noProof/>
                <w:sz w:val="22"/>
                <w:szCs w:val="22"/>
                <w:lang w:eastAsia="en-GB"/>
              </w:rPr>
              <w:tab/>
            </w:r>
            <w:r w:rsidRPr="0045458A">
              <w:rPr>
                <w:rStyle w:val="Hyperlink"/>
                <w:noProof/>
              </w:rPr>
              <w:t>Applications integration schema</w:t>
            </w:r>
            <w:r>
              <w:rPr>
                <w:noProof/>
                <w:webHidden/>
              </w:rPr>
              <w:tab/>
            </w:r>
            <w:r>
              <w:rPr>
                <w:noProof/>
                <w:webHidden/>
              </w:rPr>
              <w:fldChar w:fldCharType="begin"/>
            </w:r>
            <w:r>
              <w:rPr>
                <w:noProof/>
                <w:webHidden/>
              </w:rPr>
              <w:instrText xml:space="preserve"> PAGEREF _Toc466454531 \h </w:instrText>
            </w:r>
            <w:r>
              <w:rPr>
                <w:noProof/>
                <w:webHidden/>
              </w:rPr>
            </w:r>
            <w:r>
              <w:rPr>
                <w:noProof/>
                <w:webHidden/>
              </w:rPr>
              <w:fldChar w:fldCharType="separate"/>
            </w:r>
            <w:r>
              <w:rPr>
                <w:noProof/>
                <w:webHidden/>
              </w:rPr>
              <w:t>15</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32" w:history="1">
            <w:r w:rsidRPr="0045458A">
              <w:rPr>
                <w:rStyle w:val="Hyperlink"/>
                <w:noProof/>
              </w:rPr>
              <w:t>1.5.2.</w:t>
            </w:r>
            <w:r>
              <w:rPr>
                <w:rFonts w:asciiTheme="minorHAnsi" w:eastAsiaTheme="minorEastAsia" w:hAnsiTheme="minorHAnsi" w:cstheme="minorBidi"/>
                <w:noProof/>
                <w:sz w:val="22"/>
                <w:szCs w:val="22"/>
                <w:lang w:eastAsia="en-GB"/>
              </w:rPr>
              <w:tab/>
            </w:r>
            <w:r w:rsidRPr="0045458A">
              <w:rPr>
                <w:rStyle w:val="Hyperlink"/>
                <w:noProof/>
              </w:rPr>
              <w:t>Application integration criticality</w:t>
            </w:r>
            <w:r>
              <w:rPr>
                <w:noProof/>
                <w:webHidden/>
              </w:rPr>
              <w:tab/>
            </w:r>
            <w:r>
              <w:rPr>
                <w:noProof/>
                <w:webHidden/>
              </w:rPr>
              <w:fldChar w:fldCharType="begin"/>
            </w:r>
            <w:r>
              <w:rPr>
                <w:noProof/>
                <w:webHidden/>
              </w:rPr>
              <w:instrText xml:space="preserve"> PAGEREF _Toc466454532 \h </w:instrText>
            </w:r>
            <w:r>
              <w:rPr>
                <w:noProof/>
                <w:webHidden/>
              </w:rPr>
            </w:r>
            <w:r>
              <w:rPr>
                <w:noProof/>
                <w:webHidden/>
              </w:rPr>
              <w:fldChar w:fldCharType="separate"/>
            </w:r>
            <w:r>
              <w:rPr>
                <w:noProof/>
                <w:webHidden/>
              </w:rPr>
              <w:t>15</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33" w:history="1">
            <w:r w:rsidRPr="0045458A">
              <w:rPr>
                <w:rStyle w:val="Hyperlink"/>
                <w:noProof/>
              </w:rPr>
              <w:t>1.5.3.</w:t>
            </w:r>
            <w:r>
              <w:rPr>
                <w:rFonts w:asciiTheme="minorHAnsi" w:eastAsiaTheme="minorEastAsia" w:hAnsiTheme="minorHAnsi" w:cstheme="minorBidi"/>
                <w:noProof/>
                <w:sz w:val="22"/>
                <w:szCs w:val="22"/>
                <w:lang w:eastAsia="en-GB"/>
              </w:rPr>
              <w:tab/>
            </w:r>
            <w:r w:rsidRPr="0045458A">
              <w:rPr>
                <w:rStyle w:val="Hyperlink"/>
                <w:noProof/>
              </w:rPr>
              <w:t>System</w:t>
            </w:r>
            <w:r>
              <w:rPr>
                <w:noProof/>
                <w:webHidden/>
              </w:rPr>
              <w:tab/>
            </w:r>
            <w:r>
              <w:rPr>
                <w:noProof/>
                <w:webHidden/>
              </w:rPr>
              <w:fldChar w:fldCharType="begin"/>
            </w:r>
            <w:r>
              <w:rPr>
                <w:noProof/>
                <w:webHidden/>
              </w:rPr>
              <w:instrText xml:space="preserve"> PAGEREF _Toc466454533 \h </w:instrText>
            </w:r>
            <w:r>
              <w:rPr>
                <w:noProof/>
                <w:webHidden/>
              </w:rPr>
            </w:r>
            <w:r>
              <w:rPr>
                <w:noProof/>
                <w:webHidden/>
              </w:rPr>
              <w:fldChar w:fldCharType="separate"/>
            </w:r>
            <w:r>
              <w:rPr>
                <w:noProof/>
                <w:webHidden/>
              </w:rPr>
              <w:t>16</w:t>
            </w:r>
            <w:r>
              <w:rPr>
                <w:noProof/>
                <w:webHidden/>
              </w:rPr>
              <w:fldChar w:fldCharType="end"/>
            </w:r>
          </w:hyperlink>
        </w:p>
        <w:p w:rsidR="00855C86" w:rsidRDefault="00855C86">
          <w:pPr>
            <w:pStyle w:val="TOC3"/>
            <w:tabs>
              <w:tab w:val="left" w:pos="1540"/>
              <w:tab w:val="right" w:leader="dot" w:pos="9061"/>
            </w:tabs>
            <w:rPr>
              <w:rFonts w:asciiTheme="minorHAnsi" w:eastAsiaTheme="minorEastAsia" w:hAnsiTheme="minorHAnsi" w:cstheme="minorBidi"/>
              <w:noProof/>
              <w:sz w:val="22"/>
              <w:szCs w:val="22"/>
              <w:lang w:eastAsia="en-GB"/>
            </w:rPr>
          </w:pPr>
          <w:hyperlink w:anchor="_Toc466454534" w:history="1">
            <w:r w:rsidRPr="0045458A">
              <w:rPr>
                <w:rStyle w:val="Hyperlink"/>
                <w:noProof/>
              </w:rPr>
              <w:t>1.5.3.1.</w:t>
            </w:r>
            <w:r>
              <w:rPr>
                <w:rFonts w:asciiTheme="minorHAnsi" w:eastAsiaTheme="minorEastAsia" w:hAnsiTheme="minorHAnsi" w:cstheme="minorBidi"/>
                <w:noProof/>
                <w:sz w:val="22"/>
                <w:szCs w:val="22"/>
                <w:lang w:eastAsia="en-GB"/>
              </w:rPr>
              <w:tab/>
            </w:r>
            <w:r w:rsidRPr="0045458A">
              <w:rPr>
                <w:rStyle w:val="Hyperlink"/>
                <w:noProof/>
              </w:rPr>
              <w:t>List of required system services</w:t>
            </w:r>
            <w:r>
              <w:rPr>
                <w:noProof/>
                <w:webHidden/>
              </w:rPr>
              <w:tab/>
            </w:r>
            <w:r>
              <w:rPr>
                <w:noProof/>
                <w:webHidden/>
              </w:rPr>
              <w:fldChar w:fldCharType="begin"/>
            </w:r>
            <w:r>
              <w:rPr>
                <w:noProof/>
                <w:webHidden/>
              </w:rPr>
              <w:instrText xml:space="preserve"> PAGEREF _Toc466454534 \h </w:instrText>
            </w:r>
            <w:r>
              <w:rPr>
                <w:noProof/>
                <w:webHidden/>
              </w:rPr>
            </w:r>
            <w:r>
              <w:rPr>
                <w:noProof/>
                <w:webHidden/>
              </w:rPr>
              <w:fldChar w:fldCharType="separate"/>
            </w:r>
            <w:r>
              <w:rPr>
                <w:noProof/>
                <w:webHidden/>
              </w:rPr>
              <w:t>16</w:t>
            </w:r>
            <w:r>
              <w:rPr>
                <w:noProof/>
                <w:webHidden/>
              </w:rPr>
              <w:fldChar w:fldCharType="end"/>
            </w:r>
          </w:hyperlink>
        </w:p>
        <w:p w:rsidR="00855C86" w:rsidRDefault="00855C86">
          <w:pPr>
            <w:pStyle w:val="TOC3"/>
            <w:tabs>
              <w:tab w:val="left" w:pos="1540"/>
              <w:tab w:val="right" w:leader="dot" w:pos="9061"/>
            </w:tabs>
            <w:rPr>
              <w:rFonts w:asciiTheme="minorHAnsi" w:eastAsiaTheme="minorEastAsia" w:hAnsiTheme="minorHAnsi" w:cstheme="minorBidi"/>
              <w:noProof/>
              <w:sz w:val="22"/>
              <w:szCs w:val="22"/>
              <w:lang w:eastAsia="en-GB"/>
            </w:rPr>
          </w:pPr>
          <w:hyperlink w:anchor="_Toc466454535" w:history="1">
            <w:r w:rsidRPr="0045458A">
              <w:rPr>
                <w:rStyle w:val="Hyperlink"/>
                <w:noProof/>
              </w:rPr>
              <w:t>1.5.3.2.</w:t>
            </w:r>
            <w:r>
              <w:rPr>
                <w:rFonts w:asciiTheme="minorHAnsi" w:eastAsiaTheme="minorEastAsia" w:hAnsiTheme="minorHAnsi" w:cstheme="minorBidi"/>
                <w:noProof/>
                <w:sz w:val="22"/>
                <w:szCs w:val="22"/>
                <w:lang w:eastAsia="en-GB"/>
              </w:rPr>
              <w:tab/>
            </w:r>
            <w:r w:rsidRPr="0045458A">
              <w:rPr>
                <w:rStyle w:val="Hyperlink"/>
                <w:noProof/>
              </w:rPr>
              <w:t>System services schema (optional)</w:t>
            </w:r>
            <w:r>
              <w:rPr>
                <w:noProof/>
                <w:webHidden/>
              </w:rPr>
              <w:tab/>
            </w:r>
            <w:r>
              <w:rPr>
                <w:noProof/>
                <w:webHidden/>
              </w:rPr>
              <w:fldChar w:fldCharType="begin"/>
            </w:r>
            <w:r>
              <w:rPr>
                <w:noProof/>
                <w:webHidden/>
              </w:rPr>
              <w:instrText xml:space="preserve"> PAGEREF _Toc466454535 \h </w:instrText>
            </w:r>
            <w:r>
              <w:rPr>
                <w:noProof/>
                <w:webHidden/>
              </w:rPr>
            </w:r>
            <w:r>
              <w:rPr>
                <w:noProof/>
                <w:webHidden/>
              </w:rPr>
              <w:fldChar w:fldCharType="separate"/>
            </w:r>
            <w:r>
              <w:rPr>
                <w:noProof/>
                <w:webHidden/>
              </w:rPr>
              <w:t>16</w:t>
            </w:r>
            <w:r>
              <w:rPr>
                <w:noProof/>
                <w:webHidden/>
              </w:rPr>
              <w:fldChar w:fldCharType="end"/>
            </w:r>
          </w:hyperlink>
        </w:p>
        <w:p w:rsidR="00855C86" w:rsidRDefault="00855C86">
          <w:pPr>
            <w:pStyle w:val="TOC3"/>
            <w:tabs>
              <w:tab w:val="left" w:pos="1100"/>
              <w:tab w:val="right" w:leader="dot" w:pos="9061"/>
            </w:tabs>
            <w:rPr>
              <w:rFonts w:asciiTheme="minorHAnsi" w:eastAsiaTheme="minorEastAsia" w:hAnsiTheme="minorHAnsi" w:cstheme="minorBidi"/>
              <w:noProof/>
              <w:sz w:val="22"/>
              <w:szCs w:val="22"/>
              <w:lang w:eastAsia="en-GB"/>
            </w:rPr>
          </w:pPr>
          <w:hyperlink w:anchor="_Toc466454536" w:history="1">
            <w:r w:rsidRPr="0045458A">
              <w:rPr>
                <w:rStyle w:val="Hyperlink"/>
                <w:noProof/>
              </w:rPr>
              <w:t>1.6.</w:t>
            </w:r>
            <w:r>
              <w:rPr>
                <w:rFonts w:asciiTheme="minorHAnsi" w:eastAsiaTheme="minorEastAsia" w:hAnsiTheme="minorHAnsi" w:cstheme="minorBidi"/>
                <w:noProof/>
                <w:sz w:val="22"/>
                <w:szCs w:val="22"/>
                <w:lang w:eastAsia="en-GB"/>
              </w:rPr>
              <w:tab/>
            </w:r>
            <w:r w:rsidRPr="0045458A">
              <w:rPr>
                <w:rStyle w:val="Hyperlink"/>
                <w:noProof/>
              </w:rPr>
              <w:t>Security</w:t>
            </w:r>
            <w:r>
              <w:rPr>
                <w:noProof/>
                <w:webHidden/>
              </w:rPr>
              <w:tab/>
            </w:r>
            <w:r>
              <w:rPr>
                <w:noProof/>
                <w:webHidden/>
              </w:rPr>
              <w:fldChar w:fldCharType="begin"/>
            </w:r>
            <w:r>
              <w:rPr>
                <w:noProof/>
                <w:webHidden/>
              </w:rPr>
              <w:instrText xml:space="preserve"> PAGEREF _Toc466454536 \h </w:instrText>
            </w:r>
            <w:r>
              <w:rPr>
                <w:noProof/>
                <w:webHidden/>
              </w:rPr>
            </w:r>
            <w:r>
              <w:rPr>
                <w:noProof/>
                <w:webHidden/>
              </w:rPr>
              <w:fldChar w:fldCharType="separate"/>
            </w:r>
            <w:r>
              <w:rPr>
                <w:noProof/>
                <w:webHidden/>
              </w:rPr>
              <w:t>16</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37" w:history="1">
            <w:r w:rsidRPr="0045458A">
              <w:rPr>
                <w:rStyle w:val="Hyperlink"/>
                <w:noProof/>
              </w:rPr>
              <w:t>1.6.1.</w:t>
            </w:r>
            <w:r>
              <w:rPr>
                <w:rFonts w:asciiTheme="minorHAnsi" w:eastAsiaTheme="minorEastAsia" w:hAnsiTheme="minorHAnsi" w:cstheme="minorBidi"/>
                <w:noProof/>
                <w:sz w:val="22"/>
                <w:szCs w:val="22"/>
                <w:lang w:eastAsia="en-GB"/>
              </w:rPr>
              <w:tab/>
            </w:r>
            <w:r w:rsidRPr="0045458A">
              <w:rPr>
                <w:rStyle w:val="Hyperlink"/>
                <w:noProof/>
              </w:rPr>
              <w:t>Authentication mechanism</w:t>
            </w:r>
            <w:r>
              <w:rPr>
                <w:noProof/>
                <w:webHidden/>
              </w:rPr>
              <w:tab/>
            </w:r>
            <w:r>
              <w:rPr>
                <w:noProof/>
                <w:webHidden/>
              </w:rPr>
              <w:fldChar w:fldCharType="begin"/>
            </w:r>
            <w:r>
              <w:rPr>
                <w:noProof/>
                <w:webHidden/>
              </w:rPr>
              <w:instrText xml:space="preserve"> PAGEREF _Toc466454537 \h </w:instrText>
            </w:r>
            <w:r>
              <w:rPr>
                <w:noProof/>
                <w:webHidden/>
              </w:rPr>
            </w:r>
            <w:r>
              <w:rPr>
                <w:noProof/>
                <w:webHidden/>
              </w:rPr>
              <w:fldChar w:fldCharType="separate"/>
            </w:r>
            <w:r>
              <w:rPr>
                <w:noProof/>
                <w:webHidden/>
              </w:rPr>
              <w:t>16</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38" w:history="1">
            <w:r w:rsidRPr="0045458A">
              <w:rPr>
                <w:rStyle w:val="Hyperlink"/>
                <w:noProof/>
              </w:rPr>
              <w:t>1.6.2.</w:t>
            </w:r>
            <w:r>
              <w:rPr>
                <w:rFonts w:asciiTheme="minorHAnsi" w:eastAsiaTheme="minorEastAsia" w:hAnsiTheme="minorHAnsi" w:cstheme="minorBidi"/>
                <w:noProof/>
                <w:sz w:val="22"/>
                <w:szCs w:val="22"/>
                <w:lang w:eastAsia="en-GB"/>
              </w:rPr>
              <w:tab/>
            </w:r>
            <w:r w:rsidRPr="0045458A">
              <w:rPr>
                <w:rStyle w:val="Hyperlink"/>
                <w:noProof/>
              </w:rPr>
              <w:t>Authorization mechanism</w:t>
            </w:r>
            <w:r>
              <w:rPr>
                <w:noProof/>
                <w:webHidden/>
              </w:rPr>
              <w:tab/>
            </w:r>
            <w:r>
              <w:rPr>
                <w:noProof/>
                <w:webHidden/>
              </w:rPr>
              <w:fldChar w:fldCharType="begin"/>
            </w:r>
            <w:r>
              <w:rPr>
                <w:noProof/>
                <w:webHidden/>
              </w:rPr>
              <w:instrText xml:space="preserve"> PAGEREF _Toc466454538 \h </w:instrText>
            </w:r>
            <w:r>
              <w:rPr>
                <w:noProof/>
                <w:webHidden/>
              </w:rPr>
            </w:r>
            <w:r>
              <w:rPr>
                <w:noProof/>
                <w:webHidden/>
              </w:rPr>
              <w:fldChar w:fldCharType="separate"/>
            </w:r>
            <w:r>
              <w:rPr>
                <w:noProof/>
                <w:webHidden/>
              </w:rPr>
              <w:t>16</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39" w:history="1">
            <w:r w:rsidRPr="0045458A">
              <w:rPr>
                <w:rStyle w:val="Hyperlink"/>
                <w:noProof/>
              </w:rPr>
              <w:t>1.6.3.</w:t>
            </w:r>
            <w:r>
              <w:rPr>
                <w:rFonts w:asciiTheme="minorHAnsi" w:eastAsiaTheme="minorEastAsia" w:hAnsiTheme="minorHAnsi" w:cstheme="minorBidi"/>
                <w:noProof/>
                <w:sz w:val="22"/>
                <w:szCs w:val="22"/>
                <w:lang w:eastAsia="en-GB"/>
              </w:rPr>
              <w:tab/>
            </w:r>
            <w:r w:rsidRPr="0045458A">
              <w:rPr>
                <w:rStyle w:val="Hyperlink"/>
                <w:noProof/>
              </w:rPr>
              <w:t>Specific confidentiality needs</w:t>
            </w:r>
            <w:r>
              <w:rPr>
                <w:noProof/>
                <w:webHidden/>
              </w:rPr>
              <w:tab/>
            </w:r>
            <w:r>
              <w:rPr>
                <w:noProof/>
                <w:webHidden/>
              </w:rPr>
              <w:fldChar w:fldCharType="begin"/>
            </w:r>
            <w:r>
              <w:rPr>
                <w:noProof/>
                <w:webHidden/>
              </w:rPr>
              <w:instrText xml:space="preserve"> PAGEREF _Toc466454539 \h </w:instrText>
            </w:r>
            <w:r>
              <w:rPr>
                <w:noProof/>
                <w:webHidden/>
              </w:rPr>
            </w:r>
            <w:r>
              <w:rPr>
                <w:noProof/>
                <w:webHidden/>
              </w:rPr>
              <w:fldChar w:fldCharType="separate"/>
            </w:r>
            <w:r>
              <w:rPr>
                <w:noProof/>
                <w:webHidden/>
              </w:rPr>
              <w:t>17</w:t>
            </w:r>
            <w:r>
              <w:rPr>
                <w:noProof/>
                <w:webHidden/>
              </w:rPr>
              <w:fldChar w:fldCharType="end"/>
            </w:r>
          </w:hyperlink>
        </w:p>
        <w:p w:rsidR="00855C86" w:rsidRDefault="00855C86">
          <w:pPr>
            <w:pStyle w:val="TOC3"/>
            <w:tabs>
              <w:tab w:val="left" w:pos="1100"/>
              <w:tab w:val="right" w:leader="dot" w:pos="9061"/>
            </w:tabs>
            <w:rPr>
              <w:rFonts w:asciiTheme="minorHAnsi" w:eastAsiaTheme="minorEastAsia" w:hAnsiTheme="minorHAnsi" w:cstheme="minorBidi"/>
              <w:noProof/>
              <w:sz w:val="22"/>
              <w:szCs w:val="22"/>
              <w:lang w:eastAsia="en-GB"/>
            </w:rPr>
          </w:pPr>
          <w:hyperlink w:anchor="_Toc466454540" w:history="1">
            <w:r w:rsidRPr="0045458A">
              <w:rPr>
                <w:rStyle w:val="Hyperlink"/>
                <w:noProof/>
              </w:rPr>
              <w:t>1.7.</w:t>
            </w:r>
            <w:r>
              <w:rPr>
                <w:rFonts w:asciiTheme="minorHAnsi" w:eastAsiaTheme="minorEastAsia" w:hAnsiTheme="minorHAnsi" w:cstheme="minorBidi"/>
                <w:noProof/>
                <w:sz w:val="22"/>
                <w:szCs w:val="22"/>
                <w:lang w:eastAsia="en-GB"/>
              </w:rPr>
              <w:tab/>
            </w:r>
            <w:r w:rsidRPr="0045458A">
              <w:rPr>
                <w:rStyle w:val="Hyperlink"/>
                <w:noProof/>
              </w:rPr>
              <w:t>High availability</w:t>
            </w:r>
            <w:r>
              <w:rPr>
                <w:noProof/>
                <w:webHidden/>
              </w:rPr>
              <w:tab/>
            </w:r>
            <w:r>
              <w:rPr>
                <w:noProof/>
                <w:webHidden/>
              </w:rPr>
              <w:fldChar w:fldCharType="begin"/>
            </w:r>
            <w:r>
              <w:rPr>
                <w:noProof/>
                <w:webHidden/>
              </w:rPr>
              <w:instrText xml:space="preserve"> PAGEREF _Toc466454540 \h </w:instrText>
            </w:r>
            <w:r>
              <w:rPr>
                <w:noProof/>
                <w:webHidden/>
              </w:rPr>
            </w:r>
            <w:r>
              <w:rPr>
                <w:noProof/>
                <w:webHidden/>
              </w:rPr>
              <w:fldChar w:fldCharType="separate"/>
            </w:r>
            <w:r>
              <w:rPr>
                <w:noProof/>
                <w:webHidden/>
              </w:rPr>
              <w:t>17</w:t>
            </w:r>
            <w:r>
              <w:rPr>
                <w:noProof/>
                <w:webHidden/>
              </w:rPr>
              <w:fldChar w:fldCharType="end"/>
            </w:r>
          </w:hyperlink>
        </w:p>
        <w:p w:rsidR="00855C86" w:rsidRDefault="00855C86">
          <w:pPr>
            <w:pStyle w:val="TOC3"/>
            <w:tabs>
              <w:tab w:val="left" w:pos="1100"/>
              <w:tab w:val="right" w:leader="dot" w:pos="9061"/>
            </w:tabs>
            <w:rPr>
              <w:rFonts w:asciiTheme="minorHAnsi" w:eastAsiaTheme="minorEastAsia" w:hAnsiTheme="minorHAnsi" w:cstheme="minorBidi"/>
              <w:noProof/>
              <w:sz w:val="22"/>
              <w:szCs w:val="22"/>
              <w:lang w:eastAsia="en-GB"/>
            </w:rPr>
          </w:pPr>
          <w:hyperlink w:anchor="_Toc466454541" w:history="1">
            <w:r w:rsidRPr="0045458A">
              <w:rPr>
                <w:rStyle w:val="Hyperlink"/>
                <w:noProof/>
              </w:rPr>
              <w:t>1.8.</w:t>
            </w:r>
            <w:r>
              <w:rPr>
                <w:rFonts w:asciiTheme="minorHAnsi" w:eastAsiaTheme="minorEastAsia" w:hAnsiTheme="minorHAnsi" w:cstheme="minorBidi"/>
                <w:noProof/>
                <w:sz w:val="22"/>
                <w:szCs w:val="22"/>
                <w:lang w:eastAsia="en-GB"/>
              </w:rPr>
              <w:tab/>
            </w:r>
            <w:r w:rsidRPr="0045458A">
              <w:rPr>
                <w:rStyle w:val="Hyperlink"/>
                <w:noProof/>
              </w:rPr>
              <w:t>Specific Development Tools</w:t>
            </w:r>
            <w:r>
              <w:rPr>
                <w:noProof/>
                <w:webHidden/>
              </w:rPr>
              <w:tab/>
            </w:r>
            <w:r>
              <w:rPr>
                <w:noProof/>
                <w:webHidden/>
              </w:rPr>
              <w:fldChar w:fldCharType="begin"/>
            </w:r>
            <w:r>
              <w:rPr>
                <w:noProof/>
                <w:webHidden/>
              </w:rPr>
              <w:instrText xml:space="preserve"> PAGEREF _Toc466454541 \h </w:instrText>
            </w:r>
            <w:r>
              <w:rPr>
                <w:noProof/>
                <w:webHidden/>
              </w:rPr>
            </w:r>
            <w:r>
              <w:rPr>
                <w:noProof/>
                <w:webHidden/>
              </w:rPr>
              <w:fldChar w:fldCharType="separate"/>
            </w:r>
            <w:r>
              <w:rPr>
                <w:noProof/>
                <w:webHidden/>
              </w:rPr>
              <w:t>17</w:t>
            </w:r>
            <w:r>
              <w:rPr>
                <w:noProof/>
                <w:webHidden/>
              </w:rPr>
              <w:fldChar w:fldCharType="end"/>
            </w:r>
          </w:hyperlink>
        </w:p>
        <w:p w:rsidR="00855C86" w:rsidRDefault="00855C86">
          <w:pPr>
            <w:pStyle w:val="TOC1"/>
            <w:tabs>
              <w:tab w:val="left" w:pos="480"/>
              <w:tab w:val="right" w:leader="dot" w:pos="9061"/>
            </w:tabs>
            <w:rPr>
              <w:rFonts w:asciiTheme="minorHAnsi" w:eastAsiaTheme="minorEastAsia" w:hAnsiTheme="minorHAnsi" w:cstheme="minorBidi"/>
              <w:noProof/>
              <w:sz w:val="22"/>
              <w:szCs w:val="22"/>
              <w:lang w:eastAsia="en-GB"/>
            </w:rPr>
          </w:pPr>
          <w:hyperlink w:anchor="_Toc466454542" w:history="1">
            <w:r w:rsidRPr="0045458A">
              <w:rPr>
                <w:rStyle w:val="Hyperlink"/>
                <w:noProof/>
                <w:lang w:val="en-US"/>
              </w:rPr>
              <w:t>4</w:t>
            </w:r>
            <w:r>
              <w:rPr>
                <w:rFonts w:asciiTheme="minorHAnsi" w:eastAsiaTheme="minorEastAsia" w:hAnsiTheme="minorHAnsi" w:cstheme="minorBidi"/>
                <w:noProof/>
                <w:sz w:val="22"/>
                <w:szCs w:val="22"/>
                <w:lang w:eastAsia="en-GB"/>
              </w:rPr>
              <w:tab/>
            </w:r>
            <w:r w:rsidRPr="0045458A">
              <w:rPr>
                <w:rStyle w:val="Hyperlink"/>
                <w:noProof/>
                <w:lang w:val="en-US"/>
              </w:rPr>
              <w:t>PURE-XML Manager</w:t>
            </w:r>
            <w:r>
              <w:rPr>
                <w:noProof/>
                <w:webHidden/>
              </w:rPr>
              <w:tab/>
            </w:r>
            <w:r>
              <w:rPr>
                <w:noProof/>
                <w:webHidden/>
              </w:rPr>
              <w:fldChar w:fldCharType="begin"/>
            </w:r>
            <w:r>
              <w:rPr>
                <w:noProof/>
                <w:webHidden/>
              </w:rPr>
              <w:instrText xml:space="preserve"> PAGEREF _Toc466454542 \h </w:instrText>
            </w:r>
            <w:r>
              <w:rPr>
                <w:noProof/>
                <w:webHidden/>
              </w:rPr>
            </w:r>
            <w:r>
              <w:rPr>
                <w:noProof/>
                <w:webHidden/>
              </w:rPr>
              <w:fldChar w:fldCharType="separate"/>
            </w:r>
            <w:r>
              <w:rPr>
                <w:noProof/>
                <w:webHidden/>
              </w:rPr>
              <w:t>18</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43" w:history="1">
            <w:r w:rsidRPr="0045458A">
              <w:rPr>
                <w:rStyle w:val="Hyperlink"/>
                <w:noProof/>
                <w:lang w:val="en-US"/>
              </w:rPr>
              <w:t>4.1</w:t>
            </w:r>
            <w:r>
              <w:rPr>
                <w:rFonts w:asciiTheme="minorHAnsi" w:eastAsiaTheme="minorEastAsia" w:hAnsiTheme="minorHAnsi" w:cstheme="minorBidi"/>
                <w:noProof/>
                <w:sz w:val="22"/>
                <w:szCs w:val="22"/>
                <w:lang w:eastAsia="en-GB"/>
              </w:rPr>
              <w:tab/>
            </w:r>
            <w:r w:rsidRPr="0045458A">
              <w:rPr>
                <w:rStyle w:val="Hyperlink"/>
                <w:noProof/>
                <w:lang w:val="en-US"/>
              </w:rPr>
              <w:t>Basic information</w:t>
            </w:r>
            <w:r>
              <w:rPr>
                <w:noProof/>
                <w:webHidden/>
              </w:rPr>
              <w:tab/>
            </w:r>
            <w:r>
              <w:rPr>
                <w:noProof/>
                <w:webHidden/>
              </w:rPr>
              <w:fldChar w:fldCharType="begin"/>
            </w:r>
            <w:r>
              <w:rPr>
                <w:noProof/>
                <w:webHidden/>
              </w:rPr>
              <w:instrText xml:space="preserve"> PAGEREF _Toc466454543 \h </w:instrText>
            </w:r>
            <w:r>
              <w:rPr>
                <w:noProof/>
                <w:webHidden/>
              </w:rPr>
            </w:r>
            <w:r>
              <w:rPr>
                <w:noProof/>
                <w:webHidden/>
              </w:rPr>
              <w:fldChar w:fldCharType="separate"/>
            </w:r>
            <w:r>
              <w:rPr>
                <w:noProof/>
                <w:webHidden/>
              </w:rPr>
              <w:t>18</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44" w:history="1">
            <w:r w:rsidRPr="0045458A">
              <w:rPr>
                <w:rStyle w:val="Hyperlink"/>
                <w:noProof/>
                <w:lang w:val="en-US"/>
              </w:rPr>
              <w:t>4.2</w:t>
            </w:r>
            <w:r>
              <w:rPr>
                <w:rFonts w:asciiTheme="minorHAnsi" w:eastAsiaTheme="minorEastAsia" w:hAnsiTheme="minorHAnsi" w:cstheme="minorBidi"/>
                <w:noProof/>
                <w:sz w:val="22"/>
                <w:szCs w:val="22"/>
                <w:lang w:eastAsia="en-GB"/>
              </w:rPr>
              <w:tab/>
            </w:r>
            <w:r w:rsidRPr="0045458A">
              <w:rPr>
                <w:rStyle w:val="Hyperlink"/>
                <w:noProof/>
                <w:lang w:val="en-US"/>
              </w:rPr>
              <w:t>Network Architecture Schema</w:t>
            </w:r>
            <w:r>
              <w:rPr>
                <w:noProof/>
                <w:webHidden/>
              </w:rPr>
              <w:tab/>
            </w:r>
            <w:r>
              <w:rPr>
                <w:noProof/>
                <w:webHidden/>
              </w:rPr>
              <w:fldChar w:fldCharType="begin"/>
            </w:r>
            <w:r>
              <w:rPr>
                <w:noProof/>
                <w:webHidden/>
              </w:rPr>
              <w:instrText xml:space="preserve"> PAGEREF _Toc466454544 \h </w:instrText>
            </w:r>
            <w:r>
              <w:rPr>
                <w:noProof/>
                <w:webHidden/>
              </w:rPr>
            </w:r>
            <w:r>
              <w:rPr>
                <w:noProof/>
                <w:webHidden/>
              </w:rPr>
              <w:fldChar w:fldCharType="separate"/>
            </w:r>
            <w:r>
              <w:rPr>
                <w:noProof/>
                <w:webHidden/>
              </w:rPr>
              <w:t>18</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45" w:history="1">
            <w:r w:rsidRPr="0045458A">
              <w:rPr>
                <w:rStyle w:val="Hyperlink"/>
                <w:noProof/>
                <w:lang w:val="en-US"/>
              </w:rPr>
              <w:t>4.3</w:t>
            </w:r>
            <w:r>
              <w:rPr>
                <w:rFonts w:asciiTheme="minorHAnsi" w:eastAsiaTheme="minorEastAsia" w:hAnsiTheme="minorHAnsi" w:cstheme="minorBidi"/>
                <w:noProof/>
                <w:sz w:val="22"/>
                <w:szCs w:val="22"/>
                <w:lang w:eastAsia="en-GB"/>
              </w:rPr>
              <w:tab/>
            </w:r>
            <w:r w:rsidRPr="0045458A">
              <w:rPr>
                <w:rStyle w:val="Hyperlink"/>
                <w:noProof/>
                <w:lang w:val="en-US"/>
              </w:rPr>
              <w:t>Software Architecture</w:t>
            </w:r>
            <w:r>
              <w:rPr>
                <w:noProof/>
                <w:webHidden/>
              </w:rPr>
              <w:tab/>
            </w:r>
            <w:r>
              <w:rPr>
                <w:noProof/>
                <w:webHidden/>
              </w:rPr>
              <w:fldChar w:fldCharType="begin"/>
            </w:r>
            <w:r>
              <w:rPr>
                <w:noProof/>
                <w:webHidden/>
              </w:rPr>
              <w:instrText xml:space="preserve"> PAGEREF _Toc466454545 \h </w:instrText>
            </w:r>
            <w:r>
              <w:rPr>
                <w:noProof/>
                <w:webHidden/>
              </w:rPr>
            </w:r>
            <w:r>
              <w:rPr>
                <w:noProof/>
                <w:webHidden/>
              </w:rPr>
              <w:fldChar w:fldCharType="separate"/>
            </w:r>
            <w:r>
              <w:rPr>
                <w:noProof/>
                <w:webHidden/>
              </w:rPr>
              <w:t>19</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46" w:history="1">
            <w:r w:rsidRPr="0045458A">
              <w:rPr>
                <w:rStyle w:val="Hyperlink"/>
                <w:noProof/>
                <w:lang w:val="en-US"/>
              </w:rPr>
              <w:t>4.4</w:t>
            </w:r>
            <w:r>
              <w:rPr>
                <w:rFonts w:asciiTheme="minorHAnsi" w:eastAsiaTheme="minorEastAsia" w:hAnsiTheme="minorHAnsi" w:cstheme="minorBidi"/>
                <w:noProof/>
                <w:sz w:val="22"/>
                <w:szCs w:val="22"/>
                <w:lang w:eastAsia="en-GB"/>
              </w:rPr>
              <w:tab/>
            </w:r>
            <w:r w:rsidRPr="0045458A">
              <w:rPr>
                <w:rStyle w:val="Hyperlink"/>
                <w:noProof/>
                <w:lang w:val="en-US"/>
              </w:rPr>
              <w:t>Required Standard Runtimes</w:t>
            </w:r>
            <w:r>
              <w:rPr>
                <w:noProof/>
                <w:webHidden/>
              </w:rPr>
              <w:tab/>
            </w:r>
            <w:r>
              <w:rPr>
                <w:noProof/>
                <w:webHidden/>
              </w:rPr>
              <w:fldChar w:fldCharType="begin"/>
            </w:r>
            <w:r>
              <w:rPr>
                <w:noProof/>
                <w:webHidden/>
              </w:rPr>
              <w:instrText xml:space="preserve"> PAGEREF _Toc466454546 \h </w:instrText>
            </w:r>
            <w:r>
              <w:rPr>
                <w:noProof/>
                <w:webHidden/>
              </w:rPr>
            </w:r>
            <w:r>
              <w:rPr>
                <w:noProof/>
                <w:webHidden/>
              </w:rPr>
              <w:fldChar w:fldCharType="separate"/>
            </w:r>
            <w:r>
              <w:rPr>
                <w:noProof/>
                <w:webHidden/>
              </w:rPr>
              <w:t>20</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47" w:history="1">
            <w:r w:rsidRPr="0045458A">
              <w:rPr>
                <w:rStyle w:val="Hyperlink"/>
                <w:noProof/>
                <w:lang w:val="da-DK"/>
              </w:rPr>
              <w:t>4.5</w:t>
            </w:r>
            <w:r>
              <w:rPr>
                <w:rFonts w:asciiTheme="minorHAnsi" w:eastAsiaTheme="minorEastAsia" w:hAnsiTheme="minorHAnsi" w:cstheme="minorBidi"/>
                <w:noProof/>
                <w:sz w:val="22"/>
                <w:szCs w:val="22"/>
                <w:lang w:eastAsia="en-GB"/>
              </w:rPr>
              <w:tab/>
            </w:r>
            <w:r w:rsidRPr="0045458A">
              <w:rPr>
                <w:rStyle w:val="Hyperlink"/>
                <w:noProof/>
                <w:lang w:val="da-DK"/>
              </w:rPr>
              <w:t>Non-standard server-side softwares list</w:t>
            </w:r>
            <w:r>
              <w:rPr>
                <w:noProof/>
                <w:webHidden/>
              </w:rPr>
              <w:tab/>
            </w:r>
            <w:r>
              <w:rPr>
                <w:noProof/>
                <w:webHidden/>
              </w:rPr>
              <w:fldChar w:fldCharType="begin"/>
            </w:r>
            <w:r>
              <w:rPr>
                <w:noProof/>
                <w:webHidden/>
              </w:rPr>
              <w:instrText xml:space="preserve"> PAGEREF _Toc466454547 \h </w:instrText>
            </w:r>
            <w:r>
              <w:rPr>
                <w:noProof/>
                <w:webHidden/>
              </w:rPr>
            </w:r>
            <w:r>
              <w:rPr>
                <w:noProof/>
                <w:webHidden/>
              </w:rPr>
              <w:fldChar w:fldCharType="separate"/>
            </w:r>
            <w:r>
              <w:rPr>
                <w:noProof/>
                <w:webHidden/>
              </w:rPr>
              <w:t>20</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48" w:history="1">
            <w:r w:rsidRPr="0045458A">
              <w:rPr>
                <w:rStyle w:val="Hyperlink"/>
                <w:noProof/>
                <w:lang w:val="en-US"/>
              </w:rPr>
              <w:t>4.6</w:t>
            </w:r>
            <w:r>
              <w:rPr>
                <w:rFonts w:asciiTheme="minorHAnsi" w:eastAsiaTheme="minorEastAsia" w:hAnsiTheme="minorHAnsi" w:cstheme="minorBidi"/>
                <w:noProof/>
                <w:sz w:val="22"/>
                <w:szCs w:val="22"/>
                <w:lang w:eastAsia="en-GB"/>
              </w:rPr>
              <w:tab/>
            </w:r>
            <w:r w:rsidRPr="0045458A">
              <w:rPr>
                <w:rStyle w:val="Hyperlink"/>
                <w:noProof/>
                <w:lang w:val="en-US"/>
              </w:rPr>
              <w:t>Integration</w:t>
            </w:r>
            <w:r>
              <w:rPr>
                <w:noProof/>
                <w:webHidden/>
              </w:rPr>
              <w:tab/>
            </w:r>
            <w:r>
              <w:rPr>
                <w:noProof/>
                <w:webHidden/>
              </w:rPr>
              <w:fldChar w:fldCharType="begin"/>
            </w:r>
            <w:r>
              <w:rPr>
                <w:noProof/>
                <w:webHidden/>
              </w:rPr>
              <w:instrText xml:space="preserve"> PAGEREF _Toc466454548 \h </w:instrText>
            </w:r>
            <w:r>
              <w:rPr>
                <w:noProof/>
                <w:webHidden/>
              </w:rPr>
            </w:r>
            <w:r>
              <w:rPr>
                <w:noProof/>
                <w:webHidden/>
              </w:rPr>
              <w:fldChar w:fldCharType="separate"/>
            </w:r>
            <w:r>
              <w:rPr>
                <w:noProof/>
                <w:webHidden/>
              </w:rPr>
              <w:t>20</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49" w:history="1">
            <w:r w:rsidRPr="0045458A">
              <w:rPr>
                <w:rStyle w:val="Hyperlink"/>
                <w:noProof/>
                <w:lang w:val="en-US"/>
              </w:rPr>
              <w:t>4.6.1</w:t>
            </w:r>
            <w:r>
              <w:rPr>
                <w:rFonts w:asciiTheme="minorHAnsi" w:eastAsiaTheme="minorEastAsia" w:hAnsiTheme="minorHAnsi" w:cstheme="minorBidi"/>
                <w:noProof/>
                <w:sz w:val="22"/>
                <w:szCs w:val="22"/>
                <w:lang w:eastAsia="en-GB"/>
              </w:rPr>
              <w:tab/>
            </w:r>
            <w:r w:rsidRPr="0045458A">
              <w:rPr>
                <w:rStyle w:val="Hyperlink"/>
                <w:noProof/>
                <w:lang w:val="en-US"/>
              </w:rPr>
              <w:t>Applications integration schema</w:t>
            </w:r>
            <w:r>
              <w:rPr>
                <w:noProof/>
                <w:webHidden/>
              </w:rPr>
              <w:tab/>
            </w:r>
            <w:r>
              <w:rPr>
                <w:noProof/>
                <w:webHidden/>
              </w:rPr>
              <w:fldChar w:fldCharType="begin"/>
            </w:r>
            <w:r>
              <w:rPr>
                <w:noProof/>
                <w:webHidden/>
              </w:rPr>
              <w:instrText xml:space="preserve"> PAGEREF _Toc466454549 \h </w:instrText>
            </w:r>
            <w:r>
              <w:rPr>
                <w:noProof/>
                <w:webHidden/>
              </w:rPr>
            </w:r>
            <w:r>
              <w:rPr>
                <w:noProof/>
                <w:webHidden/>
              </w:rPr>
              <w:fldChar w:fldCharType="separate"/>
            </w:r>
            <w:r>
              <w:rPr>
                <w:noProof/>
                <w:webHidden/>
              </w:rPr>
              <w:t>20</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50" w:history="1">
            <w:r w:rsidRPr="0045458A">
              <w:rPr>
                <w:rStyle w:val="Hyperlink"/>
                <w:noProof/>
                <w:lang w:val="en-US"/>
              </w:rPr>
              <w:t>4.6.2</w:t>
            </w:r>
            <w:r>
              <w:rPr>
                <w:rFonts w:asciiTheme="minorHAnsi" w:eastAsiaTheme="minorEastAsia" w:hAnsiTheme="minorHAnsi" w:cstheme="minorBidi"/>
                <w:noProof/>
                <w:sz w:val="22"/>
                <w:szCs w:val="22"/>
                <w:lang w:eastAsia="en-GB"/>
              </w:rPr>
              <w:tab/>
            </w:r>
            <w:r w:rsidRPr="0045458A">
              <w:rPr>
                <w:rStyle w:val="Hyperlink"/>
                <w:noProof/>
                <w:lang w:val="en-US"/>
              </w:rPr>
              <w:t>Application integration criticality</w:t>
            </w:r>
            <w:r>
              <w:rPr>
                <w:noProof/>
                <w:webHidden/>
              </w:rPr>
              <w:tab/>
            </w:r>
            <w:r>
              <w:rPr>
                <w:noProof/>
                <w:webHidden/>
              </w:rPr>
              <w:fldChar w:fldCharType="begin"/>
            </w:r>
            <w:r>
              <w:rPr>
                <w:noProof/>
                <w:webHidden/>
              </w:rPr>
              <w:instrText xml:space="preserve"> PAGEREF _Toc466454550 \h </w:instrText>
            </w:r>
            <w:r>
              <w:rPr>
                <w:noProof/>
                <w:webHidden/>
              </w:rPr>
            </w:r>
            <w:r>
              <w:rPr>
                <w:noProof/>
                <w:webHidden/>
              </w:rPr>
              <w:fldChar w:fldCharType="separate"/>
            </w:r>
            <w:r>
              <w:rPr>
                <w:noProof/>
                <w:webHidden/>
              </w:rPr>
              <w:t>21</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51" w:history="1">
            <w:r w:rsidRPr="0045458A">
              <w:rPr>
                <w:rStyle w:val="Hyperlink"/>
                <w:noProof/>
                <w:lang w:val="en-US"/>
              </w:rPr>
              <w:t>4.6.3</w:t>
            </w:r>
            <w:r>
              <w:rPr>
                <w:rFonts w:asciiTheme="minorHAnsi" w:eastAsiaTheme="minorEastAsia" w:hAnsiTheme="minorHAnsi" w:cstheme="minorBidi"/>
                <w:noProof/>
                <w:sz w:val="22"/>
                <w:szCs w:val="22"/>
                <w:lang w:eastAsia="en-GB"/>
              </w:rPr>
              <w:tab/>
            </w:r>
            <w:r w:rsidRPr="0045458A">
              <w:rPr>
                <w:rStyle w:val="Hyperlink"/>
                <w:noProof/>
                <w:lang w:val="en-US"/>
              </w:rPr>
              <w:t>System</w:t>
            </w:r>
            <w:r>
              <w:rPr>
                <w:noProof/>
                <w:webHidden/>
              </w:rPr>
              <w:tab/>
            </w:r>
            <w:r>
              <w:rPr>
                <w:noProof/>
                <w:webHidden/>
              </w:rPr>
              <w:fldChar w:fldCharType="begin"/>
            </w:r>
            <w:r>
              <w:rPr>
                <w:noProof/>
                <w:webHidden/>
              </w:rPr>
              <w:instrText xml:space="preserve"> PAGEREF _Toc466454551 \h </w:instrText>
            </w:r>
            <w:r>
              <w:rPr>
                <w:noProof/>
                <w:webHidden/>
              </w:rPr>
            </w:r>
            <w:r>
              <w:rPr>
                <w:noProof/>
                <w:webHidden/>
              </w:rPr>
              <w:fldChar w:fldCharType="separate"/>
            </w:r>
            <w:r>
              <w:rPr>
                <w:noProof/>
                <w:webHidden/>
              </w:rPr>
              <w:t>21</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52" w:history="1">
            <w:r w:rsidRPr="0045458A">
              <w:rPr>
                <w:rStyle w:val="Hyperlink"/>
                <w:noProof/>
                <w:lang w:val="en-US"/>
              </w:rPr>
              <w:t>4.6.4</w:t>
            </w:r>
            <w:r>
              <w:rPr>
                <w:rFonts w:asciiTheme="minorHAnsi" w:eastAsiaTheme="minorEastAsia" w:hAnsiTheme="minorHAnsi" w:cstheme="minorBidi"/>
                <w:noProof/>
                <w:sz w:val="22"/>
                <w:szCs w:val="22"/>
                <w:lang w:eastAsia="en-GB"/>
              </w:rPr>
              <w:tab/>
            </w:r>
            <w:r w:rsidRPr="0045458A">
              <w:rPr>
                <w:rStyle w:val="Hyperlink"/>
                <w:noProof/>
                <w:lang w:val="en-US"/>
              </w:rPr>
              <w:t>Security</w:t>
            </w:r>
            <w:r>
              <w:rPr>
                <w:noProof/>
                <w:webHidden/>
              </w:rPr>
              <w:tab/>
            </w:r>
            <w:r>
              <w:rPr>
                <w:noProof/>
                <w:webHidden/>
              </w:rPr>
              <w:fldChar w:fldCharType="begin"/>
            </w:r>
            <w:r>
              <w:rPr>
                <w:noProof/>
                <w:webHidden/>
              </w:rPr>
              <w:instrText xml:space="preserve"> PAGEREF _Toc466454552 \h </w:instrText>
            </w:r>
            <w:r>
              <w:rPr>
                <w:noProof/>
                <w:webHidden/>
              </w:rPr>
            </w:r>
            <w:r>
              <w:rPr>
                <w:noProof/>
                <w:webHidden/>
              </w:rPr>
              <w:fldChar w:fldCharType="separate"/>
            </w:r>
            <w:r>
              <w:rPr>
                <w:noProof/>
                <w:webHidden/>
              </w:rPr>
              <w:t>21</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53" w:history="1">
            <w:r w:rsidRPr="0045458A">
              <w:rPr>
                <w:rStyle w:val="Hyperlink"/>
                <w:noProof/>
              </w:rPr>
              <w:t>4.6.5</w:t>
            </w:r>
            <w:r>
              <w:rPr>
                <w:rFonts w:asciiTheme="minorHAnsi" w:eastAsiaTheme="minorEastAsia" w:hAnsiTheme="minorHAnsi" w:cstheme="minorBidi"/>
                <w:noProof/>
                <w:sz w:val="22"/>
                <w:szCs w:val="22"/>
                <w:lang w:eastAsia="en-GB"/>
              </w:rPr>
              <w:tab/>
            </w:r>
            <w:r w:rsidRPr="0045458A">
              <w:rPr>
                <w:rStyle w:val="Hyperlink"/>
                <w:noProof/>
              </w:rPr>
              <w:t>Authentication mechanism</w:t>
            </w:r>
            <w:r>
              <w:rPr>
                <w:noProof/>
                <w:webHidden/>
              </w:rPr>
              <w:tab/>
            </w:r>
            <w:r>
              <w:rPr>
                <w:noProof/>
                <w:webHidden/>
              </w:rPr>
              <w:fldChar w:fldCharType="begin"/>
            </w:r>
            <w:r>
              <w:rPr>
                <w:noProof/>
                <w:webHidden/>
              </w:rPr>
              <w:instrText xml:space="preserve"> PAGEREF _Toc466454553 \h </w:instrText>
            </w:r>
            <w:r>
              <w:rPr>
                <w:noProof/>
                <w:webHidden/>
              </w:rPr>
            </w:r>
            <w:r>
              <w:rPr>
                <w:noProof/>
                <w:webHidden/>
              </w:rPr>
              <w:fldChar w:fldCharType="separate"/>
            </w:r>
            <w:r>
              <w:rPr>
                <w:noProof/>
                <w:webHidden/>
              </w:rPr>
              <w:t>21</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54" w:history="1">
            <w:r w:rsidRPr="0045458A">
              <w:rPr>
                <w:rStyle w:val="Hyperlink"/>
                <w:noProof/>
              </w:rPr>
              <w:t>4.6.6</w:t>
            </w:r>
            <w:r>
              <w:rPr>
                <w:rFonts w:asciiTheme="minorHAnsi" w:eastAsiaTheme="minorEastAsia" w:hAnsiTheme="minorHAnsi" w:cstheme="minorBidi"/>
                <w:noProof/>
                <w:sz w:val="22"/>
                <w:szCs w:val="22"/>
                <w:lang w:eastAsia="en-GB"/>
              </w:rPr>
              <w:tab/>
            </w:r>
            <w:r w:rsidRPr="0045458A">
              <w:rPr>
                <w:rStyle w:val="Hyperlink"/>
                <w:noProof/>
              </w:rPr>
              <w:t>Authorization mechanism</w:t>
            </w:r>
            <w:r>
              <w:rPr>
                <w:noProof/>
                <w:webHidden/>
              </w:rPr>
              <w:tab/>
            </w:r>
            <w:r>
              <w:rPr>
                <w:noProof/>
                <w:webHidden/>
              </w:rPr>
              <w:fldChar w:fldCharType="begin"/>
            </w:r>
            <w:r>
              <w:rPr>
                <w:noProof/>
                <w:webHidden/>
              </w:rPr>
              <w:instrText xml:space="preserve"> PAGEREF _Toc466454554 \h </w:instrText>
            </w:r>
            <w:r>
              <w:rPr>
                <w:noProof/>
                <w:webHidden/>
              </w:rPr>
            </w:r>
            <w:r>
              <w:rPr>
                <w:noProof/>
                <w:webHidden/>
              </w:rPr>
              <w:fldChar w:fldCharType="separate"/>
            </w:r>
            <w:r>
              <w:rPr>
                <w:noProof/>
                <w:webHidden/>
              </w:rPr>
              <w:t>22</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55" w:history="1">
            <w:r w:rsidRPr="0045458A">
              <w:rPr>
                <w:rStyle w:val="Hyperlink"/>
                <w:noProof/>
              </w:rPr>
              <w:t>4.6.7</w:t>
            </w:r>
            <w:r>
              <w:rPr>
                <w:rFonts w:asciiTheme="minorHAnsi" w:eastAsiaTheme="minorEastAsia" w:hAnsiTheme="minorHAnsi" w:cstheme="minorBidi"/>
                <w:noProof/>
                <w:sz w:val="22"/>
                <w:szCs w:val="22"/>
                <w:lang w:eastAsia="en-GB"/>
              </w:rPr>
              <w:tab/>
            </w:r>
            <w:r w:rsidRPr="0045458A">
              <w:rPr>
                <w:rStyle w:val="Hyperlink"/>
                <w:noProof/>
              </w:rPr>
              <w:t>Specific confidentiality needs</w:t>
            </w:r>
            <w:r>
              <w:rPr>
                <w:noProof/>
                <w:webHidden/>
              </w:rPr>
              <w:tab/>
            </w:r>
            <w:r>
              <w:rPr>
                <w:noProof/>
                <w:webHidden/>
              </w:rPr>
              <w:fldChar w:fldCharType="begin"/>
            </w:r>
            <w:r>
              <w:rPr>
                <w:noProof/>
                <w:webHidden/>
              </w:rPr>
              <w:instrText xml:space="preserve"> PAGEREF _Toc466454555 \h </w:instrText>
            </w:r>
            <w:r>
              <w:rPr>
                <w:noProof/>
                <w:webHidden/>
              </w:rPr>
            </w:r>
            <w:r>
              <w:rPr>
                <w:noProof/>
                <w:webHidden/>
              </w:rPr>
              <w:fldChar w:fldCharType="separate"/>
            </w:r>
            <w:r>
              <w:rPr>
                <w:noProof/>
                <w:webHidden/>
              </w:rPr>
              <w:t>22</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56" w:history="1">
            <w:r w:rsidRPr="0045458A">
              <w:rPr>
                <w:rStyle w:val="Hyperlink"/>
                <w:noProof/>
              </w:rPr>
              <w:t>4.7</w:t>
            </w:r>
            <w:r>
              <w:rPr>
                <w:rFonts w:asciiTheme="minorHAnsi" w:eastAsiaTheme="minorEastAsia" w:hAnsiTheme="minorHAnsi" w:cstheme="minorBidi"/>
                <w:noProof/>
                <w:sz w:val="22"/>
                <w:szCs w:val="22"/>
                <w:lang w:eastAsia="en-GB"/>
              </w:rPr>
              <w:tab/>
            </w:r>
            <w:r w:rsidRPr="0045458A">
              <w:rPr>
                <w:rStyle w:val="Hyperlink"/>
                <w:noProof/>
              </w:rPr>
              <w:t>High availability</w:t>
            </w:r>
            <w:r>
              <w:rPr>
                <w:noProof/>
                <w:webHidden/>
              </w:rPr>
              <w:tab/>
            </w:r>
            <w:r>
              <w:rPr>
                <w:noProof/>
                <w:webHidden/>
              </w:rPr>
              <w:fldChar w:fldCharType="begin"/>
            </w:r>
            <w:r>
              <w:rPr>
                <w:noProof/>
                <w:webHidden/>
              </w:rPr>
              <w:instrText xml:space="preserve"> PAGEREF _Toc466454556 \h </w:instrText>
            </w:r>
            <w:r>
              <w:rPr>
                <w:noProof/>
                <w:webHidden/>
              </w:rPr>
            </w:r>
            <w:r>
              <w:rPr>
                <w:noProof/>
                <w:webHidden/>
              </w:rPr>
              <w:fldChar w:fldCharType="separate"/>
            </w:r>
            <w:r>
              <w:rPr>
                <w:noProof/>
                <w:webHidden/>
              </w:rPr>
              <w:t>22</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57" w:history="1">
            <w:r w:rsidRPr="0045458A">
              <w:rPr>
                <w:rStyle w:val="Hyperlink"/>
                <w:noProof/>
              </w:rPr>
              <w:t>4.8</w:t>
            </w:r>
            <w:r>
              <w:rPr>
                <w:rFonts w:asciiTheme="minorHAnsi" w:eastAsiaTheme="minorEastAsia" w:hAnsiTheme="minorHAnsi" w:cstheme="minorBidi"/>
                <w:noProof/>
                <w:sz w:val="22"/>
                <w:szCs w:val="22"/>
                <w:lang w:eastAsia="en-GB"/>
              </w:rPr>
              <w:tab/>
            </w:r>
            <w:r w:rsidRPr="0045458A">
              <w:rPr>
                <w:rStyle w:val="Hyperlink"/>
                <w:noProof/>
              </w:rPr>
              <w:t>Specific Development Tools</w:t>
            </w:r>
            <w:r>
              <w:rPr>
                <w:noProof/>
                <w:webHidden/>
              </w:rPr>
              <w:tab/>
            </w:r>
            <w:r>
              <w:rPr>
                <w:noProof/>
                <w:webHidden/>
              </w:rPr>
              <w:fldChar w:fldCharType="begin"/>
            </w:r>
            <w:r>
              <w:rPr>
                <w:noProof/>
                <w:webHidden/>
              </w:rPr>
              <w:instrText xml:space="preserve"> PAGEREF _Toc466454557 \h </w:instrText>
            </w:r>
            <w:r>
              <w:rPr>
                <w:noProof/>
                <w:webHidden/>
              </w:rPr>
            </w:r>
            <w:r>
              <w:rPr>
                <w:noProof/>
                <w:webHidden/>
              </w:rPr>
              <w:fldChar w:fldCharType="separate"/>
            </w:r>
            <w:r>
              <w:rPr>
                <w:noProof/>
                <w:webHidden/>
              </w:rPr>
              <w:t>22</w:t>
            </w:r>
            <w:r>
              <w:rPr>
                <w:noProof/>
                <w:webHidden/>
              </w:rPr>
              <w:fldChar w:fldCharType="end"/>
            </w:r>
          </w:hyperlink>
        </w:p>
        <w:p w:rsidR="00855C86" w:rsidRDefault="00855C86">
          <w:pPr>
            <w:pStyle w:val="TOC1"/>
            <w:tabs>
              <w:tab w:val="left" w:pos="480"/>
              <w:tab w:val="right" w:leader="dot" w:pos="9061"/>
            </w:tabs>
            <w:rPr>
              <w:rFonts w:asciiTheme="minorHAnsi" w:eastAsiaTheme="minorEastAsia" w:hAnsiTheme="minorHAnsi" w:cstheme="minorBidi"/>
              <w:noProof/>
              <w:sz w:val="22"/>
              <w:szCs w:val="22"/>
              <w:lang w:eastAsia="en-GB"/>
            </w:rPr>
          </w:pPr>
          <w:hyperlink w:anchor="_Toc466454558" w:history="1">
            <w:r w:rsidRPr="0045458A">
              <w:rPr>
                <w:rStyle w:val="Hyperlink"/>
                <w:noProof/>
                <w:lang w:val="en-US"/>
              </w:rPr>
              <w:t>5</w:t>
            </w:r>
            <w:r>
              <w:rPr>
                <w:rFonts w:asciiTheme="minorHAnsi" w:eastAsiaTheme="minorEastAsia" w:hAnsiTheme="minorHAnsi" w:cstheme="minorBidi"/>
                <w:noProof/>
                <w:sz w:val="22"/>
                <w:szCs w:val="22"/>
                <w:lang w:eastAsia="en-GB"/>
              </w:rPr>
              <w:tab/>
            </w:r>
            <w:r w:rsidRPr="0045458A">
              <w:rPr>
                <w:rStyle w:val="Hyperlink"/>
                <w:noProof/>
                <w:lang w:val="en-US"/>
              </w:rPr>
              <w:t>DM-XML</w:t>
            </w:r>
            <w:r>
              <w:rPr>
                <w:noProof/>
                <w:webHidden/>
              </w:rPr>
              <w:tab/>
            </w:r>
            <w:r>
              <w:rPr>
                <w:noProof/>
                <w:webHidden/>
              </w:rPr>
              <w:fldChar w:fldCharType="begin"/>
            </w:r>
            <w:r>
              <w:rPr>
                <w:noProof/>
                <w:webHidden/>
              </w:rPr>
              <w:instrText xml:space="preserve"> PAGEREF _Toc466454558 \h </w:instrText>
            </w:r>
            <w:r>
              <w:rPr>
                <w:noProof/>
                <w:webHidden/>
              </w:rPr>
            </w:r>
            <w:r>
              <w:rPr>
                <w:noProof/>
                <w:webHidden/>
              </w:rPr>
              <w:fldChar w:fldCharType="separate"/>
            </w:r>
            <w:r>
              <w:rPr>
                <w:noProof/>
                <w:webHidden/>
              </w:rPr>
              <w:t>23</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59" w:history="1">
            <w:r w:rsidRPr="0045458A">
              <w:rPr>
                <w:rStyle w:val="Hyperlink"/>
                <w:noProof/>
                <w:lang w:val="en-US"/>
              </w:rPr>
              <w:t>5.1</w:t>
            </w:r>
            <w:r>
              <w:rPr>
                <w:rFonts w:asciiTheme="minorHAnsi" w:eastAsiaTheme="minorEastAsia" w:hAnsiTheme="minorHAnsi" w:cstheme="minorBidi"/>
                <w:noProof/>
                <w:sz w:val="22"/>
                <w:szCs w:val="22"/>
                <w:lang w:eastAsia="en-GB"/>
              </w:rPr>
              <w:tab/>
            </w:r>
            <w:r w:rsidRPr="0045458A">
              <w:rPr>
                <w:rStyle w:val="Hyperlink"/>
                <w:noProof/>
              </w:rPr>
              <w:t>Basic information</w:t>
            </w:r>
            <w:r>
              <w:rPr>
                <w:noProof/>
                <w:webHidden/>
              </w:rPr>
              <w:tab/>
            </w:r>
            <w:r>
              <w:rPr>
                <w:noProof/>
                <w:webHidden/>
              </w:rPr>
              <w:fldChar w:fldCharType="begin"/>
            </w:r>
            <w:r>
              <w:rPr>
                <w:noProof/>
                <w:webHidden/>
              </w:rPr>
              <w:instrText xml:space="preserve"> PAGEREF _Toc466454559 \h </w:instrText>
            </w:r>
            <w:r>
              <w:rPr>
                <w:noProof/>
                <w:webHidden/>
              </w:rPr>
            </w:r>
            <w:r>
              <w:rPr>
                <w:noProof/>
                <w:webHidden/>
              </w:rPr>
              <w:fldChar w:fldCharType="separate"/>
            </w:r>
            <w:r>
              <w:rPr>
                <w:noProof/>
                <w:webHidden/>
              </w:rPr>
              <w:t>23</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60" w:history="1">
            <w:r w:rsidRPr="0045458A">
              <w:rPr>
                <w:rStyle w:val="Hyperlink"/>
                <w:noProof/>
              </w:rPr>
              <w:t>5.2</w:t>
            </w:r>
            <w:r>
              <w:rPr>
                <w:rFonts w:asciiTheme="minorHAnsi" w:eastAsiaTheme="minorEastAsia" w:hAnsiTheme="minorHAnsi" w:cstheme="minorBidi"/>
                <w:noProof/>
                <w:sz w:val="22"/>
                <w:szCs w:val="22"/>
                <w:lang w:eastAsia="en-GB"/>
              </w:rPr>
              <w:tab/>
            </w:r>
            <w:r w:rsidRPr="0045458A">
              <w:rPr>
                <w:rStyle w:val="Hyperlink"/>
                <w:noProof/>
              </w:rPr>
              <w:t>Network Architecture Schema</w:t>
            </w:r>
            <w:r>
              <w:rPr>
                <w:noProof/>
                <w:webHidden/>
              </w:rPr>
              <w:tab/>
            </w:r>
            <w:r>
              <w:rPr>
                <w:noProof/>
                <w:webHidden/>
              </w:rPr>
              <w:fldChar w:fldCharType="begin"/>
            </w:r>
            <w:r>
              <w:rPr>
                <w:noProof/>
                <w:webHidden/>
              </w:rPr>
              <w:instrText xml:space="preserve"> PAGEREF _Toc466454560 \h </w:instrText>
            </w:r>
            <w:r>
              <w:rPr>
                <w:noProof/>
                <w:webHidden/>
              </w:rPr>
            </w:r>
            <w:r>
              <w:rPr>
                <w:noProof/>
                <w:webHidden/>
              </w:rPr>
              <w:fldChar w:fldCharType="separate"/>
            </w:r>
            <w:r>
              <w:rPr>
                <w:noProof/>
                <w:webHidden/>
              </w:rPr>
              <w:t>23</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61" w:history="1">
            <w:r w:rsidRPr="0045458A">
              <w:rPr>
                <w:rStyle w:val="Hyperlink"/>
                <w:noProof/>
              </w:rPr>
              <w:t>5.3</w:t>
            </w:r>
            <w:r>
              <w:rPr>
                <w:rFonts w:asciiTheme="minorHAnsi" w:eastAsiaTheme="minorEastAsia" w:hAnsiTheme="minorHAnsi" w:cstheme="minorBidi"/>
                <w:noProof/>
                <w:sz w:val="22"/>
                <w:szCs w:val="22"/>
                <w:lang w:eastAsia="en-GB"/>
              </w:rPr>
              <w:tab/>
            </w:r>
            <w:r w:rsidRPr="0045458A">
              <w:rPr>
                <w:rStyle w:val="Hyperlink"/>
                <w:noProof/>
              </w:rPr>
              <w:t>Software Architecture</w:t>
            </w:r>
            <w:r>
              <w:rPr>
                <w:noProof/>
                <w:webHidden/>
              </w:rPr>
              <w:tab/>
            </w:r>
            <w:r>
              <w:rPr>
                <w:noProof/>
                <w:webHidden/>
              </w:rPr>
              <w:fldChar w:fldCharType="begin"/>
            </w:r>
            <w:r>
              <w:rPr>
                <w:noProof/>
                <w:webHidden/>
              </w:rPr>
              <w:instrText xml:space="preserve"> PAGEREF _Toc466454561 \h </w:instrText>
            </w:r>
            <w:r>
              <w:rPr>
                <w:noProof/>
                <w:webHidden/>
              </w:rPr>
            </w:r>
            <w:r>
              <w:rPr>
                <w:noProof/>
                <w:webHidden/>
              </w:rPr>
              <w:fldChar w:fldCharType="separate"/>
            </w:r>
            <w:r>
              <w:rPr>
                <w:noProof/>
                <w:webHidden/>
              </w:rPr>
              <w:t>24</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62" w:history="1">
            <w:r w:rsidRPr="0045458A">
              <w:rPr>
                <w:rStyle w:val="Hyperlink"/>
                <w:noProof/>
              </w:rPr>
              <w:t>5.4</w:t>
            </w:r>
            <w:r>
              <w:rPr>
                <w:rFonts w:asciiTheme="minorHAnsi" w:eastAsiaTheme="minorEastAsia" w:hAnsiTheme="minorHAnsi" w:cstheme="minorBidi"/>
                <w:noProof/>
                <w:sz w:val="22"/>
                <w:szCs w:val="22"/>
                <w:lang w:eastAsia="en-GB"/>
              </w:rPr>
              <w:tab/>
            </w:r>
            <w:r w:rsidRPr="0045458A">
              <w:rPr>
                <w:rStyle w:val="Hyperlink"/>
                <w:noProof/>
              </w:rPr>
              <w:t>Required Standard Runtimes</w:t>
            </w:r>
            <w:r>
              <w:rPr>
                <w:noProof/>
                <w:webHidden/>
              </w:rPr>
              <w:tab/>
            </w:r>
            <w:r>
              <w:rPr>
                <w:noProof/>
                <w:webHidden/>
              </w:rPr>
              <w:fldChar w:fldCharType="begin"/>
            </w:r>
            <w:r>
              <w:rPr>
                <w:noProof/>
                <w:webHidden/>
              </w:rPr>
              <w:instrText xml:space="preserve"> PAGEREF _Toc466454562 \h </w:instrText>
            </w:r>
            <w:r>
              <w:rPr>
                <w:noProof/>
                <w:webHidden/>
              </w:rPr>
            </w:r>
            <w:r>
              <w:rPr>
                <w:noProof/>
                <w:webHidden/>
              </w:rPr>
              <w:fldChar w:fldCharType="separate"/>
            </w:r>
            <w:r>
              <w:rPr>
                <w:noProof/>
                <w:webHidden/>
              </w:rPr>
              <w:t>24</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63" w:history="1">
            <w:r w:rsidRPr="0045458A">
              <w:rPr>
                <w:rStyle w:val="Hyperlink"/>
                <w:noProof/>
                <w:lang w:val="da-DK"/>
              </w:rPr>
              <w:t>5.5</w:t>
            </w:r>
            <w:r>
              <w:rPr>
                <w:rFonts w:asciiTheme="minorHAnsi" w:eastAsiaTheme="minorEastAsia" w:hAnsiTheme="minorHAnsi" w:cstheme="minorBidi"/>
                <w:noProof/>
                <w:sz w:val="22"/>
                <w:szCs w:val="22"/>
                <w:lang w:eastAsia="en-GB"/>
              </w:rPr>
              <w:tab/>
            </w:r>
            <w:r w:rsidRPr="0045458A">
              <w:rPr>
                <w:rStyle w:val="Hyperlink"/>
                <w:noProof/>
                <w:lang w:val="da-DK"/>
              </w:rPr>
              <w:t>Non-standard server-side softwares list</w:t>
            </w:r>
            <w:r>
              <w:rPr>
                <w:noProof/>
                <w:webHidden/>
              </w:rPr>
              <w:tab/>
            </w:r>
            <w:r>
              <w:rPr>
                <w:noProof/>
                <w:webHidden/>
              </w:rPr>
              <w:fldChar w:fldCharType="begin"/>
            </w:r>
            <w:r>
              <w:rPr>
                <w:noProof/>
                <w:webHidden/>
              </w:rPr>
              <w:instrText xml:space="preserve"> PAGEREF _Toc466454563 \h </w:instrText>
            </w:r>
            <w:r>
              <w:rPr>
                <w:noProof/>
                <w:webHidden/>
              </w:rPr>
            </w:r>
            <w:r>
              <w:rPr>
                <w:noProof/>
                <w:webHidden/>
              </w:rPr>
              <w:fldChar w:fldCharType="separate"/>
            </w:r>
            <w:r>
              <w:rPr>
                <w:noProof/>
                <w:webHidden/>
              </w:rPr>
              <w:t>25</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64" w:history="1">
            <w:r w:rsidRPr="0045458A">
              <w:rPr>
                <w:rStyle w:val="Hyperlink"/>
                <w:noProof/>
              </w:rPr>
              <w:t>5.6</w:t>
            </w:r>
            <w:r>
              <w:rPr>
                <w:rFonts w:asciiTheme="minorHAnsi" w:eastAsiaTheme="minorEastAsia" w:hAnsiTheme="minorHAnsi" w:cstheme="minorBidi"/>
                <w:noProof/>
                <w:sz w:val="22"/>
                <w:szCs w:val="22"/>
                <w:lang w:eastAsia="en-GB"/>
              </w:rPr>
              <w:tab/>
            </w:r>
            <w:r w:rsidRPr="0045458A">
              <w:rPr>
                <w:rStyle w:val="Hyperlink"/>
                <w:noProof/>
              </w:rPr>
              <w:t>Integration</w:t>
            </w:r>
            <w:r>
              <w:rPr>
                <w:noProof/>
                <w:webHidden/>
              </w:rPr>
              <w:tab/>
            </w:r>
            <w:r>
              <w:rPr>
                <w:noProof/>
                <w:webHidden/>
              </w:rPr>
              <w:fldChar w:fldCharType="begin"/>
            </w:r>
            <w:r>
              <w:rPr>
                <w:noProof/>
                <w:webHidden/>
              </w:rPr>
              <w:instrText xml:space="preserve"> PAGEREF _Toc466454564 \h </w:instrText>
            </w:r>
            <w:r>
              <w:rPr>
                <w:noProof/>
                <w:webHidden/>
              </w:rPr>
            </w:r>
            <w:r>
              <w:rPr>
                <w:noProof/>
                <w:webHidden/>
              </w:rPr>
              <w:fldChar w:fldCharType="separate"/>
            </w:r>
            <w:r>
              <w:rPr>
                <w:noProof/>
                <w:webHidden/>
              </w:rPr>
              <w:t>25</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65" w:history="1">
            <w:r w:rsidRPr="0045458A">
              <w:rPr>
                <w:rStyle w:val="Hyperlink"/>
                <w:noProof/>
              </w:rPr>
              <w:t>5.6.1</w:t>
            </w:r>
            <w:r>
              <w:rPr>
                <w:rFonts w:asciiTheme="minorHAnsi" w:eastAsiaTheme="minorEastAsia" w:hAnsiTheme="minorHAnsi" w:cstheme="minorBidi"/>
                <w:noProof/>
                <w:sz w:val="22"/>
                <w:szCs w:val="22"/>
                <w:lang w:eastAsia="en-GB"/>
              </w:rPr>
              <w:tab/>
            </w:r>
            <w:r w:rsidRPr="0045458A">
              <w:rPr>
                <w:rStyle w:val="Hyperlink"/>
                <w:noProof/>
              </w:rPr>
              <w:t>Applications integration schema</w:t>
            </w:r>
            <w:r>
              <w:rPr>
                <w:noProof/>
                <w:webHidden/>
              </w:rPr>
              <w:tab/>
            </w:r>
            <w:r>
              <w:rPr>
                <w:noProof/>
                <w:webHidden/>
              </w:rPr>
              <w:fldChar w:fldCharType="begin"/>
            </w:r>
            <w:r>
              <w:rPr>
                <w:noProof/>
                <w:webHidden/>
              </w:rPr>
              <w:instrText xml:space="preserve"> PAGEREF _Toc466454565 \h </w:instrText>
            </w:r>
            <w:r>
              <w:rPr>
                <w:noProof/>
                <w:webHidden/>
              </w:rPr>
            </w:r>
            <w:r>
              <w:rPr>
                <w:noProof/>
                <w:webHidden/>
              </w:rPr>
              <w:fldChar w:fldCharType="separate"/>
            </w:r>
            <w:r>
              <w:rPr>
                <w:noProof/>
                <w:webHidden/>
              </w:rPr>
              <w:t>25</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66" w:history="1">
            <w:r w:rsidRPr="0045458A">
              <w:rPr>
                <w:rStyle w:val="Hyperlink"/>
                <w:noProof/>
              </w:rPr>
              <w:t>5.6.2</w:t>
            </w:r>
            <w:r>
              <w:rPr>
                <w:rFonts w:asciiTheme="minorHAnsi" w:eastAsiaTheme="minorEastAsia" w:hAnsiTheme="minorHAnsi" w:cstheme="minorBidi"/>
                <w:noProof/>
                <w:sz w:val="22"/>
                <w:szCs w:val="22"/>
                <w:lang w:eastAsia="en-GB"/>
              </w:rPr>
              <w:tab/>
            </w:r>
            <w:r w:rsidRPr="0045458A">
              <w:rPr>
                <w:rStyle w:val="Hyperlink"/>
                <w:noProof/>
              </w:rPr>
              <w:t>Application integration criticality</w:t>
            </w:r>
            <w:r>
              <w:rPr>
                <w:noProof/>
                <w:webHidden/>
              </w:rPr>
              <w:tab/>
            </w:r>
            <w:r>
              <w:rPr>
                <w:noProof/>
                <w:webHidden/>
              </w:rPr>
              <w:fldChar w:fldCharType="begin"/>
            </w:r>
            <w:r>
              <w:rPr>
                <w:noProof/>
                <w:webHidden/>
              </w:rPr>
              <w:instrText xml:space="preserve"> PAGEREF _Toc466454566 \h </w:instrText>
            </w:r>
            <w:r>
              <w:rPr>
                <w:noProof/>
                <w:webHidden/>
              </w:rPr>
            </w:r>
            <w:r>
              <w:rPr>
                <w:noProof/>
                <w:webHidden/>
              </w:rPr>
              <w:fldChar w:fldCharType="separate"/>
            </w:r>
            <w:r>
              <w:rPr>
                <w:noProof/>
                <w:webHidden/>
              </w:rPr>
              <w:t>26</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67" w:history="1">
            <w:r w:rsidRPr="0045458A">
              <w:rPr>
                <w:rStyle w:val="Hyperlink"/>
                <w:noProof/>
              </w:rPr>
              <w:t>5.6.3</w:t>
            </w:r>
            <w:r>
              <w:rPr>
                <w:rFonts w:asciiTheme="minorHAnsi" w:eastAsiaTheme="minorEastAsia" w:hAnsiTheme="minorHAnsi" w:cstheme="minorBidi"/>
                <w:noProof/>
                <w:sz w:val="22"/>
                <w:szCs w:val="22"/>
                <w:lang w:eastAsia="en-GB"/>
              </w:rPr>
              <w:tab/>
            </w:r>
            <w:r w:rsidRPr="0045458A">
              <w:rPr>
                <w:rStyle w:val="Hyperlink"/>
                <w:noProof/>
              </w:rPr>
              <w:t>System</w:t>
            </w:r>
            <w:r>
              <w:rPr>
                <w:noProof/>
                <w:webHidden/>
              </w:rPr>
              <w:tab/>
            </w:r>
            <w:r>
              <w:rPr>
                <w:noProof/>
                <w:webHidden/>
              </w:rPr>
              <w:fldChar w:fldCharType="begin"/>
            </w:r>
            <w:r>
              <w:rPr>
                <w:noProof/>
                <w:webHidden/>
              </w:rPr>
              <w:instrText xml:space="preserve"> PAGEREF _Toc466454567 \h </w:instrText>
            </w:r>
            <w:r>
              <w:rPr>
                <w:noProof/>
                <w:webHidden/>
              </w:rPr>
            </w:r>
            <w:r>
              <w:rPr>
                <w:noProof/>
                <w:webHidden/>
              </w:rPr>
              <w:fldChar w:fldCharType="separate"/>
            </w:r>
            <w:r>
              <w:rPr>
                <w:noProof/>
                <w:webHidden/>
              </w:rPr>
              <w:t>26</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68" w:history="1">
            <w:r w:rsidRPr="0045458A">
              <w:rPr>
                <w:rStyle w:val="Hyperlink"/>
                <w:noProof/>
              </w:rPr>
              <w:t>5.7</w:t>
            </w:r>
            <w:r>
              <w:rPr>
                <w:rFonts w:asciiTheme="minorHAnsi" w:eastAsiaTheme="minorEastAsia" w:hAnsiTheme="minorHAnsi" w:cstheme="minorBidi"/>
                <w:noProof/>
                <w:sz w:val="22"/>
                <w:szCs w:val="22"/>
                <w:lang w:eastAsia="en-GB"/>
              </w:rPr>
              <w:tab/>
            </w:r>
            <w:r w:rsidRPr="0045458A">
              <w:rPr>
                <w:rStyle w:val="Hyperlink"/>
                <w:noProof/>
              </w:rPr>
              <w:t>Security</w:t>
            </w:r>
            <w:r>
              <w:rPr>
                <w:noProof/>
                <w:webHidden/>
              </w:rPr>
              <w:tab/>
            </w:r>
            <w:r>
              <w:rPr>
                <w:noProof/>
                <w:webHidden/>
              </w:rPr>
              <w:fldChar w:fldCharType="begin"/>
            </w:r>
            <w:r>
              <w:rPr>
                <w:noProof/>
                <w:webHidden/>
              </w:rPr>
              <w:instrText xml:space="preserve"> PAGEREF _Toc466454568 \h </w:instrText>
            </w:r>
            <w:r>
              <w:rPr>
                <w:noProof/>
                <w:webHidden/>
              </w:rPr>
            </w:r>
            <w:r>
              <w:rPr>
                <w:noProof/>
                <w:webHidden/>
              </w:rPr>
              <w:fldChar w:fldCharType="separate"/>
            </w:r>
            <w:r>
              <w:rPr>
                <w:noProof/>
                <w:webHidden/>
              </w:rPr>
              <w:t>27</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69" w:history="1">
            <w:r w:rsidRPr="0045458A">
              <w:rPr>
                <w:rStyle w:val="Hyperlink"/>
                <w:noProof/>
              </w:rPr>
              <w:t>5.7.1</w:t>
            </w:r>
            <w:r>
              <w:rPr>
                <w:rFonts w:asciiTheme="minorHAnsi" w:eastAsiaTheme="minorEastAsia" w:hAnsiTheme="minorHAnsi" w:cstheme="minorBidi"/>
                <w:noProof/>
                <w:sz w:val="22"/>
                <w:szCs w:val="22"/>
                <w:lang w:eastAsia="en-GB"/>
              </w:rPr>
              <w:tab/>
            </w:r>
            <w:r w:rsidRPr="0045458A">
              <w:rPr>
                <w:rStyle w:val="Hyperlink"/>
                <w:noProof/>
              </w:rPr>
              <w:t>Authentication mechanism</w:t>
            </w:r>
            <w:r>
              <w:rPr>
                <w:noProof/>
                <w:webHidden/>
              </w:rPr>
              <w:tab/>
            </w:r>
            <w:r>
              <w:rPr>
                <w:noProof/>
                <w:webHidden/>
              </w:rPr>
              <w:fldChar w:fldCharType="begin"/>
            </w:r>
            <w:r>
              <w:rPr>
                <w:noProof/>
                <w:webHidden/>
              </w:rPr>
              <w:instrText xml:space="preserve"> PAGEREF _Toc466454569 \h </w:instrText>
            </w:r>
            <w:r>
              <w:rPr>
                <w:noProof/>
                <w:webHidden/>
              </w:rPr>
            </w:r>
            <w:r>
              <w:rPr>
                <w:noProof/>
                <w:webHidden/>
              </w:rPr>
              <w:fldChar w:fldCharType="separate"/>
            </w:r>
            <w:r>
              <w:rPr>
                <w:noProof/>
                <w:webHidden/>
              </w:rPr>
              <w:t>27</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70" w:history="1">
            <w:r w:rsidRPr="0045458A">
              <w:rPr>
                <w:rStyle w:val="Hyperlink"/>
                <w:noProof/>
              </w:rPr>
              <w:t>5.7.2</w:t>
            </w:r>
            <w:r>
              <w:rPr>
                <w:rFonts w:asciiTheme="minorHAnsi" w:eastAsiaTheme="minorEastAsia" w:hAnsiTheme="minorHAnsi" w:cstheme="minorBidi"/>
                <w:noProof/>
                <w:sz w:val="22"/>
                <w:szCs w:val="22"/>
                <w:lang w:eastAsia="en-GB"/>
              </w:rPr>
              <w:tab/>
            </w:r>
            <w:r w:rsidRPr="0045458A">
              <w:rPr>
                <w:rStyle w:val="Hyperlink"/>
                <w:noProof/>
              </w:rPr>
              <w:t>Authorization mechanism</w:t>
            </w:r>
            <w:r>
              <w:rPr>
                <w:noProof/>
                <w:webHidden/>
              </w:rPr>
              <w:tab/>
            </w:r>
            <w:r>
              <w:rPr>
                <w:noProof/>
                <w:webHidden/>
              </w:rPr>
              <w:fldChar w:fldCharType="begin"/>
            </w:r>
            <w:r>
              <w:rPr>
                <w:noProof/>
                <w:webHidden/>
              </w:rPr>
              <w:instrText xml:space="preserve"> PAGEREF _Toc466454570 \h </w:instrText>
            </w:r>
            <w:r>
              <w:rPr>
                <w:noProof/>
                <w:webHidden/>
              </w:rPr>
            </w:r>
            <w:r>
              <w:rPr>
                <w:noProof/>
                <w:webHidden/>
              </w:rPr>
              <w:fldChar w:fldCharType="separate"/>
            </w:r>
            <w:r>
              <w:rPr>
                <w:noProof/>
                <w:webHidden/>
              </w:rPr>
              <w:t>27</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71" w:history="1">
            <w:r w:rsidRPr="0045458A">
              <w:rPr>
                <w:rStyle w:val="Hyperlink"/>
                <w:noProof/>
              </w:rPr>
              <w:t>5.7.3</w:t>
            </w:r>
            <w:r>
              <w:rPr>
                <w:rFonts w:asciiTheme="minorHAnsi" w:eastAsiaTheme="minorEastAsia" w:hAnsiTheme="minorHAnsi" w:cstheme="minorBidi"/>
                <w:noProof/>
                <w:sz w:val="22"/>
                <w:szCs w:val="22"/>
                <w:lang w:eastAsia="en-GB"/>
              </w:rPr>
              <w:tab/>
            </w:r>
            <w:r w:rsidRPr="0045458A">
              <w:rPr>
                <w:rStyle w:val="Hyperlink"/>
                <w:noProof/>
              </w:rPr>
              <w:t>Specific confidentiality needs</w:t>
            </w:r>
            <w:r>
              <w:rPr>
                <w:noProof/>
                <w:webHidden/>
              </w:rPr>
              <w:tab/>
            </w:r>
            <w:r>
              <w:rPr>
                <w:noProof/>
                <w:webHidden/>
              </w:rPr>
              <w:fldChar w:fldCharType="begin"/>
            </w:r>
            <w:r>
              <w:rPr>
                <w:noProof/>
                <w:webHidden/>
              </w:rPr>
              <w:instrText xml:space="preserve"> PAGEREF _Toc466454571 \h </w:instrText>
            </w:r>
            <w:r>
              <w:rPr>
                <w:noProof/>
                <w:webHidden/>
              </w:rPr>
            </w:r>
            <w:r>
              <w:rPr>
                <w:noProof/>
                <w:webHidden/>
              </w:rPr>
              <w:fldChar w:fldCharType="separate"/>
            </w:r>
            <w:r>
              <w:rPr>
                <w:noProof/>
                <w:webHidden/>
              </w:rPr>
              <w:t>27</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72" w:history="1">
            <w:r w:rsidRPr="0045458A">
              <w:rPr>
                <w:rStyle w:val="Hyperlink"/>
                <w:noProof/>
              </w:rPr>
              <w:t>5.8</w:t>
            </w:r>
            <w:r>
              <w:rPr>
                <w:rFonts w:asciiTheme="minorHAnsi" w:eastAsiaTheme="minorEastAsia" w:hAnsiTheme="minorHAnsi" w:cstheme="minorBidi"/>
                <w:noProof/>
                <w:sz w:val="22"/>
                <w:szCs w:val="22"/>
                <w:lang w:eastAsia="en-GB"/>
              </w:rPr>
              <w:tab/>
            </w:r>
            <w:r w:rsidRPr="0045458A">
              <w:rPr>
                <w:rStyle w:val="Hyperlink"/>
                <w:noProof/>
              </w:rPr>
              <w:t>Specific Development Tools</w:t>
            </w:r>
            <w:r>
              <w:rPr>
                <w:noProof/>
                <w:webHidden/>
              </w:rPr>
              <w:tab/>
            </w:r>
            <w:r>
              <w:rPr>
                <w:noProof/>
                <w:webHidden/>
              </w:rPr>
              <w:fldChar w:fldCharType="begin"/>
            </w:r>
            <w:r>
              <w:rPr>
                <w:noProof/>
                <w:webHidden/>
              </w:rPr>
              <w:instrText xml:space="preserve"> PAGEREF _Toc466454572 \h </w:instrText>
            </w:r>
            <w:r>
              <w:rPr>
                <w:noProof/>
                <w:webHidden/>
              </w:rPr>
            </w:r>
            <w:r>
              <w:rPr>
                <w:noProof/>
                <w:webHidden/>
              </w:rPr>
              <w:fldChar w:fldCharType="separate"/>
            </w:r>
            <w:r>
              <w:rPr>
                <w:noProof/>
                <w:webHidden/>
              </w:rPr>
              <w:t>27</w:t>
            </w:r>
            <w:r>
              <w:rPr>
                <w:noProof/>
                <w:webHidden/>
              </w:rPr>
              <w:fldChar w:fldCharType="end"/>
            </w:r>
          </w:hyperlink>
        </w:p>
        <w:p w:rsidR="00855C86" w:rsidRDefault="00855C86">
          <w:pPr>
            <w:pStyle w:val="TOC1"/>
            <w:tabs>
              <w:tab w:val="left" w:pos="480"/>
              <w:tab w:val="right" w:leader="dot" w:pos="9061"/>
            </w:tabs>
            <w:rPr>
              <w:rFonts w:asciiTheme="minorHAnsi" w:eastAsiaTheme="minorEastAsia" w:hAnsiTheme="minorHAnsi" w:cstheme="minorBidi"/>
              <w:noProof/>
              <w:sz w:val="22"/>
              <w:szCs w:val="22"/>
              <w:lang w:eastAsia="en-GB"/>
            </w:rPr>
          </w:pPr>
          <w:hyperlink w:anchor="_Toc466454573" w:history="1">
            <w:r w:rsidRPr="0045458A">
              <w:rPr>
                <w:rStyle w:val="Hyperlink"/>
                <w:noProof/>
                <w:lang w:val="en-US"/>
              </w:rPr>
              <w:t>6</w:t>
            </w:r>
            <w:r>
              <w:rPr>
                <w:rFonts w:asciiTheme="minorHAnsi" w:eastAsiaTheme="minorEastAsia" w:hAnsiTheme="minorHAnsi" w:cstheme="minorBidi"/>
                <w:noProof/>
                <w:sz w:val="22"/>
                <w:szCs w:val="22"/>
                <w:lang w:eastAsia="en-GB"/>
              </w:rPr>
              <w:tab/>
            </w:r>
            <w:r w:rsidRPr="0045458A">
              <w:rPr>
                <w:rStyle w:val="Hyperlink"/>
                <w:noProof/>
                <w:lang w:val="en-US"/>
              </w:rPr>
              <w:t>EPS</w:t>
            </w:r>
            <w:r>
              <w:rPr>
                <w:noProof/>
                <w:webHidden/>
              </w:rPr>
              <w:tab/>
            </w:r>
            <w:r>
              <w:rPr>
                <w:noProof/>
                <w:webHidden/>
              </w:rPr>
              <w:fldChar w:fldCharType="begin"/>
            </w:r>
            <w:r>
              <w:rPr>
                <w:noProof/>
                <w:webHidden/>
              </w:rPr>
              <w:instrText xml:space="preserve"> PAGEREF _Toc466454573 \h </w:instrText>
            </w:r>
            <w:r>
              <w:rPr>
                <w:noProof/>
                <w:webHidden/>
              </w:rPr>
            </w:r>
            <w:r>
              <w:rPr>
                <w:noProof/>
                <w:webHidden/>
              </w:rPr>
              <w:fldChar w:fldCharType="separate"/>
            </w:r>
            <w:r>
              <w:rPr>
                <w:noProof/>
                <w:webHidden/>
              </w:rPr>
              <w:t>28</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74" w:history="1">
            <w:r w:rsidRPr="0045458A">
              <w:rPr>
                <w:rStyle w:val="Hyperlink"/>
                <w:noProof/>
                <w:lang w:val="en-US"/>
              </w:rPr>
              <w:t>6.1</w:t>
            </w:r>
            <w:r>
              <w:rPr>
                <w:rFonts w:asciiTheme="minorHAnsi" w:eastAsiaTheme="minorEastAsia" w:hAnsiTheme="minorHAnsi" w:cstheme="minorBidi"/>
                <w:noProof/>
                <w:sz w:val="22"/>
                <w:szCs w:val="22"/>
                <w:lang w:eastAsia="en-GB"/>
              </w:rPr>
              <w:tab/>
            </w:r>
            <w:r w:rsidRPr="0045458A">
              <w:rPr>
                <w:rStyle w:val="Hyperlink"/>
                <w:noProof/>
                <w:lang w:val="en-US"/>
              </w:rPr>
              <w:t>Basic information</w:t>
            </w:r>
            <w:r>
              <w:rPr>
                <w:noProof/>
                <w:webHidden/>
              </w:rPr>
              <w:tab/>
            </w:r>
            <w:r>
              <w:rPr>
                <w:noProof/>
                <w:webHidden/>
              </w:rPr>
              <w:fldChar w:fldCharType="begin"/>
            </w:r>
            <w:r>
              <w:rPr>
                <w:noProof/>
                <w:webHidden/>
              </w:rPr>
              <w:instrText xml:space="preserve"> PAGEREF _Toc466454574 \h </w:instrText>
            </w:r>
            <w:r>
              <w:rPr>
                <w:noProof/>
                <w:webHidden/>
              </w:rPr>
            </w:r>
            <w:r>
              <w:rPr>
                <w:noProof/>
                <w:webHidden/>
              </w:rPr>
              <w:fldChar w:fldCharType="separate"/>
            </w:r>
            <w:r>
              <w:rPr>
                <w:noProof/>
                <w:webHidden/>
              </w:rPr>
              <w:t>28</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75" w:history="1">
            <w:r w:rsidRPr="0045458A">
              <w:rPr>
                <w:rStyle w:val="Hyperlink"/>
                <w:noProof/>
                <w:lang w:val="en-US"/>
              </w:rPr>
              <w:t>6.2</w:t>
            </w:r>
            <w:r>
              <w:rPr>
                <w:rFonts w:asciiTheme="minorHAnsi" w:eastAsiaTheme="minorEastAsia" w:hAnsiTheme="minorHAnsi" w:cstheme="minorBidi"/>
                <w:noProof/>
                <w:sz w:val="22"/>
                <w:szCs w:val="22"/>
                <w:lang w:eastAsia="en-GB"/>
              </w:rPr>
              <w:tab/>
            </w:r>
            <w:r w:rsidRPr="0045458A">
              <w:rPr>
                <w:rStyle w:val="Hyperlink"/>
                <w:noProof/>
                <w:lang w:val="en-US"/>
              </w:rPr>
              <w:t>Network Architecture Schema</w:t>
            </w:r>
            <w:r>
              <w:rPr>
                <w:noProof/>
                <w:webHidden/>
              </w:rPr>
              <w:tab/>
            </w:r>
            <w:r>
              <w:rPr>
                <w:noProof/>
                <w:webHidden/>
              </w:rPr>
              <w:fldChar w:fldCharType="begin"/>
            </w:r>
            <w:r>
              <w:rPr>
                <w:noProof/>
                <w:webHidden/>
              </w:rPr>
              <w:instrText xml:space="preserve"> PAGEREF _Toc466454575 \h </w:instrText>
            </w:r>
            <w:r>
              <w:rPr>
                <w:noProof/>
                <w:webHidden/>
              </w:rPr>
            </w:r>
            <w:r>
              <w:rPr>
                <w:noProof/>
                <w:webHidden/>
              </w:rPr>
              <w:fldChar w:fldCharType="separate"/>
            </w:r>
            <w:r>
              <w:rPr>
                <w:noProof/>
                <w:webHidden/>
              </w:rPr>
              <w:t>28</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76" w:history="1">
            <w:r w:rsidRPr="0045458A">
              <w:rPr>
                <w:rStyle w:val="Hyperlink"/>
                <w:noProof/>
                <w:lang w:val="en-US"/>
              </w:rPr>
              <w:t>6.3</w:t>
            </w:r>
            <w:r>
              <w:rPr>
                <w:rFonts w:asciiTheme="minorHAnsi" w:eastAsiaTheme="minorEastAsia" w:hAnsiTheme="minorHAnsi" w:cstheme="minorBidi"/>
                <w:noProof/>
                <w:sz w:val="22"/>
                <w:szCs w:val="22"/>
                <w:lang w:eastAsia="en-GB"/>
              </w:rPr>
              <w:tab/>
            </w:r>
            <w:r w:rsidRPr="0045458A">
              <w:rPr>
                <w:rStyle w:val="Hyperlink"/>
                <w:noProof/>
                <w:lang w:val="en-US"/>
              </w:rPr>
              <w:t>Software Architecture</w:t>
            </w:r>
            <w:r>
              <w:rPr>
                <w:noProof/>
                <w:webHidden/>
              </w:rPr>
              <w:tab/>
            </w:r>
            <w:r>
              <w:rPr>
                <w:noProof/>
                <w:webHidden/>
              </w:rPr>
              <w:fldChar w:fldCharType="begin"/>
            </w:r>
            <w:r>
              <w:rPr>
                <w:noProof/>
                <w:webHidden/>
              </w:rPr>
              <w:instrText xml:space="preserve"> PAGEREF _Toc466454576 \h </w:instrText>
            </w:r>
            <w:r>
              <w:rPr>
                <w:noProof/>
                <w:webHidden/>
              </w:rPr>
            </w:r>
            <w:r>
              <w:rPr>
                <w:noProof/>
                <w:webHidden/>
              </w:rPr>
              <w:fldChar w:fldCharType="separate"/>
            </w:r>
            <w:r>
              <w:rPr>
                <w:noProof/>
                <w:webHidden/>
              </w:rPr>
              <w:t>29</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77" w:history="1">
            <w:r w:rsidRPr="0045458A">
              <w:rPr>
                <w:rStyle w:val="Hyperlink"/>
                <w:noProof/>
                <w:lang w:val="en-US"/>
              </w:rPr>
              <w:t>6.4</w:t>
            </w:r>
            <w:r>
              <w:rPr>
                <w:rFonts w:asciiTheme="minorHAnsi" w:eastAsiaTheme="minorEastAsia" w:hAnsiTheme="minorHAnsi" w:cstheme="minorBidi"/>
                <w:noProof/>
                <w:sz w:val="22"/>
                <w:szCs w:val="22"/>
                <w:lang w:eastAsia="en-GB"/>
              </w:rPr>
              <w:tab/>
            </w:r>
            <w:r w:rsidRPr="0045458A">
              <w:rPr>
                <w:rStyle w:val="Hyperlink"/>
                <w:noProof/>
                <w:lang w:val="en-US"/>
              </w:rPr>
              <w:t>Required Standard Runtimes</w:t>
            </w:r>
            <w:r>
              <w:rPr>
                <w:noProof/>
                <w:webHidden/>
              </w:rPr>
              <w:tab/>
            </w:r>
            <w:r>
              <w:rPr>
                <w:noProof/>
                <w:webHidden/>
              </w:rPr>
              <w:fldChar w:fldCharType="begin"/>
            </w:r>
            <w:r>
              <w:rPr>
                <w:noProof/>
                <w:webHidden/>
              </w:rPr>
              <w:instrText xml:space="preserve"> PAGEREF _Toc466454577 \h </w:instrText>
            </w:r>
            <w:r>
              <w:rPr>
                <w:noProof/>
                <w:webHidden/>
              </w:rPr>
            </w:r>
            <w:r>
              <w:rPr>
                <w:noProof/>
                <w:webHidden/>
              </w:rPr>
              <w:fldChar w:fldCharType="separate"/>
            </w:r>
            <w:r>
              <w:rPr>
                <w:noProof/>
                <w:webHidden/>
              </w:rPr>
              <w:t>30</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78" w:history="1">
            <w:r w:rsidRPr="0045458A">
              <w:rPr>
                <w:rStyle w:val="Hyperlink"/>
                <w:noProof/>
                <w:lang w:val="da-DK"/>
              </w:rPr>
              <w:t>6.5</w:t>
            </w:r>
            <w:r>
              <w:rPr>
                <w:rFonts w:asciiTheme="minorHAnsi" w:eastAsiaTheme="minorEastAsia" w:hAnsiTheme="minorHAnsi" w:cstheme="minorBidi"/>
                <w:noProof/>
                <w:sz w:val="22"/>
                <w:szCs w:val="22"/>
                <w:lang w:eastAsia="en-GB"/>
              </w:rPr>
              <w:tab/>
            </w:r>
            <w:r w:rsidRPr="0045458A">
              <w:rPr>
                <w:rStyle w:val="Hyperlink"/>
                <w:noProof/>
                <w:lang w:val="da-DK"/>
              </w:rPr>
              <w:t>Non-standard server-side softwares list</w:t>
            </w:r>
            <w:r>
              <w:rPr>
                <w:noProof/>
                <w:webHidden/>
              </w:rPr>
              <w:tab/>
            </w:r>
            <w:r>
              <w:rPr>
                <w:noProof/>
                <w:webHidden/>
              </w:rPr>
              <w:fldChar w:fldCharType="begin"/>
            </w:r>
            <w:r>
              <w:rPr>
                <w:noProof/>
                <w:webHidden/>
              </w:rPr>
              <w:instrText xml:space="preserve"> PAGEREF _Toc466454578 \h </w:instrText>
            </w:r>
            <w:r>
              <w:rPr>
                <w:noProof/>
                <w:webHidden/>
              </w:rPr>
            </w:r>
            <w:r>
              <w:rPr>
                <w:noProof/>
                <w:webHidden/>
              </w:rPr>
              <w:fldChar w:fldCharType="separate"/>
            </w:r>
            <w:r>
              <w:rPr>
                <w:noProof/>
                <w:webHidden/>
              </w:rPr>
              <w:t>31</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79" w:history="1">
            <w:r w:rsidRPr="0045458A">
              <w:rPr>
                <w:rStyle w:val="Hyperlink"/>
                <w:noProof/>
                <w:lang w:val="en-US"/>
              </w:rPr>
              <w:t>6.6</w:t>
            </w:r>
            <w:r>
              <w:rPr>
                <w:rFonts w:asciiTheme="minorHAnsi" w:eastAsiaTheme="minorEastAsia" w:hAnsiTheme="minorHAnsi" w:cstheme="minorBidi"/>
                <w:noProof/>
                <w:sz w:val="22"/>
                <w:szCs w:val="22"/>
                <w:lang w:eastAsia="en-GB"/>
              </w:rPr>
              <w:tab/>
            </w:r>
            <w:r w:rsidRPr="0045458A">
              <w:rPr>
                <w:rStyle w:val="Hyperlink"/>
                <w:noProof/>
                <w:lang w:val="en-US"/>
              </w:rPr>
              <w:t>Integration</w:t>
            </w:r>
            <w:r>
              <w:rPr>
                <w:noProof/>
                <w:webHidden/>
              </w:rPr>
              <w:tab/>
            </w:r>
            <w:r>
              <w:rPr>
                <w:noProof/>
                <w:webHidden/>
              </w:rPr>
              <w:fldChar w:fldCharType="begin"/>
            </w:r>
            <w:r>
              <w:rPr>
                <w:noProof/>
                <w:webHidden/>
              </w:rPr>
              <w:instrText xml:space="preserve"> PAGEREF _Toc466454579 \h </w:instrText>
            </w:r>
            <w:r>
              <w:rPr>
                <w:noProof/>
                <w:webHidden/>
              </w:rPr>
            </w:r>
            <w:r>
              <w:rPr>
                <w:noProof/>
                <w:webHidden/>
              </w:rPr>
              <w:fldChar w:fldCharType="separate"/>
            </w:r>
            <w:r>
              <w:rPr>
                <w:noProof/>
                <w:webHidden/>
              </w:rPr>
              <w:t>32</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80" w:history="1">
            <w:r w:rsidRPr="0045458A">
              <w:rPr>
                <w:rStyle w:val="Hyperlink"/>
                <w:noProof/>
                <w:lang w:val="en-US"/>
              </w:rPr>
              <w:t>6.6.1</w:t>
            </w:r>
            <w:r>
              <w:rPr>
                <w:rFonts w:asciiTheme="minorHAnsi" w:eastAsiaTheme="minorEastAsia" w:hAnsiTheme="minorHAnsi" w:cstheme="minorBidi"/>
                <w:noProof/>
                <w:sz w:val="22"/>
                <w:szCs w:val="22"/>
                <w:lang w:eastAsia="en-GB"/>
              </w:rPr>
              <w:tab/>
            </w:r>
            <w:r w:rsidRPr="0045458A">
              <w:rPr>
                <w:rStyle w:val="Hyperlink"/>
                <w:noProof/>
                <w:lang w:val="en-US"/>
              </w:rPr>
              <w:t>Applications integration schema</w:t>
            </w:r>
            <w:r>
              <w:rPr>
                <w:noProof/>
                <w:webHidden/>
              </w:rPr>
              <w:tab/>
            </w:r>
            <w:r>
              <w:rPr>
                <w:noProof/>
                <w:webHidden/>
              </w:rPr>
              <w:fldChar w:fldCharType="begin"/>
            </w:r>
            <w:r>
              <w:rPr>
                <w:noProof/>
                <w:webHidden/>
              </w:rPr>
              <w:instrText xml:space="preserve"> PAGEREF _Toc466454580 \h </w:instrText>
            </w:r>
            <w:r>
              <w:rPr>
                <w:noProof/>
                <w:webHidden/>
              </w:rPr>
            </w:r>
            <w:r>
              <w:rPr>
                <w:noProof/>
                <w:webHidden/>
              </w:rPr>
              <w:fldChar w:fldCharType="separate"/>
            </w:r>
            <w:r>
              <w:rPr>
                <w:noProof/>
                <w:webHidden/>
              </w:rPr>
              <w:t>32</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81" w:history="1">
            <w:r w:rsidRPr="0045458A">
              <w:rPr>
                <w:rStyle w:val="Hyperlink"/>
                <w:noProof/>
                <w:lang w:val="en-US"/>
              </w:rPr>
              <w:t>6.6.2</w:t>
            </w:r>
            <w:r>
              <w:rPr>
                <w:rFonts w:asciiTheme="minorHAnsi" w:eastAsiaTheme="minorEastAsia" w:hAnsiTheme="minorHAnsi" w:cstheme="minorBidi"/>
                <w:noProof/>
                <w:sz w:val="22"/>
                <w:szCs w:val="22"/>
                <w:lang w:eastAsia="en-GB"/>
              </w:rPr>
              <w:tab/>
            </w:r>
            <w:r w:rsidRPr="0045458A">
              <w:rPr>
                <w:rStyle w:val="Hyperlink"/>
                <w:noProof/>
                <w:lang w:val="en-US"/>
              </w:rPr>
              <w:t>Application integration criticality</w:t>
            </w:r>
            <w:r>
              <w:rPr>
                <w:noProof/>
                <w:webHidden/>
              </w:rPr>
              <w:tab/>
            </w:r>
            <w:r>
              <w:rPr>
                <w:noProof/>
                <w:webHidden/>
              </w:rPr>
              <w:fldChar w:fldCharType="begin"/>
            </w:r>
            <w:r>
              <w:rPr>
                <w:noProof/>
                <w:webHidden/>
              </w:rPr>
              <w:instrText xml:space="preserve"> PAGEREF _Toc466454581 \h </w:instrText>
            </w:r>
            <w:r>
              <w:rPr>
                <w:noProof/>
                <w:webHidden/>
              </w:rPr>
            </w:r>
            <w:r>
              <w:rPr>
                <w:noProof/>
                <w:webHidden/>
              </w:rPr>
              <w:fldChar w:fldCharType="separate"/>
            </w:r>
            <w:r>
              <w:rPr>
                <w:noProof/>
                <w:webHidden/>
              </w:rPr>
              <w:t>33</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82" w:history="1">
            <w:r w:rsidRPr="0045458A">
              <w:rPr>
                <w:rStyle w:val="Hyperlink"/>
                <w:noProof/>
                <w:lang w:val="en-US"/>
              </w:rPr>
              <w:t>6.6.3</w:t>
            </w:r>
            <w:r>
              <w:rPr>
                <w:rFonts w:asciiTheme="minorHAnsi" w:eastAsiaTheme="minorEastAsia" w:hAnsiTheme="minorHAnsi" w:cstheme="minorBidi"/>
                <w:noProof/>
                <w:sz w:val="22"/>
                <w:szCs w:val="22"/>
                <w:lang w:eastAsia="en-GB"/>
              </w:rPr>
              <w:tab/>
            </w:r>
            <w:r w:rsidRPr="0045458A">
              <w:rPr>
                <w:rStyle w:val="Hyperlink"/>
                <w:noProof/>
                <w:lang w:val="en-US"/>
              </w:rPr>
              <w:t>System</w:t>
            </w:r>
            <w:r>
              <w:rPr>
                <w:noProof/>
                <w:webHidden/>
              </w:rPr>
              <w:tab/>
            </w:r>
            <w:r>
              <w:rPr>
                <w:noProof/>
                <w:webHidden/>
              </w:rPr>
              <w:fldChar w:fldCharType="begin"/>
            </w:r>
            <w:r>
              <w:rPr>
                <w:noProof/>
                <w:webHidden/>
              </w:rPr>
              <w:instrText xml:space="preserve"> PAGEREF _Toc466454582 \h </w:instrText>
            </w:r>
            <w:r>
              <w:rPr>
                <w:noProof/>
                <w:webHidden/>
              </w:rPr>
            </w:r>
            <w:r>
              <w:rPr>
                <w:noProof/>
                <w:webHidden/>
              </w:rPr>
              <w:fldChar w:fldCharType="separate"/>
            </w:r>
            <w:r>
              <w:rPr>
                <w:noProof/>
                <w:webHidden/>
              </w:rPr>
              <w:t>33</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83" w:history="1">
            <w:r w:rsidRPr="0045458A">
              <w:rPr>
                <w:rStyle w:val="Hyperlink"/>
                <w:noProof/>
                <w:lang w:val="en-US"/>
              </w:rPr>
              <w:t>6.7</w:t>
            </w:r>
            <w:r>
              <w:rPr>
                <w:rFonts w:asciiTheme="minorHAnsi" w:eastAsiaTheme="minorEastAsia" w:hAnsiTheme="minorHAnsi" w:cstheme="minorBidi"/>
                <w:noProof/>
                <w:sz w:val="22"/>
                <w:szCs w:val="22"/>
                <w:lang w:eastAsia="en-GB"/>
              </w:rPr>
              <w:tab/>
            </w:r>
            <w:r w:rsidRPr="0045458A">
              <w:rPr>
                <w:rStyle w:val="Hyperlink"/>
                <w:noProof/>
                <w:lang w:val="en-US"/>
              </w:rPr>
              <w:t>Security</w:t>
            </w:r>
            <w:r>
              <w:rPr>
                <w:noProof/>
                <w:webHidden/>
              </w:rPr>
              <w:tab/>
            </w:r>
            <w:r>
              <w:rPr>
                <w:noProof/>
                <w:webHidden/>
              </w:rPr>
              <w:fldChar w:fldCharType="begin"/>
            </w:r>
            <w:r>
              <w:rPr>
                <w:noProof/>
                <w:webHidden/>
              </w:rPr>
              <w:instrText xml:space="preserve"> PAGEREF _Toc466454583 \h </w:instrText>
            </w:r>
            <w:r>
              <w:rPr>
                <w:noProof/>
                <w:webHidden/>
              </w:rPr>
            </w:r>
            <w:r>
              <w:rPr>
                <w:noProof/>
                <w:webHidden/>
              </w:rPr>
              <w:fldChar w:fldCharType="separate"/>
            </w:r>
            <w:r>
              <w:rPr>
                <w:noProof/>
                <w:webHidden/>
              </w:rPr>
              <w:t>34</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84" w:history="1">
            <w:r w:rsidRPr="0045458A">
              <w:rPr>
                <w:rStyle w:val="Hyperlink"/>
                <w:noProof/>
                <w:lang w:val="en-US"/>
              </w:rPr>
              <w:t>6.7.1</w:t>
            </w:r>
            <w:r>
              <w:rPr>
                <w:rFonts w:asciiTheme="minorHAnsi" w:eastAsiaTheme="minorEastAsia" w:hAnsiTheme="minorHAnsi" w:cstheme="minorBidi"/>
                <w:noProof/>
                <w:sz w:val="22"/>
                <w:szCs w:val="22"/>
                <w:lang w:eastAsia="en-GB"/>
              </w:rPr>
              <w:tab/>
            </w:r>
            <w:r w:rsidRPr="0045458A">
              <w:rPr>
                <w:rStyle w:val="Hyperlink"/>
                <w:noProof/>
                <w:lang w:val="en-US"/>
              </w:rPr>
              <w:t>Authentication mechanism</w:t>
            </w:r>
            <w:r>
              <w:rPr>
                <w:noProof/>
                <w:webHidden/>
              </w:rPr>
              <w:tab/>
            </w:r>
            <w:r>
              <w:rPr>
                <w:noProof/>
                <w:webHidden/>
              </w:rPr>
              <w:fldChar w:fldCharType="begin"/>
            </w:r>
            <w:r>
              <w:rPr>
                <w:noProof/>
                <w:webHidden/>
              </w:rPr>
              <w:instrText xml:space="preserve"> PAGEREF _Toc466454584 \h </w:instrText>
            </w:r>
            <w:r>
              <w:rPr>
                <w:noProof/>
                <w:webHidden/>
              </w:rPr>
            </w:r>
            <w:r>
              <w:rPr>
                <w:noProof/>
                <w:webHidden/>
              </w:rPr>
              <w:fldChar w:fldCharType="separate"/>
            </w:r>
            <w:r>
              <w:rPr>
                <w:noProof/>
                <w:webHidden/>
              </w:rPr>
              <w:t>34</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85" w:history="1">
            <w:r w:rsidRPr="0045458A">
              <w:rPr>
                <w:rStyle w:val="Hyperlink"/>
                <w:noProof/>
                <w:lang w:val="en-US"/>
              </w:rPr>
              <w:t>6.7.2</w:t>
            </w:r>
            <w:r>
              <w:rPr>
                <w:rFonts w:asciiTheme="minorHAnsi" w:eastAsiaTheme="minorEastAsia" w:hAnsiTheme="minorHAnsi" w:cstheme="minorBidi"/>
                <w:noProof/>
                <w:sz w:val="22"/>
                <w:szCs w:val="22"/>
                <w:lang w:eastAsia="en-GB"/>
              </w:rPr>
              <w:tab/>
            </w:r>
            <w:r w:rsidRPr="0045458A">
              <w:rPr>
                <w:rStyle w:val="Hyperlink"/>
                <w:noProof/>
                <w:lang w:val="en-US"/>
              </w:rPr>
              <w:t>Authorization mechanism</w:t>
            </w:r>
            <w:r>
              <w:rPr>
                <w:noProof/>
                <w:webHidden/>
              </w:rPr>
              <w:tab/>
            </w:r>
            <w:r>
              <w:rPr>
                <w:noProof/>
                <w:webHidden/>
              </w:rPr>
              <w:fldChar w:fldCharType="begin"/>
            </w:r>
            <w:r>
              <w:rPr>
                <w:noProof/>
                <w:webHidden/>
              </w:rPr>
              <w:instrText xml:space="preserve"> PAGEREF _Toc466454585 \h </w:instrText>
            </w:r>
            <w:r>
              <w:rPr>
                <w:noProof/>
                <w:webHidden/>
              </w:rPr>
            </w:r>
            <w:r>
              <w:rPr>
                <w:noProof/>
                <w:webHidden/>
              </w:rPr>
              <w:fldChar w:fldCharType="separate"/>
            </w:r>
            <w:r>
              <w:rPr>
                <w:noProof/>
                <w:webHidden/>
              </w:rPr>
              <w:t>34</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86" w:history="1">
            <w:r w:rsidRPr="0045458A">
              <w:rPr>
                <w:rStyle w:val="Hyperlink"/>
                <w:noProof/>
                <w:lang w:val="en-US"/>
              </w:rPr>
              <w:t>6.7.3</w:t>
            </w:r>
            <w:r>
              <w:rPr>
                <w:rFonts w:asciiTheme="minorHAnsi" w:eastAsiaTheme="minorEastAsia" w:hAnsiTheme="minorHAnsi" w:cstheme="minorBidi"/>
                <w:noProof/>
                <w:sz w:val="22"/>
                <w:szCs w:val="22"/>
                <w:lang w:eastAsia="en-GB"/>
              </w:rPr>
              <w:tab/>
            </w:r>
            <w:r w:rsidRPr="0045458A">
              <w:rPr>
                <w:rStyle w:val="Hyperlink"/>
                <w:noProof/>
                <w:lang w:val="en-US"/>
              </w:rPr>
              <w:t>Specific confidentiality needs</w:t>
            </w:r>
            <w:r>
              <w:rPr>
                <w:noProof/>
                <w:webHidden/>
              </w:rPr>
              <w:tab/>
            </w:r>
            <w:r>
              <w:rPr>
                <w:noProof/>
                <w:webHidden/>
              </w:rPr>
              <w:fldChar w:fldCharType="begin"/>
            </w:r>
            <w:r>
              <w:rPr>
                <w:noProof/>
                <w:webHidden/>
              </w:rPr>
              <w:instrText xml:space="preserve"> PAGEREF _Toc466454586 \h </w:instrText>
            </w:r>
            <w:r>
              <w:rPr>
                <w:noProof/>
                <w:webHidden/>
              </w:rPr>
            </w:r>
            <w:r>
              <w:rPr>
                <w:noProof/>
                <w:webHidden/>
              </w:rPr>
              <w:fldChar w:fldCharType="separate"/>
            </w:r>
            <w:r>
              <w:rPr>
                <w:noProof/>
                <w:webHidden/>
              </w:rPr>
              <w:t>34</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87" w:history="1">
            <w:r w:rsidRPr="0045458A">
              <w:rPr>
                <w:rStyle w:val="Hyperlink"/>
                <w:noProof/>
                <w:lang w:val="en-US"/>
              </w:rPr>
              <w:t>6.8</w:t>
            </w:r>
            <w:r>
              <w:rPr>
                <w:rFonts w:asciiTheme="minorHAnsi" w:eastAsiaTheme="minorEastAsia" w:hAnsiTheme="minorHAnsi" w:cstheme="minorBidi"/>
                <w:noProof/>
                <w:sz w:val="22"/>
                <w:szCs w:val="22"/>
                <w:lang w:eastAsia="en-GB"/>
              </w:rPr>
              <w:tab/>
            </w:r>
            <w:r w:rsidRPr="0045458A">
              <w:rPr>
                <w:rStyle w:val="Hyperlink"/>
                <w:noProof/>
                <w:lang w:val="en-US"/>
              </w:rPr>
              <w:t>Specific Development Tools</w:t>
            </w:r>
            <w:r>
              <w:rPr>
                <w:noProof/>
                <w:webHidden/>
              </w:rPr>
              <w:tab/>
            </w:r>
            <w:r>
              <w:rPr>
                <w:noProof/>
                <w:webHidden/>
              </w:rPr>
              <w:fldChar w:fldCharType="begin"/>
            </w:r>
            <w:r>
              <w:rPr>
                <w:noProof/>
                <w:webHidden/>
              </w:rPr>
              <w:instrText xml:space="preserve"> PAGEREF _Toc466454587 \h </w:instrText>
            </w:r>
            <w:r>
              <w:rPr>
                <w:noProof/>
                <w:webHidden/>
              </w:rPr>
            </w:r>
            <w:r>
              <w:rPr>
                <w:noProof/>
                <w:webHidden/>
              </w:rPr>
              <w:fldChar w:fldCharType="separate"/>
            </w:r>
            <w:r>
              <w:rPr>
                <w:noProof/>
                <w:webHidden/>
              </w:rPr>
              <w:t>34</w:t>
            </w:r>
            <w:r>
              <w:rPr>
                <w:noProof/>
                <w:webHidden/>
              </w:rPr>
              <w:fldChar w:fldCharType="end"/>
            </w:r>
          </w:hyperlink>
        </w:p>
        <w:p w:rsidR="00855C86" w:rsidRDefault="00855C86">
          <w:pPr>
            <w:pStyle w:val="TOC1"/>
            <w:tabs>
              <w:tab w:val="left" w:pos="480"/>
              <w:tab w:val="right" w:leader="dot" w:pos="9061"/>
            </w:tabs>
            <w:rPr>
              <w:rFonts w:asciiTheme="minorHAnsi" w:eastAsiaTheme="minorEastAsia" w:hAnsiTheme="minorHAnsi" w:cstheme="minorBidi"/>
              <w:noProof/>
              <w:sz w:val="22"/>
              <w:szCs w:val="22"/>
              <w:lang w:eastAsia="en-GB"/>
            </w:rPr>
          </w:pPr>
          <w:hyperlink w:anchor="_Toc466454588" w:history="1">
            <w:r w:rsidRPr="0045458A">
              <w:rPr>
                <w:rStyle w:val="Hyperlink"/>
                <w:noProof/>
                <w:lang w:val="en-US"/>
              </w:rPr>
              <w:t>7</w:t>
            </w:r>
            <w:r>
              <w:rPr>
                <w:rFonts w:asciiTheme="minorHAnsi" w:eastAsiaTheme="minorEastAsia" w:hAnsiTheme="minorHAnsi" w:cstheme="minorBidi"/>
                <w:noProof/>
                <w:sz w:val="22"/>
                <w:szCs w:val="22"/>
                <w:lang w:eastAsia="en-GB"/>
              </w:rPr>
              <w:tab/>
            </w:r>
            <w:r w:rsidRPr="0045458A">
              <w:rPr>
                <w:rStyle w:val="Hyperlink"/>
                <w:noProof/>
                <w:lang w:val="en-US"/>
              </w:rPr>
              <w:t>AT4LEX</w:t>
            </w:r>
            <w:r>
              <w:rPr>
                <w:noProof/>
                <w:webHidden/>
              </w:rPr>
              <w:tab/>
            </w:r>
            <w:r>
              <w:rPr>
                <w:noProof/>
                <w:webHidden/>
              </w:rPr>
              <w:fldChar w:fldCharType="begin"/>
            </w:r>
            <w:r>
              <w:rPr>
                <w:noProof/>
                <w:webHidden/>
              </w:rPr>
              <w:instrText xml:space="preserve"> PAGEREF _Toc466454588 \h </w:instrText>
            </w:r>
            <w:r>
              <w:rPr>
                <w:noProof/>
                <w:webHidden/>
              </w:rPr>
            </w:r>
            <w:r>
              <w:rPr>
                <w:noProof/>
                <w:webHidden/>
              </w:rPr>
              <w:fldChar w:fldCharType="separate"/>
            </w:r>
            <w:r>
              <w:rPr>
                <w:noProof/>
                <w:webHidden/>
              </w:rPr>
              <w:t>35</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89" w:history="1">
            <w:r w:rsidRPr="0045458A">
              <w:rPr>
                <w:rStyle w:val="Hyperlink"/>
                <w:noProof/>
                <w:lang w:val="en-US"/>
              </w:rPr>
              <w:t>7.1</w:t>
            </w:r>
            <w:r>
              <w:rPr>
                <w:rFonts w:asciiTheme="minorHAnsi" w:eastAsiaTheme="minorEastAsia" w:hAnsiTheme="minorHAnsi" w:cstheme="minorBidi"/>
                <w:noProof/>
                <w:sz w:val="22"/>
                <w:szCs w:val="22"/>
                <w:lang w:eastAsia="en-GB"/>
              </w:rPr>
              <w:tab/>
            </w:r>
            <w:r w:rsidRPr="0045458A">
              <w:rPr>
                <w:rStyle w:val="Hyperlink"/>
                <w:noProof/>
                <w:lang w:val="en-US"/>
              </w:rPr>
              <w:t>Basic information</w:t>
            </w:r>
            <w:r>
              <w:rPr>
                <w:noProof/>
                <w:webHidden/>
              </w:rPr>
              <w:tab/>
            </w:r>
            <w:r>
              <w:rPr>
                <w:noProof/>
                <w:webHidden/>
              </w:rPr>
              <w:fldChar w:fldCharType="begin"/>
            </w:r>
            <w:r>
              <w:rPr>
                <w:noProof/>
                <w:webHidden/>
              </w:rPr>
              <w:instrText xml:space="preserve"> PAGEREF _Toc466454589 \h </w:instrText>
            </w:r>
            <w:r>
              <w:rPr>
                <w:noProof/>
                <w:webHidden/>
              </w:rPr>
            </w:r>
            <w:r>
              <w:rPr>
                <w:noProof/>
                <w:webHidden/>
              </w:rPr>
              <w:fldChar w:fldCharType="separate"/>
            </w:r>
            <w:r>
              <w:rPr>
                <w:noProof/>
                <w:webHidden/>
              </w:rPr>
              <w:t>35</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90" w:history="1">
            <w:r w:rsidRPr="0045458A">
              <w:rPr>
                <w:rStyle w:val="Hyperlink"/>
                <w:noProof/>
                <w:lang w:val="en-US"/>
              </w:rPr>
              <w:t>7.2</w:t>
            </w:r>
            <w:r>
              <w:rPr>
                <w:rFonts w:asciiTheme="minorHAnsi" w:eastAsiaTheme="minorEastAsia" w:hAnsiTheme="minorHAnsi" w:cstheme="minorBidi"/>
                <w:noProof/>
                <w:sz w:val="22"/>
                <w:szCs w:val="22"/>
                <w:lang w:eastAsia="en-GB"/>
              </w:rPr>
              <w:tab/>
            </w:r>
            <w:r w:rsidRPr="0045458A">
              <w:rPr>
                <w:rStyle w:val="Hyperlink"/>
                <w:noProof/>
                <w:lang w:val="en-US"/>
              </w:rPr>
              <w:t>Network Architecture Schema</w:t>
            </w:r>
            <w:r>
              <w:rPr>
                <w:noProof/>
                <w:webHidden/>
              </w:rPr>
              <w:tab/>
            </w:r>
            <w:r>
              <w:rPr>
                <w:noProof/>
                <w:webHidden/>
              </w:rPr>
              <w:fldChar w:fldCharType="begin"/>
            </w:r>
            <w:r>
              <w:rPr>
                <w:noProof/>
                <w:webHidden/>
              </w:rPr>
              <w:instrText xml:space="preserve"> PAGEREF _Toc466454590 \h </w:instrText>
            </w:r>
            <w:r>
              <w:rPr>
                <w:noProof/>
                <w:webHidden/>
              </w:rPr>
            </w:r>
            <w:r>
              <w:rPr>
                <w:noProof/>
                <w:webHidden/>
              </w:rPr>
              <w:fldChar w:fldCharType="separate"/>
            </w:r>
            <w:r>
              <w:rPr>
                <w:noProof/>
                <w:webHidden/>
              </w:rPr>
              <w:t>35</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91" w:history="1">
            <w:r w:rsidRPr="0045458A">
              <w:rPr>
                <w:rStyle w:val="Hyperlink"/>
                <w:noProof/>
                <w:lang w:val="en-US"/>
              </w:rPr>
              <w:t>7.3</w:t>
            </w:r>
            <w:r>
              <w:rPr>
                <w:rFonts w:asciiTheme="minorHAnsi" w:eastAsiaTheme="minorEastAsia" w:hAnsiTheme="minorHAnsi" w:cstheme="minorBidi"/>
                <w:noProof/>
                <w:sz w:val="22"/>
                <w:szCs w:val="22"/>
                <w:lang w:eastAsia="en-GB"/>
              </w:rPr>
              <w:tab/>
            </w:r>
            <w:r w:rsidRPr="0045458A">
              <w:rPr>
                <w:rStyle w:val="Hyperlink"/>
                <w:noProof/>
                <w:lang w:val="en-US"/>
              </w:rPr>
              <w:t>Software Architecture</w:t>
            </w:r>
            <w:r>
              <w:rPr>
                <w:noProof/>
                <w:webHidden/>
              </w:rPr>
              <w:tab/>
            </w:r>
            <w:r>
              <w:rPr>
                <w:noProof/>
                <w:webHidden/>
              </w:rPr>
              <w:fldChar w:fldCharType="begin"/>
            </w:r>
            <w:r>
              <w:rPr>
                <w:noProof/>
                <w:webHidden/>
              </w:rPr>
              <w:instrText xml:space="preserve"> PAGEREF _Toc466454591 \h </w:instrText>
            </w:r>
            <w:r>
              <w:rPr>
                <w:noProof/>
                <w:webHidden/>
              </w:rPr>
            </w:r>
            <w:r>
              <w:rPr>
                <w:noProof/>
                <w:webHidden/>
              </w:rPr>
              <w:fldChar w:fldCharType="separate"/>
            </w:r>
            <w:r>
              <w:rPr>
                <w:noProof/>
                <w:webHidden/>
              </w:rPr>
              <w:t>36</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92" w:history="1">
            <w:r w:rsidRPr="0045458A">
              <w:rPr>
                <w:rStyle w:val="Hyperlink"/>
                <w:noProof/>
                <w:lang w:val="en-US"/>
              </w:rPr>
              <w:t>7.4</w:t>
            </w:r>
            <w:r>
              <w:rPr>
                <w:rFonts w:asciiTheme="minorHAnsi" w:eastAsiaTheme="minorEastAsia" w:hAnsiTheme="minorHAnsi" w:cstheme="minorBidi"/>
                <w:noProof/>
                <w:sz w:val="22"/>
                <w:szCs w:val="22"/>
                <w:lang w:eastAsia="en-GB"/>
              </w:rPr>
              <w:tab/>
            </w:r>
            <w:r w:rsidRPr="0045458A">
              <w:rPr>
                <w:rStyle w:val="Hyperlink"/>
                <w:noProof/>
                <w:lang w:val="en-US"/>
              </w:rPr>
              <w:t>Required Standard Runtimes</w:t>
            </w:r>
            <w:r>
              <w:rPr>
                <w:noProof/>
                <w:webHidden/>
              </w:rPr>
              <w:tab/>
            </w:r>
            <w:r>
              <w:rPr>
                <w:noProof/>
                <w:webHidden/>
              </w:rPr>
              <w:fldChar w:fldCharType="begin"/>
            </w:r>
            <w:r>
              <w:rPr>
                <w:noProof/>
                <w:webHidden/>
              </w:rPr>
              <w:instrText xml:space="preserve"> PAGEREF _Toc466454592 \h </w:instrText>
            </w:r>
            <w:r>
              <w:rPr>
                <w:noProof/>
                <w:webHidden/>
              </w:rPr>
            </w:r>
            <w:r>
              <w:rPr>
                <w:noProof/>
                <w:webHidden/>
              </w:rPr>
              <w:fldChar w:fldCharType="separate"/>
            </w:r>
            <w:r>
              <w:rPr>
                <w:noProof/>
                <w:webHidden/>
              </w:rPr>
              <w:t>38</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93" w:history="1">
            <w:r w:rsidRPr="0045458A">
              <w:rPr>
                <w:rStyle w:val="Hyperlink"/>
                <w:noProof/>
                <w:lang w:val="da-DK"/>
              </w:rPr>
              <w:t>1.1.</w:t>
            </w:r>
            <w:r>
              <w:rPr>
                <w:rFonts w:asciiTheme="minorHAnsi" w:eastAsiaTheme="minorEastAsia" w:hAnsiTheme="minorHAnsi" w:cstheme="minorBidi"/>
                <w:noProof/>
                <w:sz w:val="22"/>
                <w:szCs w:val="22"/>
                <w:lang w:eastAsia="en-GB"/>
              </w:rPr>
              <w:tab/>
            </w:r>
            <w:r w:rsidRPr="0045458A">
              <w:rPr>
                <w:rStyle w:val="Hyperlink"/>
                <w:noProof/>
                <w:lang w:val="da-DK"/>
              </w:rPr>
              <w:t>Non-standard server-side softwares list</w:t>
            </w:r>
            <w:r>
              <w:rPr>
                <w:noProof/>
                <w:webHidden/>
              </w:rPr>
              <w:tab/>
            </w:r>
            <w:r>
              <w:rPr>
                <w:noProof/>
                <w:webHidden/>
              </w:rPr>
              <w:fldChar w:fldCharType="begin"/>
            </w:r>
            <w:r>
              <w:rPr>
                <w:noProof/>
                <w:webHidden/>
              </w:rPr>
              <w:instrText xml:space="preserve"> PAGEREF _Toc466454593 \h </w:instrText>
            </w:r>
            <w:r>
              <w:rPr>
                <w:noProof/>
                <w:webHidden/>
              </w:rPr>
            </w:r>
            <w:r>
              <w:rPr>
                <w:noProof/>
                <w:webHidden/>
              </w:rPr>
              <w:fldChar w:fldCharType="separate"/>
            </w:r>
            <w:r>
              <w:rPr>
                <w:noProof/>
                <w:webHidden/>
              </w:rPr>
              <w:t>38</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94" w:history="1">
            <w:r w:rsidRPr="0045458A">
              <w:rPr>
                <w:rStyle w:val="Hyperlink"/>
                <w:noProof/>
                <w:lang w:val="en-US"/>
              </w:rPr>
              <w:t>7.5</w:t>
            </w:r>
            <w:r>
              <w:rPr>
                <w:rFonts w:asciiTheme="minorHAnsi" w:eastAsiaTheme="minorEastAsia" w:hAnsiTheme="minorHAnsi" w:cstheme="minorBidi"/>
                <w:noProof/>
                <w:sz w:val="22"/>
                <w:szCs w:val="22"/>
                <w:lang w:eastAsia="en-GB"/>
              </w:rPr>
              <w:tab/>
            </w:r>
            <w:r w:rsidRPr="0045458A">
              <w:rPr>
                <w:rStyle w:val="Hyperlink"/>
                <w:noProof/>
                <w:lang w:val="en-US"/>
              </w:rPr>
              <w:t>Integration</w:t>
            </w:r>
            <w:r>
              <w:rPr>
                <w:noProof/>
                <w:webHidden/>
              </w:rPr>
              <w:tab/>
            </w:r>
            <w:r>
              <w:rPr>
                <w:noProof/>
                <w:webHidden/>
              </w:rPr>
              <w:fldChar w:fldCharType="begin"/>
            </w:r>
            <w:r>
              <w:rPr>
                <w:noProof/>
                <w:webHidden/>
              </w:rPr>
              <w:instrText xml:space="preserve"> PAGEREF _Toc466454594 \h </w:instrText>
            </w:r>
            <w:r>
              <w:rPr>
                <w:noProof/>
                <w:webHidden/>
              </w:rPr>
            </w:r>
            <w:r>
              <w:rPr>
                <w:noProof/>
                <w:webHidden/>
              </w:rPr>
              <w:fldChar w:fldCharType="separate"/>
            </w:r>
            <w:r>
              <w:rPr>
                <w:noProof/>
                <w:webHidden/>
              </w:rPr>
              <w:t>39</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95" w:history="1">
            <w:r w:rsidRPr="0045458A">
              <w:rPr>
                <w:rStyle w:val="Hyperlink"/>
                <w:noProof/>
                <w:lang w:val="en-US"/>
              </w:rPr>
              <w:t>7.5.1</w:t>
            </w:r>
            <w:r>
              <w:rPr>
                <w:rFonts w:asciiTheme="minorHAnsi" w:eastAsiaTheme="minorEastAsia" w:hAnsiTheme="minorHAnsi" w:cstheme="minorBidi"/>
                <w:noProof/>
                <w:sz w:val="22"/>
                <w:szCs w:val="22"/>
                <w:lang w:eastAsia="en-GB"/>
              </w:rPr>
              <w:tab/>
            </w:r>
            <w:r w:rsidRPr="0045458A">
              <w:rPr>
                <w:rStyle w:val="Hyperlink"/>
                <w:noProof/>
                <w:lang w:val="en-US"/>
              </w:rPr>
              <w:t>Applications integration schema</w:t>
            </w:r>
            <w:r>
              <w:rPr>
                <w:noProof/>
                <w:webHidden/>
              </w:rPr>
              <w:tab/>
            </w:r>
            <w:r>
              <w:rPr>
                <w:noProof/>
                <w:webHidden/>
              </w:rPr>
              <w:fldChar w:fldCharType="begin"/>
            </w:r>
            <w:r>
              <w:rPr>
                <w:noProof/>
                <w:webHidden/>
              </w:rPr>
              <w:instrText xml:space="preserve"> PAGEREF _Toc466454595 \h </w:instrText>
            </w:r>
            <w:r>
              <w:rPr>
                <w:noProof/>
                <w:webHidden/>
              </w:rPr>
            </w:r>
            <w:r>
              <w:rPr>
                <w:noProof/>
                <w:webHidden/>
              </w:rPr>
              <w:fldChar w:fldCharType="separate"/>
            </w:r>
            <w:r>
              <w:rPr>
                <w:noProof/>
                <w:webHidden/>
              </w:rPr>
              <w:t>39</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96" w:history="1">
            <w:r w:rsidRPr="0045458A">
              <w:rPr>
                <w:rStyle w:val="Hyperlink"/>
                <w:noProof/>
                <w:lang w:val="en-US"/>
              </w:rPr>
              <w:t>7.5.2</w:t>
            </w:r>
            <w:r>
              <w:rPr>
                <w:rFonts w:asciiTheme="minorHAnsi" w:eastAsiaTheme="minorEastAsia" w:hAnsiTheme="minorHAnsi" w:cstheme="minorBidi"/>
                <w:noProof/>
                <w:sz w:val="22"/>
                <w:szCs w:val="22"/>
                <w:lang w:eastAsia="en-GB"/>
              </w:rPr>
              <w:tab/>
            </w:r>
            <w:r w:rsidRPr="0045458A">
              <w:rPr>
                <w:rStyle w:val="Hyperlink"/>
                <w:noProof/>
                <w:lang w:val="en-US"/>
              </w:rPr>
              <w:t>Application integration criticality</w:t>
            </w:r>
            <w:r>
              <w:rPr>
                <w:noProof/>
                <w:webHidden/>
              </w:rPr>
              <w:tab/>
            </w:r>
            <w:r>
              <w:rPr>
                <w:noProof/>
                <w:webHidden/>
              </w:rPr>
              <w:fldChar w:fldCharType="begin"/>
            </w:r>
            <w:r>
              <w:rPr>
                <w:noProof/>
                <w:webHidden/>
              </w:rPr>
              <w:instrText xml:space="preserve"> PAGEREF _Toc466454596 \h </w:instrText>
            </w:r>
            <w:r>
              <w:rPr>
                <w:noProof/>
                <w:webHidden/>
              </w:rPr>
            </w:r>
            <w:r>
              <w:rPr>
                <w:noProof/>
                <w:webHidden/>
              </w:rPr>
              <w:fldChar w:fldCharType="separate"/>
            </w:r>
            <w:r>
              <w:rPr>
                <w:noProof/>
                <w:webHidden/>
              </w:rPr>
              <w:t>40</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597" w:history="1">
            <w:r w:rsidRPr="0045458A">
              <w:rPr>
                <w:rStyle w:val="Hyperlink"/>
                <w:noProof/>
                <w:lang w:val="en-US"/>
              </w:rPr>
              <w:t>7.6</w:t>
            </w:r>
            <w:r>
              <w:rPr>
                <w:rFonts w:asciiTheme="minorHAnsi" w:eastAsiaTheme="minorEastAsia" w:hAnsiTheme="minorHAnsi" w:cstheme="minorBidi"/>
                <w:noProof/>
                <w:sz w:val="22"/>
                <w:szCs w:val="22"/>
                <w:lang w:eastAsia="en-GB"/>
              </w:rPr>
              <w:tab/>
            </w:r>
            <w:r w:rsidRPr="0045458A">
              <w:rPr>
                <w:rStyle w:val="Hyperlink"/>
                <w:noProof/>
                <w:lang w:val="en-US"/>
              </w:rPr>
              <w:t>System</w:t>
            </w:r>
            <w:r>
              <w:rPr>
                <w:noProof/>
                <w:webHidden/>
              </w:rPr>
              <w:tab/>
            </w:r>
            <w:r>
              <w:rPr>
                <w:noProof/>
                <w:webHidden/>
              </w:rPr>
              <w:fldChar w:fldCharType="begin"/>
            </w:r>
            <w:r>
              <w:rPr>
                <w:noProof/>
                <w:webHidden/>
              </w:rPr>
              <w:instrText xml:space="preserve"> PAGEREF _Toc466454597 \h </w:instrText>
            </w:r>
            <w:r>
              <w:rPr>
                <w:noProof/>
                <w:webHidden/>
              </w:rPr>
            </w:r>
            <w:r>
              <w:rPr>
                <w:noProof/>
                <w:webHidden/>
              </w:rPr>
              <w:fldChar w:fldCharType="separate"/>
            </w:r>
            <w:r>
              <w:rPr>
                <w:noProof/>
                <w:webHidden/>
              </w:rPr>
              <w:t>41</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98" w:history="1">
            <w:r w:rsidRPr="0045458A">
              <w:rPr>
                <w:rStyle w:val="Hyperlink"/>
                <w:noProof/>
                <w:lang w:val="en-US"/>
              </w:rPr>
              <w:t>7.6.1</w:t>
            </w:r>
            <w:r>
              <w:rPr>
                <w:rFonts w:asciiTheme="minorHAnsi" w:eastAsiaTheme="minorEastAsia" w:hAnsiTheme="minorHAnsi" w:cstheme="minorBidi"/>
                <w:noProof/>
                <w:sz w:val="22"/>
                <w:szCs w:val="22"/>
                <w:lang w:eastAsia="en-GB"/>
              </w:rPr>
              <w:tab/>
            </w:r>
            <w:r w:rsidRPr="0045458A">
              <w:rPr>
                <w:rStyle w:val="Hyperlink"/>
                <w:noProof/>
                <w:lang w:val="en-US"/>
              </w:rPr>
              <w:t>List of required system services</w:t>
            </w:r>
            <w:r>
              <w:rPr>
                <w:noProof/>
                <w:webHidden/>
              </w:rPr>
              <w:tab/>
            </w:r>
            <w:r>
              <w:rPr>
                <w:noProof/>
                <w:webHidden/>
              </w:rPr>
              <w:fldChar w:fldCharType="begin"/>
            </w:r>
            <w:r>
              <w:rPr>
                <w:noProof/>
                <w:webHidden/>
              </w:rPr>
              <w:instrText xml:space="preserve"> PAGEREF _Toc466454598 \h </w:instrText>
            </w:r>
            <w:r>
              <w:rPr>
                <w:noProof/>
                <w:webHidden/>
              </w:rPr>
            </w:r>
            <w:r>
              <w:rPr>
                <w:noProof/>
                <w:webHidden/>
              </w:rPr>
              <w:fldChar w:fldCharType="separate"/>
            </w:r>
            <w:r>
              <w:rPr>
                <w:noProof/>
                <w:webHidden/>
              </w:rPr>
              <w:t>41</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599" w:history="1">
            <w:r w:rsidRPr="0045458A">
              <w:rPr>
                <w:rStyle w:val="Hyperlink"/>
                <w:noProof/>
                <w:lang w:val="en-US"/>
              </w:rPr>
              <w:t>7.6.2</w:t>
            </w:r>
            <w:r>
              <w:rPr>
                <w:rFonts w:asciiTheme="minorHAnsi" w:eastAsiaTheme="minorEastAsia" w:hAnsiTheme="minorHAnsi" w:cstheme="minorBidi"/>
                <w:noProof/>
                <w:sz w:val="22"/>
                <w:szCs w:val="22"/>
                <w:lang w:eastAsia="en-GB"/>
              </w:rPr>
              <w:tab/>
            </w:r>
            <w:r w:rsidRPr="0045458A">
              <w:rPr>
                <w:rStyle w:val="Hyperlink"/>
                <w:noProof/>
                <w:lang w:val="en-US"/>
              </w:rPr>
              <w:t>System services schema (optional)</w:t>
            </w:r>
            <w:r>
              <w:rPr>
                <w:noProof/>
                <w:webHidden/>
              </w:rPr>
              <w:tab/>
            </w:r>
            <w:r>
              <w:rPr>
                <w:noProof/>
                <w:webHidden/>
              </w:rPr>
              <w:fldChar w:fldCharType="begin"/>
            </w:r>
            <w:r>
              <w:rPr>
                <w:noProof/>
                <w:webHidden/>
              </w:rPr>
              <w:instrText xml:space="preserve"> PAGEREF _Toc466454599 \h </w:instrText>
            </w:r>
            <w:r>
              <w:rPr>
                <w:noProof/>
                <w:webHidden/>
              </w:rPr>
            </w:r>
            <w:r>
              <w:rPr>
                <w:noProof/>
                <w:webHidden/>
              </w:rPr>
              <w:fldChar w:fldCharType="separate"/>
            </w:r>
            <w:r>
              <w:rPr>
                <w:noProof/>
                <w:webHidden/>
              </w:rPr>
              <w:t>41</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600" w:history="1">
            <w:r w:rsidRPr="0045458A">
              <w:rPr>
                <w:rStyle w:val="Hyperlink"/>
                <w:noProof/>
                <w:lang w:val="en-US"/>
              </w:rPr>
              <w:t>7.7</w:t>
            </w:r>
            <w:r>
              <w:rPr>
                <w:rFonts w:asciiTheme="minorHAnsi" w:eastAsiaTheme="minorEastAsia" w:hAnsiTheme="minorHAnsi" w:cstheme="minorBidi"/>
                <w:noProof/>
                <w:sz w:val="22"/>
                <w:szCs w:val="22"/>
                <w:lang w:eastAsia="en-GB"/>
              </w:rPr>
              <w:tab/>
            </w:r>
            <w:r w:rsidRPr="0045458A">
              <w:rPr>
                <w:rStyle w:val="Hyperlink"/>
                <w:noProof/>
                <w:lang w:val="en-US"/>
              </w:rPr>
              <w:t>Security</w:t>
            </w:r>
            <w:r>
              <w:rPr>
                <w:noProof/>
                <w:webHidden/>
              </w:rPr>
              <w:tab/>
            </w:r>
            <w:r>
              <w:rPr>
                <w:noProof/>
                <w:webHidden/>
              </w:rPr>
              <w:fldChar w:fldCharType="begin"/>
            </w:r>
            <w:r>
              <w:rPr>
                <w:noProof/>
                <w:webHidden/>
              </w:rPr>
              <w:instrText xml:space="preserve"> PAGEREF _Toc466454600 \h </w:instrText>
            </w:r>
            <w:r>
              <w:rPr>
                <w:noProof/>
                <w:webHidden/>
              </w:rPr>
            </w:r>
            <w:r>
              <w:rPr>
                <w:noProof/>
                <w:webHidden/>
              </w:rPr>
              <w:fldChar w:fldCharType="separate"/>
            </w:r>
            <w:r>
              <w:rPr>
                <w:noProof/>
                <w:webHidden/>
              </w:rPr>
              <w:t>41</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601" w:history="1">
            <w:r w:rsidRPr="0045458A">
              <w:rPr>
                <w:rStyle w:val="Hyperlink"/>
                <w:noProof/>
                <w:lang w:val="en-US"/>
              </w:rPr>
              <w:t>7.7.1</w:t>
            </w:r>
            <w:r>
              <w:rPr>
                <w:rFonts w:asciiTheme="minorHAnsi" w:eastAsiaTheme="minorEastAsia" w:hAnsiTheme="minorHAnsi" w:cstheme="minorBidi"/>
                <w:noProof/>
                <w:sz w:val="22"/>
                <w:szCs w:val="22"/>
                <w:lang w:eastAsia="en-GB"/>
              </w:rPr>
              <w:tab/>
            </w:r>
            <w:r w:rsidRPr="0045458A">
              <w:rPr>
                <w:rStyle w:val="Hyperlink"/>
                <w:noProof/>
                <w:lang w:val="en-US"/>
              </w:rPr>
              <w:t>Authentication mechanism</w:t>
            </w:r>
            <w:r>
              <w:rPr>
                <w:noProof/>
                <w:webHidden/>
              </w:rPr>
              <w:tab/>
            </w:r>
            <w:r>
              <w:rPr>
                <w:noProof/>
                <w:webHidden/>
              </w:rPr>
              <w:fldChar w:fldCharType="begin"/>
            </w:r>
            <w:r>
              <w:rPr>
                <w:noProof/>
                <w:webHidden/>
              </w:rPr>
              <w:instrText xml:space="preserve"> PAGEREF _Toc466454601 \h </w:instrText>
            </w:r>
            <w:r>
              <w:rPr>
                <w:noProof/>
                <w:webHidden/>
              </w:rPr>
            </w:r>
            <w:r>
              <w:rPr>
                <w:noProof/>
                <w:webHidden/>
              </w:rPr>
              <w:fldChar w:fldCharType="separate"/>
            </w:r>
            <w:r>
              <w:rPr>
                <w:noProof/>
                <w:webHidden/>
              </w:rPr>
              <w:t>41</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602" w:history="1">
            <w:r w:rsidRPr="0045458A">
              <w:rPr>
                <w:rStyle w:val="Hyperlink"/>
                <w:noProof/>
                <w:lang w:val="en-US"/>
              </w:rPr>
              <w:t>7.7.2</w:t>
            </w:r>
            <w:r>
              <w:rPr>
                <w:rFonts w:asciiTheme="minorHAnsi" w:eastAsiaTheme="minorEastAsia" w:hAnsiTheme="minorHAnsi" w:cstheme="minorBidi"/>
                <w:noProof/>
                <w:sz w:val="22"/>
                <w:szCs w:val="22"/>
                <w:lang w:eastAsia="en-GB"/>
              </w:rPr>
              <w:tab/>
            </w:r>
            <w:r w:rsidRPr="0045458A">
              <w:rPr>
                <w:rStyle w:val="Hyperlink"/>
                <w:noProof/>
                <w:lang w:val="en-US"/>
              </w:rPr>
              <w:t>Authorization mechanism</w:t>
            </w:r>
            <w:r>
              <w:rPr>
                <w:noProof/>
                <w:webHidden/>
              </w:rPr>
              <w:tab/>
            </w:r>
            <w:r>
              <w:rPr>
                <w:noProof/>
                <w:webHidden/>
              </w:rPr>
              <w:fldChar w:fldCharType="begin"/>
            </w:r>
            <w:r>
              <w:rPr>
                <w:noProof/>
                <w:webHidden/>
              </w:rPr>
              <w:instrText xml:space="preserve"> PAGEREF _Toc466454602 \h </w:instrText>
            </w:r>
            <w:r>
              <w:rPr>
                <w:noProof/>
                <w:webHidden/>
              </w:rPr>
            </w:r>
            <w:r>
              <w:rPr>
                <w:noProof/>
                <w:webHidden/>
              </w:rPr>
              <w:fldChar w:fldCharType="separate"/>
            </w:r>
            <w:r>
              <w:rPr>
                <w:noProof/>
                <w:webHidden/>
              </w:rPr>
              <w:t>41</w:t>
            </w:r>
            <w:r>
              <w:rPr>
                <w:noProof/>
                <w:webHidden/>
              </w:rPr>
              <w:fldChar w:fldCharType="end"/>
            </w:r>
          </w:hyperlink>
        </w:p>
        <w:p w:rsidR="00855C86" w:rsidRDefault="00855C86">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466454603" w:history="1">
            <w:r w:rsidRPr="0045458A">
              <w:rPr>
                <w:rStyle w:val="Hyperlink"/>
                <w:noProof/>
                <w:lang w:val="en-US"/>
              </w:rPr>
              <w:t>7.7.3</w:t>
            </w:r>
            <w:r>
              <w:rPr>
                <w:rFonts w:asciiTheme="minorHAnsi" w:eastAsiaTheme="minorEastAsia" w:hAnsiTheme="minorHAnsi" w:cstheme="minorBidi"/>
                <w:noProof/>
                <w:sz w:val="22"/>
                <w:szCs w:val="22"/>
                <w:lang w:eastAsia="en-GB"/>
              </w:rPr>
              <w:tab/>
            </w:r>
            <w:r w:rsidRPr="0045458A">
              <w:rPr>
                <w:rStyle w:val="Hyperlink"/>
                <w:noProof/>
                <w:lang w:val="en-US"/>
              </w:rPr>
              <w:t>Specific confidentiality needs</w:t>
            </w:r>
            <w:r>
              <w:rPr>
                <w:noProof/>
                <w:webHidden/>
              </w:rPr>
              <w:tab/>
            </w:r>
            <w:r>
              <w:rPr>
                <w:noProof/>
                <w:webHidden/>
              </w:rPr>
              <w:fldChar w:fldCharType="begin"/>
            </w:r>
            <w:r>
              <w:rPr>
                <w:noProof/>
                <w:webHidden/>
              </w:rPr>
              <w:instrText xml:space="preserve"> PAGEREF _Toc466454603 \h </w:instrText>
            </w:r>
            <w:r>
              <w:rPr>
                <w:noProof/>
                <w:webHidden/>
              </w:rPr>
            </w:r>
            <w:r>
              <w:rPr>
                <w:noProof/>
                <w:webHidden/>
              </w:rPr>
              <w:fldChar w:fldCharType="separate"/>
            </w:r>
            <w:r>
              <w:rPr>
                <w:noProof/>
                <w:webHidden/>
              </w:rPr>
              <w:t>41</w:t>
            </w:r>
            <w:r>
              <w:rPr>
                <w:noProof/>
                <w:webHidden/>
              </w:rPr>
              <w:fldChar w:fldCharType="end"/>
            </w:r>
          </w:hyperlink>
        </w:p>
        <w:p w:rsidR="00855C86" w:rsidRDefault="00855C86">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466454604" w:history="1">
            <w:r w:rsidRPr="0045458A">
              <w:rPr>
                <w:rStyle w:val="Hyperlink"/>
                <w:noProof/>
                <w:lang w:val="en-US"/>
              </w:rPr>
              <w:t>7.8</w:t>
            </w:r>
            <w:r>
              <w:rPr>
                <w:rFonts w:asciiTheme="minorHAnsi" w:eastAsiaTheme="minorEastAsia" w:hAnsiTheme="minorHAnsi" w:cstheme="minorBidi"/>
                <w:noProof/>
                <w:sz w:val="22"/>
                <w:szCs w:val="22"/>
                <w:lang w:eastAsia="en-GB"/>
              </w:rPr>
              <w:tab/>
            </w:r>
            <w:r w:rsidRPr="0045458A">
              <w:rPr>
                <w:rStyle w:val="Hyperlink"/>
                <w:noProof/>
                <w:lang w:val="en-US"/>
              </w:rPr>
              <w:t>Specific Development Tools</w:t>
            </w:r>
            <w:r>
              <w:rPr>
                <w:noProof/>
                <w:webHidden/>
              </w:rPr>
              <w:tab/>
            </w:r>
            <w:r>
              <w:rPr>
                <w:noProof/>
                <w:webHidden/>
              </w:rPr>
              <w:fldChar w:fldCharType="begin"/>
            </w:r>
            <w:r>
              <w:rPr>
                <w:noProof/>
                <w:webHidden/>
              </w:rPr>
              <w:instrText xml:space="preserve"> PAGEREF _Toc466454604 \h </w:instrText>
            </w:r>
            <w:r>
              <w:rPr>
                <w:noProof/>
                <w:webHidden/>
              </w:rPr>
            </w:r>
            <w:r>
              <w:rPr>
                <w:noProof/>
                <w:webHidden/>
              </w:rPr>
              <w:fldChar w:fldCharType="separate"/>
            </w:r>
            <w:r>
              <w:rPr>
                <w:noProof/>
                <w:webHidden/>
              </w:rPr>
              <w:t>42</w:t>
            </w:r>
            <w:r>
              <w:rPr>
                <w:noProof/>
                <w:webHidden/>
              </w:rPr>
              <w:fldChar w:fldCharType="end"/>
            </w:r>
          </w:hyperlink>
        </w:p>
        <w:p w:rsidR="002128BF" w:rsidRDefault="002128BF">
          <w:r>
            <w:rPr>
              <w:b/>
              <w:bCs/>
              <w:noProof/>
            </w:rPr>
            <w:fldChar w:fldCharType="end"/>
          </w:r>
        </w:p>
      </w:sdtContent>
    </w:sdt>
    <w:p w:rsidR="002128BF" w:rsidRDefault="002128BF">
      <w:pPr>
        <w:jc w:val="left"/>
        <w:rPr>
          <w:lang w:val="en-US"/>
        </w:rPr>
      </w:pPr>
    </w:p>
    <w:p w:rsidR="002128BF" w:rsidRDefault="002128BF">
      <w:pPr>
        <w:jc w:val="left"/>
        <w:rPr>
          <w:lang w:val="en-US"/>
        </w:rPr>
      </w:pPr>
    </w:p>
    <w:p w:rsidR="002128BF" w:rsidRDefault="002128BF">
      <w:pPr>
        <w:jc w:val="left"/>
        <w:rPr>
          <w:lang w:val="en-US"/>
        </w:rPr>
      </w:pPr>
      <w:r>
        <w:rPr>
          <w:lang w:val="en-US"/>
        </w:rPr>
        <w:br w:type="page"/>
      </w:r>
    </w:p>
    <w:p w:rsidR="002A0511" w:rsidRPr="006E4251" w:rsidRDefault="002A0511" w:rsidP="006E4251">
      <w:pPr>
        <w:pStyle w:val="Heading1"/>
        <w:rPr>
          <w:lang w:val="en-US"/>
        </w:rPr>
      </w:pPr>
      <w:bookmarkStart w:id="1" w:name="_Toc372621018"/>
      <w:bookmarkStart w:id="2" w:name="_Toc466454509"/>
      <w:proofErr w:type="spellStart"/>
      <w:proofErr w:type="gramStart"/>
      <w:r w:rsidRPr="006E4251">
        <w:rPr>
          <w:lang w:val="en-US"/>
        </w:rPr>
        <w:lastRenderedPageBreak/>
        <w:t>e-parliament</w:t>
      </w:r>
      <w:proofErr w:type="spellEnd"/>
      <w:proofErr w:type="gramEnd"/>
      <w:r w:rsidRPr="006E4251">
        <w:rPr>
          <w:lang w:val="en-US"/>
        </w:rPr>
        <w:t xml:space="preserve"> Program</w:t>
      </w:r>
      <w:bookmarkEnd w:id="1"/>
      <w:r w:rsidR="006E4251">
        <w:rPr>
          <w:lang w:val="en-US"/>
        </w:rPr>
        <w:t xml:space="preserve"> - extract from the Program Charter</w:t>
      </w:r>
      <w:bookmarkEnd w:id="2"/>
    </w:p>
    <w:p w:rsidR="002A0511" w:rsidRPr="006E4251" w:rsidRDefault="002A0511" w:rsidP="006E4251">
      <w:pPr>
        <w:pStyle w:val="Heading2"/>
        <w:rPr>
          <w:lang w:val="en-US"/>
        </w:rPr>
      </w:pPr>
      <w:bookmarkStart w:id="3" w:name="_Toc142269993"/>
      <w:bookmarkStart w:id="4" w:name="_Toc195425214"/>
      <w:bookmarkStart w:id="5" w:name="_Toc372621019"/>
      <w:bookmarkStart w:id="6" w:name="_Toc466454510"/>
      <w:r w:rsidRPr="006E4251">
        <w:rPr>
          <w:lang w:val="en-US"/>
        </w:rPr>
        <w:t xml:space="preserve">Program </w:t>
      </w:r>
      <w:bookmarkEnd w:id="3"/>
      <w:bookmarkEnd w:id="4"/>
      <w:r w:rsidRPr="006E4251">
        <w:rPr>
          <w:lang w:val="en-US"/>
        </w:rPr>
        <w:t>overview</w:t>
      </w:r>
      <w:bookmarkEnd w:id="5"/>
      <w:bookmarkEnd w:id="6"/>
    </w:p>
    <w:p w:rsidR="002A0511" w:rsidRPr="00B54363" w:rsidRDefault="002A0511" w:rsidP="002A0511">
      <w:pPr>
        <w:pStyle w:val="Saisieparagraph"/>
        <w:rPr>
          <w:rFonts w:ascii="Spranq eco sans" w:hAnsi="Spranq eco sans"/>
        </w:rPr>
      </w:pPr>
      <w:proofErr w:type="gramStart"/>
      <w:r w:rsidRPr="00B54363">
        <w:rPr>
          <w:rFonts w:ascii="Spranq eco sans" w:hAnsi="Spranq eco sans"/>
        </w:rPr>
        <w:t>e</w:t>
      </w:r>
      <w:r w:rsidRPr="00B54363">
        <w:rPr>
          <w:rFonts w:ascii="Spranq eco sans" w:hAnsi="Spranq eco sans"/>
        </w:rPr>
        <w:noBreakHyphen/>
        <w:t>Parliament</w:t>
      </w:r>
      <w:proofErr w:type="gramEnd"/>
      <w:r w:rsidRPr="00B54363">
        <w:rPr>
          <w:rFonts w:ascii="Spranq eco sans" w:hAnsi="Spranq eco sans"/>
        </w:rPr>
        <w:t xml:space="preserve"> is designed as a major multi-annual change program aimed at modernising the EP's core parliamentary information system. To control the changes and risks introduced by the program, e-Parliament progressively achieve</w:t>
      </w:r>
      <w:r>
        <w:rPr>
          <w:rFonts w:ascii="Spranq eco sans" w:hAnsi="Spranq eco sans"/>
        </w:rPr>
        <w:t>s</w:t>
      </w:r>
      <w:r w:rsidRPr="00B54363">
        <w:rPr>
          <w:rFonts w:ascii="Spranq eco sans" w:hAnsi="Spranq eco sans"/>
        </w:rPr>
        <w:t xml:space="preserve"> its objectives by implementing the following two phases:</w:t>
      </w:r>
    </w:p>
    <w:p w:rsidR="002A0511" w:rsidRPr="00B54363" w:rsidRDefault="002A0511" w:rsidP="002A0511">
      <w:pPr>
        <w:pStyle w:val="Saisieparagraph"/>
        <w:numPr>
          <w:ilvl w:val="0"/>
          <w:numId w:val="13"/>
        </w:numPr>
        <w:spacing w:before="120" w:line="288" w:lineRule="auto"/>
        <w:rPr>
          <w:rFonts w:ascii="Spranq eco sans" w:hAnsi="Spranq eco sans"/>
        </w:rPr>
      </w:pPr>
      <w:r w:rsidRPr="00B54363">
        <w:rPr>
          <w:rFonts w:ascii="Spranq eco sans" w:hAnsi="Spranq eco sans"/>
        </w:rPr>
        <w:t>Phase 1 is focused on parliamentary text management and may introduce changes in related processes (Business/IT alignment). It deals with the nature of the product (text) and its control in terms of life cycle and versioning.</w:t>
      </w:r>
    </w:p>
    <w:p w:rsidR="002A0511" w:rsidRPr="00B54363" w:rsidRDefault="002A0511" w:rsidP="002A0511">
      <w:pPr>
        <w:pStyle w:val="Saisieparagraph"/>
        <w:numPr>
          <w:ilvl w:val="0"/>
          <w:numId w:val="13"/>
        </w:numPr>
        <w:spacing w:before="120" w:line="288" w:lineRule="auto"/>
        <w:rPr>
          <w:rFonts w:ascii="Spranq eco sans" w:hAnsi="Spranq eco sans"/>
        </w:rPr>
      </w:pPr>
      <w:r w:rsidRPr="00B54363">
        <w:rPr>
          <w:rFonts w:ascii="Spranq eco sans" w:hAnsi="Spranq eco sans"/>
        </w:rPr>
        <w:t>Phase 2</w:t>
      </w:r>
      <w:r>
        <w:rPr>
          <w:rFonts w:ascii="Spranq eco sans" w:hAnsi="Spranq eco sans"/>
        </w:rPr>
        <w:t xml:space="preserve"> </w:t>
      </w:r>
      <w:r w:rsidRPr="00B54363">
        <w:rPr>
          <w:rFonts w:ascii="Spranq eco sans" w:hAnsi="Spranq eco sans"/>
        </w:rPr>
        <w:t>will be activity/process oriented</w:t>
      </w:r>
      <w:r>
        <w:rPr>
          <w:rFonts w:ascii="Spranq eco sans" w:hAnsi="Spranq eco sans"/>
        </w:rPr>
        <w:t xml:space="preserve"> and information provision</w:t>
      </w:r>
      <w:r w:rsidRPr="00B54363">
        <w:rPr>
          <w:rFonts w:ascii="Spranq eco sans" w:hAnsi="Spranq eco sans"/>
        </w:rPr>
        <w:t>. It deals with the optimization of text production processes and the workflows that support them.</w:t>
      </w:r>
      <w:r>
        <w:rPr>
          <w:rFonts w:ascii="Spranq eco sans" w:hAnsi="Spranq eco sans"/>
        </w:rPr>
        <w:t xml:space="preserve"> This phase is not described in this document.</w:t>
      </w:r>
    </w:p>
    <w:p w:rsidR="002A0511" w:rsidRPr="0092576A" w:rsidRDefault="002A0511" w:rsidP="002A0511">
      <w:pPr>
        <w:pStyle w:val="Saisieparagraph"/>
        <w:rPr>
          <w:rFonts w:ascii="Spranq eco sans" w:hAnsi="Spranq eco sans"/>
        </w:rPr>
      </w:pPr>
      <w:r w:rsidRPr="0092576A">
        <w:rPr>
          <w:rFonts w:ascii="Spranq eco sans" w:hAnsi="Spranq eco sans"/>
        </w:rPr>
        <w:t xml:space="preserve">Each phase </w:t>
      </w:r>
      <w:r>
        <w:rPr>
          <w:rFonts w:ascii="Spranq eco sans" w:hAnsi="Spranq eco sans"/>
        </w:rPr>
        <w:t>is divided into two steps:</w:t>
      </w:r>
    </w:p>
    <w:p w:rsidR="002A0511" w:rsidRDefault="002A0511" w:rsidP="002A0511">
      <w:pPr>
        <w:pStyle w:val="Saisieparagraph"/>
        <w:numPr>
          <w:ilvl w:val="0"/>
          <w:numId w:val="15"/>
        </w:numPr>
        <w:spacing w:before="120" w:line="288" w:lineRule="auto"/>
        <w:rPr>
          <w:rFonts w:ascii="Spranq eco sans" w:hAnsi="Spranq eco sans"/>
        </w:rPr>
      </w:pPr>
      <w:r>
        <w:rPr>
          <w:rFonts w:ascii="Spranq eco sans" w:hAnsi="Spranq eco sans"/>
        </w:rPr>
        <w:t>S</w:t>
      </w:r>
      <w:r w:rsidRPr="002952CA">
        <w:rPr>
          <w:rFonts w:ascii="Spranq eco sans" w:hAnsi="Spranq eco sans"/>
        </w:rPr>
        <w:t>etup of foundation elements and first use</w:t>
      </w:r>
      <w:r>
        <w:rPr>
          <w:rFonts w:ascii="Spranq eco sans" w:hAnsi="Spranq eco sans"/>
        </w:rPr>
        <w:t>;</w:t>
      </w:r>
      <w:r w:rsidRPr="002952CA">
        <w:rPr>
          <w:rFonts w:ascii="Spranq eco sans" w:hAnsi="Spranq eco sans"/>
        </w:rPr>
        <w:t xml:space="preserve"> this step is managed under program framework PPO4EP version 1.0.</w:t>
      </w:r>
    </w:p>
    <w:p w:rsidR="002A0511" w:rsidRPr="002952CA" w:rsidRDefault="002A0511" w:rsidP="002A0511">
      <w:pPr>
        <w:pStyle w:val="Saisieparagraph"/>
        <w:numPr>
          <w:ilvl w:val="0"/>
          <w:numId w:val="15"/>
        </w:numPr>
        <w:spacing w:before="120" w:line="288" w:lineRule="auto"/>
        <w:rPr>
          <w:rFonts w:ascii="Spranq eco sans" w:hAnsi="Spranq eco sans"/>
        </w:rPr>
      </w:pPr>
      <w:r>
        <w:rPr>
          <w:rFonts w:ascii="Spranq eco sans" w:hAnsi="Spranq eco sans"/>
        </w:rPr>
        <w:t>A</w:t>
      </w:r>
      <w:r w:rsidRPr="002952CA">
        <w:rPr>
          <w:rFonts w:ascii="Spranq eco sans" w:hAnsi="Spranq eco sans"/>
        </w:rPr>
        <w:t>lignment of all relevant existing applications to foundation elements</w:t>
      </w:r>
      <w:r>
        <w:rPr>
          <w:rFonts w:ascii="Spranq eco sans" w:hAnsi="Spranq eco sans"/>
        </w:rPr>
        <w:t>;</w:t>
      </w:r>
      <w:r w:rsidRPr="002952CA">
        <w:rPr>
          <w:rFonts w:ascii="Spranq eco sans" w:hAnsi="Spranq eco sans"/>
        </w:rPr>
        <w:t xml:space="preserve"> this step will be managed as IT projects portfolio</w:t>
      </w:r>
      <w:r>
        <w:rPr>
          <w:rFonts w:ascii="Spranq eco sans" w:hAnsi="Spranq eco sans"/>
        </w:rPr>
        <w:t xml:space="preserve"> management</w:t>
      </w:r>
      <w:r w:rsidRPr="002952CA">
        <w:rPr>
          <w:rFonts w:ascii="Spranq eco sans" w:hAnsi="Spranq eco sans"/>
        </w:rPr>
        <w:t>.</w:t>
      </w:r>
      <w:r>
        <w:rPr>
          <w:rFonts w:ascii="Spranq eco sans" w:hAnsi="Spranq eco sans"/>
        </w:rPr>
        <w:t xml:space="preserve"> The alignments are out of the scope of e-Parliament program. </w:t>
      </w:r>
    </w:p>
    <w:p w:rsidR="002A0511" w:rsidRPr="00B54363" w:rsidRDefault="002A0511" w:rsidP="002A0511">
      <w:pPr>
        <w:pStyle w:val="Saisieparagraph"/>
        <w:rPr>
          <w:rFonts w:ascii="Spranq eco sans" w:hAnsi="Spranq eco sans"/>
        </w:rPr>
      </w:pPr>
      <w:r w:rsidRPr="0092576A">
        <w:rPr>
          <w:rFonts w:ascii="Spranq eco sans" w:hAnsi="Spranq eco sans"/>
        </w:rPr>
        <w:t xml:space="preserve">This </w:t>
      </w:r>
      <w:r>
        <w:rPr>
          <w:rFonts w:ascii="Spranq eco sans" w:hAnsi="Spranq eco sans"/>
        </w:rPr>
        <w:t>P</w:t>
      </w:r>
      <w:r w:rsidRPr="0092576A">
        <w:rPr>
          <w:rFonts w:ascii="Spranq eco sans" w:hAnsi="Spranq eco sans"/>
        </w:rPr>
        <w:t xml:space="preserve">rogram </w:t>
      </w:r>
      <w:r>
        <w:rPr>
          <w:rFonts w:ascii="Spranq eco sans" w:hAnsi="Spranq eco sans"/>
        </w:rPr>
        <w:t>Charter</w:t>
      </w:r>
      <w:r w:rsidRPr="0092576A">
        <w:rPr>
          <w:rFonts w:ascii="Spranq eco sans" w:hAnsi="Spranq eco sans"/>
        </w:rPr>
        <w:t xml:space="preserve"> </w:t>
      </w:r>
      <w:r>
        <w:rPr>
          <w:rFonts w:ascii="Spranq eco sans" w:hAnsi="Spranq eco sans"/>
        </w:rPr>
        <w:t>addresses</w:t>
      </w:r>
      <w:r w:rsidRPr="0092576A">
        <w:rPr>
          <w:rFonts w:ascii="Spranq eco sans" w:hAnsi="Spranq eco sans"/>
        </w:rPr>
        <w:t xml:space="preserve"> the first phase and first step of e-Parliament</w:t>
      </w:r>
      <w:r>
        <w:rPr>
          <w:rFonts w:ascii="Spranq eco sans" w:hAnsi="Spranq eco sans"/>
        </w:rPr>
        <w:t xml:space="preserve"> vision, namely the setup of the foundation elements and their first use in the context of the parliamentary text management.</w:t>
      </w:r>
    </w:p>
    <w:p w:rsidR="002A0511" w:rsidRPr="006E4251" w:rsidRDefault="002A0511" w:rsidP="006E4251">
      <w:pPr>
        <w:pStyle w:val="Heading2"/>
        <w:rPr>
          <w:lang w:val="en-US"/>
        </w:rPr>
      </w:pPr>
      <w:bookmarkStart w:id="7" w:name="_Toc249257389"/>
      <w:bookmarkStart w:id="8" w:name="_Toc372621020"/>
      <w:bookmarkStart w:id="9" w:name="_Toc249256616"/>
      <w:bookmarkStart w:id="10" w:name="_Toc466454511"/>
      <w:r w:rsidRPr="006E4251">
        <w:rPr>
          <w:lang w:val="en-US"/>
        </w:rPr>
        <w:t>Business objectives</w:t>
      </w:r>
      <w:bookmarkEnd w:id="7"/>
      <w:bookmarkEnd w:id="8"/>
      <w:bookmarkEnd w:id="10"/>
    </w:p>
    <w:p w:rsidR="002A0511" w:rsidRPr="00B54363" w:rsidRDefault="002A0511" w:rsidP="002A0511">
      <w:pPr>
        <w:pStyle w:val="Saisieparagraph"/>
        <w:rPr>
          <w:rFonts w:ascii="Spranq eco sans" w:hAnsi="Spranq eco sans"/>
        </w:rPr>
      </w:pPr>
      <w:r w:rsidRPr="00B54363">
        <w:rPr>
          <w:rFonts w:ascii="Spranq eco sans" w:hAnsi="Spranq eco sans"/>
        </w:rPr>
        <w:t xml:space="preserve">DG Innovation and Technological Support is proposing to revamp existing information circuits by developing a new integrated architecture. The business objectives are derived from the </w:t>
      </w:r>
      <w:r w:rsidRPr="00B54363">
        <w:rPr>
          <w:rFonts w:ascii="TrebuchetMS,Italic" w:hAnsi="TrebuchetMS,Italic" w:cs="TrebuchetMS,Italic"/>
          <w:i/>
          <w:iCs/>
        </w:rPr>
        <w:t>Administrative Work Programme</w:t>
      </w:r>
      <w:r w:rsidRPr="00B54363">
        <w:rPr>
          <w:rStyle w:val="FootnoteReference"/>
          <w:rFonts w:ascii="Spranq eco sans" w:hAnsi="Spranq eco sans"/>
        </w:rPr>
        <w:footnoteReference w:id="1"/>
      </w:r>
      <w:r w:rsidRPr="00B54363">
        <w:rPr>
          <w:rFonts w:ascii="Spranq eco sans" w:hAnsi="Spranq eco sans"/>
        </w:rPr>
        <w:t>:</w:t>
      </w:r>
    </w:p>
    <w:p w:rsidR="002A0511" w:rsidRPr="00B54363" w:rsidRDefault="002A0511" w:rsidP="002A0511">
      <w:pPr>
        <w:pStyle w:val="Saisieparagraph"/>
        <w:numPr>
          <w:ilvl w:val="0"/>
          <w:numId w:val="10"/>
        </w:numPr>
        <w:spacing w:before="120" w:line="288" w:lineRule="auto"/>
        <w:rPr>
          <w:rFonts w:ascii="Spranq eco sans" w:hAnsi="Spranq eco sans"/>
        </w:rPr>
      </w:pPr>
      <w:r w:rsidRPr="00B54363">
        <w:rPr>
          <w:rFonts w:ascii="Spranq eco sans" w:hAnsi="Spranq eco sans"/>
        </w:rPr>
        <w:t>Business objective 1: facilitate document creation.</w:t>
      </w:r>
    </w:p>
    <w:p w:rsidR="002A0511" w:rsidRPr="00B54363" w:rsidRDefault="002A0511" w:rsidP="002A0511">
      <w:pPr>
        <w:pStyle w:val="Saisieparagraph"/>
        <w:numPr>
          <w:ilvl w:val="0"/>
          <w:numId w:val="10"/>
        </w:numPr>
        <w:spacing w:before="120" w:line="288" w:lineRule="auto"/>
        <w:rPr>
          <w:rFonts w:ascii="Spranq eco sans" w:hAnsi="Spranq eco sans"/>
        </w:rPr>
      </w:pPr>
      <w:r w:rsidRPr="00B54363">
        <w:rPr>
          <w:rFonts w:ascii="Spranq eco sans" w:hAnsi="Spranq eco sans"/>
        </w:rPr>
        <w:t>Business objective 2: facilitate document verification.</w:t>
      </w:r>
    </w:p>
    <w:p w:rsidR="002A0511" w:rsidRPr="00B54363" w:rsidRDefault="002A0511" w:rsidP="002A0511">
      <w:pPr>
        <w:pStyle w:val="Saisieparagraph"/>
        <w:numPr>
          <w:ilvl w:val="0"/>
          <w:numId w:val="10"/>
        </w:numPr>
        <w:spacing w:before="120" w:line="288" w:lineRule="auto"/>
        <w:rPr>
          <w:rFonts w:ascii="Spranq eco sans" w:hAnsi="Spranq eco sans"/>
        </w:rPr>
      </w:pPr>
      <w:r w:rsidRPr="00B54363">
        <w:rPr>
          <w:rFonts w:ascii="Spranq eco sans" w:hAnsi="Spranq eco sans"/>
        </w:rPr>
        <w:t>Business objective 3: minimise input errors.</w:t>
      </w:r>
    </w:p>
    <w:p w:rsidR="002A0511" w:rsidRPr="00B54363" w:rsidRDefault="002A0511" w:rsidP="002A0511">
      <w:pPr>
        <w:pStyle w:val="Saisieparagraph"/>
        <w:numPr>
          <w:ilvl w:val="0"/>
          <w:numId w:val="10"/>
        </w:numPr>
        <w:spacing w:before="120" w:line="288" w:lineRule="auto"/>
        <w:rPr>
          <w:rFonts w:ascii="Spranq eco sans" w:hAnsi="Spranq eco sans"/>
        </w:rPr>
      </w:pPr>
      <w:r w:rsidRPr="00B54363">
        <w:rPr>
          <w:rFonts w:ascii="Spranq eco sans" w:hAnsi="Spranq eco sans"/>
        </w:rPr>
        <w:t>Business objective 4: make texts easier to reuse for translation.</w:t>
      </w:r>
    </w:p>
    <w:p w:rsidR="002A0511" w:rsidRPr="00B54363" w:rsidRDefault="002A0511" w:rsidP="002A0511">
      <w:pPr>
        <w:pStyle w:val="Saisieparagraph"/>
        <w:numPr>
          <w:ilvl w:val="0"/>
          <w:numId w:val="10"/>
        </w:numPr>
        <w:spacing w:before="120" w:line="288" w:lineRule="auto"/>
        <w:rPr>
          <w:rFonts w:ascii="Spranq eco sans" w:hAnsi="Spranq eco sans"/>
        </w:rPr>
      </w:pPr>
      <w:r w:rsidRPr="00B54363">
        <w:rPr>
          <w:rFonts w:ascii="Spranq eco sans" w:hAnsi="Spranq eco sans"/>
        </w:rPr>
        <w:t>Business objective 5: make texts easier to reuse for publication on paper.</w:t>
      </w:r>
    </w:p>
    <w:p w:rsidR="002A0511" w:rsidRPr="00B54363" w:rsidRDefault="002A0511" w:rsidP="002A0511">
      <w:pPr>
        <w:pStyle w:val="Saisieparagraph"/>
        <w:numPr>
          <w:ilvl w:val="0"/>
          <w:numId w:val="10"/>
        </w:numPr>
        <w:spacing w:before="120" w:line="288" w:lineRule="auto"/>
        <w:rPr>
          <w:rFonts w:ascii="Spranq eco sans" w:hAnsi="Spranq eco sans"/>
        </w:rPr>
      </w:pPr>
      <w:r w:rsidRPr="00B54363">
        <w:rPr>
          <w:rFonts w:ascii="Spranq eco sans" w:hAnsi="Spranq eco sans"/>
        </w:rPr>
        <w:t>Business objective 6: make texts easier to reuse for electronic dissemination Internet.</w:t>
      </w:r>
    </w:p>
    <w:p w:rsidR="002A0511" w:rsidRPr="00B54363" w:rsidRDefault="002A0511" w:rsidP="002A0511">
      <w:pPr>
        <w:pStyle w:val="Saisieparagraph"/>
        <w:numPr>
          <w:ilvl w:val="0"/>
          <w:numId w:val="10"/>
        </w:numPr>
        <w:spacing w:before="120" w:line="288" w:lineRule="auto"/>
        <w:rPr>
          <w:rFonts w:ascii="Spranq eco sans" w:hAnsi="Spranq eco sans"/>
        </w:rPr>
      </w:pPr>
      <w:r w:rsidRPr="00B54363">
        <w:rPr>
          <w:rFonts w:ascii="Spranq eco sans" w:hAnsi="Spranq eco sans"/>
        </w:rPr>
        <w:lastRenderedPageBreak/>
        <w:t>Business objective 7: make texts easier to reuse for electronic dissemination Intranet.</w:t>
      </w:r>
    </w:p>
    <w:p w:rsidR="002A0511" w:rsidRPr="00B54363" w:rsidRDefault="002A0511" w:rsidP="002A0511">
      <w:pPr>
        <w:pStyle w:val="Saisieparagraph"/>
        <w:numPr>
          <w:ilvl w:val="0"/>
          <w:numId w:val="10"/>
        </w:numPr>
        <w:spacing w:before="120" w:line="288" w:lineRule="auto"/>
        <w:rPr>
          <w:rFonts w:ascii="Spranq eco sans" w:hAnsi="Spranq eco sans"/>
        </w:rPr>
      </w:pPr>
      <w:r w:rsidRPr="00B54363">
        <w:rPr>
          <w:rFonts w:ascii="Spranq eco sans" w:hAnsi="Spranq eco sans"/>
        </w:rPr>
        <w:t>Business objective 8: improve the quality of texts produced.</w:t>
      </w:r>
    </w:p>
    <w:p w:rsidR="002A0511" w:rsidRPr="00B54363" w:rsidRDefault="002A0511" w:rsidP="002A0511">
      <w:pPr>
        <w:pStyle w:val="Saisieparagraph"/>
        <w:numPr>
          <w:ilvl w:val="0"/>
          <w:numId w:val="10"/>
        </w:numPr>
        <w:spacing w:before="120" w:line="288" w:lineRule="auto"/>
        <w:rPr>
          <w:rFonts w:ascii="Spranq eco sans" w:hAnsi="Spranq eco sans"/>
        </w:rPr>
      </w:pPr>
      <w:r w:rsidRPr="00B54363">
        <w:rPr>
          <w:rFonts w:ascii="Spranq eco sans" w:hAnsi="Spranq eco sans"/>
        </w:rPr>
        <w:t>Business objective 9: reduce costs over the life-cycle of documents.</w:t>
      </w:r>
    </w:p>
    <w:p w:rsidR="006E4251" w:rsidRDefault="002A0511" w:rsidP="002A0511">
      <w:pPr>
        <w:pStyle w:val="Saisieparagraph"/>
        <w:numPr>
          <w:ilvl w:val="0"/>
          <w:numId w:val="10"/>
        </w:numPr>
        <w:spacing w:before="120" w:line="288" w:lineRule="auto"/>
        <w:rPr>
          <w:rFonts w:ascii="Spranq eco sans" w:hAnsi="Spranq eco sans"/>
        </w:rPr>
      </w:pPr>
      <w:r w:rsidRPr="00B54363">
        <w:rPr>
          <w:rFonts w:ascii="Spranq eco sans" w:hAnsi="Spranq eco sans"/>
        </w:rPr>
        <w:t>Business objective 10: provide electronic signature.</w:t>
      </w:r>
    </w:p>
    <w:p w:rsidR="006E4251" w:rsidRDefault="006E4251">
      <w:pPr>
        <w:jc w:val="left"/>
        <w:rPr>
          <w:rFonts w:ascii="Spranq eco sans" w:eastAsia="Times New Roman" w:hAnsi="Spranq eco sans"/>
          <w:lang w:eastAsia="en-GB"/>
        </w:rPr>
      </w:pPr>
      <w:r>
        <w:rPr>
          <w:rFonts w:ascii="Spranq eco sans" w:hAnsi="Spranq eco sans"/>
        </w:rPr>
        <w:br w:type="page"/>
      </w:r>
    </w:p>
    <w:p w:rsidR="002A0511" w:rsidRPr="006E4251" w:rsidRDefault="002A0511" w:rsidP="00855C86">
      <w:pPr>
        <w:pStyle w:val="Heading1"/>
        <w:rPr>
          <w:lang w:val="en-US"/>
        </w:rPr>
      </w:pPr>
      <w:bookmarkStart w:id="11" w:name="_Ref364863179"/>
      <w:bookmarkStart w:id="12" w:name="_Toc372621021"/>
      <w:bookmarkStart w:id="13" w:name="_Toc466454512"/>
      <w:bookmarkEnd w:id="9"/>
      <w:r w:rsidRPr="006E4251">
        <w:rPr>
          <w:lang w:val="en-US"/>
        </w:rPr>
        <w:lastRenderedPageBreak/>
        <w:t>Scope and Architecture</w:t>
      </w:r>
      <w:bookmarkEnd w:id="11"/>
      <w:bookmarkEnd w:id="12"/>
      <w:bookmarkEnd w:id="13"/>
    </w:p>
    <w:p w:rsidR="002A0511" w:rsidRPr="006E4251" w:rsidRDefault="002A0511" w:rsidP="006E4251">
      <w:pPr>
        <w:pStyle w:val="Heading2"/>
        <w:rPr>
          <w:lang w:val="en-US"/>
        </w:rPr>
      </w:pPr>
      <w:bookmarkStart w:id="14" w:name="_Ref372107520"/>
      <w:bookmarkStart w:id="15" w:name="_Toc372621022"/>
      <w:bookmarkStart w:id="16" w:name="_Toc466454513"/>
      <w:r w:rsidRPr="006E4251">
        <w:rPr>
          <w:lang w:val="en-US"/>
        </w:rPr>
        <w:t>Functional scope</w:t>
      </w:r>
      <w:bookmarkEnd w:id="14"/>
      <w:bookmarkEnd w:id="15"/>
      <w:bookmarkEnd w:id="16"/>
    </w:p>
    <w:p w:rsidR="002A0511" w:rsidRPr="00B54363" w:rsidRDefault="002A0511" w:rsidP="002A0511">
      <w:pPr>
        <w:pStyle w:val="Saisieparagraph"/>
        <w:rPr>
          <w:rFonts w:ascii="Spranq eco sans" w:hAnsi="Spranq eco sans"/>
        </w:rPr>
      </w:pPr>
      <w:r>
        <w:rPr>
          <w:rFonts w:ascii="Spranq eco sans" w:hAnsi="Spranq eco sans"/>
        </w:rPr>
        <w:t xml:space="preserve">The functional scope of this phase is divided into text production chains. </w:t>
      </w:r>
      <w:r w:rsidRPr="00B54363">
        <w:rPr>
          <w:rFonts w:ascii="Spranq eco sans" w:hAnsi="Spranq eco sans"/>
        </w:rPr>
        <w:t>A chain is a set of processes, actors and tools across a range of DGs linked together to produce a collection of texts</w:t>
      </w:r>
      <w:r>
        <w:rPr>
          <w:rFonts w:ascii="Spranq eco sans" w:hAnsi="Spranq eco sans"/>
        </w:rPr>
        <w:t>, th</w:t>
      </w:r>
      <w:r w:rsidRPr="00B54363">
        <w:rPr>
          <w:rFonts w:ascii="Spranq eco sans" w:hAnsi="Spranq eco sans"/>
        </w:rPr>
        <w:t xml:space="preserve">e </w:t>
      </w:r>
      <w:r>
        <w:rPr>
          <w:rFonts w:ascii="Spranq eco sans" w:hAnsi="Spranq eco sans"/>
        </w:rPr>
        <w:t xml:space="preserve">current identified </w:t>
      </w:r>
      <w:r w:rsidRPr="00B54363">
        <w:rPr>
          <w:rFonts w:ascii="Spranq eco sans" w:hAnsi="Spranq eco sans"/>
        </w:rPr>
        <w:t>text production chains are</w:t>
      </w:r>
      <w:r>
        <w:rPr>
          <w:rFonts w:ascii="Spranq eco sans" w:hAnsi="Spranq eco sans"/>
        </w:rPr>
        <w:t>:</w:t>
      </w:r>
    </w:p>
    <w:p w:rsidR="002A0511" w:rsidRDefault="002A0511" w:rsidP="002A0511">
      <w:pPr>
        <w:pStyle w:val="Saisieparagraph"/>
        <w:numPr>
          <w:ilvl w:val="0"/>
          <w:numId w:val="11"/>
        </w:numPr>
        <w:spacing w:before="120" w:line="288" w:lineRule="auto"/>
        <w:rPr>
          <w:rFonts w:ascii="Spranq eco sans" w:hAnsi="Spranq eco sans"/>
        </w:rPr>
      </w:pPr>
      <w:r>
        <w:rPr>
          <w:rFonts w:ascii="Spranq eco sans" w:hAnsi="Spranq eco sans"/>
        </w:rPr>
        <w:t>Reports &amp; Amendments.</w:t>
      </w:r>
    </w:p>
    <w:p w:rsidR="002A0511" w:rsidRPr="00B54363" w:rsidRDefault="002A0511" w:rsidP="002A0511">
      <w:pPr>
        <w:pStyle w:val="Saisieparagraph"/>
        <w:numPr>
          <w:ilvl w:val="0"/>
          <w:numId w:val="11"/>
        </w:numPr>
        <w:spacing w:before="120" w:line="288" w:lineRule="auto"/>
        <w:rPr>
          <w:rFonts w:ascii="Spranq eco sans" w:hAnsi="Spranq eco sans"/>
        </w:rPr>
      </w:pPr>
      <w:r w:rsidRPr="00B54363">
        <w:rPr>
          <w:rFonts w:ascii="Spranq eco sans" w:hAnsi="Spranq eco sans"/>
        </w:rPr>
        <w:t>Committees Agenda.</w:t>
      </w:r>
    </w:p>
    <w:p w:rsidR="002A0511" w:rsidRPr="00B54363" w:rsidRDefault="002A0511" w:rsidP="002A0511">
      <w:pPr>
        <w:pStyle w:val="Saisieparagraph"/>
        <w:numPr>
          <w:ilvl w:val="0"/>
          <w:numId w:val="11"/>
        </w:numPr>
        <w:spacing w:before="120" w:line="288" w:lineRule="auto"/>
        <w:rPr>
          <w:rFonts w:ascii="Spranq eco sans" w:hAnsi="Spranq eco sans"/>
        </w:rPr>
      </w:pPr>
      <w:r w:rsidRPr="00B54363">
        <w:rPr>
          <w:rFonts w:ascii="Spranq eco sans" w:hAnsi="Spranq eco sans"/>
        </w:rPr>
        <w:t>Plenary Verbatim.</w:t>
      </w:r>
    </w:p>
    <w:p w:rsidR="002A0511" w:rsidRPr="00B54363" w:rsidRDefault="002A0511" w:rsidP="002A0511">
      <w:pPr>
        <w:pStyle w:val="Saisieparagraph"/>
        <w:numPr>
          <w:ilvl w:val="0"/>
          <w:numId w:val="11"/>
        </w:numPr>
        <w:spacing w:before="120" w:line="288" w:lineRule="auto"/>
        <w:rPr>
          <w:rFonts w:ascii="Spranq eco sans" w:hAnsi="Spranq eco sans"/>
        </w:rPr>
      </w:pPr>
      <w:r w:rsidRPr="00B54363">
        <w:rPr>
          <w:rFonts w:ascii="Spranq eco sans" w:hAnsi="Spranq eco sans"/>
        </w:rPr>
        <w:t>Parliamentary Questions.</w:t>
      </w:r>
    </w:p>
    <w:p w:rsidR="002A0511" w:rsidRPr="00B54363" w:rsidRDefault="002A0511" w:rsidP="002A0511">
      <w:pPr>
        <w:pStyle w:val="Saisieparagraph"/>
        <w:numPr>
          <w:ilvl w:val="0"/>
          <w:numId w:val="11"/>
        </w:numPr>
        <w:spacing w:before="120" w:line="288" w:lineRule="auto"/>
        <w:rPr>
          <w:rFonts w:ascii="Spranq eco sans" w:hAnsi="Spranq eco sans"/>
        </w:rPr>
      </w:pPr>
      <w:r w:rsidRPr="00B54363">
        <w:rPr>
          <w:rFonts w:ascii="Spranq eco sans" w:hAnsi="Spranq eco sans"/>
        </w:rPr>
        <w:t>Written Declarations.</w:t>
      </w:r>
    </w:p>
    <w:p w:rsidR="002A0511" w:rsidRPr="00B54363" w:rsidRDefault="002A0511" w:rsidP="002A0511">
      <w:pPr>
        <w:pStyle w:val="Saisieparagraph"/>
        <w:numPr>
          <w:ilvl w:val="0"/>
          <w:numId w:val="11"/>
        </w:numPr>
        <w:spacing w:before="120" w:line="288" w:lineRule="auto"/>
        <w:rPr>
          <w:rFonts w:ascii="Spranq eco sans" w:hAnsi="Spranq eco sans"/>
        </w:rPr>
      </w:pPr>
      <w:r w:rsidRPr="00B54363">
        <w:rPr>
          <w:rFonts w:ascii="Spranq eco sans" w:hAnsi="Spranq eco sans"/>
        </w:rPr>
        <w:t>Plenary Minutes.</w:t>
      </w:r>
    </w:p>
    <w:p w:rsidR="002A0511" w:rsidRPr="00B54363" w:rsidRDefault="002A0511" w:rsidP="002A0511">
      <w:pPr>
        <w:pStyle w:val="Saisieparagraph"/>
        <w:numPr>
          <w:ilvl w:val="0"/>
          <w:numId w:val="11"/>
        </w:numPr>
        <w:spacing w:before="120" w:line="288" w:lineRule="auto"/>
        <w:rPr>
          <w:rFonts w:ascii="Spranq eco sans" w:hAnsi="Spranq eco sans"/>
        </w:rPr>
      </w:pPr>
      <w:r w:rsidRPr="00B54363">
        <w:rPr>
          <w:rFonts w:ascii="Spranq eco sans" w:hAnsi="Spranq eco sans"/>
        </w:rPr>
        <w:t>Committees Minutes.</w:t>
      </w:r>
    </w:p>
    <w:p w:rsidR="002A0511" w:rsidRDefault="002A0511" w:rsidP="002A0511">
      <w:pPr>
        <w:pStyle w:val="Saisieparagraph"/>
        <w:numPr>
          <w:ilvl w:val="0"/>
          <w:numId w:val="11"/>
        </w:numPr>
        <w:spacing w:before="120" w:line="288" w:lineRule="auto"/>
        <w:rPr>
          <w:rFonts w:ascii="Spranq eco sans" w:hAnsi="Spranq eco sans"/>
        </w:rPr>
      </w:pPr>
      <w:r w:rsidRPr="006B1AAE">
        <w:rPr>
          <w:rFonts w:ascii="Spranq eco sans" w:hAnsi="Spranq eco sans"/>
        </w:rPr>
        <w:t>Plenary Agenda.</w:t>
      </w:r>
    </w:p>
    <w:p w:rsidR="002A0511" w:rsidRDefault="002A0511" w:rsidP="002A0511">
      <w:pPr>
        <w:pStyle w:val="Saisieparagraph"/>
        <w:rPr>
          <w:rFonts w:ascii="Spranq eco sans" w:hAnsi="Spranq eco sans"/>
        </w:rPr>
      </w:pPr>
      <w:r w:rsidRPr="00B54363">
        <w:rPr>
          <w:rFonts w:ascii="Spranq eco sans" w:hAnsi="Spranq eco sans"/>
        </w:rPr>
        <w:t>The first phase of the program deals with the definition of the e-Parliament architecture</w:t>
      </w:r>
      <w:r>
        <w:rPr>
          <w:rFonts w:ascii="Spranq eco sans" w:hAnsi="Spranq eco sans"/>
        </w:rPr>
        <w:t xml:space="preserve"> for the parliamentary text management</w:t>
      </w:r>
      <w:r w:rsidRPr="00B54363">
        <w:rPr>
          <w:rFonts w:ascii="Spranq eco sans" w:hAnsi="Spranq eco sans"/>
        </w:rPr>
        <w:t>: the foundation</w:t>
      </w:r>
      <w:r>
        <w:rPr>
          <w:rFonts w:ascii="Spranq eco sans" w:hAnsi="Spranq eco sans"/>
        </w:rPr>
        <w:t xml:space="preserve"> element</w:t>
      </w:r>
      <w:r w:rsidRPr="00B54363">
        <w:rPr>
          <w:rFonts w:ascii="Spranq eco sans" w:hAnsi="Spranq eco sans"/>
        </w:rPr>
        <w:t>s will be created by progressively building new components and adapting legacy applications to the new XML-based architecture</w:t>
      </w:r>
      <w:r>
        <w:rPr>
          <w:rFonts w:ascii="Spranq eco sans" w:hAnsi="Spranq eco sans"/>
        </w:rPr>
        <w:t>.</w:t>
      </w:r>
    </w:p>
    <w:p w:rsidR="002A0511" w:rsidRDefault="002A0511" w:rsidP="002A0511">
      <w:pPr>
        <w:jc w:val="left"/>
        <w:rPr>
          <w:rFonts w:ascii="Spranq eco sans" w:hAnsi="Spranq eco sans"/>
        </w:rPr>
      </w:pPr>
      <w:r>
        <w:rPr>
          <w:rFonts w:ascii="Spranq eco sans" w:hAnsi="Spranq eco sans"/>
        </w:rPr>
        <w:br w:type="page"/>
      </w:r>
    </w:p>
    <w:p w:rsidR="002A0511" w:rsidRDefault="002A0511" w:rsidP="002A0511">
      <w:pPr>
        <w:pStyle w:val="Saisieparagraph"/>
        <w:rPr>
          <w:rFonts w:ascii="Spranq eco sans" w:hAnsi="Spranq eco sans"/>
        </w:rPr>
      </w:pPr>
      <w:r>
        <w:rPr>
          <w:rFonts w:ascii="Spranq eco sans" w:hAnsi="Spranq eco sans"/>
        </w:rPr>
        <w:lastRenderedPageBreak/>
        <w:t>The figure below illustrates the approach chosen to transform the EP’s core information system.</w:t>
      </w:r>
    </w:p>
    <w:p w:rsidR="002A0511" w:rsidRDefault="002A0511" w:rsidP="002A0511">
      <w:pPr>
        <w:pStyle w:val="Saisieparagraph"/>
        <w:jc w:val="center"/>
        <w:rPr>
          <w:rFonts w:ascii="Spranq eco sans" w:hAnsi="Spranq eco sans"/>
        </w:rPr>
      </w:pPr>
      <w:r>
        <w:rPr>
          <w:rFonts w:ascii="Spranq eco sans" w:hAnsi="Spranq eco sans"/>
          <w:noProof/>
        </w:rPr>
        <w:drawing>
          <wp:inline distT="0" distB="0" distL="0" distR="0" wp14:anchorId="07D6E2CF" wp14:editId="59C7C6AF">
            <wp:extent cx="4095907" cy="405617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RL_approach2.jpg"/>
                    <pic:cNvPicPr/>
                  </pic:nvPicPr>
                  <pic:blipFill>
                    <a:blip r:embed="rId8">
                      <a:extLst>
                        <a:ext uri="{28A0092B-C50C-407E-A947-70E740481C1C}">
                          <a14:useLocalDpi xmlns:a14="http://schemas.microsoft.com/office/drawing/2010/main" val="0"/>
                        </a:ext>
                      </a:extLst>
                    </a:blip>
                    <a:stretch>
                      <a:fillRect/>
                    </a:stretch>
                  </pic:blipFill>
                  <pic:spPr>
                    <a:xfrm>
                      <a:off x="0" y="0"/>
                      <a:ext cx="4104177" cy="4064361"/>
                    </a:xfrm>
                    <a:prstGeom prst="rect">
                      <a:avLst/>
                    </a:prstGeom>
                  </pic:spPr>
                </pic:pic>
              </a:graphicData>
            </a:graphic>
          </wp:inline>
        </w:drawing>
      </w:r>
    </w:p>
    <w:p w:rsidR="002A0511" w:rsidRDefault="002A0511" w:rsidP="002A0511">
      <w:pPr>
        <w:pStyle w:val="Saisieparagraph"/>
        <w:jc w:val="center"/>
        <w:rPr>
          <w:rFonts w:ascii="Spranq eco sans" w:hAnsi="Spranq eco sans"/>
        </w:rPr>
      </w:pPr>
      <w:r w:rsidRPr="00B54363">
        <w:t xml:space="preserve">Figure </w:t>
      </w:r>
      <w:r w:rsidR="00855C86">
        <w:fldChar w:fldCharType="begin"/>
      </w:r>
      <w:r w:rsidR="00855C86">
        <w:instrText xml:space="preserve"> SEQ Figure \* ARABIC </w:instrText>
      </w:r>
      <w:r w:rsidR="00855C86">
        <w:fldChar w:fldCharType="separate"/>
      </w:r>
      <w:r>
        <w:rPr>
          <w:noProof/>
        </w:rPr>
        <w:t>1</w:t>
      </w:r>
      <w:r w:rsidR="00855C86">
        <w:rPr>
          <w:noProof/>
        </w:rPr>
        <w:fldChar w:fldCharType="end"/>
      </w:r>
      <w:r w:rsidRPr="00B54363">
        <w:t xml:space="preserve"> </w:t>
      </w:r>
      <w:r>
        <w:t>–</w:t>
      </w:r>
      <w:r w:rsidRPr="00B54363">
        <w:t xml:space="preserve"> </w:t>
      </w:r>
      <w:r>
        <w:t>Scope management approach</w:t>
      </w:r>
    </w:p>
    <w:p w:rsidR="002A0511" w:rsidRDefault="002A0511" w:rsidP="002A0511">
      <w:pPr>
        <w:pStyle w:val="Saisieparagraph"/>
        <w:rPr>
          <w:rFonts w:ascii="Spranq eco sans" w:hAnsi="Spranq eco sans"/>
        </w:rPr>
      </w:pPr>
    </w:p>
    <w:p w:rsidR="002A0511" w:rsidRPr="00B54363" w:rsidRDefault="002A0511" w:rsidP="002A0511">
      <w:pPr>
        <w:pStyle w:val="Saisieparagraph"/>
        <w:rPr>
          <w:rFonts w:ascii="Spranq eco sans" w:hAnsi="Spranq eco sans"/>
        </w:rPr>
      </w:pPr>
      <w:r>
        <w:rPr>
          <w:rFonts w:ascii="Spranq eco sans" w:hAnsi="Spranq eco sans"/>
        </w:rPr>
        <w:t>For</w:t>
      </w:r>
      <w:r w:rsidRPr="00B54363">
        <w:rPr>
          <w:rFonts w:ascii="Spranq eco sans" w:hAnsi="Spranq eco sans"/>
        </w:rPr>
        <w:t xml:space="preserve"> </w:t>
      </w:r>
      <w:r>
        <w:rPr>
          <w:rFonts w:ascii="Spranq eco sans" w:hAnsi="Spranq eco sans"/>
        </w:rPr>
        <w:t xml:space="preserve">this </w:t>
      </w:r>
      <w:r w:rsidRPr="00B54363">
        <w:rPr>
          <w:rFonts w:ascii="Spranq eco sans" w:hAnsi="Spranq eco sans"/>
        </w:rPr>
        <w:t>phase</w:t>
      </w:r>
      <w:r>
        <w:rPr>
          <w:rFonts w:ascii="Spranq eco sans" w:hAnsi="Spranq eco sans"/>
        </w:rPr>
        <w:t>,</w:t>
      </w:r>
      <w:r w:rsidRPr="00B54363">
        <w:rPr>
          <w:rFonts w:ascii="Spranq eco sans" w:hAnsi="Spranq eco sans"/>
        </w:rPr>
        <w:t xml:space="preserve"> the program treats the Reports &amp; Amendments production chain as a pilot on which the foundation </w:t>
      </w:r>
      <w:r>
        <w:rPr>
          <w:rFonts w:ascii="Spranq eco sans" w:hAnsi="Spranq eco sans"/>
        </w:rPr>
        <w:t xml:space="preserve">components </w:t>
      </w:r>
      <w:r w:rsidRPr="00B54363">
        <w:rPr>
          <w:rFonts w:ascii="Spranq eco sans" w:hAnsi="Spranq eco sans"/>
        </w:rPr>
        <w:t>of the e-Parliament architecture will be built.</w:t>
      </w:r>
    </w:p>
    <w:p w:rsidR="002A0511" w:rsidRPr="00B54363" w:rsidRDefault="002A0511" w:rsidP="002A0511">
      <w:pPr>
        <w:pStyle w:val="Saisieparagraph"/>
        <w:rPr>
          <w:rFonts w:ascii="Spranq eco sans" w:hAnsi="Spranq eco sans"/>
        </w:rPr>
      </w:pPr>
      <w:r w:rsidRPr="00B54363">
        <w:rPr>
          <w:rFonts w:ascii="Spranq eco sans" w:hAnsi="Spranq eco sans"/>
        </w:rPr>
        <w:t>Once the foundation components are operational for the pilot chain, further text production chains will be aligned to the e-Parliament architecture after completion of the first phase of the program.</w:t>
      </w:r>
      <w:r>
        <w:rPr>
          <w:rFonts w:ascii="Spranq eco sans" w:hAnsi="Spranq eco sans"/>
        </w:rPr>
        <w:t xml:space="preserve"> </w:t>
      </w:r>
    </w:p>
    <w:p w:rsidR="002A0511" w:rsidRDefault="002A0511" w:rsidP="002A0511">
      <w:pPr>
        <w:pStyle w:val="Saisieparagraph"/>
        <w:rPr>
          <w:rFonts w:ascii="Spranq eco sans" w:hAnsi="Spranq eco sans"/>
        </w:rPr>
      </w:pPr>
      <w:r w:rsidRPr="00B54363">
        <w:rPr>
          <w:rFonts w:ascii="Spranq eco sans" w:hAnsi="Spranq eco sans"/>
        </w:rPr>
        <w:t xml:space="preserve">The alignment of the chains to the e-Parliament architecture is out of scope of the program as such. The application e-Parliament principles and foundations to other </w:t>
      </w:r>
      <w:r>
        <w:rPr>
          <w:rFonts w:ascii="Spranq eco sans" w:hAnsi="Spranq eco sans"/>
        </w:rPr>
        <w:t xml:space="preserve">text production </w:t>
      </w:r>
      <w:r w:rsidRPr="00B54363">
        <w:rPr>
          <w:rFonts w:ascii="Spranq eco sans" w:hAnsi="Spranq eco sans"/>
        </w:rPr>
        <w:t xml:space="preserve">chains or information systems are considered as an extension of e-Parliament. The knowledge gained and principles developed by the program in terms of technical foundations, business logic and </w:t>
      </w:r>
      <w:r>
        <w:rPr>
          <w:rFonts w:ascii="Spranq eco sans" w:hAnsi="Spranq eco sans"/>
        </w:rPr>
        <w:t>program organisation, during p</w:t>
      </w:r>
      <w:r w:rsidRPr="00B54363">
        <w:rPr>
          <w:rFonts w:ascii="Spranq eco sans" w:hAnsi="Spranq eco sans"/>
        </w:rPr>
        <w:t xml:space="preserve">hase 1 of the program will be made available to further parliamentary text production chains for which maintenance activities and/or new projects will be </w:t>
      </w:r>
      <w:r>
        <w:rPr>
          <w:rFonts w:ascii="Spranq eco sans" w:hAnsi="Spranq eco sans"/>
        </w:rPr>
        <w:t>launch</w:t>
      </w:r>
      <w:r w:rsidRPr="00B54363">
        <w:rPr>
          <w:rFonts w:ascii="Spranq eco sans" w:hAnsi="Spranq eco sans"/>
        </w:rPr>
        <w:t>ed.</w:t>
      </w:r>
    </w:p>
    <w:p w:rsidR="002A0511" w:rsidRDefault="002A0511" w:rsidP="002A0511">
      <w:pPr>
        <w:pStyle w:val="Saisieparagraph"/>
        <w:rPr>
          <w:rFonts w:ascii="Spranq eco sans" w:hAnsi="Spranq eco sans"/>
        </w:rPr>
      </w:pPr>
    </w:p>
    <w:p w:rsidR="002A0511" w:rsidRDefault="002A0511" w:rsidP="002A0511">
      <w:pPr>
        <w:pStyle w:val="Saisieparagraph"/>
        <w:rPr>
          <w:rFonts w:ascii="Spranq eco sans" w:hAnsi="Spranq eco sans"/>
        </w:rPr>
      </w:pPr>
    </w:p>
    <w:p w:rsidR="002A0511" w:rsidRPr="00B54363" w:rsidRDefault="002A0511" w:rsidP="002A0511">
      <w:pPr>
        <w:pStyle w:val="Saisieparagraph"/>
        <w:rPr>
          <w:rFonts w:ascii="Spranq eco sans" w:hAnsi="Spranq eco sans"/>
        </w:rPr>
      </w:pPr>
      <w:r>
        <w:rPr>
          <w:rFonts w:ascii="Spranq eco sans" w:hAnsi="Spranq eco sans"/>
        </w:rPr>
        <w:t xml:space="preserve">The text production management has been divided into </w:t>
      </w:r>
      <w:r w:rsidRPr="00B54363">
        <w:rPr>
          <w:rFonts w:ascii="Spranq eco sans" w:hAnsi="Spranq eco sans"/>
        </w:rPr>
        <w:t>nine functional areas as summarised below:</w:t>
      </w:r>
    </w:p>
    <w:p w:rsidR="002A0511" w:rsidRPr="00B54363" w:rsidRDefault="002A0511" w:rsidP="002A0511">
      <w:pPr>
        <w:pStyle w:val="Saisieparagraph"/>
        <w:numPr>
          <w:ilvl w:val="0"/>
          <w:numId w:val="12"/>
        </w:numPr>
        <w:spacing w:before="120" w:line="288" w:lineRule="auto"/>
        <w:rPr>
          <w:rFonts w:ascii="Spranq eco sans" w:hAnsi="Spranq eco sans"/>
        </w:rPr>
      </w:pPr>
      <w:proofErr w:type="spellStart"/>
      <w:r w:rsidRPr="00B54363">
        <w:rPr>
          <w:rFonts w:ascii="Spranq eco sans" w:hAnsi="Spranq eco sans"/>
        </w:rPr>
        <w:t>XMLisation</w:t>
      </w:r>
      <w:proofErr w:type="spellEnd"/>
      <w:r w:rsidRPr="00B54363">
        <w:rPr>
          <w:rFonts w:ascii="Spranq eco sans" w:hAnsi="Spranq eco sans"/>
        </w:rPr>
        <w:t xml:space="preserve">: </w:t>
      </w:r>
      <w:r>
        <w:rPr>
          <w:rFonts w:ascii="Spranq eco sans" w:hAnsi="Spranq eco sans"/>
        </w:rPr>
        <w:t>t</w:t>
      </w:r>
      <w:r w:rsidRPr="00B54363">
        <w:rPr>
          <w:rFonts w:ascii="Spranq eco sans" w:hAnsi="Spranq eco sans"/>
        </w:rPr>
        <w:t>he transformation of MS Word content into an XML format suitable for processing with e-Parliament tools.</w:t>
      </w:r>
    </w:p>
    <w:p w:rsidR="002A0511" w:rsidRPr="00B54363" w:rsidRDefault="002A0511" w:rsidP="002A0511">
      <w:pPr>
        <w:pStyle w:val="Saisieparagraph"/>
        <w:numPr>
          <w:ilvl w:val="0"/>
          <w:numId w:val="12"/>
        </w:numPr>
        <w:spacing w:before="120" w:line="288" w:lineRule="auto"/>
        <w:rPr>
          <w:rFonts w:ascii="Spranq eco sans" w:hAnsi="Spranq eco sans"/>
        </w:rPr>
      </w:pPr>
      <w:r>
        <w:rPr>
          <w:rFonts w:ascii="Spranq eco sans" w:hAnsi="Spranq eco sans"/>
        </w:rPr>
        <w:lastRenderedPageBreak/>
        <w:t>Digital Signature: t</w:t>
      </w:r>
      <w:r w:rsidRPr="00B54363">
        <w:rPr>
          <w:rFonts w:ascii="Spranq eco sans" w:hAnsi="Spranq eco sans"/>
        </w:rPr>
        <w:t xml:space="preserve">he use of digital signatures as an alternative to manual signatures where the Parliamentary </w:t>
      </w:r>
      <w:r>
        <w:rPr>
          <w:rFonts w:ascii="Spranq eco sans" w:hAnsi="Spranq eco sans"/>
        </w:rPr>
        <w:t>r</w:t>
      </w:r>
      <w:r w:rsidRPr="00B54363">
        <w:rPr>
          <w:rFonts w:ascii="Spranq eco sans" w:hAnsi="Spranq eco sans"/>
        </w:rPr>
        <w:t>ules prescribe that a text must be signed by Members of Parliament (e.g. legislative amendments, written declaration,</w:t>
      </w:r>
      <w:r>
        <w:rPr>
          <w:rFonts w:ascii="Spranq eco sans" w:hAnsi="Spranq eco sans"/>
        </w:rPr>
        <w:t xml:space="preserve"> etc.</w:t>
      </w:r>
      <w:r w:rsidRPr="00B54363">
        <w:rPr>
          <w:rFonts w:ascii="Spranq eco sans" w:hAnsi="Spranq eco sans"/>
        </w:rPr>
        <w:t>) on internal EP documents.</w:t>
      </w:r>
    </w:p>
    <w:p w:rsidR="002A0511" w:rsidRPr="00B54363" w:rsidRDefault="002A0511" w:rsidP="002A0511">
      <w:pPr>
        <w:pStyle w:val="Saisieparagraph"/>
        <w:numPr>
          <w:ilvl w:val="0"/>
          <w:numId w:val="12"/>
        </w:numPr>
        <w:spacing w:before="120" w:line="288" w:lineRule="auto"/>
        <w:rPr>
          <w:rFonts w:ascii="Spranq eco sans" w:hAnsi="Spranq eco sans"/>
        </w:rPr>
      </w:pPr>
      <w:r>
        <w:rPr>
          <w:rFonts w:ascii="Spranq eco sans" w:hAnsi="Spranq eco sans"/>
        </w:rPr>
        <w:t>Drafting: c</w:t>
      </w:r>
      <w:r w:rsidRPr="00B54363">
        <w:rPr>
          <w:rFonts w:ascii="Spranq eco sans" w:hAnsi="Spranq eco sans"/>
        </w:rPr>
        <w:t xml:space="preserve">reation of parliamentary (legislative and non-legislative) texts in XML </w:t>
      </w:r>
      <w:proofErr w:type="spellStart"/>
      <w:r w:rsidRPr="00B54363">
        <w:rPr>
          <w:rFonts w:ascii="Spranq eco sans" w:hAnsi="Spranq eco sans"/>
        </w:rPr>
        <w:t>Akoma</w:t>
      </w:r>
      <w:proofErr w:type="spellEnd"/>
      <w:r>
        <w:rPr>
          <w:rFonts w:ascii="Spranq eco sans" w:hAnsi="Spranq eco sans"/>
        </w:rPr>
        <w:t xml:space="preserve"> </w:t>
      </w:r>
      <w:proofErr w:type="spellStart"/>
      <w:r w:rsidRPr="00B54363">
        <w:rPr>
          <w:rFonts w:ascii="Spranq eco sans" w:hAnsi="Spranq eco sans"/>
        </w:rPr>
        <w:t>Ntoso</w:t>
      </w:r>
      <w:proofErr w:type="spellEnd"/>
      <w:r w:rsidRPr="00B54363">
        <w:rPr>
          <w:rFonts w:ascii="Spranq eco sans" w:hAnsi="Spranq eco sans"/>
        </w:rPr>
        <w:t xml:space="preserve"> format.</w:t>
      </w:r>
    </w:p>
    <w:p w:rsidR="002A0511" w:rsidRPr="00B54363" w:rsidRDefault="002A0511" w:rsidP="002A0511">
      <w:pPr>
        <w:pStyle w:val="Saisieparagraph"/>
        <w:numPr>
          <w:ilvl w:val="0"/>
          <w:numId w:val="12"/>
        </w:numPr>
        <w:spacing w:before="120" w:line="288" w:lineRule="auto"/>
        <w:rPr>
          <w:rFonts w:ascii="Spranq eco sans" w:hAnsi="Spranq eco sans"/>
        </w:rPr>
      </w:pPr>
      <w:r w:rsidRPr="00B54363">
        <w:rPr>
          <w:rFonts w:ascii="Spranq eco sans" w:hAnsi="Spranq eco sans"/>
        </w:rPr>
        <w:t xml:space="preserve">Verification: </w:t>
      </w:r>
      <w:r>
        <w:rPr>
          <w:rFonts w:ascii="Spranq eco sans" w:hAnsi="Spranq eco sans"/>
        </w:rPr>
        <w:t>c</w:t>
      </w:r>
      <w:r w:rsidRPr="00B54363">
        <w:rPr>
          <w:rFonts w:ascii="Spranq eco sans" w:hAnsi="Spranq eco sans"/>
        </w:rPr>
        <w:t xml:space="preserve">ollaboration on </w:t>
      </w:r>
      <w:r>
        <w:rPr>
          <w:rFonts w:ascii="Spranq eco sans" w:hAnsi="Spranq eco sans"/>
        </w:rPr>
        <w:t>drafting amendments and l</w:t>
      </w:r>
      <w:r w:rsidRPr="00B54363">
        <w:rPr>
          <w:rFonts w:ascii="Spranq eco sans" w:hAnsi="Spranq eco sans"/>
        </w:rPr>
        <w:t xml:space="preserve">inguistic verification of </w:t>
      </w:r>
      <w:r w:rsidRPr="00B74083">
        <w:rPr>
          <w:rFonts w:ascii="Spranq eco sans" w:hAnsi="Spranq eco sans"/>
        </w:rPr>
        <w:t>documents</w:t>
      </w:r>
      <w:r w:rsidRPr="00B54363">
        <w:rPr>
          <w:rFonts w:ascii="Spranq eco sans" w:hAnsi="Spranq eco sans"/>
        </w:rPr>
        <w:t xml:space="preserve"> that were produced using an e-Parliament authoring tool.</w:t>
      </w:r>
    </w:p>
    <w:p w:rsidR="002A0511" w:rsidRPr="00B54363" w:rsidRDefault="002A0511" w:rsidP="002A0511">
      <w:pPr>
        <w:pStyle w:val="Saisieparagraph"/>
        <w:numPr>
          <w:ilvl w:val="0"/>
          <w:numId w:val="12"/>
        </w:numPr>
        <w:spacing w:before="120" w:line="288" w:lineRule="auto"/>
        <w:rPr>
          <w:rFonts w:ascii="Spranq eco sans" w:hAnsi="Spranq eco sans"/>
        </w:rPr>
      </w:pPr>
      <w:r>
        <w:rPr>
          <w:rFonts w:ascii="Spranq eco sans" w:hAnsi="Spranq eco sans"/>
        </w:rPr>
        <w:t>Internal Translation: t</w:t>
      </w:r>
      <w:r w:rsidRPr="00B54363">
        <w:rPr>
          <w:rFonts w:ascii="Spranq eco sans" w:hAnsi="Spranq eco sans"/>
        </w:rPr>
        <w:t xml:space="preserve">ranslation of XML </w:t>
      </w:r>
      <w:proofErr w:type="spellStart"/>
      <w:r w:rsidRPr="00B54363">
        <w:rPr>
          <w:rFonts w:ascii="Spranq eco sans" w:hAnsi="Spranq eco sans"/>
        </w:rPr>
        <w:t>Akoma</w:t>
      </w:r>
      <w:proofErr w:type="spellEnd"/>
      <w:r>
        <w:rPr>
          <w:rFonts w:ascii="Spranq eco sans" w:hAnsi="Spranq eco sans"/>
        </w:rPr>
        <w:t xml:space="preserve"> </w:t>
      </w:r>
      <w:proofErr w:type="spellStart"/>
      <w:r w:rsidRPr="00B54363">
        <w:rPr>
          <w:rFonts w:ascii="Spranq eco sans" w:hAnsi="Spranq eco sans"/>
        </w:rPr>
        <w:t>Ntoso</w:t>
      </w:r>
      <w:proofErr w:type="spellEnd"/>
      <w:r w:rsidRPr="00B54363">
        <w:rPr>
          <w:rFonts w:ascii="Spranq eco sans" w:hAnsi="Spranq eco sans"/>
        </w:rPr>
        <w:t xml:space="preserve"> content by DG TRAD staff.</w:t>
      </w:r>
    </w:p>
    <w:p w:rsidR="002A0511" w:rsidRPr="00B54363" w:rsidRDefault="002A0511" w:rsidP="002A0511">
      <w:pPr>
        <w:pStyle w:val="Saisieparagraph"/>
        <w:numPr>
          <w:ilvl w:val="0"/>
          <w:numId w:val="12"/>
        </w:numPr>
        <w:spacing w:before="120" w:line="288" w:lineRule="auto"/>
        <w:rPr>
          <w:rFonts w:ascii="Spranq eco sans" w:hAnsi="Spranq eco sans"/>
        </w:rPr>
      </w:pPr>
      <w:r w:rsidRPr="00B54363">
        <w:rPr>
          <w:rFonts w:ascii="Spranq eco sans" w:hAnsi="Spranq eco sans"/>
        </w:rPr>
        <w:t xml:space="preserve">External Translation: </w:t>
      </w:r>
      <w:r>
        <w:rPr>
          <w:rFonts w:ascii="Spranq eco sans" w:hAnsi="Spranq eco sans"/>
        </w:rPr>
        <w:t>t</w:t>
      </w:r>
      <w:r w:rsidRPr="00B54363">
        <w:rPr>
          <w:rFonts w:ascii="Spranq eco sans" w:hAnsi="Spranq eco sans"/>
        </w:rPr>
        <w:t xml:space="preserve">he possibility to </w:t>
      </w:r>
      <w:r>
        <w:rPr>
          <w:rFonts w:ascii="Spranq eco sans" w:hAnsi="Spranq eco sans"/>
        </w:rPr>
        <w:t xml:space="preserve">outsource the translation of </w:t>
      </w:r>
      <w:r w:rsidRPr="00B54363">
        <w:rPr>
          <w:rFonts w:ascii="Spranq eco sans" w:hAnsi="Spranq eco sans"/>
        </w:rPr>
        <w:t xml:space="preserve">XML </w:t>
      </w:r>
      <w:proofErr w:type="spellStart"/>
      <w:r w:rsidRPr="00B54363">
        <w:rPr>
          <w:rFonts w:ascii="Spranq eco sans" w:hAnsi="Spranq eco sans"/>
        </w:rPr>
        <w:t>Akoma</w:t>
      </w:r>
      <w:proofErr w:type="spellEnd"/>
      <w:r>
        <w:rPr>
          <w:rFonts w:ascii="Spranq eco sans" w:hAnsi="Spranq eco sans"/>
        </w:rPr>
        <w:t xml:space="preserve"> </w:t>
      </w:r>
      <w:proofErr w:type="spellStart"/>
      <w:r w:rsidRPr="00B54363">
        <w:rPr>
          <w:rFonts w:ascii="Spranq eco sans" w:hAnsi="Spranq eco sans"/>
        </w:rPr>
        <w:t>Ntoso</w:t>
      </w:r>
      <w:proofErr w:type="spellEnd"/>
      <w:r w:rsidRPr="00B54363">
        <w:rPr>
          <w:rFonts w:ascii="Spranq eco sans" w:hAnsi="Spranq eco sans"/>
        </w:rPr>
        <w:t xml:space="preserve"> </w:t>
      </w:r>
      <w:r>
        <w:rPr>
          <w:rFonts w:ascii="Spranq eco sans" w:hAnsi="Spranq eco sans"/>
        </w:rPr>
        <w:t xml:space="preserve">content assuming that the translated content respects the </w:t>
      </w:r>
      <w:proofErr w:type="spellStart"/>
      <w:r w:rsidRPr="00B54363">
        <w:rPr>
          <w:rFonts w:ascii="Spranq eco sans" w:hAnsi="Spranq eco sans"/>
        </w:rPr>
        <w:t>Akoma</w:t>
      </w:r>
      <w:proofErr w:type="spellEnd"/>
      <w:r>
        <w:rPr>
          <w:rFonts w:ascii="Spranq eco sans" w:hAnsi="Spranq eco sans"/>
        </w:rPr>
        <w:t xml:space="preserve"> </w:t>
      </w:r>
      <w:proofErr w:type="spellStart"/>
      <w:r w:rsidRPr="00B54363">
        <w:rPr>
          <w:rFonts w:ascii="Spranq eco sans" w:hAnsi="Spranq eco sans"/>
        </w:rPr>
        <w:t>Ntoso</w:t>
      </w:r>
      <w:proofErr w:type="spellEnd"/>
      <w:r w:rsidRPr="00B54363">
        <w:rPr>
          <w:rFonts w:ascii="Spranq eco sans" w:hAnsi="Spranq eco sans"/>
        </w:rPr>
        <w:t xml:space="preserve"> </w:t>
      </w:r>
      <w:r>
        <w:rPr>
          <w:rFonts w:ascii="Spranq eco sans" w:hAnsi="Spranq eco sans"/>
        </w:rPr>
        <w:t>format.</w:t>
      </w:r>
    </w:p>
    <w:p w:rsidR="002A0511" w:rsidRPr="00B54363" w:rsidRDefault="002A0511" w:rsidP="002A0511">
      <w:pPr>
        <w:pStyle w:val="Saisieparagraph"/>
        <w:numPr>
          <w:ilvl w:val="0"/>
          <w:numId w:val="12"/>
        </w:numPr>
        <w:spacing w:before="120" w:line="288" w:lineRule="auto"/>
        <w:rPr>
          <w:rFonts w:ascii="Spranq eco sans" w:hAnsi="Spranq eco sans"/>
        </w:rPr>
      </w:pPr>
      <w:r w:rsidRPr="00B54363">
        <w:rPr>
          <w:rFonts w:ascii="Spranq eco sans" w:hAnsi="Spranq eco sans"/>
        </w:rPr>
        <w:t xml:space="preserve">Consolidated Texts: </w:t>
      </w:r>
      <w:r>
        <w:rPr>
          <w:rFonts w:ascii="Spranq eco sans" w:hAnsi="Spranq eco sans"/>
        </w:rPr>
        <w:t>t</w:t>
      </w:r>
      <w:r w:rsidRPr="000C0264">
        <w:rPr>
          <w:rFonts w:ascii="Spranq eco sans" w:hAnsi="Spranq eco sans"/>
        </w:rPr>
        <w:t xml:space="preserve">he possibility to produce XML </w:t>
      </w:r>
      <w:proofErr w:type="spellStart"/>
      <w:r w:rsidRPr="000C0264">
        <w:rPr>
          <w:rFonts w:ascii="Spranq eco sans" w:hAnsi="Spranq eco sans"/>
        </w:rPr>
        <w:t>Akoma</w:t>
      </w:r>
      <w:proofErr w:type="spellEnd"/>
      <w:r w:rsidRPr="000C0264">
        <w:rPr>
          <w:rFonts w:ascii="Spranq eco sans" w:hAnsi="Spranq eco sans"/>
        </w:rPr>
        <w:t xml:space="preserve"> </w:t>
      </w:r>
      <w:proofErr w:type="spellStart"/>
      <w:r w:rsidRPr="000C0264">
        <w:rPr>
          <w:rFonts w:ascii="Spranq eco sans" w:hAnsi="Spranq eco sans"/>
        </w:rPr>
        <w:t>Ntoso</w:t>
      </w:r>
      <w:proofErr w:type="spellEnd"/>
      <w:r w:rsidRPr="000C0264">
        <w:rPr>
          <w:rFonts w:ascii="Spranq eco sans" w:hAnsi="Spranq eco sans"/>
        </w:rPr>
        <w:t xml:space="preserve"> text amending a base text in the context of a 1st reading agreement. The amendments are directly consolidated in these texts ("pre-adoption finalisation" and "consolidated amendment" documents).</w:t>
      </w:r>
    </w:p>
    <w:p w:rsidR="002A0511" w:rsidRPr="00B54363" w:rsidRDefault="002A0511" w:rsidP="002A0511">
      <w:pPr>
        <w:pStyle w:val="Saisieparagraph"/>
        <w:numPr>
          <w:ilvl w:val="0"/>
          <w:numId w:val="12"/>
        </w:numPr>
        <w:spacing w:before="120" w:line="288" w:lineRule="auto"/>
        <w:jc w:val="left"/>
        <w:rPr>
          <w:rFonts w:ascii="Spranq eco sans" w:hAnsi="Spranq eco sans"/>
        </w:rPr>
      </w:pPr>
      <w:r w:rsidRPr="00B54363">
        <w:rPr>
          <w:rFonts w:ascii="Spranq eco sans" w:hAnsi="Spranq eco sans"/>
        </w:rPr>
        <w:t xml:space="preserve">Consolidated Texts (TC): </w:t>
      </w:r>
      <w:r w:rsidRPr="00B54363">
        <w:rPr>
          <w:rFonts w:ascii="Spranq eco sans" w:hAnsi="Spranq eco sans"/>
        </w:rPr>
        <w:br/>
        <w:t>a. Consolidation of Final Reports, on the basis of the Draft Report, Opinions and voted amendments adopted in Committee.</w:t>
      </w:r>
    </w:p>
    <w:p w:rsidR="002A0511" w:rsidRPr="00B54363" w:rsidRDefault="002A0511" w:rsidP="002A0511">
      <w:pPr>
        <w:pStyle w:val="Saisieparagraph"/>
        <w:ind w:left="720"/>
        <w:rPr>
          <w:rFonts w:ascii="Spranq eco sans" w:hAnsi="Spranq eco sans"/>
        </w:rPr>
      </w:pPr>
      <w:r w:rsidRPr="00B54363">
        <w:rPr>
          <w:rFonts w:ascii="Spranq eco sans" w:hAnsi="Spranq eco sans"/>
        </w:rPr>
        <w:t>b. Production of the Consolidated Text (TC), on the basis of the Adopted Act Text and the Commission's legislative proposal.</w:t>
      </w:r>
    </w:p>
    <w:p w:rsidR="002A0511" w:rsidRPr="00B54363" w:rsidRDefault="002A0511" w:rsidP="002A0511">
      <w:pPr>
        <w:pStyle w:val="Saisieparagraph"/>
        <w:numPr>
          <w:ilvl w:val="0"/>
          <w:numId w:val="12"/>
        </w:numPr>
        <w:spacing w:before="120" w:line="288" w:lineRule="auto"/>
        <w:rPr>
          <w:rFonts w:ascii="Spranq eco sans" w:hAnsi="Spranq eco sans"/>
        </w:rPr>
      </w:pPr>
      <w:r w:rsidRPr="00B54363">
        <w:rPr>
          <w:rFonts w:ascii="Spranq eco sans" w:hAnsi="Spranq eco sans"/>
        </w:rPr>
        <w:t xml:space="preserve">Adopted Texts (TA): </w:t>
      </w:r>
      <w:r>
        <w:rPr>
          <w:rFonts w:ascii="Spranq eco sans" w:hAnsi="Spranq eco sans"/>
        </w:rPr>
        <w:t>p</w:t>
      </w:r>
      <w:r w:rsidRPr="00B54363">
        <w:rPr>
          <w:rFonts w:ascii="Spranq eco sans" w:hAnsi="Spranq eco sans"/>
        </w:rPr>
        <w:t xml:space="preserve">roduction with e-Parliament tools and in XML </w:t>
      </w:r>
      <w:proofErr w:type="spellStart"/>
      <w:r w:rsidRPr="00B54363">
        <w:rPr>
          <w:rFonts w:ascii="Spranq eco sans" w:hAnsi="Spranq eco sans"/>
        </w:rPr>
        <w:t>Akoma</w:t>
      </w:r>
      <w:proofErr w:type="spellEnd"/>
      <w:r>
        <w:rPr>
          <w:rFonts w:ascii="Spranq eco sans" w:hAnsi="Spranq eco sans"/>
        </w:rPr>
        <w:t xml:space="preserve"> </w:t>
      </w:r>
      <w:proofErr w:type="spellStart"/>
      <w:r w:rsidRPr="00B54363">
        <w:rPr>
          <w:rFonts w:ascii="Spranq eco sans" w:hAnsi="Spranq eco sans"/>
        </w:rPr>
        <w:t>Ntoso</w:t>
      </w:r>
      <w:proofErr w:type="spellEnd"/>
      <w:r w:rsidRPr="00B54363">
        <w:rPr>
          <w:rFonts w:ascii="Spranq eco sans" w:hAnsi="Spranq eco sans"/>
        </w:rPr>
        <w:t xml:space="preserve"> </w:t>
      </w:r>
      <w:r>
        <w:rPr>
          <w:rFonts w:ascii="Spranq eco sans" w:hAnsi="Spranq eco sans"/>
        </w:rPr>
        <w:t xml:space="preserve">format </w:t>
      </w:r>
      <w:r w:rsidRPr="00B54363">
        <w:rPr>
          <w:rFonts w:ascii="Spranq eco sans" w:hAnsi="Spranq eco sans"/>
        </w:rPr>
        <w:t>of the Parliament's Adopted Text (TA).</w:t>
      </w:r>
    </w:p>
    <w:p w:rsidR="002A0511" w:rsidRDefault="002A0511" w:rsidP="002A0511">
      <w:pPr>
        <w:pStyle w:val="Saisieparagraph"/>
        <w:rPr>
          <w:rFonts w:ascii="Spranq eco sans" w:hAnsi="Spranq eco sans"/>
        </w:rPr>
      </w:pPr>
    </w:p>
    <w:p w:rsidR="002A0511" w:rsidRDefault="002A0511" w:rsidP="002A0511">
      <w:pPr>
        <w:pStyle w:val="Saisieparagraph"/>
        <w:rPr>
          <w:rFonts w:ascii="Spranq eco sans" w:hAnsi="Spranq eco sans"/>
        </w:rPr>
      </w:pPr>
    </w:p>
    <w:p w:rsidR="002A0511" w:rsidRPr="00B54363" w:rsidRDefault="002A0511" w:rsidP="002A0511">
      <w:pPr>
        <w:pStyle w:val="Saisieparagraph"/>
        <w:jc w:val="left"/>
        <w:rPr>
          <w:rFonts w:ascii="Spranq eco sans" w:hAnsi="Spranq eco sans"/>
        </w:rPr>
        <w:sectPr w:rsidR="002A0511" w:rsidRPr="00B54363" w:rsidSect="006E4251">
          <w:footerReference w:type="default" r:id="rId9"/>
          <w:pgSz w:w="11906" w:h="16838"/>
          <w:pgMar w:top="1440" w:right="1134" w:bottom="1440" w:left="1701" w:header="709" w:footer="709" w:gutter="0"/>
          <w:cols w:space="708"/>
          <w:docGrid w:linePitch="360"/>
        </w:sectPr>
      </w:pPr>
    </w:p>
    <w:p w:rsidR="002A0511" w:rsidRPr="00B90C70" w:rsidRDefault="002A0511" w:rsidP="00B90C70">
      <w:pPr>
        <w:pStyle w:val="Heading2"/>
        <w:rPr>
          <w:lang w:val="en-US"/>
        </w:rPr>
      </w:pPr>
      <w:bookmarkStart w:id="17" w:name="_Ref372107603"/>
      <w:bookmarkStart w:id="18" w:name="_Toc372621023"/>
      <w:bookmarkStart w:id="19" w:name="_Toc466454514"/>
      <w:r w:rsidRPr="00B90C70">
        <w:rPr>
          <w:lang w:val="en-US"/>
        </w:rPr>
        <w:lastRenderedPageBreak/>
        <w:t>Architecture</w:t>
      </w:r>
      <w:bookmarkEnd w:id="17"/>
      <w:bookmarkEnd w:id="18"/>
      <w:bookmarkEnd w:id="19"/>
    </w:p>
    <w:p w:rsidR="002A0511" w:rsidRPr="00B54363" w:rsidRDefault="002A0511" w:rsidP="002A0511">
      <w:pPr>
        <w:pStyle w:val="Saisieparagraph"/>
        <w:rPr>
          <w:rFonts w:ascii="Spranq eco sans" w:hAnsi="Spranq eco sans"/>
        </w:rPr>
      </w:pPr>
      <w:r w:rsidRPr="00B54363">
        <w:rPr>
          <w:rFonts w:ascii="Spranq eco sans" w:hAnsi="Spranq eco sans"/>
        </w:rPr>
        <w:t>Phase 1 of the program will create specific business components (AT4AM), re-usable business components (AT4L</w:t>
      </w:r>
      <w:r>
        <w:rPr>
          <w:rFonts w:ascii="Spranq eco sans" w:hAnsi="Spranq eco sans"/>
        </w:rPr>
        <w:t>EX</w:t>
      </w:r>
      <w:r w:rsidRPr="00B54363">
        <w:rPr>
          <w:rFonts w:ascii="Spranq eco sans" w:hAnsi="Spranq eco sans"/>
        </w:rPr>
        <w:t xml:space="preserve">, DST, </w:t>
      </w:r>
      <w:r>
        <w:rPr>
          <w:rFonts w:ascii="Spranq eco sans" w:hAnsi="Spranq eco sans"/>
        </w:rPr>
        <w:t>CAT4TRAD</w:t>
      </w:r>
      <w:r w:rsidRPr="00B54363">
        <w:rPr>
          <w:rFonts w:ascii="Spranq eco sans" w:hAnsi="Spranq eco sans"/>
        </w:rPr>
        <w:t xml:space="preserve">) as well as technical support services (XML4EP, DM-XML, PURE-XML, </w:t>
      </w:r>
      <w:proofErr w:type="spellStart"/>
      <w:r w:rsidRPr="00B54363">
        <w:rPr>
          <w:rFonts w:ascii="Spranq eco sans" w:hAnsi="Spranq eco sans"/>
        </w:rPr>
        <w:t>DiSP</w:t>
      </w:r>
      <w:proofErr w:type="spellEnd"/>
      <w:r w:rsidRPr="00B54363">
        <w:rPr>
          <w:rFonts w:ascii="Spranq eco sans" w:hAnsi="Spranq eco sans"/>
        </w:rPr>
        <w:t>, EPS).</w:t>
      </w:r>
    </w:p>
    <w:p w:rsidR="002A0511" w:rsidRPr="00B54363" w:rsidRDefault="002A0511" w:rsidP="002A0511">
      <w:pPr>
        <w:pStyle w:val="Saisieparagraph"/>
        <w:rPr>
          <w:rFonts w:ascii="Spranq eco sans" w:hAnsi="Spranq eco sans"/>
        </w:rPr>
      </w:pPr>
      <w:r w:rsidRPr="00B54363">
        <w:rPr>
          <w:rFonts w:ascii="Spranq eco sans" w:hAnsi="Spranq eco sans"/>
        </w:rPr>
        <w:t>The goals in terms of the management of parliamentary texts are to introduce in particular:</w:t>
      </w:r>
    </w:p>
    <w:p w:rsidR="002A0511" w:rsidRPr="00B54363" w:rsidRDefault="002A0511" w:rsidP="002A0511">
      <w:pPr>
        <w:pStyle w:val="Saisieparagraph"/>
        <w:numPr>
          <w:ilvl w:val="0"/>
          <w:numId w:val="14"/>
        </w:numPr>
        <w:spacing w:before="120" w:line="288" w:lineRule="auto"/>
        <w:rPr>
          <w:rFonts w:ascii="Spranq eco sans" w:hAnsi="Spranq eco sans"/>
        </w:rPr>
      </w:pPr>
      <w:r w:rsidRPr="00B54363">
        <w:rPr>
          <w:rFonts w:ascii="Spranq eco sans" w:hAnsi="Spranq eco sans"/>
        </w:rPr>
        <w:t xml:space="preserve">Apply the XML </w:t>
      </w:r>
      <w:proofErr w:type="spellStart"/>
      <w:r w:rsidRPr="00B54363">
        <w:rPr>
          <w:rFonts w:ascii="Spranq eco sans" w:hAnsi="Spranq eco sans"/>
        </w:rPr>
        <w:t>Akoma</w:t>
      </w:r>
      <w:proofErr w:type="spellEnd"/>
      <w:r>
        <w:rPr>
          <w:rFonts w:ascii="Spranq eco sans" w:hAnsi="Spranq eco sans"/>
        </w:rPr>
        <w:t xml:space="preserve"> </w:t>
      </w:r>
      <w:proofErr w:type="spellStart"/>
      <w:r w:rsidRPr="00B54363">
        <w:rPr>
          <w:rFonts w:ascii="Spranq eco sans" w:hAnsi="Spranq eco sans"/>
        </w:rPr>
        <w:t>Ntoso</w:t>
      </w:r>
      <w:proofErr w:type="spellEnd"/>
      <w:r w:rsidRPr="00B54363">
        <w:rPr>
          <w:rFonts w:ascii="Spranq eco sans" w:hAnsi="Spranq eco sans"/>
        </w:rPr>
        <w:t xml:space="preserve"> standard to parliamentary texts (foundations XML4EP and DM-XML)</w:t>
      </w:r>
      <w:r>
        <w:rPr>
          <w:rFonts w:ascii="Spranq eco sans" w:hAnsi="Spranq eco sans"/>
        </w:rPr>
        <w:t>.</w:t>
      </w:r>
    </w:p>
    <w:p w:rsidR="002A0511" w:rsidRPr="00B54363" w:rsidRDefault="002A0511" w:rsidP="002A0511">
      <w:pPr>
        <w:pStyle w:val="Saisieparagraph"/>
        <w:numPr>
          <w:ilvl w:val="0"/>
          <w:numId w:val="14"/>
        </w:numPr>
        <w:spacing w:before="120" w:line="288" w:lineRule="auto"/>
        <w:rPr>
          <w:rFonts w:ascii="Spranq eco sans" w:hAnsi="Spranq eco sans"/>
        </w:rPr>
      </w:pPr>
      <w:r w:rsidRPr="00B54363">
        <w:rPr>
          <w:rFonts w:ascii="Spranq eco sans" w:hAnsi="Spranq eco sans"/>
        </w:rPr>
        <w:t>Use a single central repository for content created during the entire lifecycle of the parliamentary text production chain (PURE-XML)</w:t>
      </w:r>
      <w:r>
        <w:rPr>
          <w:rFonts w:ascii="Spranq eco sans" w:hAnsi="Spranq eco sans"/>
        </w:rPr>
        <w:t>.</w:t>
      </w:r>
    </w:p>
    <w:p w:rsidR="002A0511" w:rsidRPr="00B54363" w:rsidRDefault="002A0511" w:rsidP="002A0511">
      <w:pPr>
        <w:pStyle w:val="Saisieparagraph"/>
        <w:numPr>
          <w:ilvl w:val="0"/>
          <w:numId w:val="14"/>
        </w:numPr>
        <w:spacing w:before="120" w:line="288" w:lineRule="auto"/>
        <w:rPr>
          <w:rFonts w:ascii="Spranq eco sans" w:hAnsi="Spranq eco sans"/>
        </w:rPr>
      </w:pPr>
      <w:r w:rsidRPr="00B54363">
        <w:rPr>
          <w:rFonts w:ascii="Spranq eco sans" w:hAnsi="Spranq eco sans"/>
        </w:rPr>
        <w:t>Allow parliamentary texts to be signed digitally</w:t>
      </w:r>
      <w:r>
        <w:rPr>
          <w:rFonts w:ascii="Spranq eco sans" w:hAnsi="Spranq eco sans"/>
        </w:rPr>
        <w:t>.</w:t>
      </w:r>
    </w:p>
    <w:p w:rsidR="002A0511" w:rsidRPr="00B54363" w:rsidRDefault="002A0511" w:rsidP="002A0511">
      <w:pPr>
        <w:pStyle w:val="Saisieparagraph"/>
        <w:numPr>
          <w:ilvl w:val="0"/>
          <w:numId w:val="14"/>
        </w:numPr>
        <w:spacing w:before="120" w:line="288" w:lineRule="auto"/>
        <w:rPr>
          <w:rFonts w:ascii="Spranq eco sans" w:hAnsi="Spranq eco sans"/>
        </w:rPr>
      </w:pPr>
      <w:r w:rsidRPr="00B54363">
        <w:rPr>
          <w:rFonts w:ascii="Spranq eco sans" w:hAnsi="Spranq eco sans"/>
        </w:rPr>
        <w:t xml:space="preserve">Create </w:t>
      </w:r>
      <w:r>
        <w:rPr>
          <w:rFonts w:ascii="Spranq eco sans" w:hAnsi="Spranq eco sans"/>
        </w:rPr>
        <w:t>reusable</w:t>
      </w:r>
      <w:r w:rsidRPr="00B54363">
        <w:rPr>
          <w:rFonts w:ascii="Spranq eco sans" w:hAnsi="Spranq eco sans"/>
        </w:rPr>
        <w:t xml:space="preserve"> components </w:t>
      </w:r>
      <w:r>
        <w:rPr>
          <w:rFonts w:ascii="Spranq eco sans" w:hAnsi="Spranq eco sans"/>
        </w:rPr>
        <w:t xml:space="preserve">and services </w:t>
      </w:r>
      <w:r w:rsidRPr="00B54363">
        <w:rPr>
          <w:rFonts w:ascii="Spranq eco sans" w:hAnsi="Spranq eco sans"/>
        </w:rPr>
        <w:t xml:space="preserve">that can be used for further applications (centralisation of processes in DM-XML, PURE-XML, </w:t>
      </w:r>
      <w:proofErr w:type="spellStart"/>
      <w:r w:rsidRPr="00B54363">
        <w:rPr>
          <w:rFonts w:ascii="Spranq eco sans" w:hAnsi="Spranq eco sans"/>
        </w:rPr>
        <w:t>DiSP</w:t>
      </w:r>
      <w:proofErr w:type="spellEnd"/>
      <w:r w:rsidRPr="00B54363">
        <w:rPr>
          <w:rFonts w:ascii="Spranq eco sans" w:hAnsi="Spranq eco sans"/>
        </w:rPr>
        <w:t>, EPS)</w:t>
      </w:r>
      <w:r>
        <w:rPr>
          <w:rFonts w:ascii="Spranq eco sans" w:hAnsi="Spranq eco sans"/>
        </w:rPr>
        <w:t>.</w:t>
      </w:r>
    </w:p>
    <w:p w:rsidR="002A0511" w:rsidRDefault="002A0511" w:rsidP="002A0511">
      <w:pPr>
        <w:pStyle w:val="Saisieparagraph"/>
        <w:rPr>
          <w:rFonts w:ascii="Spranq eco sans" w:hAnsi="Spranq eco sans"/>
        </w:rPr>
      </w:pPr>
      <w:r w:rsidRPr="00B54363">
        <w:rPr>
          <w:rFonts w:ascii="Spranq eco sans" w:hAnsi="Spranq eco sans"/>
        </w:rPr>
        <w:t xml:space="preserve">The figure below summarises the architecture of the foundation components of </w:t>
      </w:r>
      <w:r>
        <w:rPr>
          <w:rFonts w:ascii="Spranq eco sans" w:hAnsi="Spranq eco sans"/>
        </w:rPr>
        <w:t>the p</w:t>
      </w:r>
      <w:r w:rsidRPr="00B54363">
        <w:rPr>
          <w:rFonts w:ascii="Spranq eco sans" w:hAnsi="Spranq eco sans"/>
        </w:rPr>
        <w:t>hase 1 and how they apply to document processes.</w:t>
      </w:r>
    </w:p>
    <w:p w:rsidR="002A0511" w:rsidRPr="00B54363" w:rsidRDefault="002A0511" w:rsidP="002A0511">
      <w:pPr>
        <w:pStyle w:val="Saisieparagraph"/>
        <w:rPr>
          <w:rFonts w:ascii="Spranq eco sans" w:hAnsi="Spranq eco sans"/>
        </w:rPr>
      </w:pPr>
    </w:p>
    <w:p w:rsidR="002A0511" w:rsidRPr="00B54363" w:rsidRDefault="002A0511" w:rsidP="002A0511">
      <w:pPr>
        <w:pStyle w:val="Saisieparagraph"/>
        <w:jc w:val="center"/>
        <w:rPr>
          <w:rFonts w:ascii="Spranq eco sans" w:hAnsi="Spranq eco sans"/>
        </w:rPr>
      </w:pPr>
      <w:r>
        <w:rPr>
          <w:rFonts w:ascii="Spranq eco sans" w:hAnsi="Spranq eco sans"/>
          <w:noProof/>
        </w:rPr>
        <w:drawing>
          <wp:inline distT="0" distB="0" distL="0" distR="0" wp14:anchorId="601E1D36" wp14:editId="7E538132">
            <wp:extent cx="4200627" cy="454932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RL_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4205867" cy="4555004"/>
                    </a:xfrm>
                    <a:prstGeom prst="rect">
                      <a:avLst/>
                    </a:prstGeom>
                  </pic:spPr>
                </pic:pic>
              </a:graphicData>
            </a:graphic>
          </wp:inline>
        </w:drawing>
      </w:r>
    </w:p>
    <w:p w:rsidR="002A0511" w:rsidRPr="00B54363" w:rsidRDefault="002A0511" w:rsidP="002A0511">
      <w:pPr>
        <w:pStyle w:val="Caption"/>
        <w:jc w:val="center"/>
        <w:rPr>
          <w:rFonts w:ascii="Spranq eco sans" w:hAnsi="Spranq eco sans"/>
        </w:rPr>
      </w:pPr>
      <w:r w:rsidRPr="00B54363">
        <w:t xml:space="preserve">Figure </w:t>
      </w:r>
      <w:r w:rsidR="00855C86">
        <w:fldChar w:fldCharType="begin"/>
      </w:r>
      <w:r w:rsidR="00855C86">
        <w:instrText xml:space="preserve"> SEQ Figure \* ARABIC </w:instrText>
      </w:r>
      <w:r w:rsidR="00855C86">
        <w:fldChar w:fldCharType="separate"/>
      </w:r>
      <w:r>
        <w:rPr>
          <w:noProof/>
        </w:rPr>
        <w:t>2</w:t>
      </w:r>
      <w:r w:rsidR="00855C86">
        <w:rPr>
          <w:noProof/>
        </w:rPr>
        <w:fldChar w:fldCharType="end"/>
      </w:r>
      <w:r w:rsidRPr="00B54363">
        <w:t xml:space="preserve"> </w:t>
      </w:r>
      <w:r>
        <w:t>–</w:t>
      </w:r>
      <w:r w:rsidRPr="00B54363">
        <w:t xml:space="preserve"> </w:t>
      </w:r>
      <w:r>
        <w:t xml:space="preserve">Program </w:t>
      </w:r>
      <w:r w:rsidRPr="00B54363">
        <w:t>architecture</w:t>
      </w:r>
    </w:p>
    <w:p w:rsidR="002A0511" w:rsidRPr="00B54363" w:rsidRDefault="002A0511" w:rsidP="002A0511">
      <w:pPr>
        <w:pStyle w:val="Saisieparagraph"/>
        <w:rPr>
          <w:rFonts w:ascii="Spranq eco sans" w:hAnsi="Spranq eco sans"/>
        </w:rPr>
      </w:pPr>
      <w:r w:rsidRPr="00B54363">
        <w:rPr>
          <w:rFonts w:ascii="Spranq eco sans" w:hAnsi="Spranq eco sans"/>
        </w:rPr>
        <w:lastRenderedPageBreak/>
        <w:t>Each component will produce a range of deliverables that are further detailed below.</w:t>
      </w:r>
    </w:p>
    <w:p w:rsidR="002A0511" w:rsidRPr="00B90C70" w:rsidRDefault="002A0511" w:rsidP="00B90C70">
      <w:pPr>
        <w:pStyle w:val="Heading3"/>
        <w:rPr>
          <w:lang w:val="en-US"/>
        </w:rPr>
      </w:pPr>
      <w:bookmarkStart w:id="20" w:name="_Toc372621024"/>
      <w:bookmarkStart w:id="21" w:name="_Toc466454515"/>
      <w:r w:rsidRPr="00B90C70">
        <w:rPr>
          <w:sz w:val="28"/>
          <w:szCs w:val="28"/>
          <w:lang w:val="en-US"/>
        </w:rPr>
        <w:t>AT4AM -</w:t>
      </w:r>
      <w:r w:rsidRPr="00B90C70">
        <w:rPr>
          <w:lang w:val="en-US"/>
        </w:rPr>
        <w:t xml:space="preserve"> Authoring Tool for </w:t>
      </w:r>
      <w:proofErr w:type="spellStart"/>
      <w:r w:rsidRPr="00B90C70">
        <w:rPr>
          <w:lang w:val="en-US"/>
        </w:rPr>
        <w:t>AMendments</w:t>
      </w:r>
      <w:bookmarkEnd w:id="20"/>
      <w:bookmarkEnd w:id="21"/>
      <w:proofErr w:type="spellEnd"/>
    </w:p>
    <w:p w:rsidR="002A0511" w:rsidRPr="00B54363" w:rsidRDefault="002A0511" w:rsidP="002A0511">
      <w:pPr>
        <w:pStyle w:val="Saisieparagraph"/>
        <w:rPr>
          <w:rFonts w:ascii="Spranq eco sans" w:hAnsi="Spranq eco sans"/>
        </w:rPr>
      </w:pPr>
      <w:r w:rsidRPr="00B54363">
        <w:rPr>
          <w:rFonts w:ascii="Spranq eco sans" w:hAnsi="Spranq eco sans"/>
        </w:rPr>
        <w:t>AT4AM is the e-Parliament specific business component covering the authoring of amendments on parliamentary texts (legislative and non-legislative procedures) and the production of amendment's lists for downstream services.</w:t>
      </w:r>
    </w:p>
    <w:p w:rsidR="002A0511" w:rsidRPr="00B54363" w:rsidRDefault="002A0511" w:rsidP="002A0511">
      <w:pPr>
        <w:pStyle w:val="Saisieparagraph"/>
        <w:rPr>
          <w:rFonts w:ascii="Spranq eco sans" w:hAnsi="Spranq eco sans"/>
        </w:rPr>
      </w:pPr>
      <w:r w:rsidRPr="00B54363">
        <w:rPr>
          <w:rFonts w:ascii="Spranq eco sans" w:hAnsi="Spranq eco sans"/>
        </w:rPr>
        <w:t>This application relies on the e-Parliament technical supporting services.</w:t>
      </w:r>
    </w:p>
    <w:p w:rsidR="002A0511" w:rsidRPr="00B90C70" w:rsidRDefault="002A0511" w:rsidP="00B90C70">
      <w:pPr>
        <w:pStyle w:val="Heading3"/>
        <w:rPr>
          <w:sz w:val="28"/>
          <w:szCs w:val="28"/>
          <w:lang w:val="en-US"/>
        </w:rPr>
      </w:pPr>
      <w:bookmarkStart w:id="22" w:name="_Toc372621025"/>
      <w:bookmarkStart w:id="23" w:name="_Toc466454516"/>
      <w:r w:rsidRPr="00B90C70">
        <w:rPr>
          <w:sz w:val="28"/>
          <w:szCs w:val="28"/>
          <w:lang w:val="en-US"/>
        </w:rPr>
        <w:t>AT4LEX - Authoring Tool for parliamentary texts</w:t>
      </w:r>
      <w:bookmarkEnd w:id="22"/>
      <w:bookmarkEnd w:id="23"/>
    </w:p>
    <w:p w:rsidR="002A0511" w:rsidRPr="00B54363" w:rsidRDefault="002A0511" w:rsidP="002A0511">
      <w:pPr>
        <w:pStyle w:val="Saisieparagraph"/>
        <w:rPr>
          <w:rFonts w:ascii="Spranq eco sans" w:hAnsi="Spranq eco sans"/>
        </w:rPr>
      </w:pPr>
      <w:r w:rsidRPr="00B54363">
        <w:rPr>
          <w:rFonts w:ascii="Spranq eco sans" w:hAnsi="Spranq eco sans"/>
        </w:rPr>
        <w:t>AT4LEX is the e-Parliament reusable business component covering the authoring of parliamentary texts (legislative and non-legislative procedures). Supporting content assembly and re-use, this business component will enable MEPs and EP officials to focus on content rather than on document layout, and will also make documents downstream treatments more efficient.</w:t>
      </w:r>
    </w:p>
    <w:p w:rsidR="002A0511" w:rsidRPr="00B54363" w:rsidRDefault="002A0511" w:rsidP="002A0511">
      <w:pPr>
        <w:pStyle w:val="Saisieparagraph"/>
        <w:rPr>
          <w:rFonts w:ascii="Spranq eco sans" w:hAnsi="Spranq eco sans"/>
        </w:rPr>
      </w:pPr>
      <w:r w:rsidRPr="00B54363">
        <w:rPr>
          <w:rFonts w:ascii="Spranq eco sans" w:hAnsi="Spranq eco sans"/>
        </w:rPr>
        <w:t>This application relies on the e-Parliament technical supporting services.</w:t>
      </w:r>
    </w:p>
    <w:p w:rsidR="002A0511" w:rsidRPr="00B90C70" w:rsidRDefault="002A0511" w:rsidP="00B90C70">
      <w:pPr>
        <w:pStyle w:val="Heading3"/>
        <w:rPr>
          <w:sz w:val="28"/>
          <w:szCs w:val="28"/>
          <w:lang w:val="en-US"/>
        </w:rPr>
      </w:pPr>
      <w:bookmarkStart w:id="24" w:name="_Toc372621026"/>
      <w:bookmarkStart w:id="25" w:name="_Toc466454517"/>
      <w:r w:rsidRPr="00B90C70">
        <w:rPr>
          <w:sz w:val="28"/>
          <w:szCs w:val="28"/>
          <w:lang w:val="en-US"/>
        </w:rPr>
        <w:t>DST - Drafting Support Tool</w:t>
      </w:r>
      <w:bookmarkEnd w:id="24"/>
      <w:bookmarkEnd w:id="25"/>
    </w:p>
    <w:p w:rsidR="002A0511" w:rsidRPr="00B54363" w:rsidRDefault="002A0511" w:rsidP="002A0511">
      <w:pPr>
        <w:pStyle w:val="Saisieparagraph"/>
        <w:rPr>
          <w:rFonts w:ascii="Spranq eco sans" w:hAnsi="Spranq eco sans"/>
        </w:rPr>
      </w:pPr>
      <w:r w:rsidRPr="00B54363">
        <w:rPr>
          <w:rFonts w:ascii="Spranq eco sans" w:hAnsi="Spranq eco sans"/>
        </w:rPr>
        <w:t>DST is the e-Parliament reusable business component covering the verification of parliamentary texts (legislative and non-legislative procedures) produced by authoring tools aligned to the e</w:t>
      </w:r>
      <w:r w:rsidRPr="00B54363">
        <w:rPr>
          <w:rFonts w:ascii="Spranq eco sans" w:hAnsi="Spranq eco sans"/>
        </w:rPr>
        <w:noBreakHyphen/>
        <w:t>Parliament architecture.</w:t>
      </w:r>
      <w:r>
        <w:rPr>
          <w:rFonts w:ascii="Spranq eco sans" w:hAnsi="Spranq eco sans"/>
        </w:rPr>
        <w:t xml:space="preserve"> This component supports the c</w:t>
      </w:r>
      <w:r w:rsidRPr="00B54363">
        <w:rPr>
          <w:rFonts w:ascii="Spranq eco sans" w:hAnsi="Spranq eco sans"/>
        </w:rPr>
        <w:t xml:space="preserve">ollaboration </w:t>
      </w:r>
      <w:r>
        <w:rPr>
          <w:rFonts w:ascii="Spranq eco sans" w:hAnsi="Spranq eco sans"/>
        </w:rPr>
        <w:t xml:space="preserve">between authors and lawyer linguists </w:t>
      </w:r>
      <w:r w:rsidRPr="00B54363">
        <w:rPr>
          <w:rFonts w:ascii="Spranq eco sans" w:hAnsi="Spranq eco sans"/>
        </w:rPr>
        <w:t xml:space="preserve">on </w:t>
      </w:r>
      <w:r>
        <w:rPr>
          <w:rFonts w:ascii="Spranq eco sans" w:hAnsi="Spranq eco sans"/>
        </w:rPr>
        <w:t>drafting amendments.</w:t>
      </w:r>
    </w:p>
    <w:p w:rsidR="002A0511" w:rsidRPr="00B54363" w:rsidRDefault="002A0511" w:rsidP="002A0511">
      <w:pPr>
        <w:pStyle w:val="Saisieparagraph"/>
        <w:rPr>
          <w:rFonts w:ascii="Spranq eco sans" w:hAnsi="Spranq eco sans"/>
        </w:rPr>
      </w:pPr>
      <w:r w:rsidRPr="00B54363">
        <w:rPr>
          <w:rFonts w:ascii="Spranq eco sans" w:hAnsi="Spranq eco sans"/>
        </w:rPr>
        <w:t>This application relies on the e-Parliament technical supporting services.</w:t>
      </w:r>
    </w:p>
    <w:p w:rsidR="002A0511" w:rsidRPr="00B90C70" w:rsidRDefault="002A0511" w:rsidP="00B90C70">
      <w:pPr>
        <w:pStyle w:val="Heading3"/>
        <w:rPr>
          <w:sz w:val="28"/>
          <w:szCs w:val="28"/>
          <w:lang w:val="en-US"/>
        </w:rPr>
      </w:pPr>
      <w:bookmarkStart w:id="26" w:name="_Toc372621027"/>
      <w:bookmarkStart w:id="27" w:name="_Toc466454518"/>
      <w:r w:rsidRPr="00B90C70">
        <w:rPr>
          <w:sz w:val="28"/>
          <w:szCs w:val="28"/>
          <w:lang w:val="en-US"/>
        </w:rPr>
        <w:t>CAT4TRAD - Computer-aided translation tool</w:t>
      </w:r>
      <w:bookmarkEnd w:id="26"/>
      <w:bookmarkEnd w:id="27"/>
    </w:p>
    <w:p w:rsidR="002A0511" w:rsidRPr="00B54363" w:rsidRDefault="002A0511" w:rsidP="002A0511">
      <w:pPr>
        <w:pStyle w:val="Saisieparagraph"/>
        <w:rPr>
          <w:rFonts w:ascii="Spranq eco sans" w:hAnsi="Spranq eco sans"/>
        </w:rPr>
      </w:pPr>
      <w:r>
        <w:rPr>
          <w:rFonts w:ascii="Spranq eco sans" w:hAnsi="Spranq eco sans"/>
        </w:rPr>
        <w:t>CAT4TRAD</w:t>
      </w:r>
      <w:r>
        <w:rPr>
          <w:rStyle w:val="FootnoteReference"/>
          <w:rFonts w:ascii="Spranq eco sans" w:hAnsi="Spranq eco sans"/>
        </w:rPr>
        <w:footnoteReference w:id="2"/>
      </w:r>
      <w:r w:rsidRPr="00B54363">
        <w:rPr>
          <w:rFonts w:ascii="Spranq eco sans" w:hAnsi="Spranq eco sans"/>
        </w:rPr>
        <w:t xml:space="preserve"> is the e-Parliament reusable business component covering the translation of parliamentary texts (legislative and non-legislative procedures) produced by authoring tools aligned to the e</w:t>
      </w:r>
      <w:r w:rsidRPr="00B54363">
        <w:rPr>
          <w:rFonts w:ascii="Spranq eco sans" w:hAnsi="Spranq eco sans"/>
        </w:rPr>
        <w:noBreakHyphen/>
        <w:t>Parliament architecture.</w:t>
      </w:r>
    </w:p>
    <w:p w:rsidR="002A0511" w:rsidRPr="00B54363" w:rsidRDefault="002A0511" w:rsidP="002A0511">
      <w:pPr>
        <w:pStyle w:val="Saisieparagraph"/>
        <w:rPr>
          <w:rFonts w:ascii="Spranq eco sans" w:hAnsi="Spranq eco sans"/>
        </w:rPr>
      </w:pPr>
      <w:r w:rsidRPr="00B54363">
        <w:rPr>
          <w:rFonts w:ascii="Spranq eco sans" w:hAnsi="Spranq eco sans"/>
        </w:rPr>
        <w:t>This application relies on the e-Parliament technical supporting services.</w:t>
      </w:r>
    </w:p>
    <w:p w:rsidR="002A0511" w:rsidRPr="00B90C70" w:rsidRDefault="002A0511" w:rsidP="00B90C70">
      <w:pPr>
        <w:pStyle w:val="Heading3"/>
        <w:rPr>
          <w:sz w:val="28"/>
          <w:szCs w:val="28"/>
          <w:lang w:val="en-US"/>
        </w:rPr>
      </w:pPr>
      <w:bookmarkStart w:id="28" w:name="_Toc372621028"/>
      <w:bookmarkStart w:id="29" w:name="_Toc466454519"/>
      <w:r w:rsidRPr="00B90C70">
        <w:rPr>
          <w:sz w:val="28"/>
          <w:szCs w:val="28"/>
          <w:lang w:val="en-US"/>
        </w:rPr>
        <w:t>XML4EP - XML for EP contents</w:t>
      </w:r>
      <w:bookmarkEnd w:id="28"/>
      <w:bookmarkEnd w:id="29"/>
    </w:p>
    <w:p w:rsidR="002A0511" w:rsidRPr="00B54363" w:rsidRDefault="002A0511" w:rsidP="002A0511">
      <w:pPr>
        <w:pStyle w:val="Saisieparagraph"/>
        <w:rPr>
          <w:rFonts w:ascii="Spranq eco sans" w:hAnsi="Spranq eco sans"/>
        </w:rPr>
      </w:pPr>
      <w:r w:rsidRPr="00B54363">
        <w:rPr>
          <w:rFonts w:ascii="Spranq eco sans" w:hAnsi="Spranq eco sans"/>
        </w:rPr>
        <w:t>XML4EP is the e-Parliament activity aiming to select an XML standard (</w:t>
      </w:r>
      <w:proofErr w:type="spellStart"/>
      <w:r w:rsidRPr="00B54363">
        <w:rPr>
          <w:rFonts w:ascii="Spranq eco sans" w:hAnsi="Spranq eco sans"/>
        </w:rPr>
        <w:t>Akoma</w:t>
      </w:r>
      <w:proofErr w:type="spellEnd"/>
      <w:r w:rsidRPr="00B54363">
        <w:rPr>
          <w:rFonts w:ascii="Spranq eco sans" w:hAnsi="Spranq eco sans"/>
        </w:rPr>
        <w:t xml:space="preserve"> </w:t>
      </w:r>
      <w:proofErr w:type="spellStart"/>
      <w:r w:rsidRPr="00B54363">
        <w:rPr>
          <w:rFonts w:ascii="Spranq eco sans" w:hAnsi="Spranq eco sans"/>
        </w:rPr>
        <w:t>Ntoso</w:t>
      </w:r>
      <w:proofErr w:type="spellEnd"/>
      <w:r w:rsidRPr="00B54363">
        <w:rPr>
          <w:rFonts w:ascii="Spranq eco sans" w:hAnsi="Spranq eco sans"/>
        </w:rPr>
        <w:t>) for EP parliamentary texts, to specify accordingly the XML representation of EP content, to provide support to the delivery teams for content and document representation and to identify management needs for the XML content representation.</w:t>
      </w:r>
    </w:p>
    <w:p w:rsidR="002A0511" w:rsidRPr="00B90C70" w:rsidRDefault="002A0511" w:rsidP="00B90C70">
      <w:pPr>
        <w:pStyle w:val="Heading3"/>
        <w:rPr>
          <w:sz w:val="28"/>
          <w:szCs w:val="28"/>
          <w:lang w:val="en-US"/>
        </w:rPr>
      </w:pPr>
      <w:bookmarkStart w:id="30" w:name="_Toc372621029"/>
      <w:bookmarkStart w:id="31" w:name="_Toc466454520"/>
      <w:r w:rsidRPr="00B90C70">
        <w:rPr>
          <w:sz w:val="28"/>
          <w:szCs w:val="28"/>
          <w:lang w:val="en-US"/>
        </w:rPr>
        <w:t>DM-XML - XML Document Management</w:t>
      </w:r>
      <w:bookmarkEnd w:id="30"/>
      <w:bookmarkEnd w:id="31"/>
    </w:p>
    <w:p w:rsidR="002A0511" w:rsidRPr="00B54363" w:rsidRDefault="002A0511" w:rsidP="002A0511">
      <w:pPr>
        <w:pStyle w:val="Saisieparagraph"/>
        <w:rPr>
          <w:rFonts w:ascii="Spranq eco sans" w:hAnsi="Spranq eco sans"/>
        </w:rPr>
      </w:pPr>
      <w:r w:rsidRPr="00B54363">
        <w:rPr>
          <w:rFonts w:ascii="Spranq eco sans" w:hAnsi="Spranq eco sans"/>
        </w:rPr>
        <w:t>DM-XML is the e-Parliament technical supporting service providing a unique services layer for XML text handling to the applications compliant to the e</w:t>
      </w:r>
      <w:r w:rsidRPr="00B54363">
        <w:rPr>
          <w:rFonts w:ascii="Spranq eco sans" w:hAnsi="Spranq eco sans"/>
        </w:rPr>
        <w:noBreakHyphen/>
        <w:t>Parliament architecture.</w:t>
      </w:r>
    </w:p>
    <w:p w:rsidR="002A0511" w:rsidRPr="00B90C70" w:rsidRDefault="002A0511" w:rsidP="00B90C70">
      <w:pPr>
        <w:pStyle w:val="Heading3"/>
        <w:rPr>
          <w:sz w:val="28"/>
          <w:szCs w:val="28"/>
          <w:lang w:val="en-US"/>
        </w:rPr>
      </w:pPr>
      <w:bookmarkStart w:id="32" w:name="_Toc372621030"/>
      <w:bookmarkStart w:id="33" w:name="_Toc466454521"/>
      <w:r w:rsidRPr="00B90C70">
        <w:rPr>
          <w:sz w:val="28"/>
          <w:szCs w:val="28"/>
          <w:lang w:val="en-US"/>
        </w:rPr>
        <w:lastRenderedPageBreak/>
        <w:t xml:space="preserve">PURE-XML - Parliament Unique </w:t>
      </w:r>
      <w:proofErr w:type="spellStart"/>
      <w:r w:rsidRPr="00B90C70">
        <w:rPr>
          <w:sz w:val="28"/>
          <w:szCs w:val="28"/>
          <w:lang w:val="en-US"/>
        </w:rPr>
        <w:t>REpository</w:t>
      </w:r>
      <w:proofErr w:type="spellEnd"/>
      <w:r w:rsidRPr="00B90C70">
        <w:rPr>
          <w:sz w:val="28"/>
          <w:szCs w:val="28"/>
          <w:lang w:val="en-US"/>
        </w:rPr>
        <w:t xml:space="preserve"> for XML text</w:t>
      </w:r>
      <w:bookmarkEnd w:id="32"/>
      <w:bookmarkEnd w:id="33"/>
    </w:p>
    <w:p w:rsidR="002A0511" w:rsidRPr="00B54363" w:rsidRDefault="002A0511" w:rsidP="002A0511">
      <w:pPr>
        <w:pStyle w:val="Saisieparagraph"/>
        <w:rPr>
          <w:rFonts w:ascii="Spranq eco sans" w:hAnsi="Spranq eco sans"/>
        </w:rPr>
      </w:pPr>
      <w:r w:rsidRPr="00B54363">
        <w:rPr>
          <w:rFonts w:ascii="Spranq eco sans" w:hAnsi="Spranq eco sans"/>
        </w:rPr>
        <w:t>PURE-XML is the e-Parliament technical supporting service providing a unique content repository to the applications compliant to the e-Parliament arc</w:t>
      </w:r>
      <w:r>
        <w:rPr>
          <w:rFonts w:ascii="Spranq eco sans" w:hAnsi="Spranq eco sans"/>
        </w:rPr>
        <w:t>hitecture and the IRO models</w:t>
      </w:r>
      <w:r w:rsidRPr="00B54363">
        <w:rPr>
          <w:rFonts w:ascii="Spranq eco sans" w:hAnsi="Spranq eco sans"/>
        </w:rPr>
        <w:t>.</w:t>
      </w:r>
    </w:p>
    <w:p w:rsidR="002A0511" w:rsidRPr="00B90C70" w:rsidRDefault="002A0511" w:rsidP="00B90C70">
      <w:pPr>
        <w:pStyle w:val="Heading3"/>
        <w:rPr>
          <w:sz w:val="28"/>
          <w:szCs w:val="28"/>
          <w:lang w:val="en-US"/>
        </w:rPr>
      </w:pPr>
      <w:bookmarkStart w:id="34" w:name="_Toc372621031"/>
      <w:bookmarkStart w:id="35" w:name="_Toc466454522"/>
      <w:proofErr w:type="spellStart"/>
      <w:r w:rsidRPr="00B90C70">
        <w:rPr>
          <w:sz w:val="28"/>
          <w:szCs w:val="28"/>
          <w:lang w:val="en-US"/>
        </w:rPr>
        <w:t>DiSP</w:t>
      </w:r>
      <w:proofErr w:type="spellEnd"/>
      <w:r w:rsidRPr="00B90C70">
        <w:rPr>
          <w:sz w:val="28"/>
          <w:szCs w:val="28"/>
          <w:lang w:val="en-US"/>
        </w:rPr>
        <w:t xml:space="preserve"> - Digital Signature</w:t>
      </w:r>
      <w:bookmarkEnd w:id="34"/>
      <w:bookmarkEnd w:id="35"/>
    </w:p>
    <w:p w:rsidR="002A0511" w:rsidRPr="00B54363" w:rsidRDefault="002A0511" w:rsidP="002A0511">
      <w:pPr>
        <w:pStyle w:val="Saisieparagraph"/>
        <w:rPr>
          <w:rFonts w:ascii="Spranq eco sans" w:hAnsi="Spranq eco sans"/>
        </w:rPr>
      </w:pPr>
      <w:proofErr w:type="spellStart"/>
      <w:r w:rsidRPr="00B54363">
        <w:rPr>
          <w:rFonts w:ascii="Spranq eco sans" w:hAnsi="Spranq eco sans"/>
        </w:rPr>
        <w:t>DiSP</w:t>
      </w:r>
      <w:proofErr w:type="spellEnd"/>
      <w:r w:rsidRPr="00B54363">
        <w:rPr>
          <w:rFonts w:ascii="Spranq eco sans" w:hAnsi="Spranq eco sans"/>
        </w:rPr>
        <w:t xml:space="preserve"> is the e-Parliament technical supporting service providing a portal to manage the digital signature in different documents.</w:t>
      </w:r>
    </w:p>
    <w:p w:rsidR="002A0511" w:rsidRPr="00B90C70" w:rsidRDefault="002A0511" w:rsidP="00B90C70">
      <w:pPr>
        <w:pStyle w:val="Heading3"/>
        <w:rPr>
          <w:sz w:val="28"/>
          <w:szCs w:val="28"/>
          <w:lang w:val="en-US"/>
        </w:rPr>
      </w:pPr>
      <w:bookmarkStart w:id="36" w:name="_Toc372621032"/>
      <w:bookmarkStart w:id="37" w:name="_Toc466454523"/>
      <w:r w:rsidRPr="00B90C70">
        <w:rPr>
          <w:sz w:val="28"/>
          <w:szCs w:val="28"/>
          <w:lang w:val="en-US"/>
        </w:rPr>
        <w:t>EPS - e-Parliament Services</w:t>
      </w:r>
      <w:bookmarkEnd w:id="36"/>
      <w:bookmarkEnd w:id="37"/>
    </w:p>
    <w:p w:rsidR="002A0511" w:rsidRPr="00B54363" w:rsidRDefault="002A0511" w:rsidP="002A0511">
      <w:pPr>
        <w:pStyle w:val="Saisieparagraph"/>
        <w:rPr>
          <w:rFonts w:ascii="Spranq eco sans" w:hAnsi="Spranq eco sans"/>
        </w:rPr>
      </w:pPr>
      <w:r w:rsidRPr="00B54363">
        <w:rPr>
          <w:rFonts w:ascii="Spranq eco sans" w:hAnsi="Spranq eco sans"/>
        </w:rPr>
        <w:t>EPS is the e-Parliament technical supporting service providing common services and libraries for the e-Parliament reusable business components and the applications integrated with the e-Parliament architecture.</w:t>
      </w:r>
    </w:p>
    <w:p w:rsidR="00F328D4" w:rsidRPr="002A0511" w:rsidRDefault="00F328D4"/>
    <w:p w:rsidR="002A0511" w:rsidRDefault="002A0511">
      <w:pPr>
        <w:jc w:val="left"/>
        <w:rPr>
          <w:rFonts w:ascii="Arial" w:eastAsiaTheme="majorEastAsia" w:hAnsi="Arial" w:cs="Arial"/>
          <w:b/>
          <w:bCs/>
          <w:kern w:val="32"/>
          <w:sz w:val="32"/>
          <w:szCs w:val="32"/>
          <w:lang w:val="en-US"/>
        </w:rPr>
      </w:pPr>
      <w:r>
        <w:rPr>
          <w:lang w:val="en-US"/>
        </w:rPr>
        <w:br w:type="page"/>
      </w:r>
    </w:p>
    <w:p w:rsidR="006E4251" w:rsidRDefault="006E4251" w:rsidP="006E4251">
      <w:pPr>
        <w:pStyle w:val="Title"/>
        <w:rPr>
          <w:lang w:val="en-US"/>
        </w:rPr>
      </w:pPr>
      <w:bookmarkStart w:id="38" w:name="_Toc303324685"/>
      <w:bookmarkStart w:id="39" w:name="_Toc363127898"/>
      <w:bookmarkStart w:id="40" w:name="_Toc466454524"/>
      <w:r>
        <w:rPr>
          <w:lang w:val="en-US"/>
        </w:rPr>
        <w:lastRenderedPageBreak/>
        <w:t>ANNEX - e-Parliament components</w:t>
      </w:r>
      <w:bookmarkEnd w:id="40"/>
    </w:p>
    <w:p w:rsidR="00F328D4" w:rsidRDefault="00F328D4" w:rsidP="00686739">
      <w:pPr>
        <w:pStyle w:val="Heading1"/>
        <w:rPr>
          <w:lang w:val="en-US"/>
        </w:rPr>
      </w:pPr>
      <w:bookmarkStart w:id="41" w:name="_Toc466454525"/>
      <w:bookmarkEnd w:id="38"/>
      <w:bookmarkEnd w:id="39"/>
      <w:r>
        <w:rPr>
          <w:lang w:val="en-US"/>
        </w:rPr>
        <w:t>PURE-XML</w:t>
      </w:r>
      <w:bookmarkEnd w:id="41"/>
    </w:p>
    <w:p w:rsidR="004F5617" w:rsidRPr="00051917" w:rsidRDefault="004F5617" w:rsidP="00853BB3">
      <w:pPr>
        <w:pStyle w:val="Heading3"/>
        <w:numPr>
          <w:ilvl w:val="1"/>
          <w:numId w:val="6"/>
        </w:numPr>
      </w:pPr>
      <w:bookmarkStart w:id="42" w:name="_Toc341367130"/>
      <w:bookmarkStart w:id="43" w:name="_Toc466454526"/>
      <w:r w:rsidRPr="00051917">
        <w:t>Basic information</w:t>
      </w:r>
      <w:bookmarkEnd w:id="42"/>
      <w:bookmarkEnd w:id="43"/>
    </w:p>
    <w:tbl>
      <w:tblPr>
        <w:tblStyle w:val="Table"/>
        <w:tblW w:w="9261" w:type="dxa"/>
        <w:tblLayout w:type="fixed"/>
        <w:tblLook w:val="01E0" w:firstRow="1" w:lastRow="1" w:firstColumn="1" w:lastColumn="1" w:noHBand="0" w:noVBand="0"/>
      </w:tblPr>
      <w:tblGrid>
        <w:gridCol w:w="5277"/>
        <w:gridCol w:w="3984"/>
      </w:tblGrid>
      <w:tr w:rsidR="004F5617" w:rsidRPr="00051917" w:rsidTr="006E4251">
        <w:trPr>
          <w:cnfStyle w:val="100000000000" w:firstRow="1" w:lastRow="0" w:firstColumn="0" w:lastColumn="0" w:oddVBand="0" w:evenVBand="0" w:oddHBand="0" w:evenHBand="0" w:firstRowFirstColumn="0" w:firstRowLastColumn="0" w:lastRowFirstColumn="0" w:lastRowLastColumn="0"/>
        </w:trPr>
        <w:tc>
          <w:tcPr>
            <w:tcW w:w="5277" w:type="dxa"/>
            <w:shd w:val="clear" w:color="auto" w:fill="auto"/>
          </w:tcPr>
          <w:p w:rsidR="004F5617" w:rsidRPr="00DF32EC" w:rsidRDefault="004F5617" w:rsidP="006E4251">
            <w:pPr>
              <w:pStyle w:val="Saisieparagraph"/>
              <w:rPr>
                <w:b w:val="0"/>
              </w:rPr>
            </w:pPr>
            <w:r w:rsidRPr="00DF32EC">
              <w:t>Service</w:t>
            </w:r>
          </w:p>
        </w:tc>
        <w:tc>
          <w:tcPr>
            <w:tcW w:w="3984" w:type="dxa"/>
            <w:shd w:val="clear" w:color="auto" w:fill="auto"/>
          </w:tcPr>
          <w:p w:rsidR="004F5617" w:rsidRPr="00DF32EC" w:rsidRDefault="004F5617" w:rsidP="006E4251">
            <w:pPr>
              <w:pStyle w:val="Saisieparagraph"/>
            </w:pPr>
            <w:r>
              <w:t>Required</w:t>
            </w:r>
          </w:p>
        </w:tc>
      </w:tr>
      <w:tr w:rsidR="004F5617" w:rsidRPr="00051917" w:rsidTr="006E4251">
        <w:tc>
          <w:tcPr>
            <w:tcW w:w="5277" w:type="dxa"/>
          </w:tcPr>
          <w:p w:rsidR="004F5617" w:rsidRPr="00051917" w:rsidRDefault="004F5617" w:rsidP="006E4251">
            <w:r>
              <w:t>Intranet</w:t>
            </w:r>
          </w:p>
        </w:tc>
        <w:tc>
          <w:tcPr>
            <w:tcW w:w="3984" w:type="dxa"/>
          </w:tcPr>
          <w:p w:rsidR="004F5617" w:rsidRDefault="004F5617" w:rsidP="006E4251">
            <w:pPr>
              <w:pStyle w:val="Saisieparagraph"/>
              <w:rPr>
                <w:b/>
              </w:rPr>
            </w:pPr>
            <w:r>
              <w:rPr>
                <w:b/>
              </w:rPr>
              <w:t>Yes</w:t>
            </w:r>
          </w:p>
        </w:tc>
      </w:tr>
      <w:tr w:rsidR="004F5617" w:rsidRPr="00051917" w:rsidTr="006E4251">
        <w:tc>
          <w:tcPr>
            <w:tcW w:w="5277" w:type="dxa"/>
          </w:tcPr>
          <w:p w:rsidR="004F5617" w:rsidRPr="00051917" w:rsidRDefault="004F5617" w:rsidP="006E4251">
            <w:r w:rsidRPr="00051917">
              <w:t>DMZ</w:t>
            </w:r>
          </w:p>
        </w:tc>
        <w:tc>
          <w:tcPr>
            <w:tcW w:w="3984" w:type="dxa"/>
          </w:tcPr>
          <w:p w:rsidR="004F5617" w:rsidRPr="00051917" w:rsidRDefault="004F5617" w:rsidP="006E4251">
            <w:pPr>
              <w:pStyle w:val="Saisieparagraph"/>
            </w:pPr>
            <w:r>
              <w:rPr>
                <w:b/>
              </w:rPr>
              <w:t>No</w:t>
            </w:r>
          </w:p>
        </w:tc>
      </w:tr>
      <w:tr w:rsidR="004F5617" w:rsidRPr="00051917" w:rsidTr="006E4251">
        <w:tc>
          <w:tcPr>
            <w:tcW w:w="5277" w:type="dxa"/>
          </w:tcPr>
          <w:p w:rsidR="004F5617" w:rsidRPr="00051917" w:rsidRDefault="004F5617" w:rsidP="006E4251">
            <w:r w:rsidRPr="00051917">
              <w:t>VLAN dedicated</w:t>
            </w:r>
          </w:p>
        </w:tc>
        <w:tc>
          <w:tcPr>
            <w:tcW w:w="3984" w:type="dxa"/>
          </w:tcPr>
          <w:p w:rsidR="004F5617" w:rsidRPr="00051917" w:rsidRDefault="004F5617" w:rsidP="006E4251">
            <w:pPr>
              <w:pStyle w:val="Saisieparagraph"/>
            </w:pPr>
            <w:r>
              <w:rPr>
                <w:b/>
              </w:rPr>
              <w:t>No</w:t>
            </w:r>
          </w:p>
        </w:tc>
      </w:tr>
      <w:tr w:rsidR="004F5617" w:rsidRPr="00051917" w:rsidTr="006E4251">
        <w:tc>
          <w:tcPr>
            <w:tcW w:w="5277" w:type="dxa"/>
          </w:tcPr>
          <w:p w:rsidR="004F5617" w:rsidRPr="00051917" w:rsidRDefault="004F5617" w:rsidP="006E4251">
            <w:r w:rsidRPr="00051917">
              <w:t>Internet access through the EP portal</w:t>
            </w:r>
          </w:p>
        </w:tc>
        <w:tc>
          <w:tcPr>
            <w:tcW w:w="3984" w:type="dxa"/>
          </w:tcPr>
          <w:p w:rsidR="004F5617" w:rsidRPr="00051917" w:rsidRDefault="004F5617" w:rsidP="006E4251">
            <w:pPr>
              <w:pStyle w:val="Saisieparagraph"/>
            </w:pPr>
            <w:r>
              <w:rPr>
                <w:b/>
              </w:rPr>
              <w:t>No</w:t>
            </w:r>
          </w:p>
        </w:tc>
      </w:tr>
      <w:tr w:rsidR="004F5617" w:rsidRPr="00051917" w:rsidTr="006E4251">
        <w:trPr>
          <w:trHeight w:val="623"/>
        </w:trPr>
        <w:tc>
          <w:tcPr>
            <w:tcW w:w="5277" w:type="dxa"/>
          </w:tcPr>
          <w:p w:rsidR="004F5617" w:rsidRPr="00051917" w:rsidRDefault="004F5617" w:rsidP="006E4251">
            <w:r w:rsidRPr="00051917">
              <w:t>Other</w:t>
            </w:r>
          </w:p>
        </w:tc>
        <w:tc>
          <w:tcPr>
            <w:tcW w:w="3984" w:type="dxa"/>
          </w:tcPr>
          <w:p w:rsidR="004F5617" w:rsidRPr="00051917" w:rsidRDefault="004F5617" w:rsidP="006E4251">
            <w:pPr>
              <w:pStyle w:val="Saisieparagraph"/>
              <w:rPr>
                <w:b/>
              </w:rPr>
            </w:pPr>
            <w:r>
              <w:rPr>
                <w:b/>
              </w:rPr>
              <w:t>No</w:t>
            </w:r>
          </w:p>
        </w:tc>
      </w:tr>
    </w:tbl>
    <w:p w:rsidR="004F5617" w:rsidRPr="004F5617" w:rsidRDefault="004F5617" w:rsidP="00853BB3">
      <w:pPr>
        <w:pStyle w:val="Heading3"/>
        <w:numPr>
          <w:ilvl w:val="1"/>
          <w:numId w:val="6"/>
        </w:numPr>
      </w:pPr>
      <w:bookmarkStart w:id="44" w:name="_Toc341367131"/>
      <w:bookmarkStart w:id="45" w:name="_Toc466454527"/>
      <w:r w:rsidRPr="004F5617">
        <w:t>Network Architecture Schema</w:t>
      </w:r>
      <w:bookmarkEnd w:id="44"/>
      <w:bookmarkEnd w:id="45"/>
    </w:p>
    <w:p w:rsidR="00F328D4" w:rsidRPr="00051917" w:rsidRDefault="00F328D4" w:rsidP="00F328D4">
      <w:pPr>
        <w:pStyle w:val="Saisieparagraph"/>
      </w:pPr>
      <w:r>
        <w:t>PURE-XML is the XML repository for the text production in the frame of the e-Parliament program. All the applications (including the management console) that will need to use the repository will have to access it via its API (Java binding or Web Services binding).</w:t>
      </w:r>
    </w:p>
    <w:p w:rsidR="004F5617" w:rsidRDefault="00F328D4">
      <w:r w:rsidRPr="0078298C">
        <w:object w:dxaOrig="5108" w:dyaOrig="3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1pt;height:197.5pt" o:ole="">
            <v:imagedata r:id="rId11" o:title=""/>
          </v:shape>
          <o:OLEObject Type="Embed" ProgID="Visio.Drawing.11" ShapeID="_x0000_i1025" DrawAspect="Content" ObjectID="_1540196382" r:id="rId12"/>
        </w:object>
      </w:r>
    </w:p>
    <w:p w:rsidR="00F328D4" w:rsidRDefault="00F328D4">
      <w:pPr>
        <w:rPr>
          <w:lang w:val="en-US"/>
        </w:rPr>
      </w:pPr>
      <w:r>
        <w:rPr>
          <w:noProof/>
          <w:lang w:eastAsia="en-GB"/>
        </w:rPr>
        <w:lastRenderedPageBreak/>
        <w:drawing>
          <wp:inline distT="0" distB="0" distL="0" distR="0" wp14:anchorId="2B28A812" wp14:editId="51C477AE">
            <wp:extent cx="5731510" cy="3552589"/>
            <wp:effectExtent l="0" t="0" r="2540" b="0"/>
            <wp:docPr id="1" name="Picture 1" descr="Network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work_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52589"/>
                    </a:xfrm>
                    <a:prstGeom prst="rect">
                      <a:avLst/>
                    </a:prstGeom>
                    <a:noFill/>
                    <a:ln>
                      <a:noFill/>
                    </a:ln>
                  </pic:spPr>
                </pic:pic>
              </a:graphicData>
            </a:graphic>
          </wp:inline>
        </w:drawing>
      </w:r>
    </w:p>
    <w:p w:rsidR="00F328D4" w:rsidRDefault="00F328D4">
      <w:pPr>
        <w:rPr>
          <w:lang w:val="en-US"/>
        </w:rPr>
      </w:pPr>
    </w:p>
    <w:p w:rsidR="00F328D4" w:rsidRDefault="00F328D4" w:rsidP="00F328D4">
      <w:pPr>
        <w:pStyle w:val="Saisieparagraph"/>
      </w:pPr>
      <w:r>
        <w:t>The PURE-XML application is composed of the following components:</w:t>
      </w:r>
    </w:p>
    <w:p w:rsidR="00F328D4" w:rsidRDefault="00F328D4" w:rsidP="00F328D4">
      <w:pPr>
        <w:pStyle w:val="Saisieparagraph"/>
      </w:pPr>
    </w:p>
    <w:p w:rsidR="00F328D4" w:rsidRDefault="00F328D4" w:rsidP="00F328D4">
      <w:pPr>
        <w:pStyle w:val="Saisieparagraph"/>
        <w:numPr>
          <w:ilvl w:val="0"/>
          <w:numId w:val="1"/>
        </w:numPr>
      </w:pPr>
      <w:r>
        <w:t>Repository connector</w:t>
      </w:r>
    </w:p>
    <w:p w:rsidR="00F328D4" w:rsidRDefault="00F328D4" w:rsidP="00F328D4">
      <w:pPr>
        <w:pStyle w:val="Saisieparagraph"/>
        <w:numPr>
          <w:ilvl w:val="0"/>
          <w:numId w:val="1"/>
        </w:numPr>
      </w:pPr>
      <w:r>
        <w:t>Repository (Repository objects’ CRUD functions)</w:t>
      </w:r>
    </w:p>
    <w:p w:rsidR="00F328D4" w:rsidRDefault="00F328D4" w:rsidP="00F328D4">
      <w:pPr>
        <w:pStyle w:val="Saisieparagraph"/>
        <w:numPr>
          <w:ilvl w:val="0"/>
          <w:numId w:val="1"/>
        </w:numPr>
      </w:pPr>
      <w:r>
        <w:t>Change</w:t>
      </w:r>
      <w:r w:rsidR="004F5617">
        <w:t xml:space="preserve"> </w:t>
      </w:r>
      <w:r>
        <w:t>log management</w:t>
      </w:r>
    </w:p>
    <w:p w:rsidR="00F328D4" w:rsidRDefault="00F328D4" w:rsidP="00F328D4">
      <w:pPr>
        <w:pStyle w:val="Saisieparagraph"/>
        <w:numPr>
          <w:ilvl w:val="0"/>
          <w:numId w:val="1"/>
        </w:numPr>
      </w:pPr>
      <w:r>
        <w:t>Access Control management</w:t>
      </w:r>
    </w:p>
    <w:p w:rsidR="00F328D4" w:rsidRDefault="00F328D4" w:rsidP="00F328D4">
      <w:pPr>
        <w:pStyle w:val="Saisieparagraph"/>
        <w:numPr>
          <w:ilvl w:val="0"/>
          <w:numId w:val="1"/>
        </w:numPr>
      </w:pPr>
      <w:r>
        <w:t>Relationship management</w:t>
      </w:r>
    </w:p>
    <w:p w:rsidR="00F328D4" w:rsidRDefault="00F328D4" w:rsidP="00F328D4">
      <w:pPr>
        <w:pStyle w:val="Saisieparagraph"/>
        <w:numPr>
          <w:ilvl w:val="0"/>
          <w:numId w:val="1"/>
        </w:numPr>
      </w:pPr>
      <w:r>
        <w:t>Versioning management</w:t>
      </w:r>
    </w:p>
    <w:p w:rsidR="00F328D4" w:rsidRDefault="00F328D4" w:rsidP="00F328D4">
      <w:pPr>
        <w:pStyle w:val="Saisieparagraph"/>
        <w:numPr>
          <w:ilvl w:val="0"/>
          <w:numId w:val="1"/>
        </w:numPr>
      </w:pPr>
      <w:r>
        <w:t>Content types management</w:t>
      </w:r>
    </w:p>
    <w:p w:rsidR="00F328D4" w:rsidRDefault="00F328D4" w:rsidP="00F328D4">
      <w:pPr>
        <w:pStyle w:val="Saisieparagraph"/>
        <w:numPr>
          <w:ilvl w:val="0"/>
          <w:numId w:val="1"/>
        </w:numPr>
      </w:pPr>
      <w:r>
        <w:t>Tags management</w:t>
      </w:r>
    </w:p>
    <w:p w:rsidR="00F328D4" w:rsidRDefault="00F328D4" w:rsidP="00F328D4">
      <w:pPr>
        <w:pStyle w:val="Saisieparagraph"/>
        <w:numPr>
          <w:ilvl w:val="0"/>
          <w:numId w:val="1"/>
        </w:numPr>
      </w:pPr>
      <w:r>
        <w:t>Locking management</w:t>
      </w:r>
    </w:p>
    <w:p w:rsidR="00F328D4" w:rsidRDefault="00F328D4" w:rsidP="00F328D4">
      <w:pPr>
        <w:pStyle w:val="Saisieparagraph"/>
        <w:numPr>
          <w:ilvl w:val="0"/>
          <w:numId w:val="1"/>
        </w:numPr>
      </w:pPr>
      <w:r>
        <w:t>Notifications management</w:t>
      </w:r>
    </w:p>
    <w:p w:rsidR="00F328D4" w:rsidRDefault="00F328D4">
      <w:pPr>
        <w:rPr>
          <w:lang w:val="en-US"/>
        </w:rPr>
      </w:pPr>
    </w:p>
    <w:p w:rsidR="00F328D4" w:rsidRDefault="00F328D4" w:rsidP="00F328D4">
      <w:pPr>
        <w:ind w:left="567"/>
        <w:rPr>
          <w:b/>
        </w:rPr>
      </w:pPr>
      <w:r w:rsidRPr="00051917">
        <w:rPr>
          <w:b/>
        </w:rPr>
        <w:t>List the technologies/libraries used.</w:t>
      </w:r>
    </w:p>
    <w:tbl>
      <w:tblPr>
        <w:tblStyle w:val="Table"/>
        <w:tblW w:w="8541" w:type="dxa"/>
        <w:tblInd w:w="720" w:type="dxa"/>
        <w:tblLayout w:type="fixed"/>
        <w:tblLook w:val="01E0" w:firstRow="1" w:lastRow="1" w:firstColumn="1" w:lastColumn="1" w:noHBand="0" w:noVBand="0"/>
      </w:tblPr>
      <w:tblGrid>
        <w:gridCol w:w="3785"/>
        <w:gridCol w:w="4756"/>
      </w:tblGrid>
      <w:tr w:rsidR="00F328D4" w:rsidRPr="00051917" w:rsidTr="00F328D4">
        <w:trPr>
          <w:cnfStyle w:val="100000000000" w:firstRow="1" w:lastRow="0" w:firstColumn="0" w:lastColumn="0" w:oddVBand="0" w:evenVBand="0" w:oddHBand="0" w:evenHBand="0" w:firstRowFirstColumn="0" w:firstRowLastColumn="0" w:lastRowFirstColumn="0" w:lastRowLastColumn="0"/>
        </w:trPr>
        <w:tc>
          <w:tcPr>
            <w:tcW w:w="3785" w:type="dxa"/>
            <w:tcBorders>
              <w:top w:val="double" w:sz="2" w:space="0" w:color="auto"/>
              <w:bottom w:val="single" w:sz="4" w:space="0" w:color="auto"/>
            </w:tcBorders>
            <w:shd w:val="clear" w:color="auto" w:fill="auto"/>
          </w:tcPr>
          <w:p w:rsidR="00F328D4" w:rsidRPr="008D69DE" w:rsidRDefault="00F328D4" w:rsidP="006E4251">
            <w:pPr>
              <w:jc w:val="left"/>
              <w:rPr>
                <w:b w:val="0"/>
              </w:rPr>
            </w:pPr>
            <w:r w:rsidRPr="008D69DE">
              <w:rPr>
                <w:b w:val="0"/>
              </w:rPr>
              <w:t>Client User interface</w:t>
            </w:r>
          </w:p>
        </w:tc>
        <w:tc>
          <w:tcPr>
            <w:tcW w:w="4756" w:type="dxa"/>
            <w:tcBorders>
              <w:top w:val="double" w:sz="2" w:space="0" w:color="auto"/>
              <w:bottom w:val="single" w:sz="4" w:space="0" w:color="auto"/>
            </w:tcBorders>
            <w:shd w:val="clear" w:color="auto" w:fill="auto"/>
          </w:tcPr>
          <w:p w:rsidR="00F328D4" w:rsidRPr="00BD6BFC" w:rsidRDefault="00F328D4" w:rsidP="006E4251">
            <w:pPr>
              <w:pStyle w:val="Saisieparagraph"/>
              <w:jc w:val="left"/>
              <w:rPr>
                <w:b w:val="0"/>
              </w:rPr>
            </w:pPr>
            <w:r w:rsidRPr="00BD6BFC">
              <w:rPr>
                <w:b w:val="0"/>
              </w:rPr>
              <w:t>-</w:t>
            </w:r>
          </w:p>
        </w:tc>
      </w:tr>
      <w:tr w:rsidR="00F328D4" w:rsidRPr="00051917" w:rsidTr="00F328D4">
        <w:tc>
          <w:tcPr>
            <w:tcW w:w="3785" w:type="dxa"/>
            <w:tcBorders>
              <w:top w:val="single" w:sz="4" w:space="0" w:color="auto"/>
            </w:tcBorders>
          </w:tcPr>
          <w:p w:rsidR="00F328D4" w:rsidRPr="00051917" w:rsidRDefault="00F328D4" w:rsidP="006E4251">
            <w:r w:rsidRPr="00051917">
              <w:t>Server Presentation layer</w:t>
            </w:r>
          </w:p>
        </w:tc>
        <w:tc>
          <w:tcPr>
            <w:tcW w:w="4756" w:type="dxa"/>
            <w:tcBorders>
              <w:top w:val="single" w:sz="4" w:space="0" w:color="auto"/>
            </w:tcBorders>
          </w:tcPr>
          <w:p w:rsidR="00F328D4" w:rsidRPr="00BD6BFC" w:rsidRDefault="00F328D4" w:rsidP="006E4251">
            <w:pPr>
              <w:pStyle w:val="Saisieparagraph"/>
            </w:pPr>
            <w:r>
              <w:t>-</w:t>
            </w:r>
          </w:p>
        </w:tc>
      </w:tr>
      <w:tr w:rsidR="00F328D4" w:rsidRPr="00051917" w:rsidTr="00F328D4">
        <w:tc>
          <w:tcPr>
            <w:tcW w:w="3785" w:type="dxa"/>
            <w:tcBorders>
              <w:top w:val="single" w:sz="4" w:space="0" w:color="auto"/>
            </w:tcBorders>
          </w:tcPr>
          <w:p w:rsidR="00F328D4" w:rsidRPr="00443CB4" w:rsidRDefault="00F328D4" w:rsidP="006E4251">
            <w:r w:rsidRPr="00443CB4">
              <w:t>Server Business layer</w:t>
            </w:r>
          </w:p>
        </w:tc>
        <w:tc>
          <w:tcPr>
            <w:tcW w:w="4756" w:type="dxa"/>
            <w:tcBorders>
              <w:top w:val="single" w:sz="4" w:space="0" w:color="auto"/>
            </w:tcBorders>
          </w:tcPr>
          <w:p w:rsidR="00F328D4" w:rsidRPr="00BD6BFC" w:rsidRDefault="00F328D4" w:rsidP="006E4251">
            <w:pPr>
              <w:pStyle w:val="Saisieparagraph"/>
            </w:pPr>
            <w:r>
              <w:t>Spring</w:t>
            </w:r>
          </w:p>
        </w:tc>
      </w:tr>
      <w:tr w:rsidR="00F328D4" w:rsidRPr="00051917" w:rsidTr="00F328D4">
        <w:tc>
          <w:tcPr>
            <w:tcW w:w="3785" w:type="dxa"/>
          </w:tcPr>
          <w:p w:rsidR="00F328D4" w:rsidRPr="00443CB4" w:rsidRDefault="00F328D4" w:rsidP="006E4251">
            <w:r w:rsidRPr="00443CB4">
              <w:t>Server Persistence Layer</w:t>
            </w:r>
          </w:p>
        </w:tc>
        <w:tc>
          <w:tcPr>
            <w:tcW w:w="4756" w:type="dxa"/>
          </w:tcPr>
          <w:p w:rsidR="00F328D4" w:rsidRPr="008D69DE" w:rsidRDefault="00F328D4" w:rsidP="006E4251">
            <w:pPr>
              <w:pStyle w:val="Saisieparagraph"/>
            </w:pPr>
            <w:r>
              <w:t>JPA / HIBERNATE 4.1.1 Oracle 11gR2 with XML DB</w:t>
            </w:r>
          </w:p>
        </w:tc>
      </w:tr>
      <w:tr w:rsidR="00F328D4" w:rsidRPr="00051917" w:rsidTr="00F328D4">
        <w:tc>
          <w:tcPr>
            <w:tcW w:w="3785" w:type="dxa"/>
          </w:tcPr>
          <w:p w:rsidR="00F328D4" w:rsidRPr="00051917" w:rsidRDefault="00F328D4" w:rsidP="006E4251">
            <w:r w:rsidRPr="00051917">
              <w:t xml:space="preserve">Synchronous </w:t>
            </w:r>
            <w:proofErr w:type="spellStart"/>
            <w:r w:rsidRPr="00051917">
              <w:t>Remoting</w:t>
            </w:r>
            <w:proofErr w:type="spellEnd"/>
            <w:r w:rsidRPr="00051917">
              <w:t xml:space="preserve"> (WS, RMI)</w:t>
            </w:r>
          </w:p>
        </w:tc>
        <w:tc>
          <w:tcPr>
            <w:tcW w:w="4756" w:type="dxa"/>
          </w:tcPr>
          <w:p w:rsidR="00F328D4" w:rsidRPr="008D69DE" w:rsidRDefault="00F328D4" w:rsidP="006E4251">
            <w:pPr>
              <w:pStyle w:val="Saisieparagraph"/>
            </w:pPr>
            <w:r w:rsidRPr="008D69DE">
              <w:t>Y (</w:t>
            </w:r>
            <w:r>
              <w:t xml:space="preserve">Spring HTTP Invoker, </w:t>
            </w:r>
            <w:r w:rsidRPr="00443CB4">
              <w:t>support for WS in the future)</w:t>
            </w:r>
          </w:p>
        </w:tc>
      </w:tr>
      <w:tr w:rsidR="00F328D4" w:rsidRPr="00051917" w:rsidTr="00F328D4">
        <w:tc>
          <w:tcPr>
            <w:tcW w:w="3785" w:type="dxa"/>
          </w:tcPr>
          <w:p w:rsidR="00F328D4" w:rsidRPr="00051917" w:rsidRDefault="00F328D4" w:rsidP="006E4251">
            <w:r w:rsidRPr="00051917">
              <w:t xml:space="preserve">Asynchronous </w:t>
            </w:r>
            <w:proofErr w:type="spellStart"/>
            <w:r w:rsidRPr="00051917">
              <w:t>Remoting</w:t>
            </w:r>
            <w:proofErr w:type="spellEnd"/>
            <w:r w:rsidRPr="00051917">
              <w:t xml:space="preserve"> (JMS)</w:t>
            </w:r>
          </w:p>
        </w:tc>
        <w:tc>
          <w:tcPr>
            <w:tcW w:w="4756" w:type="dxa"/>
          </w:tcPr>
          <w:p w:rsidR="00F328D4" w:rsidRPr="00BD6BFC" w:rsidRDefault="00F328D4" w:rsidP="006E4251">
            <w:pPr>
              <w:pStyle w:val="Saisieparagraph"/>
            </w:pPr>
            <w:proofErr w:type="spellStart"/>
            <w:r w:rsidRPr="00BD6BFC">
              <w:t>HornetQ</w:t>
            </w:r>
            <w:proofErr w:type="spellEnd"/>
            <w:r w:rsidRPr="00BD6BFC">
              <w:t xml:space="preserve"> 2.2.</w:t>
            </w:r>
            <w:r>
              <w:t>14</w:t>
            </w:r>
          </w:p>
        </w:tc>
      </w:tr>
      <w:tr w:rsidR="00F328D4" w:rsidRPr="00051917" w:rsidTr="00F328D4">
        <w:tc>
          <w:tcPr>
            <w:tcW w:w="3785" w:type="dxa"/>
          </w:tcPr>
          <w:p w:rsidR="00F328D4" w:rsidRPr="00051917" w:rsidRDefault="00F328D4" w:rsidP="006E4251">
            <w:r w:rsidRPr="00051917">
              <w:t>XML Handling</w:t>
            </w:r>
          </w:p>
        </w:tc>
        <w:tc>
          <w:tcPr>
            <w:tcW w:w="4756" w:type="dxa"/>
          </w:tcPr>
          <w:p w:rsidR="00F328D4" w:rsidRPr="008D69DE" w:rsidRDefault="00F328D4" w:rsidP="006E4251">
            <w:pPr>
              <w:pStyle w:val="Saisieparagraph"/>
            </w:pPr>
            <w:r>
              <w:t xml:space="preserve">Standards Java APIs and Oracle 11gR2 with XML DB </w:t>
            </w:r>
          </w:p>
        </w:tc>
      </w:tr>
    </w:tbl>
    <w:tbl>
      <w:tblPr>
        <w:tblStyle w:val="Table"/>
        <w:tblpPr w:leftFromText="180" w:rightFromText="180" w:vertAnchor="text" w:horzAnchor="margin" w:tblpXSpec="right" w:tblpY="143"/>
        <w:tblW w:w="8124" w:type="dxa"/>
        <w:tblLayout w:type="fixed"/>
        <w:tblLook w:val="01E0" w:firstRow="1" w:lastRow="1" w:firstColumn="1" w:lastColumn="1" w:noHBand="0" w:noVBand="0"/>
      </w:tblPr>
      <w:tblGrid>
        <w:gridCol w:w="3600"/>
        <w:gridCol w:w="4524"/>
      </w:tblGrid>
      <w:tr w:rsidR="00F328D4" w:rsidRPr="00051917" w:rsidTr="00F328D4">
        <w:trPr>
          <w:cnfStyle w:val="100000000000" w:firstRow="1" w:lastRow="0" w:firstColumn="0" w:lastColumn="0" w:oddVBand="0" w:evenVBand="0" w:oddHBand="0" w:evenHBand="0" w:firstRowFirstColumn="0" w:firstRowLastColumn="0" w:lastRowFirstColumn="0" w:lastRowLastColumn="0"/>
        </w:trPr>
        <w:tc>
          <w:tcPr>
            <w:tcW w:w="3600" w:type="dxa"/>
          </w:tcPr>
          <w:p w:rsidR="00F328D4" w:rsidRPr="00051917" w:rsidRDefault="00F328D4" w:rsidP="00F328D4">
            <w:r w:rsidRPr="00051917">
              <w:t>Cache</w:t>
            </w:r>
          </w:p>
        </w:tc>
        <w:tc>
          <w:tcPr>
            <w:tcW w:w="4524" w:type="dxa"/>
          </w:tcPr>
          <w:p w:rsidR="00F328D4" w:rsidRPr="008D69DE" w:rsidRDefault="00F328D4" w:rsidP="00F328D4">
            <w:pPr>
              <w:pStyle w:val="Saisieparagraph"/>
            </w:pPr>
            <w:r>
              <w:t>EP Foundry Cache</w:t>
            </w:r>
          </w:p>
        </w:tc>
      </w:tr>
      <w:tr w:rsidR="00F328D4" w:rsidRPr="00051917" w:rsidTr="00F328D4">
        <w:tc>
          <w:tcPr>
            <w:tcW w:w="3600" w:type="dxa"/>
          </w:tcPr>
          <w:p w:rsidR="00F328D4" w:rsidRPr="00051917" w:rsidRDefault="00F328D4" w:rsidP="00F328D4">
            <w:r w:rsidRPr="00051917">
              <w:lastRenderedPageBreak/>
              <w:t>Security</w:t>
            </w:r>
          </w:p>
        </w:tc>
        <w:tc>
          <w:tcPr>
            <w:tcW w:w="4524" w:type="dxa"/>
          </w:tcPr>
          <w:p w:rsidR="00F328D4" w:rsidRPr="008D69DE" w:rsidRDefault="00F328D4" w:rsidP="00F328D4">
            <w:pPr>
              <w:pStyle w:val="Saisieparagraph"/>
            </w:pPr>
            <w:r>
              <w:t xml:space="preserve">JAAS and Basic </w:t>
            </w:r>
            <w:proofErr w:type="spellStart"/>
            <w:r>
              <w:t>authentification</w:t>
            </w:r>
            <w:proofErr w:type="spellEnd"/>
          </w:p>
        </w:tc>
      </w:tr>
      <w:tr w:rsidR="00F328D4" w:rsidRPr="00051917" w:rsidTr="00F328D4">
        <w:tc>
          <w:tcPr>
            <w:tcW w:w="3600" w:type="dxa"/>
          </w:tcPr>
          <w:p w:rsidR="00F328D4" w:rsidRPr="00051917" w:rsidRDefault="00F328D4" w:rsidP="00F328D4">
            <w:r>
              <w:t>Framework</w:t>
            </w:r>
          </w:p>
        </w:tc>
        <w:tc>
          <w:tcPr>
            <w:tcW w:w="4524" w:type="dxa"/>
          </w:tcPr>
          <w:p w:rsidR="00F328D4" w:rsidRPr="00051917" w:rsidRDefault="00F328D4" w:rsidP="00F328D4">
            <w:pPr>
              <w:pStyle w:val="Saisieparagraph"/>
            </w:pPr>
            <w:r>
              <w:t>Spring 3.1.0.RELEASE</w:t>
            </w:r>
          </w:p>
        </w:tc>
      </w:tr>
      <w:tr w:rsidR="00F328D4" w:rsidRPr="00051917" w:rsidTr="00F328D4">
        <w:tc>
          <w:tcPr>
            <w:tcW w:w="3600" w:type="dxa"/>
          </w:tcPr>
          <w:p w:rsidR="00F328D4" w:rsidRDefault="00F328D4" w:rsidP="00F328D4">
            <w:r>
              <w:t>Software management tool</w:t>
            </w:r>
          </w:p>
        </w:tc>
        <w:tc>
          <w:tcPr>
            <w:tcW w:w="4524" w:type="dxa"/>
          </w:tcPr>
          <w:p w:rsidR="00F328D4" w:rsidRDefault="00F328D4" w:rsidP="00F328D4">
            <w:pPr>
              <w:pStyle w:val="Saisieparagraph"/>
            </w:pPr>
            <w:r>
              <w:t>Apache Maven 3.0.4</w:t>
            </w:r>
          </w:p>
        </w:tc>
      </w:tr>
      <w:tr w:rsidR="00F328D4" w:rsidRPr="00051917" w:rsidTr="00F328D4">
        <w:tc>
          <w:tcPr>
            <w:tcW w:w="3600" w:type="dxa"/>
          </w:tcPr>
          <w:p w:rsidR="00F328D4" w:rsidRDefault="00F328D4" w:rsidP="00F328D4">
            <w:r>
              <w:t>Application Server</w:t>
            </w:r>
          </w:p>
        </w:tc>
        <w:tc>
          <w:tcPr>
            <w:tcW w:w="4524" w:type="dxa"/>
          </w:tcPr>
          <w:p w:rsidR="00F328D4" w:rsidRDefault="00F328D4" w:rsidP="00F328D4">
            <w:pPr>
              <w:pStyle w:val="Saisieparagraph"/>
            </w:pPr>
            <w:r w:rsidRPr="00BD6BFC">
              <w:t>Tomcat 6.0.</w:t>
            </w:r>
            <w:r>
              <w:t>x</w:t>
            </w:r>
          </w:p>
        </w:tc>
      </w:tr>
      <w:tr w:rsidR="00F328D4" w:rsidRPr="00051917" w:rsidTr="00F328D4">
        <w:tc>
          <w:tcPr>
            <w:tcW w:w="3600" w:type="dxa"/>
          </w:tcPr>
          <w:p w:rsidR="00F328D4" w:rsidRDefault="00F328D4" w:rsidP="00F328D4">
            <w:r>
              <w:t>Programming Language</w:t>
            </w:r>
          </w:p>
        </w:tc>
        <w:tc>
          <w:tcPr>
            <w:tcW w:w="4524" w:type="dxa"/>
          </w:tcPr>
          <w:p w:rsidR="00F328D4" w:rsidRDefault="00F328D4" w:rsidP="00F328D4">
            <w:pPr>
              <w:pStyle w:val="Saisieparagraph"/>
            </w:pPr>
            <w:r w:rsidRPr="00BD6BFC">
              <w:t xml:space="preserve">Java </w:t>
            </w:r>
            <w:r>
              <w:t>1.6.0_31</w:t>
            </w:r>
          </w:p>
        </w:tc>
      </w:tr>
    </w:tbl>
    <w:p w:rsidR="00F328D4" w:rsidRDefault="00F328D4">
      <w:pPr>
        <w:rPr>
          <w:lang w:val="en-US"/>
        </w:rPr>
      </w:pPr>
    </w:p>
    <w:p w:rsidR="00F328D4" w:rsidRDefault="00F328D4">
      <w:pPr>
        <w:rPr>
          <w:lang w:val="en-US"/>
        </w:rPr>
      </w:pPr>
    </w:p>
    <w:p w:rsidR="00F328D4" w:rsidRDefault="00F328D4">
      <w:pPr>
        <w:rPr>
          <w:lang w:val="en-US"/>
        </w:rPr>
      </w:pPr>
    </w:p>
    <w:p w:rsidR="00F328D4" w:rsidRDefault="00F328D4">
      <w:pPr>
        <w:rPr>
          <w:lang w:val="en-US"/>
        </w:rPr>
      </w:pPr>
    </w:p>
    <w:p w:rsidR="00F328D4" w:rsidRDefault="00F328D4">
      <w:pPr>
        <w:rPr>
          <w:lang w:val="en-US"/>
        </w:rPr>
      </w:pPr>
    </w:p>
    <w:p w:rsidR="00F328D4" w:rsidRDefault="00F328D4">
      <w:pPr>
        <w:rPr>
          <w:lang w:val="en-US"/>
        </w:rPr>
      </w:pPr>
    </w:p>
    <w:p w:rsidR="00F328D4" w:rsidRDefault="00F328D4">
      <w:pPr>
        <w:rPr>
          <w:lang w:val="en-US"/>
        </w:rPr>
      </w:pPr>
    </w:p>
    <w:p w:rsidR="00F328D4" w:rsidRDefault="00F328D4">
      <w:pPr>
        <w:rPr>
          <w:lang w:val="en-US"/>
        </w:rPr>
      </w:pPr>
    </w:p>
    <w:p w:rsidR="00F328D4" w:rsidRDefault="00F328D4">
      <w:pPr>
        <w:rPr>
          <w:lang w:val="en-US"/>
        </w:rPr>
      </w:pPr>
    </w:p>
    <w:p w:rsidR="004F5617" w:rsidRPr="00051917" w:rsidRDefault="004F5617" w:rsidP="00853BB3">
      <w:pPr>
        <w:pStyle w:val="Heading3"/>
        <w:numPr>
          <w:ilvl w:val="1"/>
          <w:numId w:val="6"/>
        </w:numPr>
      </w:pPr>
      <w:bookmarkStart w:id="46" w:name="_Toc341367133"/>
      <w:bookmarkStart w:id="47" w:name="_Toc466454528"/>
      <w:r>
        <w:t>Required Standard Runtimes</w:t>
      </w:r>
      <w:bookmarkEnd w:id="46"/>
      <w:bookmarkEnd w:id="47"/>
    </w:p>
    <w:p w:rsidR="004F5617" w:rsidRDefault="004F5617" w:rsidP="004F5617">
      <w:pPr>
        <w:ind w:left="567"/>
      </w:pPr>
      <w:r w:rsidRPr="00051917">
        <w:t>List of required operational environment</w:t>
      </w:r>
      <w:r>
        <w:t xml:space="preserve"> and associated 8 characters C</w:t>
      </w:r>
      <w:r w:rsidRPr="00051917">
        <w:t>ode:</w:t>
      </w:r>
    </w:p>
    <w:p w:rsidR="004F5617" w:rsidRPr="00051917" w:rsidRDefault="004F5617" w:rsidP="004F5617"/>
    <w:tbl>
      <w:tblPr>
        <w:tblStyle w:val="TableGrid"/>
        <w:tblW w:w="8751" w:type="dxa"/>
        <w:tblInd w:w="720" w:type="dxa"/>
        <w:tblBorders>
          <w:top w:val="double" w:sz="4" w:space="0" w:color="auto"/>
          <w:left w:val="double" w:sz="4" w:space="0" w:color="auto"/>
          <w:bottom w:val="double" w:sz="4" w:space="0" w:color="auto"/>
          <w:right w:val="double" w:sz="4" w:space="0" w:color="auto"/>
        </w:tblBorders>
        <w:tblLook w:val="01E0" w:firstRow="1" w:lastRow="1" w:firstColumn="1" w:lastColumn="1" w:noHBand="0" w:noVBand="0"/>
      </w:tblPr>
      <w:tblGrid>
        <w:gridCol w:w="1800"/>
        <w:gridCol w:w="2273"/>
        <w:gridCol w:w="2699"/>
        <w:gridCol w:w="1979"/>
      </w:tblGrid>
      <w:tr w:rsidR="004F5617" w:rsidRPr="00093CC9" w:rsidTr="006E4251">
        <w:trPr>
          <w:tblHeader/>
        </w:trPr>
        <w:tc>
          <w:tcPr>
            <w:tcW w:w="1800" w:type="dxa"/>
            <w:tcBorders>
              <w:top w:val="double" w:sz="4" w:space="0" w:color="auto"/>
              <w:bottom w:val="single" w:sz="4" w:space="0" w:color="auto"/>
            </w:tcBorders>
            <w:shd w:val="clear" w:color="auto" w:fill="E0E0E0"/>
          </w:tcPr>
          <w:p w:rsidR="004F5617" w:rsidRDefault="004F5617" w:rsidP="006E4251">
            <w:pPr>
              <w:pStyle w:val="Saisieparagraph"/>
              <w:shd w:val="clear" w:color="auto" w:fill="auto"/>
              <w:jc w:val="center"/>
              <w:rPr>
                <w:b/>
              </w:rPr>
            </w:pPr>
            <w:r>
              <w:rPr>
                <w:b/>
              </w:rPr>
              <w:t>Existing</w:t>
            </w:r>
          </w:p>
          <w:p w:rsidR="004F5617" w:rsidRPr="00093CC9" w:rsidRDefault="004F5617" w:rsidP="006E4251">
            <w:pPr>
              <w:pStyle w:val="Saisieparagraph"/>
              <w:shd w:val="clear" w:color="auto" w:fill="auto"/>
              <w:jc w:val="center"/>
              <w:rPr>
                <w:b/>
              </w:rPr>
            </w:pPr>
            <w:r>
              <w:rPr>
                <w:b/>
              </w:rPr>
              <w:t>(Y/N)</w:t>
            </w:r>
          </w:p>
        </w:tc>
        <w:tc>
          <w:tcPr>
            <w:tcW w:w="2273" w:type="dxa"/>
            <w:tcBorders>
              <w:top w:val="double" w:sz="4" w:space="0" w:color="auto"/>
              <w:bottom w:val="single" w:sz="4" w:space="0" w:color="auto"/>
            </w:tcBorders>
            <w:shd w:val="clear" w:color="auto" w:fill="E0E0E0"/>
          </w:tcPr>
          <w:p w:rsidR="004F5617" w:rsidRPr="008B63D9" w:rsidRDefault="004F5617" w:rsidP="006E4251">
            <w:pPr>
              <w:jc w:val="center"/>
              <w:rPr>
                <w:b/>
              </w:rPr>
            </w:pPr>
            <w:r w:rsidRPr="008B63D9">
              <w:rPr>
                <w:b/>
              </w:rPr>
              <w:t xml:space="preserve">Standard Runtime </w:t>
            </w:r>
            <w:r>
              <w:rPr>
                <w:rStyle w:val="FootnoteReference"/>
                <w:b/>
              </w:rPr>
              <w:footnoteReference w:id="3"/>
            </w:r>
          </w:p>
        </w:tc>
        <w:tc>
          <w:tcPr>
            <w:tcW w:w="2699" w:type="dxa"/>
            <w:tcBorders>
              <w:top w:val="double" w:sz="4" w:space="0" w:color="auto"/>
              <w:bottom w:val="single" w:sz="4" w:space="0" w:color="auto"/>
            </w:tcBorders>
            <w:shd w:val="clear" w:color="auto" w:fill="E0E0E0"/>
          </w:tcPr>
          <w:p w:rsidR="004F5617" w:rsidRDefault="004F5617" w:rsidP="006E4251">
            <w:pPr>
              <w:pStyle w:val="Saisieparagraph"/>
              <w:shd w:val="clear" w:color="auto" w:fill="auto"/>
              <w:jc w:val="center"/>
              <w:rPr>
                <w:b/>
              </w:rPr>
            </w:pPr>
            <w:r>
              <w:rPr>
                <w:b/>
              </w:rPr>
              <w:t>C</w:t>
            </w:r>
            <w:r w:rsidRPr="00093CC9">
              <w:rPr>
                <w:b/>
              </w:rPr>
              <w:t>ode</w:t>
            </w:r>
            <w:r>
              <w:rPr>
                <w:b/>
              </w:rPr>
              <w:t xml:space="preserve"> </w:t>
            </w:r>
          </w:p>
          <w:p w:rsidR="004F5617" w:rsidRPr="00093CC9" w:rsidRDefault="004F5617" w:rsidP="006E4251">
            <w:pPr>
              <w:pStyle w:val="Saisieparagraph"/>
              <w:shd w:val="clear" w:color="auto" w:fill="auto"/>
              <w:jc w:val="center"/>
              <w:rPr>
                <w:b/>
              </w:rPr>
            </w:pPr>
            <w:r>
              <w:rPr>
                <w:b/>
              </w:rPr>
              <w:t>(8 char)</w:t>
            </w:r>
          </w:p>
        </w:tc>
        <w:tc>
          <w:tcPr>
            <w:tcW w:w="1979" w:type="dxa"/>
            <w:tcBorders>
              <w:top w:val="double" w:sz="4" w:space="0" w:color="auto"/>
              <w:bottom w:val="single" w:sz="4" w:space="0" w:color="auto"/>
            </w:tcBorders>
            <w:shd w:val="clear" w:color="auto" w:fill="E0E0E0"/>
          </w:tcPr>
          <w:p w:rsidR="004F5617" w:rsidRDefault="004F5617" w:rsidP="006E4251">
            <w:pPr>
              <w:pStyle w:val="Saisieparagraph"/>
              <w:shd w:val="clear" w:color="auto" w:fill="auto"/>
              <w:jc w:val="center"/>
              <w:rPr>
                <w:b/>
              </w:rPr>
            </w:pPr>
            <w:r>
              <w:rPr>
                <w:b/>
              </w:rPr>
              <w:t>Environment</w:t>
            </w:r>
            <w:r w:rsidRPr="00093CC9">
              <w:rPr>
                <w:b/>
              </w:rPr>
              <w:t xml:space="preserve">(s) </w:t>
            </w:r>
            <w:r w:rsidRPr="00093CC9">
              <w:rPr>
                <w:rStyle w:val="FootnoteReference"/>
                <w:b/>
              </w:rPr>
              <w:footnoteReference w:id="4"/>
            </w:r>
          </w:p>
          <w:p w:rsidR="004F5617" w:rsidRPr="007366E4" w:rsidRDefault="004F5617" w:rsidP="006E4251">
            <w:pPr>
              <w:pStyle w:val="Saisieparagraph"/>
              <w:shd w:val="clear" w:color="auto" w:fill="auto"/>
              <w:jc w:val="center"/>
              <w:rPr>
                <w:b/>
                <w:sz w:val="20"/>
                <w:szCs w:val="20"/>
              </w:rPr>
            </w:pPr>
            <w:r w:rsidRPr="007366E4">
              <w:rPr>
                <w:sz w:val="20"/>
                <w:szCs w:val="20"/>
              </w:rPr>
              <w:t>DEV, PPO, FOR, PROD, INT</w:t>
            </w:r>
          </w:p>
        </w:tc>
      </w:tr>
      <w:tr w:rsidR="004F5617" w:rsidRPr="00051917" w:rsidTr="006E4251">
        <w:tc>
          <w:tcPr>
            <w:tcW w:w="1800" w:type="dxa"/>
            <w:tcBorders>
              <w:top w:val="single" w:sz="4" w:space="0" w:color="auto"/>
              <w:bottom w:val="single" w:sz="4" w:space="0" w:color="auto"/>
            </w:tcBorders>
          </w:tcPr>
          <w:p w:rsidR="004F5617" w:rsidRPr="00051917" w:rsidRDefault="004F5617" w:rsidP="006E4251">
            <w:pPr>
              <w:pStyle w:val="Saisieparagraph"/>
              <w:jc w:val="center"/>
            </w:pPr>
            <w:r>
              <w:t>N</w:t>
            </w:r>
          </w:p>
        </w:tc>
        <w:tc>
          <w:tcPr>
            <w:tcW w:w="2273" w:type="dxa"/>
            <w:tcBorders>
              <w:top w:val="single" w:sz="4" w:space="0" w:color="auto"/>
              <w:bottom w:val="single" w:sz="4" w:space="0" w:color="auto"/>
            </w:tcBorders>
          </w:tcPr>
          <w:p w:rsidR="004F5617" w:rsidRPr="00051917" w:rsidRDefault="004F5617" w:rsidP="006E4251">
            <w:pPr>
              <w:pStyle w:val="Saisieparagraph"/>
            </w:pPr>
            <w:r>
              <w:t>Tomcat 6.0.x</w:t>
            </w:r>
          </w:p>
        </w:tc>
        <w:tc>
          <w:tcPr>
            <w:tcW w:w="2699" w:type="dxa"/>
            <w:tcBorders>
              <w:top w:val="single" w:sz="4" w:space="0" w:color="auto"/>
              <w:bottom w:val="single" w:sz="4" w:space="0" w:color="auto"/>
            </w:tcBorders>
          </w:tcPr>
          <w:p w:rsidR="004F5617" w:rsidRPr="00051917" w:rsidRDefault="004F5617" w:rsidP="006E4251">
            <w:pPr>
              <w:pStyle w:val="Saisieparagraph"/>
            </w:pPr>
            <w:r>
              <w:t>PUREXML</w:t>
            </w:r>
          </w:p>
        </w:tc>
        <w:tc>
          <w:tcPr>
            <w:tcW w:w="1979" w:type="dxa"/>
            <w:tcBorders>
              <w:top w:val="single" w:sz="4" w:space="0" w:color="auto"/>
              <w:bottom w:val="single" w:sz="4" w:space="0" w:color="auto"/>
            </w:tcBorders>
          </w:tcPr>
          <w:p w:rsidR="004F5617" w:rsidRPr="00051917" w:rsidRDefault="004F5617" w:rsidP="006E4251">
            <w:pPr>
              <w:pStyle w:val="Saisieparagraph"/>
            </w:pPr>
            <w:r>
              <w:t>DEV, INT, PPO, PROD</w:t>
            </w:r>
          </w:p>
        </w:tc>
      </w:tr>
      <w:tr w:rsidR="004F5617" w:rsidRPr="00051917" w:rsidTr="006E4251">
        <w:tc>
          <w:tcPr>
            <w:tcW w:w="1800" w:type="dxa"/>
            <w:tcBorders>
              <w:top w:val="single" w:sz="4" w:space="0" w:color="auto"/>
            </w:tcBorders>
          </w:tcPr>
          <w:p w:rsidR="004F5617" w:rsidRDefault="004F5617" w:rsidP="006E4251">
            <w:pPr>
              <w:pStyle w:val="Saisieparagraph"/>
              <w:jc w:val="center"/>
            </w:pPr>
            <w:r>
              <w:t>N</w:t>
            </w:r>
          </w:p>
        </w:tc>
        <w:tc>
          <w:tcPr>
            <w:tcW w:w="2273" w:type="dxa"/>
            <w:tcBorders>
              <w:top w:val="single" w:sz="4" w:space="0" w:color="auto"/>
            </w:tcBorders>
          </w:tcPr>
          <w:p w:rsidR="004F5617" w:rsidRDefault="004F5617" w:rsidP="006E4251">
            <w:pPr>
              <w:pStyle w:val="Saisieparagraph"/>
            </w:pPr>
            <w:proofErr w:type="spellStart"/>
            <w:r>
              <w:t>HornetQ</w:t>
            </w:r>
            <w:proofErr w:type="spellEnd"/>
            <w:r>
              <w:t xml:space="preserve"> 2.2.14</w:t>
            </w:r>
          </w:p>
        </w:tc>
        <w:tc>
          <w:tcPr>
            <w:tcW w:w="2699" w:type="dxa"/>
            <w:tcBorders>
              <w:top w:val="single" w:sz="4" w:space="0" w:color="auto"/>
            </w:tcBorders>
          </w:tcPr>
          <w:p w:rsidR="004F5617" w:rsidRDefault="004F5617" w:rsidP="006E4251">
            <w:pPr>
              <w:pStyle w:val="Saisieparagraph"/>
            </w:pPr>
            <w:r>
              <w:t>PUREXML</w:t>
            </w:r>
          </w:p>
        </w:tc>
        <w:tc>
          <w:tcPr>
            <w:tcW w:w="1979" w:type="dxa"/>
            <w:tcBorders>
              <w:top w:val="single" w:sz="4" w:space="0" w:color="auto"/>
            </w:tcBorders>
          </w:tcPr>
          <w:p w:rsidR="004F5617" w:rsidRDefault="004F5617" w:rsidP="006E4251">
            <w:pPr>
              <w:pStyle w:val="Saisieparagraph"/>
            </w:pPr>
            <w:r>
              <w:t>DEV, INT, PPO, PROD</w:t>
            </w:r>
          </w:p>
        </w:tc>
      </w:tr>
    </w:tbl>
    <w:p w:rsidR="004F5617" w:rsidRDefault="004F5617" w:rsidP="004F5617"/>
    <w:p w:rsidR="004F5617" w:rsidRDefault="004F5617" w:rsidP="004F5617"/>
    <w:p w:rsidR="004F5617" w:rsidRDefault="004F5617" w:rsidP="004F5617">
      <w:r w:rsidRPr="00051917">
        <w:t xml:space="preserve">Please note that one separate </w:t>
      </w:r>
      <w:r>
        <w:t>RH</w:t>
      </w:r>
      <w:r w:rsidRPr="00051917">
        <w:t>R do</w:t>
      </w:r>
      <w:r>
        <w:t>cument will be needed for each new runtime</w:t>
      </w:r>
      <w:r w:rsidRPr="00051917">
        <w:t>.</w:t>
      </w:r>
    </w:p>
    <w:p w:rsidR="004F5617" w:rsidRPr="00853BB3" w:rsidRDefault="004F5617" w:rsidP="00853BB3">
      <w:pPr>
        <w:pStyle w:val="Heading3"/>
        <w:numPr>
          <w:ilvl w:val="1"/>
          <w:numId w:val="6"/>
        </w:numPr>
        <w:rPr>
          <w:lang w:val="da-DK"/>
        </w:rPr>
      </w:pPr>
      <w:bookmarkStart w:id="48" w:name="_Toc341367134"/>
      <w:bookmarkStart w:id="49" w:name="_Toc466454529"/>
      <w:r w:rsidRPr="00853BB3">
        <w:rPr>
          <w:lang w:val="da-DK"/>
        </w:rPr>
        <w:t>Non-standard server-side softwares list</w:t>
      </w:r>
      <w:bookmarkEnd w:id="48"/>
      <w:bookmarkEnd w:id="49"/>
    </w:p>
    <w:p w:rsidR="004F5617" w:rsidRDefault="004F5617" w:rsidP="004F5617">
      <w:pPr>
        <w:pBdr>
          <w:top w:val="single" w:sz="4" w:space="1" w:color="auto"/>
          <w:left w:val="single" w:sz="4" w:space="4" w:color="auto"/>
          <w:bottom w:val="single" w:sz="4" w:space="1" w:color="auto"/>
          <w:right w:val="single" w:sz="4" w:space="4" w:color="auto"/>
        </w:pBdr>
        <w:rPr>
          <w:b/>
        </w:rPr>
      </w:pPr>
      <w:r w:rsidRPr="00660B6A">
        <w:rPr>
          <w:b/>
        </w:rPr>
        <w:t xml:space="preserve">Please note that this non-standard </w:t>
      </w:r>
      <w:r>
        <w:rPr>
          <w:b/>
        </w:rPr>
        <w:t>software</w:t>
      </w:r>
      <w:r w:rsidRPr="00660B6A">
        <w:rPr>
          <w:b/>
        </w:rPr>
        <w:t xml:space="preserve"> are most likely not to be accepted quickly, though may trigger special attention and dedicated handling.</w:t>
      </w:r>
    </w:p>
    <w:p w:rsidR="004F5617" w:rsidRPr="00660B6A" w:rsidRDefault="004F5617" w:rsidP="004F5617">
      <w:pPr>
        <w:pBdr>
          <w:top w:val="single" w:sz="4" w:space="1" w:color="auto"/>
          <w:left w:val="single" w:sz="4" w:space="4" w:color="auto"/>
          <w:bottom w:val="single" w:sz="4" w:space="1" w:color="auto"/>
          <w:right w:val="single" w:sz="4" w:space="4" w:color="auto"/>
        </w:pBdr>
      </w:pPr>
      <w:r>
        <w:rPr>
          <w:b/>
        </w:rPr>
        <w:t>Fill in this chapter as accurately as possible.</w:t>
      </w:r>
    </w:p>
    <w:p w:rsidR="004F5617" w:rsidRPr="00051917" w:rsidRDefault="004F5617" w:rsidP="004F5617"/>
    <w:tbl>
      <w:tblPr>
        <w:tblStyle w:val="TableGrid"/>
        <w:tblW w:w="9288" w:type="dxa"/>
        <w:tblBorders>
          <w:top w:val="double" w:sz="4" w:space="0" w:color="auto"/>
          <w:left w:val="double" w:sz="4" w:space="0" w:color="auto"/>
          <w:bottom w:val="double" w:sz="4" w:space="0" w:color="auto"/>
          <w:right w:val="double" w:sz="4" w:space="0" w:color="auto"/>
        </w:tblBorders>
        <w:tblLook w:val="01E0" w:firstRow="1" w:lastRow="1" w:firstColumn="1" w:lastColumn="1" w:noHBand="0" w:noVBand="0"/>
      </w:tblPr>
      <w:tblGrid>
        <w:gridCol w:w="4068"/>
        <w:gridCol w:w="5220"/>
      </w:tblGrid>
      <w:tr w:rsidR="004F5617" w:rsidRPr="00093CC9" w:rsidTr="006E4251">
        <w:tc>
          <w:tcPr>
            <w:tcW w:w="4068" w:type="dxa"/>
            <w:tcBorders>
              <w:top w:val="double" w:sz="4" w:space="0" w:color="auto"/>
              <w:bottom w:val="single" w:sz="4" w:space="0" w:color="auto"/>
            </w:tcBorders>
            <w:shd w:val="clear" w:color="auto" w:fill="E0E0E0"/>
          </w:tcPr>
          <w:p w:rsidR="004F5617" w:rsidRPr="004C6318" w:rsidRDefault="004F5617" w:rsidP="006E4251">
            <w:pPr>
              <w:pStyle w:val="Saisieparagraph"/>
              <w:shd w:val="clear" w:color="auto" w:fill="auto"/>
              <w:jc w:val="center"/>
              <w:rPr>
                <w:b/>
                <w:lang w:val="da-DK"/>
              </w:rPr>
            </w:pPr>
            <w:r w:rsidRPr="004C6318">
              <w:rPr>
                <w:b/>
                <w:lang w:val="da-DK"/>
              </w:rPr>
              <w:t>Non-Standard Server-side software</w:t>
            </w:r>
          </w:p>
        </w:tc>
        <w:tc>
          <w:tcPr>
            <w:tcW w:w="5220" w:type="dxa"/>
            <w:tcBorders>
              <w:top w:val="double" w:sz="4" w:space="0" w:color="auto"/>
              <w:bottom w:val="single" w:sz="4" w:space="0" w:color="auto"/>
            </w:tcBorders>
            <w:shd w:val="clear" w:color="auto" w:fill="E0E0E0"/>
          </w:tcPr>
          <w:p w:rsidR="004F5617" w:rsidRPr="00093CC9" w:rsidRDefault="004F5617" w:rsidP="006E4251">
            <w:pPr>
              <w:pStyle w:val="Saisieparagraph"/>
              <w:shd w:val="clear" w:color="auto" w:fill="auto"/>
              <w:jc w:val="center"/>
              <w:rPr>
                <w:b/>
              </w:rPr>
            </w:pPr>
            <w:r w:rsidRPr="00093CC9">
              <w:rPr>
                <w:b/>
              </w:rPr>
              <w:t>Explanation of the need</w:t>
            </w:r>
          </w:p>
        </w:tc>
      </w:tr>
      <w:tr w:rsidR="004F5617" w:rsidRPr="00051917" w:rsidTr="006E4251">
        <w:tc>
          <w:tcPr>
            <w:tcW w:w="4068" w:type="dxa"/>
          </w:tcPr>
          <w:p w:rsidR="004F5617" w:rsidRPr="00051917" w:rsidRDefault="004F5617" w:rsidP="006E4251">
            <w:pPr>
              <w:pStyle w:val="Saisieparagraph"/>
              <w:jc w:val="center"/>
            </w:pPr>
            <w:r>
              <w:t>-</w:t>
            </w:r>
          </w:p>
        </w:tc>
        <w:tc>
          <w:tcPr>
            <w:tcW w:w="5220" w:type="dxa"/>
          </w:tcPr>
          <w:p w:rsidR="004F5617" w:rsidRPr="00051917" w:rsidRDefault="004F5617" w:rsidP="006E4251">
            <w:pPr>
              <w:pStyle w:val="Saisieparagraph"/>
              <w:jc w:val="center"/>
            </w:pPr>
            <w:r>
              <w:t>-</w:t>
            </w:r>
          </w:p>
        </w:tc>
      </w:tr>
    </w:tbl>
    <w:p w:rsidR="004F5617" w:rsidRPr="004F5617" w:rsidRDefault="004F5617" w:rsidP="00853BB3">
      <w:pPr>
        <w:pStyle w:val="Heading3"/>
        <w:numPr>
          <w:ilvl w:val="1"/>
          <w:numId w:val="6"/>
        </w:numPr>
      </w:pPr>
      <w:bookmarkStart w:id="50" w:name="_Toc341367135"/>
      <w:bookmarkStart w:id="51" w:name="_Toc466454530"/>
      <w:r w:rsidRPr="004F5617">
        <w:lastRenderedPageBreak/>
        <w:t>Integration</w:t>
      </w:r>
      <w:bookmarkEnd w:id="50"/>
      <w:bookmarkEnd w:id="51"/>
    </w:p>
    <w:p w:rsidR="004F5617" w:rsidRPr="00051917" w:rsidRDefault="004F5617" w:rsidP="00853BB3">
      <w:pPr>
        <w:pStyle w:val="Heading3"/>
        <w:numPr>
          <w:ilvl w:val="2"/>
          <w:numId w:val="6"/>
        </w:numPr>
      </w:pPr>
      <w:bookmarkStart w:id="52" w:name="_Toc466454531"/>
      <w:r w:rsidRPr="00051917">
        <w:t>Applications integration schema</w:t>
      </w:r>
      <w:bookmarkEnd w:id="52"/>
    </w:p>
    <w:p w:rsidR="004F5617" w:rsidRPr="00051917" w:rsidRDefault="004F5617" w:rsidP="004F5617">
      <w:pPr>
        <w:pStyle w:val="Conseilsinvisibles"/>
      </w:pPr>
      <w:r w:rsidRPr="00207A81">
        <w:rPr>
          <w:vanish w:val="0"/>
        </w:rPr>
        <w:object w:dxaOrig="8626" w:dyaOrig="5110">
          <v:shape id="_x0000_i1026" type="#_x0000_t75" style="width:430.95pt;height:256.1pt" o:ole="">
            <v:imagedata r:id="rId14" o:title=""/>
          </v:shape>
          <o:OLEObject Type="Embed" ProgID="Visio.Drawing.11" ShapeID="_x0000_i1026" DrawAspect="Content" ObjectID="_1540196383" r:id="rId15"/>
        </w:object>
      </w:r>
    </w:p>
    <w:p w:rsidR="004F5617" w:rsidRPr="00051917" w:rsidRDefault="004F5617" w:rsidP="004F5617">
      <w:pPr>
        <w:pStyle w:val="Saisieparagraph"/>
      </w:pPr>
    </w:p>
    <w:p w:rsidR="004F5617" w:rsidRDefault="004F5617" w:rsidP="004F5617">
      <w:pPr>
        <w:pStyle w:val="Saisieparagraph"/>
      </w:pPr>
    </w:p>
    <w:p w:rsidR="004F5617" w:rsidRDefault="004F5617" w:rsidP="004F5617">
      <w:pPr>
        <w:pStyle w:val="Saisieparagraph"/>
      </w:pPr>
      <w:r>
        <w:t>Client applications will be able to use the PURE-XML repository either via the Java binding or the Web services binding of its API. Asynchronous repository events will be published via JMS technology.</w:t>
      </w:r>
    </w:p>
    <w:p w:rsidR="004F5617" w:rsidRDefault="004F5617" w:rsidP="004F5617">
      <w:pPr>
        <w:pStyle w:val="Saisieparagraph"/>
      </w:pPr>
      <w:r>
        <w:t>In the above diagram, the management console is a client application that uses the Java binding.</w:t>
      </w:r>
    </w:p>
    <w:p w:rsidR="004F5617" w:rsidRDefault="004F5617" w:rsidP="004F5617">
      <w:pPr>
        <w:pStyle w:val="Saisieparagraph"/>
      </w:pPr>
      <w:r>
        <w:t>The following client applications have been identified in the frame of the e-Parliament program:</w:t>
      </w:r>
    </w:p>
    <w:p w:rsidR="004F5617" w:rsidRDefault="004F5617" w:rsidP="00853BB3">
      <w:pPr>
        <w:pStyle w:val="Saisieparagraph"/>
        <w:numPr>
          <w:ilvl w:val="0"/>
          <w:numId w:val="3"/>
        </w:numPr>
      </w:pPr>
      <w:r>
        <w:t>Management Console</w:t>
      </w:r>
    </w:p>
    <w:p w:rsidR="004F5617" w:rsidRDefault="004F5617" w:rsidP="00853BB3">
      <w:pPr>
        <w:pStyle w:val="Saisieparagraph"/>
        <w:numPr>
          <w:ilvl w:val="0"/>
          <w:numId w:val="3"/>
        </w:numPr>
      </w:pPr>
      <w:r>
        <w:t>AT4AM</w:t>
      </w:r>
    </w:p>
    <w:p w:rsidR="004F5617" w:rsidRDefault="004F5617" w:rsidP="00853BB3">
      <w:pPr>
        <w:pStyle w:val="Saisieparagraph"/>
        <w:numPr>
          <w:ilvl w:val="0"/>
          <w:numId w:val="3"/>
        </w:numPr>
      </w:pPr>
      <w:r>
        <w:t>DST</w:t>
      </w:r>
    </w:p>
    <w:p w:rsidR="004F5617" w:rsidRDefault="004F5617" w:rsidP="00853BB3">
      <w:pPr>
        <w:pStyle w:val="Saisieparagraph"/>
        <w:numPr>
          <w:ilvl w:val="0"/>
          <w:numId w:val="3"/>
        </w:numPr>
      </w:pPr>
      <w:r>
        <w:t>CAT4TRAD</w:t>
      </w:r>
    </w:p>
    <w:p w:rsidR="004F5617" w:rsidRDefault="004F5617" w:rsidP="00853BB3">
      <w:pPr>
        <w:pStyle w:val="Saisieparagraph"/>
        <w:numPr>
          <w:ilvl w:val="0"/>
          <w:numId w:val="3"/>
        </w:numPr>
      </w:pPr>
      <w:r>
        <w:t>DM-XML</w:t>
      </w:r>
    </w:p>
    <w:p w:rsidR="004F5617" w:rsidRDefault="004F5617" w:rsidP="00853BB3">
      <w:pPr>
        <w:pStyle w:val="Saisieparagraph"/>
        <w:numPr>
          <w:ilvl w:val="0"/>
          <w:numId w:val="3"/>
        </w:numPr>
      </w:pPr>
      <w:r>
        <w:t>AT4LEX</w:t>
      </w:r>
    </w:p>
    <w:p w:rsidR="004F5617" w:rsidRDefault="004F5617" w:rsidP="00853BB3">
      <w:pPr>
        <w:pStyle w:val="Saisieparagraph"/>
        <w:numPr>
          <w:ilvl w:val="0"/>
          <w:numId w:val="3"/>
        </w:numPr>
      </w:pPr>
      <w:r>
        <w:t>DISP</w:t>
      </w:r>
    </w:p>
    <w:p w:rsidR="004F5617" w:rsidRDefault="004F5617" w:rsidP="004F5617">
      <w:pPr>
        <w:pStyle w:val="Saisieparagraph"/>
      </w:pPr>
    </w:p>
    <w:p w:rsidR="004F5617" w:rsidRPr="00051917" w:rsidRDefault="004F5617" w:rsidP="004F5617">
      <w:pPr>
        <w:pStyle w:val="Saisieparagraph"/>
      </w:pPr>
      <w:r>
        <w:t>All the above applications will access PURE-XML only via its API (Java bindings).</w:t>
      </w:r>
    </w:p>
    <w:p w:rsidR="004F5617" w:rsidRPr="00686739" w:rsidRDefault="004F5617" w:rsidP="00853BB3">
      <w:pPr>
        <w:pStyle w:val="Heading3"/>
        <w:numPr>
          <w:ilvl w:val="2"/>
          <w:numId w:val="6"/>
        </w:numPr>
        <w:tabs>
          <w:tab w:val="num" w:pos="2268"/>
        </w:tabs>
      </w:pPr>
      <w:bookmarkStart w:id="53" w:name="_Toc466454532"/>
      <w:r w:rsidRPr="00686739">
        <w:t>Application integration criticality</w:t>
      </w:r>
      <w:bookmarkEnd w:id="53"/>
    </w:p>
    <w:tbl>
      <w:tblPr>
        <w:tblStyle w:val="TableGrid"/>
        <w:tblW w:w="0" w:type="auto"/>
        <w:tblBorders>
          <w:top w:val="double" w:sz="4" w:space="0" w:color="auto"/>
          <w:left w:val="double" w:sz="4" w:space="0" w:color="auto"/>
          <w:bottom w:val="double" w:sz="4" w:space="0" w:color="auto"/>
          <w:right w:val="double" w:sz="4" w:space="0" w:color="auto"/>
        </w:tblBorders>
        <w:tblLook w:val="01E0" w:firstRow="1" w:lastRow="1" w:firstColumn="1" w:lastColumn="1" w:noHBand="0" w:noVBand="0"/>
      </w:tblPr>
      <w:tblGrid>
        <w:gridCol w:w="1352"/>
        <w:gridCol w:w="1499"/>
        <w:gridCol w:w="2781"/>
        <w:gridCol w:w="1442"/>
        <w:gridCol w:w="1922"/>
      </w:tblGrid>
      <w:tr w:rsidR="004F5617" w:rsidRPr="0043521E" w:rsidTr="006E4251">
        <w:trPr>
          <w:tblHeader/>
        </w:trPr>
        <w:tc>
          <w:tcPr>
            <w:tcW w:w="1355" w:type="dxa"/>
            <w:tcBorders>
              <w:top w:val="double" w:sz="4" w:space="0" w:color="auto"/>
              <w:bottom w:val="single" w:sz="4" w:space="0" w:color="auto"/>
            </w:tcBorders>
            <w:shd w:val="clear" w:color="auto" w:fill="E0E0E0"/>
          </w:tcPr>
          <w:p w:rsidR="004F5617" w:rsidRPr="00093CC9" w:rsidRDefault="004F5617" w:rsidP="006E4251">
            <w:pPr>
              <w:pStyle w:val="Saisieparagraph"/>
              <w:shd w:val="clear" w:color="auto" w:fill="auto"/>
              <w:jc w:val="center"/>
              <w:rPr>
                <w:b/>
              </w:rPr>
            </w:pPr>
            <w:r>
              <w:rPr>
                <w:b/>
              </w:rPr>
              <w:t>Reference</w:t>
            </w:r>
            <w:r>
              <w:rPr>
                <w:rStyle w:val="FootnoteReference"/>
                <w:b/>
              </w:rPr>
              <w:footnoteReference w:id="5"/>
            </w:r>
          </w:p>
        </w:tc>
        <w:tc>
          <w:tcPr>
            <w:tcW w:w="1553" w:type="dxa"/>
            <w:tcBorders>
              <w:top w:val="double" w:sz="4" w:space="0" w:color="auto"/>
              <w:bottom w:val="single" w:sz="4" w:space="0" w:color="auto"/>
            </w:tcBorders>
            <w:shd w:val="clear" w:color="auto" w:fill="E0E0E0"/>
          </w:tcPr>
          <w:p w:rsidR="004F5617" w:rsidRPr="008B63D9" w:rsidRDefault="004F5617" w:rsidP="006E4251">
            <w:pPr>
              <w:jc w:val="center"/>
              <w:rPr>
                <w:b/>
              </w:rPr>
            </w:pPr>
            <w:r>
              <w:rPr>
                <w:b/>
              </w:rPr>
              <w:t>Protocol</w:t>
            </w:r>
          </w:p>
        </w:tc>
        <w:tc>
          <w:tcPr>
            <w:tcW w:w="2923" w:type="dxa"/>
            <w:tcBorders>
              <w:top w:val="double" w:sz="4" w:space="0" w:color="auto"/>
              <w:bottom w:val="single" w:sz="4" w:space="0" w:color="auto"/>
            </w:tcBorders>
            <w:shd w:val="clear" w:color="auto" w:fill="E0E0E0"/>
          </w:tcPr>
          <w:p w:rsidR="004F5617" w:rsidRPr="00093CC9" w:rsidRDefault="004F5617" w:rsidP="006E4251">
            <w:pPr>
              <w:pStyle w:val="Saisieparagraph"/>
              <w:shd w:val="clear" w:color="auto" w:fill="auto"/>
              <w:jc w:val="center"/>
              <w:rPr>
                <w:b/>
              </w:rPr>
            </w:pPr>
            <w:r>
              <w:rPr>
                <w:b/>
              </w:rPr>
              <w:t>Synchronicity</w:t>
            </w:r>
          </w:p>
        </w:tc>
        <w:tc>
          <w:tcPr>
            <w:tcW w:w="1449" w:type="dxa"/>
            <w:tcBorders>
              <w:top w:val="double" w:sz="4" w:space="0" w:color="auto"/>
              <w:bottom w:val="single" w:sz="4" w:space="0" w:color="auto"/>
            </w:tcBorders>
            <w:shd w:val="clear" w:color="auto" w:fill="E0E0E0"/>
          </w:tcPr>
          <w:p w:rsidR="004F5617" w:rsidRDefault="004F5617" w:rsidP="006E4251">
            <w:pPr>
              <w:pStyle w:val="Saisieparagraph"/>
              <w:shd w:val="clear" w:color="auto" w:fill="auto"/>
              <w:jc w:val="center"/>
              <w:rPr>
                <w:b/>
              </w:rPr>
            </w:pPr>
            <w:r>
              <w:rPr>
                <w:b/>
              </w:rPr>
              <w:t>Frequency</w:t>
            </w:r>
            <w:r>
              <w:rPr>
                <w:rStyle w:val="FootnoteReference"/>
                <w:b/>
              </w:rPr>
              <w:footnoteReference w:id="6"/>
            </w:r>
          </w:p>
        </w:tc>
        <w:tc>
          <w:tcPr>
            <w:tcW w:w="2007" w:type="dxa"/>
            <w:tcBorders>
              <w:top w:val="double" w:sz="4" w:space="0" w:color="auto"/>
              <w:bottom w:val="single" w:sz="4" w:space="0" w:color="auto"/>
            </w:tcBorders>
            <w:shd w:val="clear" w:color="auto" w:fill="E0E0E0"/>
          </w:tcPr>
          <w:p w:rsidR="004F5617" w:rsidRPr="0043521E" w:rsidRDefault="004F5617" w:rsidP="006E4251">
            <w:pPr>
              <w:pStyle w:val="Saisieparagraph"/>
              <w:shd w:val="clear" w:color="auto" w:fill="auto"/>
              <w:jc w:val="center"/>
              <w:rPr>
                <w:b/>
                <w:sz w:val="20"/>
                <w:szCs w:val="20"/>
                <w:lang w:val="da-DK"/>
              </w:rPr>
            </w:pPr>
            <w:r w:rsidRPr="0043521E">
              <w:rPr>
                <w:b/>
              </w:rPr>
              <w:t>Business</w:t>
            </w:r>
            <w:r w:rsidRPr="0043521E">
              <w:rPr>
                <w:b/>
                <w:sz w:val="20"/>
                <w:szCs w:val="20"/>
                <w:lang w:val="da-DK"/>
              </w:rPr>
              <w:t xml:space="preserve"> </w:t>
            </w:r>
            <w:r w:rsidRPr="0043521E">
              <w:rPr>
                <w:b/>
              </w:rPr>
              <w:t>Criticality</w:t>
            </w:r>
          </w:p>
        </w:tc>
      </w:tr>
      <w:tr w:rsidR="004F5617" w:rsidRPr="00051917" w:rsidTr="006E4251">
        <w:tc>
          <w:tcPr>
            <w:tcW w:w="1355" w:type="dxa"/>
            <w:tcBorders>
              <w:top w:val="single" w:sz="4" w:space="0" w:color="auto"/>
            </w:tcBorders>
          </w:tcPr>
          <w:p w:rsidR="004F5617" w:rsidRPr="0043521E" w:rsidRDefault="004F5617" w:rsidP="006E4251">
            <w:pPr>
              <w:pStyle w:val="Saisieparagraph"/>
              <w:jc w:val="center"/>
              <w:rPr>
                <w:lang w:val="da-DK"/>
              </w:rPr>
            </w:pPr>
          </w:p>
        </w:tc>
        <w:tc>
          <w:tcPr>
            <w:tcW w:w="1553" w:type="dxa"/>
            <w:tcBorders>
              <w:top w:val="single" w:sz="4" w:space="0" w:color="auto"/>
            </w:tcBorders>
          </w:tcPr>
          <w:p w:rsidR="004F5617" w:rsidRPr="00207A81" w:rsidRDefault="004F5617" w:rsidP="006E4251">
            <w:pPr>
              <w:pStyle w:val="Saisieparagraph"/>
              <w:rPr>
                <w:b/>
                <w:lang w:val="da-DK"/>
              </w:rPr>
            </w:pPr>
            <w:r w:rsidRPr="00207A81">
              <w:rPr>
                <w:b/>
                <w:lang w:val="da-DK"/>
              </w:rPr>
              <w:t>LDAP</w:t>
            </w:r>
          </w:p>
        </w:tc>
        <w:tc>
          <w:tcPr>
            <w:tcW w:w="2923" w:type="dxa"/>
            <w:tcBorders>
              <w:top w:val="single" w:sz="4" w:space="0" w:color="auto"/>
            </w:tcBorders>
          </w:tcPr>
          <w:p w:rsidR="004F5617" w:rsidRPr="00207A81" w:rsidRDefault="004F5617" w:rsidP="006E4251">
            <w:pPr>
              <w:pStyle w:val="Saisieparagraph"/>
              <w:rPr>
                <w:b/>
              </w:rPr>
            </w:pPr>
            <w:r w:rsidRPr="00207A81">
              <w:rPr>
                <w:b/>
              </w:rPr>
              <w:t>Synchronous</w:t>
            </w:r>
          </w:p>
        </w:tc>
        <w:tc>
          <w:tcPr>
            <w:tcW w:w="1449" w:type="dxa"/>
            <w:tcBorders>
              <w:top w:val="single" w:sz="4" w:space="0" w:color="auto"/>
            </w:tcBorders>
          </w:tcPr>
          <w:p w:rsidR="004F5617" w:rsidRPr="00207A81" w:rsidRDefault="004F5617" w:rsidP="006E4251">
            <w:pPr>
              <w:pStyle w:val="Saisieparagraph"/>
              <w:rPr>
                <w:b/>
              </w:rPr>
            </w:pPr>
            <w:r>
              <w:rPr>
                <w:b/>
              </w:rPr>
              <w:t>High</w:t>
            </w:r>
          </w:p>
        </w:tc>
        <w:tc>
          <w:tcPr>
            <w:tcW w:w="2007" w:type="dxa"/>
            <w:tcBorders>
              <w:top w:val="single" w:sz="4" w:space="0" w:color="auto"/>
            </w:tcBorders>
          </w:tcPr>
          <w:p w:rsidR="004F5617" w:rsidRPr="00207A81" w:rsidRDefault="004F5617" w:rsidP="006E4251">
            <w:pPr>
              <w:pStyle w:val="Saisieparagraph"/>
              <w:rPr>
                <w:b/>
              </w:rPr>
            </w:pPr>
            <w:r w:rsidRPr="00207A81">
              <w:rPr>
                <w:b/>
              </w:rPr>
              <w:t>High</w:t>
            </w:r>
          </w:p>
        </w:tc>
      </w:tr>
      <w:tr w:rsidR="004F5617" w:rsidRPr="00051917" w:rsidTr="006E4251">
        <w:tc>
          <w:tcPr>
            <w:tcW w:w="1355" w:type="dxa"/>
          </w:tcPr>
          <w:p w:rsidR="004F5617" w:rsidRPr="00051917" w:rsidRDefault="004F5617" w:rsidP="006E4251">
            <w:pPr>
              <w:pStyle w:val="Saisieparagraph"/>
              <w:jc w:val="center"/>
            </w:pPr>
          </w:p>
        </w:tc>
        <w:tc>
          <w:tcPr>
            <w:tcW w:w="1553" w:type="dxa"/>
          </w:tcPr>
          <w:p w:rsidR="004F5617" w:rsidRPr="0055187E" w:rsidRDefault="004F5617" w:rsidP="006E4251">
            <w:pPr>
              <w:pStyle w:val="Saisieparagraph"/>
              <w:rPr>
                <w:b/>
              </w:rPr>
            </w:pPr>
            <w:r>
              <w:rPr>
                <w:b/>
              </w:rPr>
              <w:t>HTTP</w:t>
            </w:r>
          </w:p>
        </w:tc>
        <w:tc>
          <w:tcPr>
            <w:tcW w:w="2923" w:type="dxa"/>
          </w:tcPr>
          <w:p w:rsidR="004F5617" w:rsidRPr="0055187E" w:rsidRDefault="004F5617" w:rsidP="006E4251">
            <w:pPr>
              <w:pStyle w:val="Saisieparagraph"/>
              <w:rPr>
                <w:b/>
              </w:rPr>
            </w:pPr>
            <w:r w:rsidRPr="0055187E">
              <w:rPr>
                <w:b/>
              </w:rPr>
              <w:t>Synchronous</w:t>
            </w:r>
          </w:p>
        </w:tc>
        <w:tc>
          <w:tcPr>
            <w:tcW w:w="1449" w:type="dxa"/>
          </w:tcPr>
          <w:p w:rsidR="004F5617" w:rsidRPr="0055187E" w:rsidRDefault="004F5617" w:rsidP="006E4251">
            <w:pPr>
              <w:pStyle w:val="Saisieparagraph"/>
              <w:rPr>
                <w:b/>
              </w:rPr>
            </w:pPr>
            <w:r w:rsidRPr="0055187E">
              <w:rPr>
                <w:b/>
              </w:rPr>
              <w:t>High</w:t>
            </w:r>
          </w:p>
        </w:tc>
        <w:tc>
          <w:tcPr>
            <w:tcW w:w="2007" w:type="dxa"/>
          </w:tcPr>
          <w:p w:rsidR="004F5617" w:rsidRPr="0055187E" w:rsidRDefault="004F5617" w:rsidP="006E4251">
            <w:pPr>
              <w:pStyle w:val="Saisieparagraph"/>
              <w:rPr>
                <w:b/>
              </w:rPr>
            </w:pPr>
            <w:r w:rsidRPr="0055187E">
              <w:rPr>
                <w:b/>
              </w:rPr>
              <w:t>High</w:t>
            </w:r>
          </w:p>
        </w:tc>
      </w:tr>
      <w:tr w:rsidR="004F5617" w:rsidRPr="00051917" w:rsidTr="006E4251">
        <w:tc>
          <w:tcPr>
            <w:tcW w:w="1355" w:type="dxa"/>
          </w:tcPr>
          <w:p w:rsidR="004F5617" w:rsidRPr="00051917" w:rsidRDefault="004F5617" w:rsidP="006E4251">
            <w:pPr>
              <w:pStyle w:val="Saisieparagraph"/>
              <w:jc w:val="center"/>
            </w:pPr>
          </w:p>
        </w:tc>
        <w:tc>
          <w:tcPr>
            <w:tcW w:w="1553" w:type="dxa"/>
          </w:tcPr>
          <w:p w:rsidR="004F5617" w:rsidRPr="0055187E" w:rsidRDefault="004F5617" w:rsidP="006E4251">
            <w:pPr>
              <w:pStyle w:val="Saisieparagraph"/>
              <w:rPr>
                <w:b/>
              </w:rPr>
            </w:pPr>
            <w:r>
              <w:rPr>
                <w:b/>
              </w:rPr>
              <w:t>TCP</w:t>
            </w:r>
          </w:p>
        </w:tc>
        <w:tc>
          <w:tcPr>
            <w:tcW w:w="2923" w:type="dxa"/>
          </w:tcPr>
          <w:p w:rsidR="004F5617" w:rsidRPr="0055187E" w:rsidRDefault="004F5617" w:rsidP="006E4251">
            <w:pPr>
              <w:pStyle w:val="Saisieparagraph"/>
              <w:rPr>
                <w:b/>
              </w:rPr>
            </w:pPr>
            <w:r w:rsidRPr="0055187E">
              <w:rPr>
                <w:b/>
              </w:rPr>
              <w:t>Asynchronous</w:t>
            </w:r>
          </w:p>
        </w:tc>
        <w:tc>
          <w:tcPr>
            <w:tcW w:w="1449" w:type="dxa"/>
          </w:tcPr>
          <w:p w:rsidR="004F5617" w:rsidRPr="0055187E" w:rsidRDefault="004F5617" w:rsidP="006E4251">
            <w:pPr>
              <w:pStyle w:val="Saisieparagraph"/>
              <w:rPr>
                <w:b/>
              </w:rPr>
            </w:pPr>
            <w:r w:rsidRPr="0055187E">
              <w:rPr>
                <w:b/>
              </w:rPr>
              <w:t>High</w:t>
            </w:r>
          </w:p>
        </w:tc>
        <w:tc>
          <w:tcPr>
            <w:tcW w:w="2007" w:type="dxa"/>
          </w:tcPr>
          <w:p w:rsidR="004F5617" w:rsidRPr="0055187E" w:rsidRDefault="004F5617" w:rsidP="006E4251">
            <w:pPr>
              <w:pStyle w:val="Saisieparagraph"/>
              <w:rPr>
                <w:b/>
              </w:rPr>
            </w:pPr>
            <w:r w:rsidRPr="0055187E">
              <w:rPr>
                <w:b/>
              </w:rPr>
              <w:t>High</w:t>
            </w:r>
          </w:p>
        </w:tc>
      </w:tr>
    </w:tbl>
    <w:p w:rsidR="004F5617" w:rsidRDefault="004F5617" w:rsidP="004F5617">
      <w:pPr>
        <w:pStyle w:val="Saisieparagraph"/>
      </w:pPr>
    </w:p>
    <w:p w:rsidR="004F5617" w:rsidRPr="006F7C3D" w:rsidRDefault="004F5617" w:rsidP="004F5617">
      <w:pPr>
        <w:pStyle w:val="Saisieparagraph"/>
        <w:rPr>
          <w:rFonts w:ascii="Trebuchet MS" w:hAnsi="Trebuchet MS"/>
        </w:rPr>
      </w:pPr>
      <w:r>
        <w:t>T</w:t>
      </w:r>
      <w:r w:rsidRPr="006F7C3D">
        <w:rPr>
          <w:rFonts w:ascii="Trebuchet MS" w:hAnsi="Trebuchet MS"/>
        </w:rPr>
        <w:t xml:space="preserve">he application is </w:t>
      </w:r>
      <w:r w:rsidRPr="006F7C3D">
        <w:rPr>
          <w:rFonts w:ascii="Trebuchet MS" w:hAnsi="Trebuchet MS"/>
          <w:b/>
        </w:rPr>
        <w:t>mission critical</w:t>
      </w:r>
      <w:r w:rsidRPr="006F7C3D">
        <w:rPr>
          <w:rFonts w:ascii="Trebuchet MS" w:hAnsi="Trebuchet MS"/>
        </w:rPr>
        <w:t xml:space="preserve"> since it will serve content repository services for structured legislative texts created and managed in the context of the Parliament legislative processes.</w:t>
      </w:r>
    </w:p>
    <w:p w:rsidR="004F5617" w:rsidRPr="00051917" w:rsidRDefault="004F5617" w:rsidP="004F5617">
      <w:pPr>
        <w:pStyle w:val="Saisieparagraph"/>
      </w:pPr>
    </w:p>
    <w:p w:rsidR="004F5617" w:rsidRPr="00051917" w:rsidRDefault="004F5617" w:rsidP="004F5617">
      <w:pPr>
        <w:pStyle w:val="Saisieparagraph"/>
      </w:pPr>
    </w:p>
    <w:p w:rsidR="004F5617" w:rsidRPr="0043521E" w:rsidRDefault="004F5617" w:rsidP="004F5617"/>
    <w:p w:rsidR="004F5617" w:rsidRPr="00686739" w:rsidRDefault="004F5617" w:rsidP="00853BB3">
      <w:pPr>
        <w:pStyle w:val="Heading3"/>
        <w:numPr>
          <w:ilvl w:val="2"/>
          <w:numId w:val="6"/>
        </w:numPr>
        <w:tabs>
          <w:tab w:val="num" w:pos="2268"/>
        </w:tabs>
      </w:pPr>
      <w:bookmarkStart w:id="54" w:name="_Toc466454533"/>
      <w:r w:rsidRPr="00686739">
        <w:t>System</w:t>
      </w:r>
      <w:bookmarkEnd w:id="54"/>
    </w:p>
    <w:p w:rsidR="004F5617" w:rsidRPr="00051917" w:rsidRDefault="004F5617" w:rsidP="00853BB3">
      <w:pPr>
        <w:pStyle w:val="Heading3"/>
        <w:numPr>
          <w:ilvl w:val="3"/>
          <w:numId w:val="6"/>
        </w:numPr>
      </w:pPr>
      <w:bookmarkStart w:id="55" w:name="_Toc466454534"/>
      <w:r w:rsidRPr="00051917">
        <w:t>List of required system services</w:t>
      </w:r>
      <w:bookmarkEnd w:id="55"/>
    </w:p>
    <w:tbl>
      <w:tblPr>
        <w:tblStyle w:val="Table"/>
        <w:tblW w:w="9261" w:type="dxa"/>
        <w:tblLayout w:type="fixed"/>
        <w:tblLook w:val="01E0" w:firstRow="1" w:lastRow="1" w:firstColumn="1" w:lastColumn="1" w:noHBand="0" w:noVBand="0"/>
      </w:tblPr>
      <w:tblGrid>
        <w:gridCol w:w="5997"/>
        <w:gridCol w:w="3264"/>
      </w:tblGrid>
      <w:tr w:rsidR="004F5617" w:rsidRPr="00051917" w:rsidTr="006E4251">
        <w:trPr>
          <w:cnfStyle w:val="100000000000" w:firstRow="1" w:lastRow="0" w:firstColumn="0" w:lastColumn="0" w:oddVBand="0" w:evenVBand="0" w:oddHBand="0" w:evenHBand="0" w:firstRowFirstColumn="0" w:firstRowLastColumn="0" w:lastRowFirstColumn="0" w:lastRowLastColumn="0"/>
        </w:trPr>
        <w:tc>
          <w:tcPr>
            <w:tcW w:w="5997" w:type="dxa"/>
            <w:tcBorders>
              <w:top w:val="double" w:sz="2" w:space="0" w:color="auto"/>
              <w:bottom w:val="single" w:sz="4" w:space="0" w:color="auto"/>
            </w:tcBorders>
            <w:shd w:val="clear" w:color="auto" w:fill="auto"/>
          </w:tcPr>
          <w:p w:rsidR="004F5617" w:rsidRPr="006F7C3D" w:rsidRDefault="004F5617" w:rsidP="006E4251">
            <w:pPr>
              <w:jc w:val="left"/>
              <w:rPr>
                <w:b w:val="0"/>
              </w:rPr>
            </w:pPr>
            <w:r w:rsidRPr="006F7C3D">
              <w:rPr>
                <w:b w:val="0"/>
              </w:rPr>
              <w:t>Database</w:t>
            </w:r>
          </w:p>
        </w:tc>
        <w:tc>
          <w:tcPr>
            <w:tcW w:w="3264" w:type="dxa"/>
            <w:tcBorders>
              <w:top w:val="double" w:sz="2" w:space="0" w:color="auto"/>
              <w:bottom w:val="single" w:sz="4" w:space="0" w:color="auto"/>
            </w:tcBorders>
            <w:shd w:val="clear" w:color="auto" w:fill="auto"/>
          </w:tcPr>
          <w:p w:rsidR="004F5617" w:rsidRPr="006F7C3D" w:rsidRDefault="004F5617" w:rsidP="006E4251">
            <w:pPr>
              <w:pStyle w:val="Saisieparagraph"/>
              <w:jc w:val="left"/>
            </w:pPr>
            <w:r w:rsidRPr="006F7C3D">
              <w:t>Oracle 11gR2 with XML DB</w:t>
            </w:r>
          </w:p>
        </w:tc>
      </w:tr>
      <w:tr w:rsidR="004F5617" w:rsidRPr="00051917" w:rsidTr="006E4251">
        <w:tc>
          <w:tcPr>
            <w:tcW w:w="5997" w:type="dxa"/>
            <w:tcBorders>
              <w:top w:val="single" w:sz="4" w:space="0" w:color="auto"/>
            </w:tcBorders>
          </w:tcPr>
          <w:p w:rsidR="004F5617" w:rsidRPr="00051917" w:rsidRDefault="004F5617" w:rsidP="006E4251">
            <w:r w:rsidRPr="00051917">
              <w:t>File system (direct access, sharing, FTP, ...)</w:t>
            </w:r>
          </w:p>
        </w:tc>
        <w:tc>
          <w:tcPr>
            <w:tcW w:w="3264" w:type="dxa"/>
            <w:tcBorders>
              <w:top w:val="single" w:sz="4" w:space="0" w:color="auto"/>
            </w:tcBorders>
          </w:tcPr>
          <w:p w:rsidR="004F5617" w:rsidRPr="006571C6" w:rsidRDefault="004F5617" w:rsidP="006E4251">
            <w:pPr>
              <w:pStyle w:val="Saisieparagraph"/>
              <w:rPr>
                <w:b/>
              </w:rPr>
            </w:pPr>
            <w:r>
              <w:rPr>
                <w:b/>
              </w:rPr>
              <w:t>Direct access</w:t>
            </w:r>
          </w:p>
        </w:tc>
      </w:tr>
      <w:tr w:rsidR="004F5617" w:rsidRPr="00051917" w:rsidTr="006E4251">
        <w:tc>
          <w:tcPr>
            <w:tcW w:w="5997" w:type="dxa"/>
          </w:tcPr>
          <w:p w:rsidR="004F5617" w:rsidRPr="00051917" w:rsidRDefault="004F5617" w:rsidP="006E4251">
            <w:r w:rsidRPr="00051917">
              <w:t>Directory (Active Directory, other)</w:t>
            </w:r>
          </w:p>
        </w:tc>
        <w:tc>
          <w:tcPr>
            <w:tcW w:w="3264" w:type="dxa"/>
          </w:tcPr>
          <w:p w:rsidR="004F5617" w:rsidRPr="006571C6" w:rsidRDefault="004F5617" w:rsidP="006E4251">
            <w:pPr>
              <w:pStyle w:val="Saisieparagraph"/>
              <w:rPr>
                <w:b/>
              </w:rPr>
            </w:pPr>
            <w:r w:rsidRPr="006571C6">
              <w:rPr>
                <w:b/>
              </w:rPr>
              <w:t>Active Directory/LDAP</w:t>
            </w:r>
          </w:p>
        </w:tc>
      </w:tr>
      <w:tr w:rsidR="004F5617" w:rsidRPr="00051917" w:rsidTr="006E4251">
        <w:tc>
          <w:tcPr>
            <w:tcW w:w="5997" w:type="dxa"/>
          </w:tcPr>
          <w:p w:rsidR="004F5617" w:rsidRPr="00051917" w:rsidRDefault="004F5617" w:rsidP="006E4251">
            <w:r w:rsidRPr="00051917">
              <w:t>Mails (Sending mails from an application)</w:t>
            </w:r>
          </w:p>
        </w:tc>
        <w:tc>
          <w:tcPr>
            <w:tcW w:w="3264" w:type="dxa"/>
          </w:tcPr>
          <w:p w:rsidR="004F5617" w:rsidRPr="006571C6" w:rsidRDefault="004F5617" w:rsidP="006E4251">
            <w:pPr>
              <w:pStyle w:val="Saisieparagraph"/>
              <w:rPr>
                <w:b/>
              </w:rPr>
            </w:pPr>
            <w:r>
              <w:rPr>
                <w:b/>
              </w:rPr>
              <w:t>No</w:t>
            </w:r>
          </w:p>
        </w:tc>
      </w:tr>
      <w:tr w:rsidR="004F5617" w:rsidRPr="00051917" w:rsidTr="006E4251">
        <w:trPr>
          <w:trHeight w:val="560"/>
        </w:trPr>
        <w:tc>
          <w:tcPr>
            <w:tcW w:w="5997" w:type="dxa"/>
          </w:tcPr>
          <w:p w:rsidR="004F5617" w:rsidRPr="00051917" w:rsidRDefault="004F5617" w:rsidP="006E4251">
            <w:r>
              <w:t>Messaging Broker (JMS)</w:t>
            </w:r>
          </w:p>
        </w:tc>
        <w:tc>
          <w:tcPr>
            <w:tcW w:w="3264" w:type="dxa"/>
          </w:tcPr>
          <w:p w:rsidR="004F5617" w:rsidRPr="00A91C4B" w:rsidRDefault="004F5617" w:rsidP="006E4251">
            <w:pPr>
              <w:pStyle w:val="Saisieparagraph"/>
              <w:rPr>
                <w:b/>
              </w:rPr>
            </w:pPr>
            <w:proofErr w:type="spellStart"/>
            <w:r w:rsidRPr="00A91C4B">
              <w:rPr>
                <w:b/>
              </w:rPr>
              <w:t>HornetQ</w:t>
            </w:r>
            <w:proofErr w:type="spellEnd"/>
            <w:r w:rsidRPr="00A91C4B">
              <w:rPr>
                <w:b/>
              </w:rPr>
              <w:t xml:space="preserve"> 2.</w:t>
            </w:r>
            <w:r>
              <w:rPr>
                <w:b/>
              </w:rPr>
              <w:t>2.14</w:t>
            </w:r>
          </w:p>
        </w:tc>
      </w:tr>
      <w:tr w:rsidR="004F5617" w:rsidRPr="00051917" w:rsidTr="006E4251">
        <w:trPr>
          <w:trHeight w:val="560"/>
        </w:trPr>
        <w:tc>
          <w:tcPr>
            <w:tcW w:w="5997" w:type="dxa"/>
          </w:tcPr>
          <w:p w:rsidR="004F5617" w:rsidRDefault="004F5617" w:rsidP="006E4251">
            <w:r>
              <w:t>Application Server</w:t>
            </w:r>
          </w:p>
        </w:tc>
        <w:tc>
          <w:tcPr>
            <w:tcW w:w="3264" w:type="dxa"/>
          </w:tcPr>
          <w:p w:rsidR="004F5617" w:rsidRPr="00E12630" w:rsidRDefault="004F5617" w:rsidP="006E4251">
            <w:pPr>
              <w:pStyle w:val="Saisieparagraph"/>
              <w:rPr>
                <w:b/>
              </w:rPr>
            </w:pPr>
            <w:r w:rsidRPr="00E12630">
              <w:rPr>
                <w:b/>
              </w:rPr>
              <w:t>Tomcat 6.0.</w:t>
            </w:r>
            <w:r>
              <w:rPr>
                <w:b/>
              </w:rPr>
              <w:t>x</w:t>
            </w:r>
          </w:p>
        </w:tc>
      </w:tr>
      <w:tr w:rsidR="004F5617" w:rsidRPr="00051917" w:rsidTr="006E4251">
        <w:trPr>
          <w:trHeight w:val="560"/>
        </w:trPr>
        <w:tc>
          <w:tcPr>
            <w:tcW w:w="5997" w:type="dxa"/>
          </w:tcPr>
          <w:p w:rsidR="004F5617" w:rsidRDefault="004F5617" w:rsidP="006E4251">
            <w:r>
              <w:t>JDBC</w:t>
            </w:r>
          </w:p>
        </w:tc>
        <w:tc>
          <w:tcPr>
            <w:tcW w:w="3264" w:type="dxa"/>
          </w:tcPr>
          <w:p w:rsidR="004F5617" w:rsidRPr="00E12630" w:rsidRDefault="004F5617" w:rsidP="006E4251">
            <w:pPr>
              <w:pStyle w:val="Saisieparagraph"/>
              <w:rPr>
                <w:b/>
              </w:rPr>
            </w:pPr>
            <w:r>
              <w:rPr>
                <w:b/>
              </w:rPr>
              <w:t>Oracle OCI driver 11.2.0.3.0</w:t>
            </w:r>
          </w:p>
        </w:tc>
      </w:tr>
    </w:tbl>
    <w:p w:rsidR="004F5617" w:rsidRDefault="004F5617" w:rsidP="004F5617">
      <w:pPr>
        <w:pStyle w:val="Saisieparagraph"/>
      </w:pPr>
    </w:p>
    <w:p w:rsidR="004F5617" w:rsidRPr="00051917" w:rsidRDefault="004F5617" w:rsidP="00853BB3">
      <w:pPr>
        <w:pStyle w:val="Heading3"/>
        <w:numPr>
          <w:ilvl w:val="3"/>
          <w:numId w:val="6"/>
        </w:numPr>
      </w:pPr>
      <w:bookmarkStart w:id="56" w:name="_Toc466454535"/>
      <w:r w:rsidRPr="00051917">
        <w:t>System services schema (optional)</w:t>
      </w:r>
      <w:bookmarkEnd w:id="56"/>
    </w:p>
    <w:p w:rsidR="004F5617" w:rsidRPr="00051917" w:rsidRDefault="004F5617" w:rsidP="004F5617">
      <w:r w:rsidRPr="00051917">
        <w:t>For clarity (and mostly if you have asked for multiple runtimes</w:t>
      </w:r>
      <w:r>
        <w:t>)</w:t>
      </w:r>
      <w:r w:rsidRPr="00051917">
        <w:t>, please provide a schematic vision of the interaction between system services and applications.</w:t>
      </w:r>
    </w:p>
    <w:p w:rsidR="004F5617" w:rsidRDefault="004F5617" w:rsidP="004F5617">
      <w:pPr>
        <w:pStyle w:val="Saisieparagraph"/>
      </w:pPr>
    </w:p>
    <w:p w:rsidR="004F5617" w:rsidRPr="00051917" w:rsidRDefault="004F5617" w:rsidP="004F5617">
      <w:pPr>
        <w:pStyle w:val="Saisieparagraph"/>
      </w:pPr>
    </w:p>
    <w:p w:rsidR="004F5617" w:rsidRDefault="004F5617" w:rsidP="00853BB3">
      <w:pPr>
        <w:pStyle w:val="Heading3"/>
        <w:numPr>
          <w:ilvl w:val="1"/>
          <w:numId w:val="6"/>
        </w:numPr>
      </w:pPr>
      <w:bookmarkStart w:id="57" w:name="_Toc341367136"/>
      <w:bookmarkStart w:id="58" w:name="_Toc466454536"/>
      <w:r w:rsidRPr="00051917">
        <w:t>Security</w:t>
      </w:r>
      <w:bookmarkEnd w:id="57"/>
      <w:bookmarkEnd w:id="58"/>
    </w:p>
    <w:p w:rsidR="004F5617" w:rsidRPr="00051917" w:rsidRDefault="004F5617" w:rsidP="00853BB3">
      <w:pPr>
        <w:pStyle w:val="Heading3"/>
        <w:numPr>
          <w:ilvl w:val="2"/>
          <w:numId w:val="6"/>
        </w:numPr>
      </w:pPr>
      <w:bookmarkStart w:id="59" w:name="_Toc466454537"/>
      <w:r w:rsidRPr="00051917">
        <w:t>Authentication mechanism</w:t>
      </w:r>
      <w:bookmarkEnd w:id="59"/>
    </w:p>
    <w:p w:rsidR="004F5617" w:rsidRDefault="004F5617" w:rsidP="004F5617">
      <w:pPr>
        <w:pStyle w:val="Saisieparagraph"/>
      </w:pPr>
      <w:r>
        <w:t>The client applications will provide username and user group that PURE-XML will accept as valid. Username and user group will not be validated against LDAP. Client applications will be authenticated by PURE-XML against LDAP.</w:t>
      </w:r>
    </w:p>
    <w:p w:rsidR="004F5617" w:rsidRPr="00051917" w:rsidRDefault="004F5617" w:rsidP="00853BB3">
      <w:pPr>
        <w:pStyle w:val="Heading3"/>
        <w:numPr>
          <w:ilvl w:val="2"/>
          <w:numId w:val="6"/>
        </w:numPr>
        <w:tabs>
          <w:tab w:val="num" w:pos="2268"/>
        </w:tabs>
      </w:pPr>
      <w:bookmarkStart w:id="60" w:name="_Toc466454538"/>
      <w:r w:rsidRPr="00051917">
        <w:t>Authorization mechanism</w:t>
      </w:r>
      <w:bookmarkEnd w:id="60"/>
    </w:p>
    <w:p w:rsidR="004F5617" w:rsidRPr="00E10958" w:rsidRDefault="004F5617" w:rsidP="004F5617">
      <w:pPr>
        <w:pStyle w:val="Saisieparagraph"/>
      </w:pPr>
      <w:r>
        <w:t>The internal access control module is based on group membership of the authenticated user. PURE</w:t>
      </w:r>
      <w:r w:rsidRPr="00E10958">
        <w:t xml:space="preserve">-XML will provide </w:t>
      </w:r>
      <w:r>
        <w:t>groups</w:t>
      </w:r>
      <w:r w:rsidRPr="00E10958">
        <w:t xml:space="preserve">/permissions per authenticated user, which will allow a fine grained access control to specific parts of </w:t>
      </w:r>
      <w:r>
        <w:t>the application’s</w:t>
      </w:r>
      <w:r w:rsidRPr="00E10958">
        <w:t xml:space="preserve"> API and repository objects.</w:t>
      </w:r>
      <w:r>
        <w:t xml:space="preserve"> User access will be limited on both functional level and repository object level.</w:t>
      </w:r>
    </w:p>
    <w:p w:rsidR="004F5617" w:rsidRDefault="004F5617" w:rsidP="004F5617">
      <w:pPr>
        <w:pStyle w:val="Saisieparagraph"/>
      </w:pPr>
    </w:p>
    <w:p w:rsidR="004F5617" w:rsidRPr="00051917" w:rsidRDefault="004F5617" w:rsidP="00853BB3">
      <w:pPr>
        <w:pStyle w:val="Heading3"/>
        <w:numPr>
          <w:ilvl w:val="2"/>
          <w:numId w:val="6"/>
        </w:numPr>
        <w:tabs>
          <w:tab w:val="num" w:pos="2268"/>
        </w:tabs>
      </w:pPr>
      <w:bookmarkStart w:id="61" w:name="_Toc466454539"/>
      <w:r w:rsidRPr="00051917">
        <w:lastRenderedPageBreak/>
        <w:t>Specific confidentiality needs</w:t>
      </w:r>
      <w:bookmarkEnd w:id="61"/>
    </w:p>
    <w:p w:rsidR="004F5617" w:rsidRDefault="004F5617" w:rsidP="004F5617">
      <w:pPr>
        <w:pStyle w:val="Saisieparagraph"/>
      </w:pPr>
      <w:r>
        <w:t>None.</w:t>
      </w:r>
    </w:p>
    <w:p w:rsidR="004F5617" w:rsidRDefault="004F5617" w:rsidP="004F5617">
      <w:pPr>
        <w:pStyle w:val="Saisieparagraph"/>
      </w:pPr>
    </w:p>
    <w:p w:rsidR="004F5617" w:rsidRDefault="004F5617" w:rsidP="004F5617">
      <w:pPr>
        <w:pStyle w:val="Saisieparagraph"/>
      </w:pPr>
    </w:p>
    <w:p w:rsidR="004F5617" w:rsidRPr="00051917" w:rsidRDefault="004F5617" w:rsidP="00853BB3">
      <w:pPr>
        <w:pStyle w:val="Heading3"/>
        <w:numPr>
          <w:ilvl w:val="1"/>
          <w:numId w:val="6"/>
        </w:numPr>
      </w:pPr>
      <w:bookmarkStart w:id="62" w:name="_Toc341367137"/>
      <w:bookmarkStart w:id="63" w:name="_Toc466454540"/>
      <w:r>
        <w:t>High availability</w:t>
      </w:r>
      <w:bookmarkEnd w:id="62"/>
      <w:bookmarkEnd w:id="63"/>
    </w:p>
    <w:p w:rsidR="004F5617" w:rsidRDefault="004F5617" w:rsidP="004F5617">
      <w:pPr>
        <w:pStyle w:val="Saisieparagraph"/>
      </w:pPr>
      <w:r>
        <w:t>The PURE-XML service is mission critical, therefore a high availability setup is recommended. In order to ensure high availability, the following additional services should be provided:</w:t>
      </w:r>
    </w:p>
    <w:p w:rsidR="004F5617" w:rsidRDefault="004F5617" w:rsidP="00853BB3">
      <w:pPr>
        <w:pStyle w:val="Saisieparagraph"/>
        <w:numPr>
          <w:ilvl w:val="0"/>
          <w:numId w:val="4"/>
        </w:numPr>
      </w:pPr>
      <w:r>
        <w:t>Reverse proxy server</w:t>
      </w:r>
    </w:p>
    <w:p w:rsidR="004F5617" w:rsidRDefault="004F5617" w:rsidP="00853BB3">
      <w:pPr>
        <w:pStyle w:val="Saisieparagraph"/>
        <w:numPr>
          <w:ilvl w:val="0"/>
          <w:numId w:val="4"/>
        </w:numPr>
      </w:pPr>
      <w:r>
        <w:t xml:space="preserve">RAID configuration, setup for high availability, for the </w:t>
      </w:r>
      <w:proofErr w:type="spellStart"/>
      <w:r>
        <w:t>HornetQ</w:t>
      </w:r>
      <w:proofErr w:type="spellEnd"/>
      <w:r>
        <w:t xml:space="preserve"> </w:t>
      </w:r>
      <w:proofErr w:type="spellStart"/>
      <w:r>
        <w:t>filesystem</w:t>
      </w:r>
      <w:proofErr w:type="spellEnd"/>
    </w:p>
    <w:p w:rsidR="004F5617" w:rsidRDefault="004F5617" w:rsidP="00853BB3">
      <w:pPr>
        <w:pStyle w:val="Saisieparagraph"/>
        <w:numPr>
          <w:ilvl w:val="0"/>
          <w:numId w:val="4"/>
        </w:numPr>
      </w:pPr>
      <w:r>
        <w:t>Oracle RAC. If in EP premises the database is set up to work on single servers, high availability on the database level is not guaranteed.</w:t>
      </w:r>
    </w:p>
    <w:p w:rsidR="004F5617" w:rsidRDefault="004F5617" w:rsidP="004F5617">
      <w:pPr>
        <w:pStyle w:val="Saisieparagraph"/>
        <w:ind w:left="360"/>
      </w:pPr>
    </w:p>
    <w:p w:rsidR="004F5617" w:rsidRPr="00051917" w:rsidRDefault="004F5617" w:rsidP="00853BB3">
      <w:pPr>
        <w:pStyle w:val="Heading3"/>
        <w:numPr>
          <w:ilvl w:val="1"/>
          <w:numId w:val="6"/>
        </w:numPr>
      </w:pPr>
      <w:bookmarkStart w:id="64" w:name="_Toc216777801"/>
      <w:bookmarkStart w:id="65" w:name="_Toc341367138"/>
      <w:bookmarkStart w:id="66" w:name="_Toc466454541"/>
      <w:r w:rsidRPr="00051917">
        <w:t>Specific Development</w:t>
      </w:r>
      <w:bookmarkEnd w:id="64"/>
      <w:r w:rsidRPr="00051917">
        <w:t xml:space="preserve"> Tools</w:t>
      </w:r>
      <w:bookmarkEnd w:id="65"/>
      <w:bookmarkEnd w:id="66"/>
    </w:p>
    <w:p w:rsidR="004F5617" w:rsidRPr="00051917" w:rsidRDefault="004F5617" w:rsidP="004F5617">
      <w:r>
        <w:t>The ICTAS</w:t>
      </w:r>
      <w:r w:rsidRPr="00051917">
        <w:t xml:space="preserve"> </w:t>
      </w:r>
      <w:r>
        <w:t xml:space="preserve">Unit </w:t>
      </w:r>
      <w:r w:rsidRPr="00051917">
        <w:t>provides standard tools for the development of applications.</w:t>
      </w:r>
    </w:p>
    <w:p w:rsidR="004F5617" w:rsidRPr="00051917" w:rsidRDefault="004F5617" w:rsidP="004F5617">
      <w:r>
        <w:t>M</w:t>
      </w:r>
      <w:r w:rsidRPr="00051917">
        <w:t>ention here licence-limited tools you may need</w:t>
      </w:r>
      <w:r>
        <w:t xml:space="preserve"> (</w:t>
      </w:r>
      <w:hyperlink r:id="rId16" w:history="1">
        <w:r w:rsidRPr="0023245E">
          <w:rPr>
            <w:rStyle w:val="Hyperlink"/>
          </w:rPr>
          <w:t>restricted use product</w:t>
        </w:r>
      </w:hyperlink>
      <w:r>
        <w:t>)</w:t>
      </w:r>
      <w:r w:rsidRPr="00051917">
        <w:t>:</w:t>
      </w:r>
    </w:p>
    <w:tbl>
      <w:tblPr>
        <w:tblStyle w:val="Table"/>
        <w:tblW w:w="0" w:type="auto"/>
        <w:tblLayout w:type="fixed"/>
        <w:tblLook w:val="01E0" w:firstRow="1" w:lastRow="1" w:firstColumn="1" w:lastColumn="1" w:noHBand="0" w:noVBand="0"/>
      </w:tblPr>
      <w:tblGrid>
        <w:gridCol w:w="7440"/>
        <w:gridCol w:w="1687"/>
      </w:tblGrid>
      <w:tr w:rsidR="004F5617" w:rsidRPr="00051917" w:rsidTr="006E4251">
        <w:trPr>
          <w:cnfStyle w:val="100000000000" w:firstRow="1" w:lastRow="0" w:firstColumn="0" w:lastColumn="0" w:oddVBand="0" w:evenVBand="0" w:oddHBand="0" w:evenHBand="0" w:firstRowFirstColumn="0" w:firstRowLastColumn="0" w:lastRowFirstColumn="0" w:lastRowLastColumn="0"/>
        </w:trPr>
        <w:tc>
          <w:tcPr>
            <w:tcW w:w="7440" w:type="dxa"/>
            <w:tcBorders>
              <w:top w:val="double" w:sz="2" w:space="0" w:color="auto"/>
              <w:bottom w:val="single" w:sz="4" w:space="0" w:color="auto"/>
            </w:tcBorders>
            <w:shd w:val="clear" w:color="auto" w:fill="FFFFFF"/>
          </w:tcPr>
          <w:p w:rsidR="004F5617" w:rsidRPr="005167BE" w:rsidRDefault="004F5617" w:rsidP="006E4251">
            <w:pPr>
              <w:jc w:val="left"/>
              <w:rPr>
                <w:b w:val="0"/>
                <w:sz w:val="20"/>
                <w:szCs w:val="20"/>
              </w:rPr>
            </w:pPr>
            <w:r>
              <w:rPr>
                <w:b w:val="0"/>
                <w:sz w:val="20"/>
                <w:szCs w:val="20"/>
              </w:rPr>
              <w:t>Oxygen XML</w:t>
            </w:r>
          </w:p>
        </w:tc>
        <w:tc>
          <w:tcPr>
            <w:tcW w:w="1687" w:type="dxa"/>
            <w:tcBorders>
              <w:top w:val="double" w:sz="2" w:space="0" w:color="auto"/>
              <w:bottom w:val="single" w:sz="4" w:space="0" w:color="auto"/>
            </w:tcBorders>
            <w:shd w:val="clear" w:color="auto" w:fill="FFFFFF"/>
          </w:tcPr>
          <w:p w:rsidR="004F5617" w:rsidRPr="005167BE" w:rsidRDefault="004F5617" w:rsidP="00686739">
            <w:pPr>
              <w:pStyle w:val="Saisieparagraph"/>
              <w:jc w:val="center"/>
              <w:rPr>
                <w:b w:val="0"/>
              </w:rPr>
            </w:pPr>
            <w:r>
              <w:rPr>
                <w:b w:val="0"/>
              </w:rPr>
              <w:t>Y</w:t>
            </w:r>
          </w:p>
        </w:tc>
      </w:tr>
      <w:tr w:rsidR="004F5617" w:rsidRPr="00051917" w:rsidTr="006E4251">
        <w:tc>
          <w:tcPr>
            <w:tcW w:w="7440" w:type="dxa"/>
            <w:tcBorders>
              <w:top w:val="single" w:sz="4" w:space="0" w:color="auto"/>
            </w:tcBorders>
          </w:tcPr>
          <w:p w:rsidR="004F5617" w:rsidRPr="00051917" w:rsidRDefault="004F5617" w:rsidP="006E4251">
            <w:pPr>
              <w:rPr>
                <w:sz w:val="20"/>
                <w:szCs w:val="20"/>
              </w:rPr>
            </w:pPr>
            <w:r w:rsidRPr="00051917">
              <w:rPr>
                <w:sz w:val="20"/>
                <w:szCs w:val="20"/>
              </w:rPr>
              <w:t xml:space="preserve">Modelling tool UML </w:t>
            </w:r>
          </w:p>
        </w:tc>
        <w:tc>
          <w:tcPr>
            <w:tcW w:w="1687" w:type="dxa"/>
            <w:tcBorders>
              <w:top w:val="single" w:sz="4" w:space="0" w:color="auto"/>
            </w:tcBorders>
          </w:tcPr>
          <w:p w:rsidR="004F5617" w:rsidRPr="00051917" w:rsidRDefault="004F5617" w:rsidP="006E4251">
            <w:pPr>
              <w:pStyle w:val="Saisieparagraph"/>
              <w:jc w:val="center"/>
            </w:pPr>
            <w:r>
              <w:t>Y</w:t>
            </w:r>
          </w:p>
        </w:tc>
      </w:tr>
      <w:tr w:rsidR="004F5617" w:rsidRPr="00051917" w:rsidTr="006E4251">
        <w:tc>
          <w:tcPr>
            <w:tcW w:w="7440" w:type="dxa"/>
          </w:tcPr>
          <w:p w:rsidR="004F5617" w:rsidRPr="00051917" w:rsidRDefault="004F5617" w:rsidP="006E4251">
            <w:pPr>
              <w:rPr>
                <w:sz w:val="20"/>
                <w:szCs w:val="20"/>
              </w:rPr>
            </w:pPr>
            <w:r w:rsidRPr="00480776">
              <w:rPr>
                <w:sz w:val="20"/>
                <w:szCs w:val="20"/>
              </w:rPr>
              <w:t>Maven</w:t>
            </w:r>
          </w:p>
        </w:tc>
        <w:tc>
          <w:tcPr>
            <w:tcW w:w="1687" w:type="dxa"/>
          </w:tcPr>
          <w:p w:rsidR="004F5617" w:rsidRPr="00051917" w:rsidRDefault="004F5617" w:rsidP="006E4251">
            <w:pPr>
              <w:pStyle w:val="Saisieparagraph"/>
              <w:jc w:val="center"/>
            </w:pPr>
            <w:r>
              <w:t>Y</w:t>
            </w:r>
          </w:p>
        </w:tc>
      </w:tr>
      <w:tr w:rsidR="004F5617" w:rsidRPr="00051917" w:rsidTr="006E4251">
        <w:tc>
          <w:tcPr>
            <w:tcW w:w="7440" w:type="dxa"/>
          </w:tcPr>
          <w:p w:rsidR="004F5617" w:rsidRPr="00480776" w:rsidRDefault="004F5617" w:rsidP="006E4251">
            <w:pPr>
              <w:rPr>
                <w:sz w:val="20"/>
                <w:szCs w:val="20"/>
              </w:rPr>
            </w:pPr>
            <w:r w:rsidRPr="00B30E7A">
              <w:rPr>
                <w:sz w:val="20"/>
                <w:szCs w:val="20"/>
              </w:rPr>
              <w:t>Source management (</w:t>
            </w:r>
            <w:r>
              <w:rPr>
                <w:sz w:val="20"/>
                <w:szCs w:val="20"/>
              </w:rPr>
              <w:t>SVN</w:t>
            </w:r>
            <w:r w:rsidRPr="00B30E7A">
              <w:rPr>
                <w:sz w:val="20"/>
                <w:szCs w:val="20"/>
              </w:rPr>
              <w:t>)</w:t>
            </w:r>
          </w:p>
        </w:tc>
        <w:tc>
          <w:tcPr>
            <w:tcW w:w="1687" w:type="dxa"/>
          </w:tcPr>
          <w:p w:rsidR="004F5617" w:rsidRDefault="004F5617" w:rsidP="006E4251">
            <w:pPr>
              <w:pStyle w:val="Saisieparagraph"/>
              <w:jc w:val="center"/>
            </w:pPr>
            <w:r>
              <w:t>Y</w:t>
            </w:r>
          </w:p>
        </w:tc>
      </w:tr>
      <w:tr w:rsidR="004F5617" w:rsidRPr="00051917" w:rsidTr="006E4251">
        <w:tc>
          <w:tcPr>
            <w:tcW w:w="7440" w:type="dxa"/>
          </w:tcPr>
          <w:p w:rsidR="004F5617" w:rsidRPr="00B30E7A" w:rsidRDefault="004F5617" w:rsidP="006E4251">
            <w:pPr>
              <w:rPr>
                <w:sz w:val="20"/>
                <w:szCs w:val="20"/>
              </w:rPr>
            </w:pPr>
            <w:r w:rsidRPr="00480776">
              <w:rPr>
                <w:sz w:val="20"/>
                <w:szCs w:val="20"/>
              </w:rPr>
              <w:t>Full Application server</w:t>
            </w:r>
          </w:p>
        </w:tc>
        <w:tc>
          <w:tcPr>
            <w:tcW w:w="1687" w:type="dxa"/>
          </w:tcPr>
          <w:p w:rsidR="004F5617" w:rsidRDefault="004F5617" w:rsidP="006E4251">
            <w:pPr>
              <w:pStyle w:val="Saisieparagraph"/>
              <w:jc w:val="center"/>
            </w:pPr>
            <w:r>
              <w:t>Y</w:t>
            </w:r>
          </w:p>
        </w:tc>
      </w:tr>
      <w:tr w:rsidR="004F5617" w:rsidRPr="00051917" w:rsidTr="006E4251">
        <w:tc>
          <w:tcPr>
            <w:tcW w:w="7440" w:type="dxa"/>
          </w:tcPr>
          <w:p w:rsidR="004F5617" w:rsidRPr="00480776" w:rsidRDefault="004F5617" w:rsidP="006E4251">
            <w:pPr>
              <w:rPr>
                <w:sz w:val="20"/>
                <w:szCs w:val="20"/>
              </w:rPr>
            </w:pPr>
          </w:p>
        </w:tc>
        <w:tc>
          <w:tcPr>
            <w:tcW w:w="1687" w:type="dxa"/>
          </w:tcPr>
          <w:p w:rsidR="004F5617" w:rsidRDefault="004F5617" w:rsidP="006E4251">
            <w:pPr>
              <w:pStyle w:val="Saisieparagraph"/>
              <w:jc w:val="center"/>
            </w:pPr>
          </w:p>
        </w:tc>
      </w:tr>
    </w:tbl>
    <w:p w:rsidR="004F5617" w:rsidRPr="00051917" w:rsidRDefault="004F5617" w:rsidP="004F5617">
      <w:pPr>
        <w:rPr>
          <w:b/>
        </w:rPr>
      </w:pPr>
      <w:proofErr w:type="spellStart"/>
      <w:r>
        <w:rPr>
          <w:b/>
        </w:rPr>
        <w:t>Non standard</w:t>
      </w:r>
      <w:proofErr w:type="spellEnd"/>
      <w:r w:rsidRPr="00051917">
        <w:rPr>
          <w:b/>
        </w:rPr>
        <w:t xml:space="preserve"> tools and justification:</w:t>
      </w:r>
    </w:p>
    <w:p w:rsidR="004F5617" w:rsidRPr="00051917" w:rsidRDefault="004F5617" w:rsidP="004F5617">
      <w:pPr>
        <w:pStyle w:val="Saisieparagraph"/>
      </w:pPr>
    </w:p>
    <w:p w:rsidR="004F5617" w:rsidRDefault="004F5617">
      <w:pPr>
        <w:jc w:val="left"/>
        <w:rPr>
          <w:lang w:val="en-US"/>
        </w:rPr>
      </w:pPr>
      <w:r>
        <w:rPr>
          <w:lang w:val="en-US"/>
        </w:rPr>
        <w:br w:type="page"/>
      </w:r>
    </w:p>
    <w:p w:rsidR="00853BB3" w:rsidRDefault="00853BB3" w:rsidP="00853BB3">
      <w:pPr>
        <w:pStyle w:val="Heading1"/>
        <w:rPr>
          <w:lang w:val="en-US"/>
        </w:rPr>
      </w:pPr>
      <w:bookmarkStart w:id="67" w:name="_Toc466454542"/>
      <w:r>
        <w:rPr>
          <w:lang w:val="en-US"/>
        </w:rPr>
        <w:lastRenderedPageBreak/>
        <w:t>PURE-XML Manager</w:t>
      </w:r>
      <w:bookmarkEnd w:id="67"/>
    </w:p>
    <w:p w:rsidR="00853BB3" w:rsidRDefault="00853BB3" w:rsidP="00853BB3">
      <w:pPr>
        <w:rPr>
          <w:lang w:val="en-US"/>
        </w:rPr>
      </w:pPr>
    </w:p>
    <w:p w:rsidR="00853BB3" w:rsidRPr="00853BB3" w:rsidRDefault="00853BB3" w:rsidP="00853BB3">
      <w:pPr>
        <w:pStyle w:val="Heading2"/>
        <w:rPr>
          <w:lang w:val="en-US"/>
        </w:rPr>
      </w:pPr>
      <w:bookmarkStart w:id="68" w:name="_Toc326315996"/>
      <w:bookmarkStart w:id="69" w:name="_Toc466454543"/>
      <w:r w:rsidRPr="00853BB3">
        <w:rPr>
          <w:lang w:val="en-US"/>
        </w:rPr>
        <w:t>Basic information</w:t>
      </w:r>
      <w:bookmarkEnd w:id="68"/>
      <w:bookmarkEnd w:id="69"/>
    </w:p>
    <w:p w:rsidR="00853BB3" w:rsidRPr="00051917" w:rsidRDefault="00853BB3" w:rsidP="00853BB3">
      <w:pPr>
        <w:pStyle w:val="Conseilsinvisibles"/>
      </w:pPr>
      <w:r w:rsidRPr="00051917">
        <w:t>This chapter describes the deliverables (applications, components, integration component) of the product in the EP's network using a synthetic schema.</w:t>
      </w:r>
    </w:p>
    <w:tbl>
      <w:tblPr>
        <w:tblW w:w="9261" w:type="dxa"/>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Layout w:type="fixed"/>
        <w:tblCellMar>
          <w:top w:w="57" w:type="dxa"/>
          <w:left w:w="57" w:type="dxa"/>
          <w:right w:w="57" w:type="dxa"/>
        </w:tblCellMar>
        <w:tblLook w:val="01E0" w:firstRow="1" w:lastRow="1" w:firstColumn="1" w:lastColumn="1" w:noHBand="0" w:noVBand="0"/>
      </w:tblPr>
      <w:tblGrid>
        <w:gridCol w:w="5277"/>
        <w:gridCol w:w="3984"/>
      </w:tblGrid>
      <w:tr w:rsidR="00853BB3" w:rsidRPr="005C5637" w:rsidTr="006E4251">
        <w:tc>
          <w:tcPr>
            <w:tcW w:w="5277" w:type="dxa"/>
            <w:shd w:val="clear" w:color="auto" w:fill="auto"/>
            <w:vAlign w:val="center"/>
          </w:tcPr>
          <w:p w:rsidR="00853BB3" w:rsidRPr="005C5637" w:rsidRDefault="00853BB3" w:rsidP="006E4251">
            <w:pPr>
              <w:pStyle w:val="Saisieparagraph"/>
              <w:rPr>
                <w:rFonts w:ascii="Calibri" w:hAnsi="Calibri"/>
                <w:b/>
                <w:sz w:val="22"/>
              </w:rPr>
            </w:pPr>
            <w:r w:rsidRPr="005C5637">
              <w:rPr>
                <w:rFonts w:ascii="Calibri" w:hAnsi="Calibri"/>
                <w:b/>
                <w:sz w:val="22"/>
              </w:rPr>
              <w:t>Service</w:t>
            </w:r>
          </w:p>
        </w:tc>
        <w:tc>
          <w:tcPr>
            <w:tcW w:w="3984" w:type="dxa"/>
            <w:shd w:val="clear" w:color="auto" w:fill="auto"/>
            <w:vAlign w:val="center"/>
          </w:tcPr>
          <w:p w:rsidR="00853BB3" w:rsidRPr="005C5637" w:rsidRDefault="00853BB3" w:rsidP="006E4251">
            <w:pPr>
              <w:pStyle w:val="Saisieparagraph"/>
              <w:rPr>
                <w:rFonts w:ascii="Calibri" w:hAnsi="Calibri"/>
                <w:b/>
                <w:sz w:val="22"/>
              </w:rPr>
            </w:pPr>
            <w:r w:rsidRPr="005C5637">
              <w:rPr>
                <w:rFonts w:ascii="Calibri" w:hAnsi="Calibri"/>
                <w:b/>
                <w:sz w:val="22"/>
              </w:rPr>
              <w:t>Required</w:t>
            </w:r>
          </w:p>
        </w:tc>
      </w:tr>
      <w:tr w:rsidR="00853BB3" w:rsidRPr="00051917" w:rsidTr="006E4251">
        <w:tc>
          <w:tcPr>
            <w:tcW w:w="5277" w:type="dxa"/>
            <w:shd w:val="clear" w:color="auto" w:fill="auto"/>
          </w:tcPr>
          <w:p w:rsidR="00853BB3" w:rsidRPr="005C5637" w:rsidRDefault="00853BB3" w:rsidP="006E4251">
            <w:pPr>
              <w:rPr>
                <w:rFonts w:ascii="Trebuchet MS" w:hAnsi="Trebuchet MS"/>
                <w:sz w:val="22"/>
              </w:rPr>
            </w:pPr>
            <w:r w:rsidRPr="005C5637">
              <w:rPr>
                <w:rFonts w:ascii="Trebuchet MS" w:hAnsi="Trebuchet MS"/>
                <w:sz w:val="22"/>
              </w:rPr>
              <w:t>Intranet</w:t>
            </w:r>
          </w:p>
        </w:tc>
        <w:tc>
          <w:tcPr>
            <w:tcW w:w="3984" w:type="dxa"/>
            <w:shd w:val="clear" w:color="auto" w:fill="auto"/>
          </w:tcPr>
          <w:p w:rsidR="00853BB3" w:rsidRPr="005C5637" w:rsidRDefault="00853BB3" w:rsidP="006E4251">
            <w:pPr>
              <w:pStyle w:val="Saisieparagraph"/>
              <w:rPr>
                <w:rFonts w:ascii="Trebuchet MS" w:hAnsi="Trebuchet MS"/>
                <w:b/>
                <w:sz w:val="22"/>
              </w:rPr>
            </w:pPr>
            <w:r w:rsidRPr="005C5637">
              <w:rPr>
                <w:rFonts w:ascii="Trebuchet MS" w:hAnsi="Trebuchet MS"/>
                <w:b/>
                <w:sz w:val="22"/>
              </w:rPr>
              <w:t>Yes</w:t>
            </w:r>
          </w:p>
        </w:tc>
      </w:tr>
      <w:tr w:rsidR="00853BB3" w:rsidRPr="00051917" w:rsidTr="006E4251">
        <w:tc>
          <w:tcPr>
            <w:tcW w:w="5277" w:type="dxa"/>
            <w:shd w:val="clear" w:color="auto" w:fill="auto"/>
          </w:tcPr>
          <w:p w:rsidR="00853BB3" w:rsidRPr="005C5637" w:rsidRDefault="00853BB3" w:rsidP="006E4251">
            <w:pPr>
              <w:rPr>
                <w:rFonts w:ascii="Trebuchet MS" w:hAnsi="Trebuchet MS"/>
                <w:sz w:val="22"/>
              </w:rPr>
            </w:pPr>
            <w:r w:rsidRPr="005C5637">
              <w:rPr>
                <w:rFonts w:ascii="Trebuchet MS" w:hAnsi="Trebuchet MS"/>
                <w:sz w:val="22"/>
              </w:rPr>
              <w:t>DMZ</w:t>
            </w:r>
          </w:p>
        </w:tc>
        <w:tc>
          <w:tcPr>
            <w:tcW w:w="3984" w:type="dxa"/>
            <w:shd w:val="clear" w:color="auto" w:fill="auto"/>
          </w:tcPr>
          <w:p w:rsidR="00853BB3" w:rsidRPr="005C5637" w:rsidRDefault="00853BB3" w:rsidP="006E4251">
            <w:pPr>
              <w:pStyle w:val="Saisieparagraph"/>
              <w:rPr>
                <w:rFonts w:ascii="Trebuchet MS" w:hAnsi="Trebuchet MS"/>
                <w:sz w:val="22"/>
              </w:rPr>
            </w:pPr>
            <w:r w:rsidRPr="005C5637">
              <w:rPr>
                <w:rFonts w:ascii="Trebuchet MS" w:hAnsi="Trebuchet MS"/>
                <w:b/>
                <w:sz w:val="22"/>
              </w:rPr>
              <w:t>No</w:t>
            </w:r>
          </w:p>
        </w:tc>
      </w:tr>
      <w:tr w:rsidR="00853BB3" w:rsidRPr="00051917" w:rsidTr="006E4251">
        <w:tc>
          <w:tcPr>
            <w:tcW w:w="5277" w:type="dxa"/>
            <w:shd w:val="clear" w:color="auto" w:fill="auto"/>
          </w:tcPr>
          <w:p w:rsidR="00853BB3" w:rsidRPr="005C5637" w:rsidRDefault="00853BB3" w:rsidP="006E4251">
            <w:pPr>
              <w:rPr>
                <w:rFonts w:ascii="Trebuchet MS" w:hAnsi="Trebuchet MS"/>
                <w:sz w:val="22"/>
              </w:rPr>
            </w:pPr>
            <w:r w:rsidRPr="005C5637">
              <w:rPr>
                <w:rFonts w:ascii="Trebuchet MS" w:hAnsi="Trebuchet MS"/>
                <w:sz w:val="22"/>
              </w:rPr>
              <w:t>VLAN dedicated</w:t>
            </w:r>
          </w:p>
        </w:tc>
        <w:tc>
          <w:tcPr>
            <w:tcW w:w="3984" w:type="dxa"/>
            <w:shd w:val="clear" w:color="auto" w:fill="auto"/>
          </w:tcPr>
          <w:p w:rsidR="00853BB3" w:rsidRPr="005C5637" w:rsidRDefault="00853BB3" w:rsidP="006E4251">
            <w:pPr>
              <w:pStyle w:val="Saisieparagraph"/>
              <w:rPr>
                <w:rFonts w:ascii="Trebuchet MS" w:hAnsi="Trebuchet MS"/>
                <w:sz w:val="22"/>
              </w:rPr>
            </w:pPr>
            <w:r w:rsidRPr="005C5637">
              <w:rPr>
                <w:rFonts w:ascii="Trebuchet MS" w:hAnsi="Trebuchet MS"/>
                <w:b/>
                <w:sz w:val="22"/>
              </w:rPr>
              <w:t>No</w:t>
            </w:r>
          </w:p>
        </w:tc>
      </w:tr>
      <w:tr w:rsidR="00853BB3" w:rsidRPr="00051917" w:rsidTr="006E4251">
        <w:tc>
          <w:tcPr>
            <w:tcW w:w="5277" w:type="dxa"/>
            <w:shd w:val="clear" w:color="auto" w:fill="auto"/>
          </w:tcPr>
          <w:p w:rsidR="00853BB3" w:rsidRPr="005C5637" w:rsidRDefault="00853BB3" w:rsidP="006E4251">
            <w:pPr>
              <w:rPr>
                <w:rFonts w:ascii="Trebuchet MS" w:hAnsi="Trebuchet MS"/>
                <w:sz w:val="22"/>
              </w:rPr>
            </w:pPr>
            <w:r w:rsidRPr="005C5637">
              <w:rPr>
                <w:rFonts w:ascii="Trebuchet MS" w:hAnsi="Trebuchet MS"/>
                <w:sz w:val="22"/>
              </w:rPr>
              <w:t>Internet access through the EP portal</w:t>
            </w:r>
          </w:p>
        </w:tc>
        <w:tc>
          <w:tcPr>
            <w:tcW w:w="3984" w:type="dxa"/>
            <w:shd w:val="clear" w:color="auto" w:fill="auto"/>
          </w:tcPr>
          <w:p w:rsidR="00853BB3" w:rsidRPr="005C5637" w:rsidRDefault="00853BB3" w:rsidP="006E4251">
            <w:pPr>
              <w:pStyle w:val="Saisieparagraph"/>
              <w:rPr>
                <w:rFonts w:ascii="Trebuchet MS" w:hAnsi="Trebuchet MS"/>
                <w:sz w:val="22"/>
              </w:rPr>
            </w:pPr>
            <w:r w:rsidRPr="005C5637">
              <w:rPr>
                <w:rFonts w:ascii="Trebuchet MS" w:hAnsi="Trebuchet MS"/>
                <w:b/>
                <w:sz w:val="22"/>
              </w:rPr>
              <w:t>No</w:t>
            </w:r>
          </w:p>
        </w:tc>
      </w:tr>
      <w:tr w:rsidR="00853BB3" w:rsidRPr="00051917" w:rsidTr="006E4251">
        <w:trPr>
          <w:trHeight w:val="623"/>
        </w:trPr>
        <w:tc>
          <w:tcPr>
            <w:tcW w:w="5277" w:type="dxa"/>
            <w:shd w:val="clear" w:color="auto" w:fill="auto"/>
          </w:tcPr>
          <w:p w:rsidR="00853BB3" w:rsidRPr="005C5637" w:rsidRDefault="00853BB3" w:rsidP="006E4251">
            <w:pPr>
              <w:rPr>
                <w:rFonts w:ascii="Trebuchet MS" w:hAnsi="Trebuchet MS"/>
                <w:sz w:val="22"/>
              </w:rPr>
            </w:pPr>
            <w:r w:rsidRPr="005C5637">
              <w:rPr>
                <w:rFonts w:ascii="Trebuchet MS" w:hAnsi="Trebuchet MS"/>
                <w:sz w:val="22"/>
              </w:rPr>
              <w:t>Other</w:t>
            </w:r>
          </w:p>
        </w:tc>
        <w:tc>
          <w:tcPr>
            <w:tcW w:w="3984" w:type="dxa"/>
            <w:shd w:val="clear" w:color="auto" w:fill="auto"/>
          </w:tcPr>
          <w:p w:rsidR="00853BB3" w:rsidRPr="005C5637" w:rsidRDefault="00853BB3" w:rsidP="006E4251">
            <w:pPr>
              <w:pStyle w:val="Saisieparagraph"/>
              <w:rPr>
                <w:rFonts w:ascii="Trebuchet MS" w:hAnsi="Trebuchet MS"/>
                <w:b/>
                <w:sz w:val="22"/>
              </w:rPr>
            </w:pPr>
            <w:r w:rsidRPr="005C5637">
              <w:rPr>
                <w:rFonts w:ascii="Trebuchet MS" w:hAnsi="Trebuchet MS"/>
                <w:b/>
                <w:sz w:val="22"/>
              </w:rPr>
              <w:t>No</w:t>
            </w:r>
          </w:p>
        </w:tc>
      </w:tr>
    </w:tbl>
    <w:p w:rsidR="00853BB3" w:rsidRPr="00853BB3" w:rsidRDefault="00853BB3" w:rsidP="00853BB3">
      <w:pPr>
        <w:pStyle w:val="Heading2"/>
        <w:rPr>
          <w:lang w:val="en-US"/>
        </w:rPr>
      </w:pPr>
      <w:bookmarkStart w:id="70" w:name="_Toc326315997"/>
      <w:bookmarkStart w:id="71" w:name="_Toc466454544"/>
      <w:r w:rsidRPr="00853BB3">
        <w:rPr>
          <w:lang w:val="en-US"/>
        </w:rPr>
        <w:t>Network Architecture Schema</w:t>
      </w:r>
      <w:bookmarkEnd w:id="70"/>
      <w:bookmarkEnd w:id="71"/>
    </w:p>
    <w:p w:rsidR="00853BB3" w:rsidRPr="00051917" w:rsidRDefault="00853BB3" w:rsidP="00853BB3">
      <w:pPr>
        <w:pStyle w:val="Saisieparagraph"/>
      </w:pPr>
      <w:r>
        <w:t>The PURE-XML management console is the web interface for the PURE-XML administrator. It connects to the PURE-XML server via the server's API (Java binding).</w:t>
      </w:r>
    </w:p>
    <w:p w:rsidR="00853BB3" w:rsidRPr="00051917" w:rsidRDefault="00853BB3" w:rsidP="00853BB3">
      <w:pPr>
        <w:pStyle w:val="Conseilsinvisibles"/>
      </w:pPr>
      <w:r w:rsidRPr="00051917">
        <w:t xml:space="preserve">Insert a synthetic schema representing general software components in their respective network zones (application servers, applications, products...etc), as well as their interactions and the protocols used for these interactions. </w:t>
      </w:r>
    </w:p>
    <w:p w:rsidR="00853BB3" w:rsidRDefault="00853BB3" w:rsidP="00853BB3">
      <w:r w:rsidRPr="00D35FC1">
        <w:object w:dxaOrig="5108" w:dyaOrig="3950">
          <v:shape id="_x0000_i1027" type="#_x0000_t75" style="width:256.1pt;height:197.5pt" o:ole="">
            <v:imagedata r:id="rId17" o:title=""/>
          </v:shape>
          <o:OLEObject Type="Embed" ProgID="Visio.Drawing.11" ShapeID="_x0000_i1027" DrawAspect="Content" ObjectID="_1540196384" r:id="rId18"/>
        </w:object>
      </w:r>
    </w:p>
    <w:p w:rsidR="00853BB3" w:rsidRDefault="00853BB3" w:rsidP="00853BB3">
      <w:pPr>
        <w:pStyle w:val="Saisieparagraph"/>
      </w:pPr>
    </w:p>
    <w:p w:rsidR="00853BB3" w:rsidRDefault="00853BB3" w:rsidP="00853BB3">
      <w:pPr>
        <w:pStyle w:val="Saisieparagraph"/>
        <w:jc w:val="center"/>
      </w:pPr>
      <w:r>
        <w:rPr>
          <w:noProof/>
        </w:rPr>
        <w:lastRenderedPageBreak/>
        <w:drawing>
          <wp:inline distT="0" distB="0" distL="0" distR="0">
            <wp:extent cx="3425825" cy="35623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5825" cy="3562350"/>
                    </a:xfrm>
                    <a:prstGeom prst="rect">
                      <a:avLst/>
                    </a:prstGeom>
                    <a:noFill/>
                    <a:ln>
                      <a:noFill/>
                    </a:ln>
                  </pic:spPr>
                </pic:pic>
              </a:graphicData>
            </a:graphic>
          </wp:inline>
        </w:drawing>
      </w:r>
    </w:p>
    <w:p w:rsidR="00853BB3" w:rsidRDefault="00853BB3" w:rsidP="00853BB3">
      <w:pPr>
        <w:pStyle w:val="Saisieparagraph"/>
      </w:pPr>
    </w:p>
    <w:p w:rsidR="00853BB3" w:rsidRDefault="00853BB3" w:rsidP="00853BB3">
      <w:pPr>
        <w:pStyle w:val="Saisieparagraph"/>
        <w:numPr>
          <w:ilvl w:val="0"/>
          <w:numId w:val="1"/>
        </w:numPr>
      </w:pPr>
      <w:r>
        <w:t>The PURE-XML management console is a web interface for the administrator's PURE-XML API. The authentication of the administrator is done using the EP Active Directory.</w:t>
      </w:r>
    </w:p>
    <w:p w:rsidR="00853BB3" w:rsidRDefault="00853BB3" w:rsidP="00853BB3">
      <w:pPr>
        <w:pStyle w:val="Saisieparagraph"/>
      </w:pPr>
    </w:p>
    <w:p w:rsidR="00853BB3" w:rsidRPr="00853BB3" w:rsidRDefault="00853BB3" w:rsidP="00853BB3">
      <w:pPr>
        <w:pStyle w:val="Heading2"/>
        <w:rPr>
          <w:lang w:val="en-US"/>
        </w:rPr>
      </w:pPr>
      <w:bookmarkStart w:id="72" w:name="_Toc326315998"/>
      <w:bookmarkStart w:id="73" w:name="_Ref356543269"/>
      <w:bookmarkStart w:id="74" w:name="_Toc466454545"/>
      <w:r w:rsidRPr="00853BB3">
        <w:rPr>
          <w:lang w:val="en-US"/>
        </w:rPr>
        <w:t>Software Architecture</w:t>
      </w:r>
      <w:bookmarkEnd w:id="72"/>
      <w:bookmarkEnd w:id="73"/>
      <w:bookmarkEnd w:id="74"/>
    </w:p>
    <w:p w:rsidR="00853BB3" w:rsidRPr="00051917" w:rsidRDefault="00853BB3" w:rsidP="00853BB3">
      <w:pPr>
        <w:pStyle w:val="Conseilsinvisibles"/>
        <w:ind w:left="567"/>
      </w:pPr>
      <w:r w:rsidRPr="00051917">
        <w:t>This chapter describes the software architecture according to the following schema:</w:t>
      </w:r>
    </w:p>
    <w:p w:rsidR="00853BB3" w:rsidRPr="00051917" w:rsidRDefault="00853BB3" w:rsidP="00853BB3">
      <w:pPr>
        <w:pStyle w:val="Conseilsinvisibles"/>
        <w:ind w:left="567"/>
        <w:jc w:val="center"/>
      </w:pPr>
      <w:r w:rsidRPr="00051917">
        <w:rPr>
          <w:noProof/>
        </w:rPr>
        <w:drawing>
          <wp:inline distT="0" distB="0" distL="0" distR="0">
            <wp:extent cx="4231005" cy="2060575"/>
            <wp:effectExtent l="0" t="0" r="0" b="0"/>
            <wp:docPr id="6" name="Picture 6" descr="Recommandations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ommandations_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1005" cy="2060575"/>
                    </a:xfrm>
                    <a:prstGeom prst="rect">
                      <a:avLst/>
                    </a:prstGeom>
                    <a:noFill/>
                    <a:ln>
                      <a:noFill/>
                    </a:ln>
                  </pic:spPr>
                </pic:pic>
              </a:graphicData>
            </a:graphic>
          </wp:inline>
        </w:drawing>
      </w:r>
    </w:p>
    <w:p w:rsidR="00853BB3" w:rsidRDefault="00853BB3" w:rsidP="00853BB3">
      <w:pPr>
        <w:ind w:left="567"/>
        <w:rPr>
          <w:b/>
        </w:rPr>
      </w:pPr>
      <w:r w:rsidRPr="00051917">
        <w:rPr>
          <w:b/>
        </w:rPr>
        <w:t>List the technologies/libraries used.</w:t>
      </w:r>
    </w:p>
    <w:p w:rsidR="00853BB3" w:rsidRDefault="00853BB3" w:rsidP="00853BB3">
      <w:pPr>
        <w:rPr>
          <w:b/>
        </w:rPr>
      </w:pPr>
    </w:p>
    <w:tbl>
      <w:tblPr>
        <w:tblW w:w="8124" w:type="dxa"/>
        <w:tblInd w:w="720" w:type="dxa"/>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Layout w:type="fixed"/>
        <w:tblCellMar>
          <w:top w:w="57" w:type="dxa"/>
          <w:left w:w="57" w:type="dxa"/>
          <w:right w:w="57" w:type="dxa"/>
        </w:tblCellMar>
        <w:tblLook w:val="01E0" w:firstRow="1" w:lastRow="1" w:firstColumn="1" w:lastColumn="1" w:noHBand="0" w:noVBand="0"/>
      </w:tblPr>
      <w:tblGrid>
        <w:gridCol w:w="3600"/>
        <w:gridCol w:w="4524"/>
      </w:tblGrid>
      <w:tr w:rsidR="00853BB3" w:rsidRPr="005C5637" w:rsidTr="006E4251">
        <w:tc>
          <w:tcPr>
            <w:tcW w:w="3600" w:type="dxa"/>
            <w:tcBorders>
              <w:top w:val="double" w:sz="2" w:space="0" w:color="auto"/>
              <w:bottom w:val="single" w:sz="4" w:space="0" w:color="auto"/>
            </w:tcBorders>
            <w:shd w:val="clear" w:color="auto" w:fill="C0C0C0"/>
            <w:vAlign w:val="center"/>
          </w:tcPr>
          <w:p w:rsidR="00853BB3" w:rsidRPr="005C5637" w:rsidRDefault="00853BB3" w:rsidP="006E4251">
            <w:pPr>
              <w:jc w:val="left"/>
              <w:rPr>
                <w:rFonts w:ascii="Calibri" w:hAnsi="Calibri"/>
                <w:b/>
                <w:sz w:val="22"/>
              </w:rPr>
            </w:pPr>
            <w:r w:rsidRPr="005C5637">
              <w:rPr>
                <w:rFonts w:ascii="Calibri" w:hAnsi="Calibri"/>
                <w:b/>
                <w:sz w:val="22"/>
              </w:rPr>
              <w:t>Client User interface</w:t>
            </w:r>
          </w:p>
        </w:tc>
        <w:tc>
          <w:tcPr>
            <w:tcW w:w="4524" w:type="dxa"/>
            <w:tcBorders>
              <w:top w:val="double" w:sz="2" w:space="0" w:color="auto"/>
              <w:bottom w:val="single" w:sz="4" w:space="0" w:color="auto"/>
            </w:tcBorders>
            <w:shd w:val="clear" w:color="auto" w:fill="C0C0C0"/>
            <w:vAlign w:val="center"/>
          </w:tcPr>
          <w:p w:rsidR="00853BB3" w:rsidRPr="005C5637" w:rsidRDefault="00853BB3" w:rsidP="006E4251">
            <w:pPr>
              <w:pStyle w:val="Saisieparagraph"/>
              <w:jc w:val="left"/>
              <w:rPr>
                <w:rFonts w:ascii="Calibri" w:hAnsi="Calibri"/>
                <w:b/>
                <w:sz w:val="22"/>
              </w:rPr>
            </w:pPr>
            <w:r w:rsidRPr="005C5637">
              <w:rPr>
                <w:rFonts w:ascii="Calibri" w:hAnsi="Calibri"/>
                <w:b/>
                <w:sz w:val="22"/>
              </w:rPr>
              <w:t>JQuery 1.8</w:t>
            </w:r>
          </w:p>
        </w:tc>
      </w:tr>
      <w:tr w:rsidR="00853BB3" w:rsidRPr="00BD6BFC" w:rsidTr="006E4251">
        <w:tc>
          <w:tcPr>
            <w:tcW w:w="3600" w:type="dxa"/>
            <w:tcBorders>
              <w:top w:val="single" w:sz="4" w:space="0" w:color="auto"/>
            </w:tcBorders>
            <w:shd w:val="clear" w:color="auto" w:fill="auto"/>
          </w:tcPr>
          <w:p w:rsidR="00853BB3" w:rsidRPr="005C5637" w:rsidRDefault="00853BB3" w:rsidP="006E4251">
            <w:pPr>
              <w:rPr>
                <w:rFonts w:ascii="Trebuchet MS" w:hAnsi="Trebuchet MS"/>
                <w:sz w:val="22"/>
              </w:rPr>
            </w:pPr>
            <w:r w:rsidRPr="005C5637">
              <w:rPr>
                <w:rFonts w:ascii="Trebuchet MS" w:hAnsi="Trebuchet MS"/>
                <w:sz w:val="22"/>
              </w:rPr>
              <w:t>Server Presentation layer</w:t>
            </w:r>
          </w:p>
        </w:tc>
        <w:tc>
          <w:tcPr>
            <w:tcW w:w="4524" w:type="dxa"/>
            <w:tcBorders>
              <w:top w:val="single" w:sz="4" w:space="0" w:color="auto"/>
            </w:tcBorders>
            <w:shd w:val="clear" w:color="auto" w:fill="auto"/>
          </w:tcPr>
          <w:p w:rsidR="00853BB3" w:rsidRPr="005C5637" w:rsidRDefault="00853BB3" w:rsidP="006E4251">
            <w:pPr>
              <w:pStyle w:val="Saisieparagraph"/>
              <w:rPr>
                <w:rFonts w:ascii="Trebuchet MS" w:hAnsi="Trebuchet MS"/>
                <w:sz w:val="22"/>
              </w:rPr>
            </w:pPr>
            <w:r w:rsidRPr="005C5637">
              <w:rPr>
                <w:rFonts w:ascii="Trebuchet MS" w:hAnsi="Trebuchet MS"/>
                <w:sz w:val="22"/>
              </w:rPr>
              <w:t>Spring MVC</w:t>
            </w:r>
          </w:p>
        </w:tc>
      </w:tr>
      <w:tr w:rsidR="00853BB3" w:rsidRPr="00BD6BFC" w:rsidTr="006E4251">
        <w:tc>
          <w:tcPr>
            <w:tcW w:w="3600" w:type="dxa"/>
            <w:tcBorders>
              <w:top w:val="single" w:sz="4" w:space="0" w:color="auto"/>
            </w:tcBorders>
            <w:shd w:val="clear" w:color="auto" w:fill="auto"/>
          </w:tcPr>
          <w:p w:rsidR="00853BB3" w:rsidRPr="005C5637" w:rsidRDefault="00853BB3" w:rsidP="006E4251">
            <w:pPr>
              <w:rPr>
                <w:rFonts w:ascii="Trebuchet MS" w:hAnsi="Trebuchet MS"/>
                <w:sz w:val="22"/>
              </w:rPr>
            </w:pPr>
            <w:r w:rsidRPr="005C5637">
              <w:rPr>
                <w:rFonts w:ascii="Trebuchet MS" w:hAnsi="Trebuchet MS"/>
                <w:sz w:val="22"/>
              </w:rPr>
              <w:t>Server Business layer</w:t>
            </w:r>
          </w:p>
        </w:tc>
        <w:tc>
          <w:tcPr>
            <w:tcW w:w="4524" w:type="dxa"/>
            <w:tcBorders>
              <w:top w:val="single" w:sz="4" w:space="0" w:color="auto"/>
            </w:tcBorders>
            <w:shd w:val="clear" w:color="auto" w:fill="auto"/>
          </w:tcPr>
          <w:p w:rsidR="00853BB3" w:rsidRPr="005C5637" w:rsidRDefault="00853BB3" w:rsidP="006E4251">
            <w:pPr>
              <w:pStyle w:val="Saisieparagraph"/>
              <w:rPr>
                <w:rFonts w:ascii="Trebuchet MS" w:hAnsi="Trebuchet MS"/>
                <w:sz w:val="22"/>
              </w:rPr>
            </w:pPr>
            <w:r w:rsidRPr="005C5637">
              <w:rPr>
                <w:rFonts w:ascii="Trebuchet MS" w:hAnsi="Trebuchet MS"/>
                <w:sz w:val="22"/>
              </w:rPr>
              <w:t>-</w:t>
            </w:r>
          </w:p>
        </w:tc>
      </w:tr>
      <w:tr w:rsidR="00853BB3" w:rsidRPr="008D69DE" w:rsidTr="006E4251">
        <w:tc>
          <w:tcPr>
            <w:tcW w:w="3600" w:type="dxa"/>
            <w:shd w:val="clear" w:color="auto" w:fill="auto"/>
          </w:tcPr>
          <w:p w:rsidR="00853BB3" w:rsidRPr="005C5637" w:rsidRDefault="00853BB3" w:rsidP="006E4251">
            <w:pPr>
              <w:rPr>
                <w:rFonts w:ascii="Trebuchet MS" w:hAnsi="Trebuchet MS"/>
                <w:sz w:val="22"/>
              </w:rPr>
            </w:pPr>
            <w:r w:rsidRPr="005C5637">
              <w:rPr>
                <w:rFonts w:ascii="Trebuchet MS" w:hAnsi="Trebuchet MS"/>
                <w:sz w:val="22"/>
              </w:rPr>
              <w:t>Server Persistence Layer</w:t>
            </w:r>
          </w:p>
        </w:tc>
        <w:tc>
          <w:tcPr>
            <w:tcW w:w="4524" w:type="dxa"/>
            <w:shd w:val="clear" w:color="auto" w:fill="auto"/>
          </w:tcPr>
          <w:p w:rsidR="00853BB3" w:rsidRPr="005C5637" w:rsidRDefault="00853BB3" w:rsidP="006E4251">
            <w:pPr>
              <w:pStyle w:val="Saisieparagraph"/>
              <w:rPr>
                <w:rFonts w:ascii="Trebuchet MS" w:hAnsi="Trebuchet MS"/>
                <w:sz w:val="22"/>
              </w:rPr>
            </w:pPr>
            <w:r w:rsidRPr="005C5637">
              <w:rPr>
                <w:rFonts w:ascii="Trebuchet MS" w:hAnsi="Trebuchet MS"/>
                <w:sz w:val="22"/>
              </w:rPr>
              <w:t>-</w:t>
            </w:r>
          </w:p>
        </w:tc>
      </w:tr>
      <w:tr w:rsidR="00853BB3" w:rsidRPr="008D69DE" w:rsidTr="006E4251">
        <w:tc>
          <w:tcPr>
            <w:tcW w:w="3600" w:type="dxa"/>
            <w:shd w:val="clear" w:color="auto" w:fill="auto"/>
          </w:tcPr>
          <w:p w:rsidR="00853BB3" w:rsidRPr="005C5637" w:rsidRDefault="00853BB3" w:rsidP="006E4251">
            <w:pPr>
              <w:rPr>
                <w:rFonts w:ascii="Trebuchet MS" w:hAnsi="Trebuchet MS"/>
                <w:sz w:val="22"/>
              </w:rPr>
            </w:pPr>
            <w:r w:rsidRPr="005C5637">
              <w:rPr>
                <w:rFonts w:ascii="Trebuchet MS" w:hAnsi="Trebuchet MS"/>
                <w:sz w:val="22"/>
              </w:rPr>
              <w:t xml:space="preserve">Synchronous </w:t>
            </w:r>
            <w:proofErr w:type="spellStart"/>
            <w:r w:rsidRPr="005C5637">
              <w:rPr>
                <w:rFonts w:ascii="Trebuchet MS" w:hAnsi="Trebuchet MS"/>
                <w:sz w:val="22"/>
              </w:rPr>
              <w:t>Remoting</w:t>
            </w:r>
            <w:proofErr w:type="spellEnd"/>
            <w:r w:rsidRPr="005C5637">
              <w:rPr>
                <w:rFonts w:ascii="Trebuchet MS" w:hAnsi="Trebuchet MS"/>
                <w:sz w:val="22"/>
              </w:rPr>
              <w:t xml:space="preserve"> (WS, RMI)</w:t>
            </w:r>
          </w:p>
        </w:tc>
        <w:tc>
          <w:tcPr>
            <w:tcW w:w="4524" w:type="dxa"/>
            <w:shd w:val="clear" w:color="auto" w:fill="auto"/>
          </w:tcPr>
          <w:p w:rsidR="00853BB3" w:rsidRPr="005C5637" w:rsidRDefault="00853BB3" w:rsidP="006E4251">
            <w:pPr>
              <w:pStyle w:val="Saisieparagraph"/>
              <w:rPr>
                <w:rFonts w:ascii="Trebuchet MS" w:hAnsi="Trebuchet MS"/>
                <w:sz w:val="22"/>
              </w:rPr>
            </w:pPr>
            <w:r w:rsidRPr="005C5637">
              <w:rPr>
                <w:rFonts w:ascii="Trebuchet MS" w:hAnsi="Trebuchet MS"/>
                <w:sz w:val="22"/>
              </w:rPr>
              <w:t>Y (Spring HTTP Invoker, support for WS in the future)</w:t>
            </w:r>
          </w:p>
        </w:tc>
      </w:tr>
      <w:tr w:rsidR="00853BB3" w:rsidRPr="00BD6BFC" w:rsidTr="006E4251">
        <w:tc>
          <w:tcPr>
            <w:tcW w:w="3600" w:type="dxa"/>
            <w:shd w:val="clear" w:color="auto" w:fill="auto"/>
          </w:tcPr>
          <w:p w:rsidR="00853BB3" w:rsidRPr="005C5637" w:rsidRDefault="00853BB3" w:rsidP="006E4251">
            <w:pPr>
              <w:rPr>
                <w:rFonts w:ascii="Trebuchet MS" w:hAnsi="Trebuchet MS"/>
                <w:sz w:val="22"/>
              </w:rPr>
            </w:pPr>
            <w:r w:rsidRPr="005C5637">
              <w:rPr>
                <w:rFonts w:ascii="Trebuchet MS" w:hAnsi="Trebuchet MS"/>
                <w:sz w:val="22"/>
              </w:rPr>
              <w:t xml:space="preserve">Asynchronous </w:t>
            </w:r>
            <w:proofErr w:type="spellStart"/>
            <w:r w:rsidRPr="005C5637">
              <w:rPr>
                <w:rFonts w:ascii="Trebuchet MS" w:hAnsi="Trebuchet MS"/>
                <w:sz w:val="22"/>
              </w:rPr>
              <w:t>Remoting</w:t>
            </w:r>
            <w:proofErr w:type="spellEnd"/>
            <w:r w:rsidRPr="005C5637">
              <w:rPr>
                <w:rFonts w:ascii="Trebuchet MS" w:hAnsi="Trebuchet MS"/>
                <w:sz w:val="22"/>
              </w:rPr>
              <w:t xml:space="preserve"> (JMS)</w:t>
            </w:r>
          </w:p>
        </w:tc>
        <w:tc>
          <w:tcPr>
            <w:tcW w:w="4524" w:type="dxa"/>
            <w:shd w:val="clear" w:color="auto" w:fill="auto"/>
          </w:tcPr>
          <w:p w:rsidR="00853BB3" w:rsidRPr="005C5637" w:rsidRDefault="00853BB3" w:rsidP="006E4251">
            <w:pPr>
              <w:pStyle w:val="Saisieparagraph"/>
              <w:rPr>
                <w:rFonts w:ascii="Trebuchet MS" w:hAnsi="Trebuchet MS"/>
                <w:sz w:val="22"/>
              </w:rPr>
            </w:pPr>
            <w:r w:rsidRPr="005C5637">
              <w:rPr>
                <w:rFonts w:ascii="Trebuchet MS" w:hAnsi="Trebuchet MS"/>
                <w:sz w:val="22"/>
              </w:rPr>
              <w:t>-</w:t>
            </w:r>
          </w:p>
        </w:tc>
      </w:tr>
      <w:tr w:rsidR="00853BB3" w:rsidRPr="008D69DE" w:rsidTr="006E4251">
        <w:tc>
          <w:tcPr>
            <w:tcW w:w="3600" w:type="dxa"/>
            <w:shd w:val="clear" w:color="auto" w:fill="auto"/>
          </w:tcPr>
          <w:p w:rsidR="00853BB3" w:rsidRPr="005C5637" w:rsidRDefault="00853BB3" w:rsidP="006E4251">
            <w:pPr>
              <w:rPr>
                <w:rFonts w:ascii="Trebuchet MS" w:hAnsi="Trebuchet MS"/>
                <w:sz w:val="22"/>
              </w:rPr>
            </w:pPr>
            <w:r w:rsidRPr="005C5637">
              <w:rPr>
                <w:rFonts w:ascii="Trebuchet MS" w:hAnsi="Trebuchet MS"/>
                <w:sz w:val="22"/>
              </w:rPr>
              <w:t>XML Handling</w:t>
            </w:r>
          </w:p>
        </w:tc>
        <w:tc>
          <w:tcPr>
            <w:tcW w:w="4524" w:type="dxa"/>
            <w:shd w:val="clear" w:color="auto" w:fill="auto"/>
          </w:tcPr>
          <w:p w:rsidR="00853BB3" w:rsidRPr="005C5637" w:rsidRDefault="00853BB3" w:rsidP="006E4251">
            <w:pPr>
              <w:pStyle w:val="Saisieparagraph"/>
              <w:rPr>
                <w:rFonts w:ascii="Trebuchet MS" w:hAnsi="Trebuchet MS"/>
                <w:sz w:val="22"/>
              </w:rPr>
            </w:pPr>
            <w:r w:rsidRPr="005C5637">
              <w:rPr>
                <w:rFonts w:ascii="Trebuchet MS" w:hAnsi="Trebuchet MS"/>
                <w:sz w:val="22"/>
              </w:rPr>
              <w:t xml:space="preserve">- </w:t>
            </w:r>
          </w:p>
        </w:tc>
      </w:tr>
      <w:tr w:rsidR="00853BB3" w:rsidRPr="008D69DE" w:rsidTr="006E4251">
        <w:tc>
          <w:tcPr>
            <w:tcW w:w="3600" w:type="dxa"/>
            <w:shd w:val="clear" w:color="auto" w:fill="auto"/>
          </w:tcPr>
          <w:p w:rsidR="00853BB3" w:rsidRPr="005C5637" w:rsidRDefault="00853BB3" w:rsidP="006E4251">
            <w:pPr>
              <w:rPr>
                <w:rFonts w:ascii="Trebuchet MS" w:hAnsi="Trebuchet MS"/>
                <w:sz w:val="22"/>
              </w:rPr>
            </w:pPr>
            <w:r w:rsidRPr="005C5637">
              <w:rPr>
                <w:rFonts w:ascii="Trebuchet MS" w:hAnsi="Trebuchet MS"/>
                <w:sz w:val="22"/>
              </w:rPr>
              <w:t>Cache</w:t>
            </w:r>
          </w:p>
        </w:tc>
        <w:tc>
          <w:tcPr>
            <w:tcW w:w="4524" w:type="dxa"/>
            <w:shd w:val="clear" w:color="auto" w:fill="auto"/>
          </w:tcPr>
          <w:p w:rsidR="00853BB3" w:rsidRPr="005C5637" w:rsidRDefault="00853BB3" w:rsidP="006E4251">
            <w:pPr>
              <w:pStyle w:val="Saisieparagraph"/>
              <w:rPr>
                <w:rFonts w:ascii="Trebuchet MS" w:hAnsi="Trebuchet MS"/>
                <w:sz w:val="22"/>
              </w:rPr>
            </w:pPr>
            <w:proofErr w:type="spellStart"/>
            <w:r w:rsidRPr="005C5637">
              <w:rPr>
                <w:rFonts w:ascii="Trebuchet MS" w:hAnsi="Trebuchet MS"/>
                <w:sz w:val="22"/>
              </w:rPr>
              <w:t>Ehcache</w:t>
            </w:r>
            <w:proofErr w:type="spellEnd"/>
            <w:r w:rsidRPr="005C5637">
              <w:rPr>
                <w:rFonts w:ascii="Trebuchet MS" w:hAnsi="Trebuchet MS"/>
                <w:sz w:val="22"/>
              </w:rPr>
              <w:t xml:space="preserve"> 2.5.1</w:t>
            </w:r>
          </w:p>
        </w:tc>
      </w:tr>
      <w:tr w:rsidR="00853BB3" w:rsidRPr="008D69DE" w:rsidTr="006E4251">
        <w:tc>
          <w:tcPr>
            <w:tcW w:w="3600" w:type="dxa"/>
            <w:shd w:val="clear" w:color="auto" w:fill="auto"/>
          </w:tcPr>
          <w:p w:rsidR="00853BB3" w:rsidRPr="005C5637" w:rsidRDefault="00853BB3" w:rsidP="006E4251">
            <w:pPr>
              <w:rPr>
                <w:rFonts w:ascii="Trebuchet MS" w:hAnsi="Trebuchet MS"/>
                <w:sz w:val="22"/>
              </w:rPr>
            </w:pPr>
            <w:r w:rsidRPr="005C5637">
              <w:rPr>
                <w:rFonts w:ascii="Trebuchet MS" w:hAnsi="Trebuchet MS"/>
                <w:sz w:val="22"/>
              </w:rPr>
              <w:t>Security</w:t>
            </w:r>
          </w:p>
        </w:tc>
        <w:tc>
          <w:tcPr>
            <w:tcW w:w="4524" w:type="dxa"/>
            <w:shd w:val="clear" w:color="auto" w:fill="auto"/>
          </w:tcPr>
          <w:p w:rsidR="00853BB3" w:rsidRPr="005C5637" w:rsidRDefault="00853BB3" w:rsidP="006E4251">
            <w:pPr>
              <w:pStyle w:val="Saisieparagraph"/>
              <w:rPr>
                <w:rFonts w:ascii="Trebuchet MS" w:hAnsi="Trebuchet MS"/>
                <w:sz w:val="22"/>
              </w:rPr>
            </w:pPr>
            <w:r w:rsidRPr="005C5637">
              <w:rPr>
                <w:rFonts w:ascii="Trebuchet MS" w:hAnsi="Trebuchet MS"/>
                <w:sz w:val="22"/>
              </w:rPr>
              <w:t xml:space="preserve">JAAS and Basic </w:t>
            </w:r>
            <w:proofErr w:type="spellStart"/>
            <w:r w:rsidRPr="005C5637">
              <w:rPr>
                <w:rFonts w:ascii="Trebuchet MS" w:hAnsi="Trebuchet MS"/>
                <w:sz w:val="22"/>
              </w:rPr>
              <w:t>authentification</w:t>
            </w:r>
            <w:proofErr w:type="spellEnd"/>
          </w:p>
        </w:tc>
      </w:tr>
      <w:tr w:rsidR="00853BB3" w:rsidRPr="00051917" w:rsidTr="006E4251">
        <w:tc>
          <w:tcPr>
            <w:tcW w:w="3600" w:type="dxa"/>
            <w:shd w:val="clear" w:color="auto" w:fill="auto"/>
          </w:tcPr>
          <w:p w:rsidR="00853BB3" w:rsidRPr="005C5637" w:rsidRDefault="00853BB3" w:rsidP="006E4251">
            <w:pPr>
              <w:rPr>
                <w:rFonts w:ascii="Trebuchet MS" w:hAnsi="Trebuchet MS"/>
                <w:sz w:val="22"/>
              </w:rPr>
            </w:pPr>
            <w:r w:rsidRPr="005C5637">
              <w:rPr>
                <w:rFonts w:ascii="Trebuchet MS" w:hAnsi="Trebuchet MS"/>
                <w:sz w:val="22"/>
              </w:rPr>
              <w:t>Framework</w:t>
            </w:r>
          </w:p>
        </w:tc>
        <w:tc>
          <w:tcPr>
            <w:tcW w:w="4524" w:type="dxa"/>
            <w:shd w:val="clear" w:color="auto" w:fill="auto"/>
          </w:tcPr>
          <w:p w:rsidR="00853BB3" w:rsidRPr="005C5637" w:rsidRDefault="00853BB3" w:rsidP="006E4251">
            <w:pPr>
              <w:pStyle w:val="Saisieparagraph"/>
              <w:rPr>
                <w:rFonts w:ascii="Trebuchet MS" w:hAnsi="Trebuchet MS"/>
                <w:sz w:val="22"/>
              </w:rPr>
            </w:pPr>
            <w:r w:rsidRPr="005C5637">
              <w:rPr>
                <w:rFonts w:ascii="Trebuchet MS" w:hAnsi="Trebuchet MS"/>
                <w:sz w:val="22"/>
              </w:rPr>
              <w:t>Spring 3.1.0.RELEASE</w:t>
            </w:r>
          </w:p>
        </w:tc>
      </w:tr>
      <w:tr w:rsidR="00853BB3" w:rsidTr="006E4251">
        <w:tc>
          <w:tcPr>
            <w:tcW w:w="3600" w:type="dxa"/>
            <w:shd w:val="clear" w:color="auto" w:fill="auto"/>
          </w:tcPr>
          <w:p w:rsidR="00853BB3" w:rsidRPr="005C5637" w:rsidRDefault="00853BB3" w:rsidP="006E4251">
            <w:pPr>
              <w:rPr>
                <w:rFonts w:ascii="Trebuchet MS" w:hAnsi="Trebuchet MS"/>
                <w:sz w:val="22"/>
              </w:rPr>
            </w:pPr>
            <w:r w:rsidRPr="005C5637">
              <w:rPr>
                <w:rFonts w:ascii="Trebuchet MS" w:hAnsi="Trebuchet MS"/>
                <w:sz w:val="22"/>
              </w:rPr>
              <w:t>Software management tool</w:t>
            </w:r>
          </w:p>
        </w:tc>
        <w:tc>
          <w:tcPr>
            <w:tcW w:w="4524" w:type="dxa"/>
            <w:shd w:val="clear" w:color="auto" w:fill="auto"/>
          </w:tcPr>
          <w:p w:rsidR="00853BB3" w:rsidRPr="005C5637" w:rsidRDefault="00853BB3" w:rsidP="006E4251">
            <w:pPr>
              <w:pStyle w:val="Saisieparagraph"/>
              <w:rPr>
                <w:rFonts w:ascii="Trebuchet MS" w:hAnsi="Trebuchet MS"/>
                <w:sz w:val="22"/>
              </w:rPr>
            </w:pPr>
            <w:r w:rsidRPr="005C5637">
              <w:rPr>
                <w:rFonts w:ascii="Trebuchet MS" w:hAnsi="Trebuchet MS"/>
                <w:sz w:val="22"/>
              </w:rPr>
              <w:t>Apache Maven 3.0.4</w:t>
            </w:r>
          </w:p>
        </w:tc>
      </w:tr>
      <w:tr w:rsidR="00853BB3" w:rsidTr="006E4251">
        <w:tc>
          <w:tcPr>
            <w:tcW w:w="3600" w:type="dxa"/>
            <w:shd w:val="clear" w:color="auto" w:fill="auto"/>
          </w:tcPr>
          <w:p w:rsidR="00853BB3" w:rsidRPr="005C5637" w:rsidRDefault="00853BB3" w:rsidP="006E4251">
            <w:pPr>
              <w:rPr>
                <w:rFonts w:ascii="Trebuchet MS" w:hAnsi="Trebuchet MS"/>
                <w:sz w:val="22"/>
              </w:rPr>
            </w:pPr>
            <w:r w:rsidRPr="005C5637">
              <w:rPr>
                <w:rFonts w:ascii="Trebuchet MS" w:hAnsi="Trebuchet MS"/>
                <w:sz w:val="22"/>
              </w:rPr>
              <w:t>Application Server</w:t>
            </w:r>
          </w:p>
        </w:tc>
        <w:tc>
          <w:tcPr>
            <w:tcW w:w="4524" w:type="dxa"/>
            <w:shd w:val="clear" w:color="auto" w:fill="auto"/>
          </w:tcPr>
          <w:p w:rsidR="00853BB3" w:rsidRPr="005C5637" w:rsidRDefault="00853BB3" w:rsidP="006E4251">
            <w:pPr>
              <w:pStyle w:val="Saisieparagraph"/>
              <w:rPr>
                <w:rFonts w:ascii="Trebuchet MS" w:hAnsi="Trebuchet MS"/>
                <w:sz w:val="22"/>
              </w:rPr>
            </w:pPr>
            <w:r w:rsidRPr="005C5637">
              <w:rPr>
                <w:rFonts w:ascii="Trebuchet MS" w:hAnsi="Trebuchet MS"/>
                <w:sz w:val="22"/>
              </w:rPr>
              <w:t>Tomcat 6.0.18</w:t>
            </w:r>
          </w:p>
        </w:tc>
      </w:tr>
      <w:tr w:rsidR="00853BB3" w:rsidTr="006E4251">
        <w:tc>
          <w:tcPr>
            <w:tcW w:w="3600" w:type="dxa"/>
            <w:shd w:val="clear" w:color="auto" w:fill="auto"/>
          </w:tcPr>
          <w:p w:rsidR="00853BB3" w:rsidRPr="005C5637" w:rsidRDefault="00853BB3" w:rsidP="006E4251">
            <w:pPr>
              <w:rPr>
                <w:rFonts w:ascii="Trebuchet MS" w:hAnsi="Trebuchet MS"/>
                <w:sz w:val="22"/>
              </w:rPr>
            </w:pPr>
            <w:r w:rsidRPr="005C5637">
              <w:rPr>
                <w:rFonts w:ascii="Trebuchet MS" w:hAnsi="Trebuchet MS"/>
                <w:sz w:val="22"/>
              </w:rPr>
              <w:t>Programming Language</w:t>
            </w:r>
          </w:p>
        </w:tc>
        <w:tc>
          <w:tcPr>
            <w:tcW w:w="4524" w:type="dxa"/>
            <w:shd w:val="clear" w:color="auto" w:fill="auto"/>
          </w:tcPr>
          <w:p w:rsidR="00853BB3" w:rsidRPr="005C5637" w:rsidRDefault="00853BB3" w:rsidP="006E4251">
            <w:pPr>
              <w:pStyle w:val="Saisieparagraph"/>
              <w:rPr>
                <w:rFonts w:ascii="Trebuchet MS" w:hAnsi="Trebuchet MS"/>
                <w:sz w:val="22"/>
              </w:rPr>
            </w:pPr>
            <w:r w:rsidRPr="005C5637">
              <w:rPr>
                <w:rFonts w:ascii="Trebuchet MS" w:hAnsi="Trebuchet MS"/>
                <w:sz w:val="22"/>
              </w:rPr>
              <w:t>Java 1.6.0_31</w:t>
            </w:r>
          </w:p>
        </w:tc>
      </w:tr>
    </w:tbl>
    <w:p w:rsidR="00853BB3" w:rsidRPr="00051917" w:rsidRDefault="00853BB3" w:rsidP="00853BB3">
      <w:pPr>
        <w:pStyle w:val="Saisieparagraph"/>
      </w:pPr>
    </w:p>
    <w:p w:rsidR="00853BB3" w:rsidRPr="00051917" w:rsidRDefault="00853BB3" w:rsidP="00853BB3">
      <w:pPr>
        <w:pStyle w:val="Saisieparagraph"/>
      </w:pPr>
    </w:p>
    <w:p w:rsidR="00853BB3" w:rsidRPr="00853BB3" w:rsidRDefault="00853BB3" w:rsidP="00853BB3">
      <w:pPr>
        <w:pStyle w:val="Heading2"/>
        <w:rPr>
          <w:lang w:val="en-US"/>
        </w:rPr>
      </w:pPr>
      <w:bookmarkStart w:id="75" w:name="_Toc326315999"/>
      <w:bookmarkStart w:id="76" w:name="_Toc466454546"/>
      <w:r w:rsidRPr="00853BB3">
        <w:rPr>
          <w:lang w:val="en-US"/>
        </w:rPr>
        <w:lastRenderedPageBreak/>
        <w:t>Required Standard Runtimes</w:t>
      </w:r>
      <w:bookmarkEnd w:id="75"/>
      <w:bookmarkEnd w:id="76"/>
    </w:p>
    <w:p w:rsidR="00853BB3" w:rsidRPr="00051917" w:rsidRDefault="00853BB3" w:rsidP="00853BB3">
      <w:pPr>
        <w:pStyle w:val="Conseilsinvisibles"/>
      </w:pPr>
      <w:r w:rsidRPr="00051917">
        <w:t xml:space="preserve">This chapter lists the various required server-side </w:t>
      </w:r>
      <w:r>
        <w:t>softwares</w:t>
      </w:r>
      <w:r w:rsidRPr="00051917">
        <w:t xml:space="preserve"> (for example, Tomcat, HornetQ...etc), and their </w:t>
      </w:r>
      <w:r>
        <w:t xml:space="preserve">runtime </w:t>
      </w:r>
      <w:r w:rsidRPr="00051917">
        <w:t xml:space="preserve">codes (allowing to map this document with multiple </w:t>
      </w:r>
      <w:r>
        <w:t>Runtime Hosting Request(RHR</w:t>
      </w:r>
      <w:r w:rsidRPr="00051917">
        <w:t>).</w:t>
      </w:r>
    </w:p>
    <w:p w:rsidR="00853BB3" w:rsidRDefault="00853BB3" w:rsidP="00853BB3">
      <w:r w:rsidRPr="00051917">
        <w:t>List of required operational environment</w:t>
      </w:r>
      <w:r>
        <w:t xml:space="preserve"> and associated 8 characters C</w:t>
      </w:r>
      <w:r w:rsidRPr="00051917">
        <w:t>ode:</w:t>
      </w:r>
    </w:p>
    <w:p w:rsidR="00853BB3" w:rsidRDefault="00853BB3" w:rsidP="00853BB3"/>
    <w:tbl>
      <w:tblPr>
        <w:tblW w:w="8751"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800"/>
        <w:gridCol w:w="2273"/>
        <w:gridCol w:w="2699"/>
        <w:gridCol w:w="1979"/>
      </w:tblGrid>
      <w:tr w:rsidR="00853BB3" w:rsidRPr="005C5637" w:rsidTr="006E4251">
        <w:trPr>
          <w:tblHeader/>
        </w:trPr>
        <w:tc>
          <w:tcPr>
            <w:tcW w:w="1800" w:type="dxa"/>
            <w:tcBorders>
              <w:top w:val="double" w:sz="4" w:space="0" w:color="auto"/>
              <w:bottom w:val="single" w:sz="4" w:space="0" w:color="auto"/>
            </w:tcBorders>
            <w:shd w:val="clear" w:color="auto" w:fill="E0E0E0"/>
          </w:tcPr>
          <w:p w:rsidR="00853BB3" w:rsidRPr="005C5637" w:rsidRDefault="00853BB3" w:rsidP="006E4251">
            <w:pPr>
              <w:pStyle w:val="Saisieparagraph"/>
              <w:shd w:val="clear" w:color="auto" w:fill="auto"/>
              <w:spacing w:before="120" w:line="288" w:lineRule="auto"/>
              <w:jc w:val="center"/>
              <w:rPr>
                <w:b/>
              </w:rPr>
            </w:pPr>
            <w:r w:rsidRPr="005C5637">
              <w:rPr>
                <w:b/>
              </w:rPr>
              <w:t>Existing</w:t>
            </w:r>
          </w:p>
          <w:p w:rsidR="00853BB3" w:rsidRPr="005C5637" w:rsidRDefault="00853BB3" w:rsidP="006E4251">
            <w:pPr>
              <w:pStyle w:val="Saisieparagraph"/>
              <w:shd w:val="clear" w:color="auto" w:fill="auto"/>
              <w:spacing w:before="120" w:line="288" w:lineRule="auto"/>
              <w:jc w:val="center"/>
              <w:rPr>
                <w:b/>
              </w:rPr>
            </w:pPr>
            <w:r w:rsidRPr="005C5637">
              <w:rPr>
                <w:b/>
              </w:rPr>
              <w:t>(Y/N)</w:t>
            </w:r>
          </w:p>
        </w:tc>
        <w:tc>
          <w:tcPr>
            <w:tcW w:w="2273" w:type="dxa"/>
            <w:tcBorders>
              <w:top w:val="double" w:sz="4" w:space="0" w:color="auto"/>
              <w:bottom w:val="single" w:sz="4" w:space="0" w:color="auto"/>
            </w:tcBorders>
            <w:shd w:val="clear" w:color="auto" w:fill="E0E0E0"/>
          </w:tcPr>
          <w:p w:rsidR="00853BB3" w:rsidRPr="005C5637" w:rsidRDefault="00853BB3" w:rsidP="006E4251">
            <w:pPr>
              <w:spacing w:before="120" w:line="288" w:lineRule="auto"/>
              <w:jc w:val="center"/>
              <w:rPr>
                <w:b/>
              </w:rPr>
            </w:pPr>
            <w:r w:rsidRPr="005C5637">
              <w:rPr>
                <w:b/>
              </w:rPr>
              <w:t xml:space="preserve">Standard Runtime </w:t>
            </w:r>
            <w:r w:rsidRPr="005C5637">
              <w:rPr>
                <w:rStyle w:val="FootnoteReference"/>
                <w:b/>
              </w:rPr>
              <w:footnoteReference w:id="7"/>
            </w:r>
          </w:p>
        </w:tc>
        <w:tc>
          <w:tcPr>
            <w:tcW w:w="2699" w:type="dxa"/>
            <w:tcBorders>
              <w:top w:val="double" w:sz="4" w:space="0" w:color="auto"/>
              <w:bottom w:val="single" w:sz="4" w:space="0" w:color="auto"/>
            </w:tcBorders>
            <w:shd w:val="clear" w:color="auto" w:fill="E0E0E0"/>
          </w:tcPr>
          <w:p w:rsidR="00853BB3" w:rsidRPr="005C5637" w:rsidRDefault="00853BB3" w:rsidP="006E4251">
            <w:pPr>
              <w:pStyle w:val="Saisieparagraph"/>
              <w:shd w:val="clear" w:color="auto" w:fill="auto"/>
              <w:spacing w:before="120" w:line="288" w:lineRule="auto"/>
              <w:jc w:val="center"/>
              <w:rPr>
                <w:b/>
              </w:rPr>
            </w:pPr>
            <w:r w:rsidRPr="005C5637">
              <w:rPr>
                <w:b/>
              </w:rPr>
              <w:t xml:space="preserve">Code </w:t>
            </w:r>
          </w:p>
          <w:p w:rsidR="00853BB3" w:rsidRPr="005C5637" w:rsidRDefault="00853BB3" w:rsidP="006E4251">
            <w:pPr>
              <w:pStyle w:val="Saisieparagraph"/>
              <w:shd w:val="clear" w:color="auto" w:fill="auto"/>
              <w:spacing w:before="120" w:line="288" w:lineRule="auto"/>
              <w:jc w:val="center"/>
              <w:rPr>
                <w:b/>
              </w:rPr>
            </w:pPr>
            <w:r w:rsidRPr="005C5637">
              <w:rPr>
                <w:b/>
              </w:rPr>
              <w:t>(8 char)</w:t>
            </w:r>
          </w:p>
        </w:tc>
        <w:tc>
          <w:tcPr>
            <w:tcW w:w="1979" w:type="dxa"/>
            <w:tcBorders>
              <w:top w:val="double" w:sz="4" w:space="0" w:color="auto"/>
              <w:bottom w:val="single" w:sz="4" w:space="0" w:color="auto"/>
            </w:tcBorders>
            <w:shd w:val="clear" w:color="auto" w:fill="E0E0E0"/>
          </w:tcPr>
          <w:p w:rsidR="00853BB3" w:rsidRPr="005C5637" w:rsidRDefault="00853BB3" w:rsidP="006E4251">
            <w:pPr>
              <w:pStyle w:val="Saisieparagraph"/>
              <w:shd w:val="clear" w:color="auto" w:fill="auto"/>
              <w:spacing w:before="120" w:line="288" w:lineRule="auto"/>
              <w:jc w:val="center"/>
              <w:rPr>
                <w:b/>
              </w:rPr>
            </w:pPr>
            <w:r w:rsidRPr="005C5637">
              <w:rPr>
                <w:b/>
              </w:rPr>
              <w:t xml:space="preserve">Environment(s) </w:t>
            </w:r>
            <w:r w:rsidRPr="005C5637">
              <w:rPr>
                <w:rStyle w:val="FootnoteReference"/>
                <w:b/>
              </w:rPr>
              <w:footnoteReference w:id="8"/>
            </w:r>
          </w:p>
          <w:p w:rsidR="00853BB3" w:rsidRPr="005C5637" w:rsidRDefault="00853BB3" w:rsidP="006E4251">
            <w:pPr>
              <w:pStyle w:val="Saisieparagraph"/>
              <w:shd w:val="clear" w:color="auto" w:fill="auto"/>
              <w:spacing w:before="120" w:line="288" w:lineRule="auto"/>
              <w:jc w:val="center"/>
              <w:rPr>
                <w:b/>
                <w:sz w:val="20"/>
                <w:szCs w:val="20"/>
              </w:rPr>
            </w:pPr>
            <w:r w:rsidRPr="005C5637">
              <w:rPr>
                <w:sz w:val="20"/>
                <w:szCs w:val="20"/>
              </w:rPr>
              <w:t>DEV, PPO, FOR, PROD, INT</w:t>
            </w:r>
          </w:p>
        </w:tc>
      </w:tr>
      <w:tr w:rsidR="00853BB3" w:rsidRPr="00051917" w:rsidTr="006E4251">
        <w:tc>
          <w:tcPr>
            <w:tcW w:w="1800" w:type="dxa"/>
            <w:tcBorders>
              <w:top w:val="single" w:sz="4" w:space="0" w:color="auto"/>
            </w:tcBorders>
            <w:shd w:val="clear" w:color="auto" w:fill="auto"/>
          </w:tcPr>
          <w:p w:rsidR="00853BB3" w:rsidRPr="00051917" w:rsidRDefault="00853BB3" w:rsidP="006E4251">
            <w:pPr>
              <w:pStyle w:val="Saisieparagraph"/>
              <w:spacing w:before="120" w:line="288" w:lineRule="auto"/>
              <w:jc w:val="center"/>
            </w:pPr>
            <w:r>
              <w:t>N</w:t>
            </w:r>
          </w:p>
        </w:tc>
        <w:tc>
          <w:tcPr>
            <w:tcW w:w="2273" w:type="dxa"/>
            <w:tcBorders>
              <w:top w:val="single" w:sz="4" w:space="0" w:color="auto"/>
            </w:tcBorders>
            <w:shd w:val="clear" w:color="auto" w:fill="auto"/>
          </w:tcPr>
          <w:p w:rsidR="00853BB3" w:rsidRPr="00051917" w:rsidRDefault="00853BB3" w:rsidP="006E4251">
            <w:pPr>
              <w:pStyle w:val="Saisieparagraph"/>
              <w:spacing w:before="120" w:line="288" w:lineRule="auto"/>
            </w:pPr>
            <w:r>
              <w:t xml:space="preserve">Tomcat 6.0.18 </w:t>
            </w:r>
          </w:p>
        </w:tc>
        <w:tc>
          <w:tcPr>
            <w:tcW w:w="2699" w:type="dxa"/>
            <w:tcBorders>
              <w:top w:val="single" w:sz="4" w:space="0" w:color="auto"/>
            </w:tcBorders>
            <w:shd w:val="clear" w:color="auto" w:fill="auto"/>
          </w:tcPr>
          <w:p w:rsidR="00853BB3" w:rsidRPr="00051917" w:rsidRDefault="00853BB3" w:rsidP="006E4251">
            <w:pPr>
              <w:pStyle w:val="Saisieparagraph"/>
              <w:spacing w:before="120" w:line="288" w:lineRule="auto"/>
            </w:pPr>
            <w:r>
              <w:t>PUREMGR</w:t>
            </w:r>
          </w:p>
        </w:tc>
        <w:tc>
          <w:tcPr>
            <w:tcW w:w="1979" w:type="dxa"/>
            <w:tcBorders>
              <w:top w:val="single" w:sz="4" w:space="0" w:color="auto"/>
            </w:tcBorders>
            <w:shd w:val="clear" w:color="auto" w:fill="auto"/>
          </w:tcPr>
          <w:p w:rsidR="00853BB3" w:rsidRPr="00051917" w:rsidRDefault="00853BB3" w:rsidP="006E4251">
            <w:pPr>
              <w:pStyle w:val="Saisieparagraph"/>
              <w:spacing w:before="120" w:line="288" w:lineRule="auto"/>
            </w:pPr>
            <w:r>
              <w:t>DEV, INT, PPO, PROD</w:t>
            </w:r>
          </w:p>
        </w:tc>
      </w:tr>
    </w:tbl>
    <w:p w:rsidR="00853BB3" w:rsidRDefault="00853BB3" w:rsidP="00853BB3"/>
    <w:p w:rsidR="00853BB3" w:rsidRDefault="00853BB3" w:rsidP="00853BB3">
      <w:r w:rsidRPr="00051917">
        <w:t xml:space="preserve">Please note that one separate </w:t>
      </w:r>
      <w:r>
        <w:t>RH</w:t>
      </w:r>
      <w:r w:rsidRPr="00051917">
        <w:t>R do</w:t>
      </w:r>
      <w:r>
        <w:t>cument will be needed for each new runtime</w:t>
      </w:r>
      <w:r w:rsidRPr="00051917">
        <w:t>.</w:t>
      </w:r>
    </w:p>
    <w:p w:rsidR="00853BB3" w:rsidRPr="002128BF" w:rsidRDefault="00853BB3" w:rsidP="00853BB3">
      <w:pPr>
        <w:pStyle w:val="Heading2"/>
        <w:rPr>
          <w:lang w:val="da-DK"/>
        </w:rPr>
      </w:pPr>
      <w:bookmarkStart w:id="77" w:name="_Toc326316000"/>
      <w:bookmarkStart w:id="78" w:name="_Toc466454547"/>
      <w:r w:rsidRPr="002128BF">
        <w:rPr>
          <w:lang w:val="da-DK"/>
        </w:rPr>
        <w:t>Non-standard server-side softwares list</w:t>
      </w:r>
      <w:bookmarkEnd w:id="77"/>
      <w:bookmarkEnd w:id="78"/>
    </w:p>
    <w:p w:rsidR="00853BB3" w:rsidRPr="00051917" w:rsidRDefault="00853BB3" w:rsidP="00853BB3">
      <w:pPr>
        <w:pStyle w:val="Conseilsinvisibles"/>
      </w:pPr>
      <w:r w:rsidRPr="00051917">
        <w:t>This chapter lists the various required non-standard server-side softwares.</w:t>
      </w:r>
    </w:p>
    <w:p w:rsidR="00853BB3" w:rsidRDefault="00853BB3" w:rsidP="00853BB3">
      <w:pPr>
        <w:pBdr>
          <w:top w:val="single" w:sz="4" w:space="1" w:color="auto"/>
          <w:left w:val="single" w:sz="4" w:space="4" w:color="auto"/>
          <w:bottom w:val="single" w:sz="4" w:space="1" w:color="auto"/>
          <w:right w:val="single" w:sz="4" w:space="4" w:color="auto"/>
        </w:pBdr>
        <w:rPr>
          <w:b/>
        </w:rPr>
      </w:pPr>
      <w:r w:rsidRPr="00660B6A">
        <w:rPr>
          <w:b/>
        </w:rPr>
        <w:t xml:space="preserve">Please note that this non-standard </w:t>
      </w:r>
      <w:r>
        <w:rPr>
          <w:b/>
        </w:rPr>
        <w:t>software</w:t>
      </w:r>
      <w:r w:rsidRPr="00660B6A">
        <w:rPr>
          <w:b/>
        </w:rPr>
        <w:t xml:space="preserve"> are most likely not to be accepted quickly, though may trigger special attention and dedicated handling.</w:t>
      </w:r>
    </w:p>
    <w:p w:rsidR="00853BB3" w:rsidRPr="00660B6A" w:rsidRDefault="00853BB3" w:rsidP="00853BB3">
      <w:pPr>
        <w:pBdr>
          <w:top w:val="single" w:sz="4" w:space="1" w:color="auto"/>
          <w:left w:val="single" w:sz="4" w:space="4" w:color="auto"/>
          <w:bottom w:val="single" w:sz="4" w:space="1" w:color="auto"/>
          <w:right w:val="single" w:sz="4" w:space="4" w:color="auto"/>
        </w:pBdr>
      </w:pPr>
      <w:r>
        <w:rPr>
          <w:b/>
        </w:rPr>
        <w:t>Fill in this chapter as accurately as possible.</w:t>
      </w:r>
    </w:p>
    <w:p w:rsidR="00853BB3" w:rsidRPr="00051917" w:rsidRDefault="00853BB3" w:rsidP="00853BB3"/>
    <w:tbl>
      <w:tblPr>
        <w:tblW w:w="928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4068"/>
        <w:gridCol w:w="5220"/>
      </w:tblGrid>
      <w:tr w:rsidR="00853BB3" w:rsidRPr="005C5637" w:rsidTr="006E4251">
        <w:tc>
          <w:tcPr>
            <w:tcW w:w="4068" w:type="dxa"/>
            <w:tcBorders>
              <w:top w:val="double" w:sz="4" w:space="0" w:color="auto"/>
              <w:bottom w:val="single" w:sz="4" w:space="0" w:color="auto"/>
            </w:tcBorders>
            <w:shd w:val="clear" w:color="auto" w:fill="E0E0E0"/>
          </w:tcPr>
          <w:p w:rsidR="00853BB3" w:rsidRPr="005C5637" w:rsidRDefault="00853BB3" w:rsidP="006E4251">
            <w:pPr>
              <w:pStyle w:val="Saisieparagraph"/>
              <w:shd w:val="clear" w:color="auto" w:fill="auto"/>
              <w:spacing w:before="120" w:line="288" w:lineRule="auto"/>
              <w:jc w:val="center"/>
              <w:rPr>
                <w:b/>
                <w:lang w:val="da-DK"/>
              </w:rPr>
            </w:pPr>
            <w:r w:rsidRPr="005C5637">
              <w:rPr>
                <w:b/>
                <w:lang w:val="da-DK"/>
              </w:rPr>
              <w:t>Non-Standard Server-side software</w:t>
            </w:r>
          </w:p>
        </w:tc>
        <w:tc>
          <w:tcPr>
            <w:tcW w:w="5220" w:type="dxa"/>
            <w:tcBorders>
              <w:top w:val="double" w:sz="4" w:space="0" w:color="auto"/>
              <w:bottom w:val="single" w:sz="4" w:space="0" w:color="auto"/>
            </w:tcBorders>
            <w:shd w:val="clear" w:color="auto" w:fill="E0E0E0"/>
          </w:tcPr>
          <w:p w:rsidR="00853BB3" w:rsidRPr="005C5637" w:rsidRDefault="00853BB3" w:rsidP="006E4251">
            <w:pPr>
              <w:pStyle w:val="Saisieparagraph"/>
              <w:shd w:val="clear" w:color="auto" w:fill="auto"/>
              <w:spacing w:before="120" w:line="288" w:lineRule="auto"/>
              <w:jc w:val="center"/>
              <w:rPr>
                <w:b/>
              </w:rPr>
            </w:pPr>
            <w:r w:rsidRPr="005C5637">
              <w:rPr>
                <w:b/>
              </w:rPr>
              <w:t>Explanation of the need</w:t>
            </w:r>
          </w:p>
        </w:tc>
      </w:tr>
      <w:tr w:rsidR="00853BB3" w:rsidRPr="00051917" w:rsidTr="006E4251">
        <w:tc>
          <w:tcPr>
            <w:tcW w:w="4068" w:type="dxa"/>
            <w:shd w:val="clear" w:color="auto" w:fill="auto"/>
          </w:tcPr>
          <w:p w:rsidR="00853BB3" w:rsidRPr="00051917" w:rsidRDefault="00853BB3" w:rsidP="006E4251">
            <w:pPr>
              <w:pStyle w:val="Saisieparagraph"/>
              <w:spacing w:before="120" w:line="288" w:lineRule="auto"/>
              <w:jc w:val="center"/>
            </w:pPr>
            <w:r>
              <w:t>-</w:t>
            </w:r>
          </w:p>
        </w:tc>
        <w:tc>
          <w:tcPr>
            <w:tcW w:w="5220" w:type="dxa"/>
            <w:shd w:val="clear" w:color="auto" w:fill="auto"/>
          </w:tcPr>
          <w:p w:rsidR="00853BB3" w:rsidRPr="00051917" w:rsidRDefault="00853BB3" w:rsidP="006E4251">
            <w:pPr>
              <w:pStyle w:val="Saisieparagraph"/>
              <w:spacing w:before="120" w:line="288" w:lineRule="auto"/>
              <w:jc w:val="center"/>
            </w:pPr>
            <w:r>
              <w:t>-</w:t>
            </w:r>
          </w:p>
        </w:tc>
      </w:tr>
    </w:tbl>
    <w:p w:rsidR="00853BB3" w:rsidRPr="00853BB3" w:rsidRDefault="00853BB3" w:rsidP="00853BB3">
      <w:pPr>
        <w:pStyle w:val="Heading2"/>
        <w:rPr>
          <w:lang w:val="en-US"/>
        </w:rPr>
      </w:pPr>
      <w:bookmarkStart w:id="79" w:name="_Toc326316001"/>
      <w:bookmarkStart w:id="80" w:name="_Toc466454548"/>
      <w:r w:rsidRPr="00853BB3">
        <w:rPr>
          <w:lang w:val="en-US"/>
        </w:rPr>
        <w:t>Integration</w:t>
      </w:r>
      <w:bookmarkEnd w:id="79"/>
      <w:bookmarkEnd w:id="80"/>
    </w:p>
    <w:p w:rsidR="00853BB3" w:rsidRPr="00051917" w:rsidRDefault="00853BB3" w:rsidP="00853BB3">
      <w:pPr>
        <w:pStyle w:val="Conseilsinvisibles"/>
      </w:pPr>
      <w:r w:rsidRPr="00051917">
        <w:t>This chapter describes integration of the product with other applications or services (Database, directory, etc.) and contracts and protocols used.</w:t>
      </w:r>
    </w:p>
    <w:p w:rsidR="00853BB3" w:rsidRPr="00853BB3" w:rsidRDefault="00853BB3" w:rsidP="00853BB3">
      <w:pPr>
        <w:pStyle w:val="Heading3"/>
        <w:rPr>
          <w:lang w:val="en-US"/>
        </w:rPr>
      </w:pPr>
      <w:bookmarkStart w:id="81" w:name="_Toc466454549"/>
      <w:r w:rsidRPr="00853BB3">
        <w:rPr>
          <w:lang w:val="en-US"/>
        </w:rPr>
        <w:t>Applications integration schema</w:t>
      </w:r>
      <w:bookmarkEnd w:id="81"/>
    </w:p>
    <w:p w:rsidR="00853BB3" w:rsidRPr="00051917" w:rsidRDefault="00853BB3" w:rsidP="00853BB3">
      <w:pPr>
        <w:pStyle w:val="Conseilsinvisibles"/>
      </w:pPr>
      <w:r w:rsidRPr="00207A81">
        <w:rPr>
          <w:vanish w:val="0"/>
        </w:rPr>
        <w:object w:dxaOrig="8625" w:dyaOrig="5110">
          <v:shape id="_x0000_i1028" type="#_x0000_t75" style="width:430.95pt;height:256.1pt" o:ole="">
            <v:imagedata r:id="rId21" o:title=""/>
          </v:shape>
          <o:OLEObject Type="Embed" ProgID="Visio.Drawing.11" ShapeID="_x0000_i1028" DrawAspect="Content" ObjectID="_1540196385" r:id="rId22"/>
        </w:object>
      </w:r>
      <w:r w:rsidRPr="00051917">
        <w:t>This section has to contain a schema describing interactions between applications. You have to precise the protocols used, and information needed to describe the exchanges (synchronous (remoting, web services), asynchronous (JMS, etc.).</w:t>
      </w:r>
    </w:p>
    <w:p w:rsidR="00853BB3" w:rsidRPr="00051917" w:rsidRDefault="00853BB3" w:rsidP="00853BB3">
      <w:pPr>
        <w:pStyle w:val="Saisieparagraph"/>
      </w:pPr>
    </w:p>
    <w:p w:rsidR="00853BB3" w:rsidRDefault="00853BB3" w:rsidP="00853BB3">
      <w:pPr>
        <w:pStyle w:val="Saisieparagraph"/>
      </w:pPr>
    </w:p>
    <w:p w:rsidR="00853BB3" w:rsidRDefault="00853BB3" w:rsidP="00853BB3">
      <w:pPr>
        <w:pStyle w:val="Saisieparagraph"/>
      </w:pPr>
      <w:r>
        <w:lastRenderedPageBreak/>
        <w:t>The PURE-XML Management Console will authenticate the user against the EP Active Directory and will then open a connection with PURE-XML communicating only the username and group.</w:t>
      </w:r>
    </w:p>
    <w:p w:rsidR="00853BB3" w:rsidRDefault="00853BB3" w:rsidP="00853BB3">
      <w:pPr>
        <w:pStyle w:val="Saisieparagraph"/>
      </w:pPr>
      <w:r>
        <w:t>The PURE-XML Management Console will communicate with the PURE-XML via its API.</w:t>
      </w:r>
    </w:p>
    <w:p w:rsidR="00853BB3" w:rsidRPr="00853BB3" w:rsidRDefault="00853BB3" w:rsidP="00853BB3">
      <w:pPr>
        <w:pStyle w:val="Heading3"/>
        <w:rPr>
          <w:lang w:val="en-US"/>
        </w:rPr>
      </w:pPr>
      <w:bookmarkStart w:id="82" w:name="_Toc466454550"/>
      <w:r w:rsidRPr="00853BB3">
        <w:rPr>
          <w:lang w:val="en-US"/>
        </w:rPr>
        <w:t>Application integration criticality</w:t>
      </w:r>
      <w:bookmarkEnd w:id="82"/>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351"/>
        <w:gridCol w:w="1494"/>
        <w:gridCol w:w="2767"/>
        <w:gridCol w:w="1470"/>
        <w:gridCol w:w="1914"/>
      </w:tblGrid>
      <w:tr w:rsidR="00853BB3" w:rsidRPr="005C5637" w:rsidTr="006E4251">
        <w:trPr>
          <w:tblHeader/>
        </w:trPr>
        <w:tc>
          <w:tcPr>
            <w:tcW w:w="1355" w:type="dxa"/>
            <w:tcBorders>
              <w:top w:val="double" w:sz="4" w:space="0" w:color="auto"/>
              <w:bottom w:val="single" w:sz="4" w:space="0" w:color="auto"/>
            </w:tcBorders>
            <w:shd w:val="clear" w:color="auto" w:fill="E0E0E0"/>
          </w:tcPr>
          <w:p w:rsidR="00853BB3" w:rsidRPr="005C5637" w:rsidRDefault="00853BB3" w:rsidP="006E4251">
            <w:pPr>
              <w:pStyle w:val="Saisieparagraph"/>
              <w:shd w:val="clear" w:color="auto" w:fill="auto"/>
              <w:spacing w:before="120" w:line="288" w:lineRule="auto"/>
              <w:jc w:val="center"/>
              <w:rPr>
                <w:b/>
              </w:rPr>
            </w:pPr>
            <w:r w:rsidRPr="005C5637">
              <w:rPr>
                <w:b/>
              </w:rPr>
              <w:t>Reference</w:t>
            </w:r>
            <w:r w:rsidRPr="005C5637">
              <w:rPr>
                <w:rStyle w:val="FootnoteReference"/>
                <w:b/>
              </w:rPr>
              <w:footnoteReference w:id="9"/>
            </w:r>
          </w:p>
        </w:tc>
        <w:tc>
          <w:tcPr>
            <w:tcW w:w="1553" w:type="dxa"/>
            <w:tcBorders>
              <w:top w:val="double" w:sz="4" w:space="0" w:color="auto"/>
              <w:bottom w:val="single" w:sz="4" w:space="0" w:color="auto"/>
            </w:tcBorders>
            <w:shd w:val="clear" w:color="auto" w:fill="E0E0E0"/>
          </w:tcPr>
          <w:p w:rsidR="00853BB3" w:rsidRPr="005C5637" w:rsidRDefault="00853BB3" w:rsidP="006E4251">
            <w:pPr>
              <w:spacing w:before="120" w:line="288" w:lineRule="auto"/>
              <w:jc w:val="center"/>
              <w:rPr>
                <w:b/>
              </w:rPr>
            </w:pPr>
            <w:r w:rsidRPr="005C5637">
              <w:rPr>
                <w:b/>
              </w:rPr>
              <w:t>Protocol</w:t>
            </w:r>
          </w:p>
        </w:tc>
        <w:tc>
          <w:tcPr>
            <w:tcW w:w="2923" w:type="dxa"/>
            <w:tcBorders>
              <w:top w:val="double" w:sz="4" w:space="0" w:color="auto"/>
              <w:bottom w:val="single" w:sz="4" w:space="0" w:color="auto"/>
            </w:tcBorders>
            <w:shd w:val="clear" w:color="auto" w:fill="E0E0E0"/>
          </w:tcPr>
          <w:p w:rsidR="00853BB3" w:rsidRPr="005C5637" w:rsidRDefault="00853BB3" w:rsidP="006E4251">
            <w:pPr>
              <w:pStyle w:val="Saisieparagraph"/>
              <w:shd w:val="clear" w:color="auto" w:fill="auto"/>
              <w:spacing w:before="120" w:line="288" w:lineRule="auto"/>
              <w:jc w:val="center"/>
              <w:rPr>
                <w:b/>
              </w:rPr>
            </w:pPr>
            <w:r w:rsidRPr="005C5637">
              <w:rPr>
                <w:b/>
              </w:rPr>
              <w:t>Synchronicity</w:t>
            </w:r>
          </w:p>
        </w:tc>
        <w:tc>
          <w:tcPr>
            <w:tcW w:w="1449" w:type="dxa"/>
            <w:tcBorders>
              <w:top w:val="double" w:sz="4" w:space="0" w:color="auto"/>
              <w:bottom w:val="single" w:sz="4" w:space="0" w:color="auto"/>
            </w:tcBorders>
            <w:shd w:val="clear" w:color="auto" w:fill="E0E0E0"/>
          </w:tcPr>
          <w:p w:rsidR="00853BB3" w:rsidRPr="005C5637" w:rsidRDefault="00853BB3" w:rsidP="006E4251">
            <w:pPr>
              <w:pStyle w:val="Saisieparagraph"/>
              <w:shd w:val="clear" w:color="auto" w:fill="auto"/>
              <w:spacing w:before="120" w:line="288" w:lineRule="auto"/>
              <w:jc w:val="center"/>
              <w:rPr>
                <w:b/>
              </w:rPr>
            </w:pPr>
            <w:r w:rsidRPr="005C5637">
              <w:rPr>
                <w:b/>
              </w:rPr>
              <w:t>Frequency</w:t>
            </w:r>
            <w:r w:rsidRPr="005C5637">
              <w:rPr>
                <w:rStyle w:val="FootnoteReference"/>
                <w:b/>
              </w:rPr>
              <w:footnoteReference w:id="10"/>
            </w:r>
          </w:p>
        </w:tc>
        <w:tc>
          <w:tcPr>
            <w:tcW w:w="2007" w:type="dxa"/>
            <w:tcBorders>
              <w:top w:val="double" w:sz="4" w:space="0" w:color="auto"/>
              <w:bottom w:val="single" w:sz="4" w:space="0" w:color="auto"/>
            </w:tcBorders>
            <w:shd w:val="clear" w:color="auto" w:fill="E0E0E0"/>
          </w:tcPr>
          <w:p w:rsidR="00853BB3" w:rsidRPr="005C5637" w:rsidRDefault="00853BB3" w:rsidP="006E4251">
            <w:pPr>
              <w:pStyle w:val="Saisieparagraph"/>
              <w:shd w:val="clear" w:color="auto" w:fill="auto"/>
              <w:spacing w:before="120" w:line="288" w:lineRule="auto"/>
              <w:jc w:val="center"/>
              <w:rPr>
                <w:b/>
                <w:sz w:val="20"/>
                <w:szCs w:val="20"/>
                <w:lang w:val="da-DK"/>
              </w:rPr>
            </w:pPr>
            <w:r w:rsidRPr="005C5637">
              <w:rPr>
                <w:b/>
              </w:rPr>
              <w:t>Business</w:t>
            </w:r>
            <w:r w:rsidRPr="005C5637">
              <w:rPr>
                <w:b/>
                <w:sz w:val="20"/>
                <w:szCs w:val="20"/>
                <w:lang w:val="da-DK"/>
              </w:rPr>
              <w:t xml:space="preserve"> </w:t>
            </w:r>
            <w:r w:rsidRPr="005C5637">
              <w:rPr>
                <w:b/>
              </w:rPr>
              <w:t>Criticality</w:t>
            </w:r>
          </w:p>
        </w:tc>
      </w:tr>
      <w:tr w:rsidR="00853BB3" w:rsidRPr="00051917" w:rsidTr="006E4251">
        <w:tc>
          <w:tcPr>
            <w:tcW w:w="1355" w:type="dxa"/>
            <w:tcBorders>
              <w:top w:val="single" w:sz="4" w:space="0" w:color="auto"/>
            </w:tcBorders>
            <w:shd w:val="clear" w:color="auto" w:fill="auto"/>
          </w:tcPr>
          <w:p w:rsidR="00853BB3" w:rsidRPr="005C5637" w:rsidRDefault="00853BB3" w:rsidP="006E4251">
            <w:pPr>
              <w:pStyle w:val="Saisieparagraph"/>
              <w:spacing w:before="120" w:line="288" w:lineRule="auto"/>
              <w:jc w:val="center"/>
              <w:rPr>
                <w:lang w:val="da-DK"/>
              </w:rPr>
            </w:pPr>
          </w:p>
        </w:tc>
        <w:tc>
          <w:tcPr>
            <w:tcW w:w="1553" w:type="dxa"/>
            <w:tcBorders>
              <w:top w:val="single" w:sz="4" w:space="0" w:color="auto"/>
            </w:tcBorders>
            <w:shd w:val="clear" w:color="auto" w:fill="auto"/>
          </w:tcPr>
          <w:p w:rsidR="00853BB3" w:rsidRPr="005C5637" w:rsidRDefault="00853BB3" w:rsidP="006E4251">
            <w:pPr>
              <w:pStyle w:val="Saisieparagraph"/>
              <w:spacing w:before="120" w:line="288" w:lineRule="auto"/>
              <w:rPr>
                <w:b/>
                <w:lang w:val="da-DK"/>
              </w:rPr>
            </w:pPr>
            <w:r w:rsidRPr="005C5637">
              <w:rPr>
                <w:b/>
                <w:lang w:val="da-DK"/>
              </w:rPr>
              <w:t>LDAP</w:t>
            </w:r>
          </w:p>
        </w:tc>
        <w:tc>
          <w:tcPr>
            <w:tcW w:w="2923" w:type="dxa"/>
            <w:tcBorders>
              <w:top w:val="single" w:sz="4" w:space="0" w:color="auto"/>
            </w:tcBorders>
            <w:shd w:val="clear" w:color="auto" w:fill="auto"/>
          </w:tcPr>
          <w:p w:rsidR="00853BB3" w:rsidRPr="005C5637" w:rsidRDefault="00853BB3" w:rsidP="006E4251">
            <w:pPr>
              <w:pStyle w:val="Saisieparagraph"/>
              <w:spacing w:before="120" w:line="288" w:lineRule="auto"/>
              <w:rPr>
                <w:b/>
              </w:rPr>
            </w:pPr>
            <w:r w:rsidRPr="005C5637">
              <w:rPr>
                <w:b/>
              </w:rPr>
              <w:t>Synchronous</w:t>
            </w:r>
          </w:p>
        </w:tc>
        <w:tc>
          <w:tcPr>
            <w:tcW w:w="1449" w:type="dxa"/>
            <w:tcBorders>
              <w:top w:val="single" w:sz="4" w:space="0" w:color="auto"/>
            </w:tcBorders>
            <w:shd w:val="clear" w:color="auto" w:fill="auto"/>
          </w:tcPr>
          <w:p w:rsidR="00853BB3" w:rsidRPr="005C5637" w:rsidRDefault="00853BB3" w:rsidP="006E4251">
            <w:pPr>
              <w:pStyle w:val="Saisieparagraph"/>
              <w:spacing w:before="120" w:line="288" w:lineRule="auto"/>
              <w:rPr>
                <w:b/>
              </w:rPr>
            </w:pPr>
            <w:r w:rsidRPr="005C5637">
              <w:rPr>
                <w:b/>
              </w:rPr>
              <w:t>High</w:t>
            </w:r>
          </w:p>
        </w:tc>
        <w:tc>
          <w:tcPr>
            <w:tcW w:w="2007" w:type="dxa"/>
            <w:tcBorders>
              <w:top w:val="single" w:sz="4" w:space="0" w:color="auto"/>
            </w:tcBorders>
            <w:shd w:val="clear" w:color="auto" w:fill="auto"/>
          </w:tcPr>
          <w:p w:rsidR="00853BB3" w:rsidRPr="005C5637" w:rsidRDefault="00853BB3" w:rsidP="006E4251">
            <w:pPr>
              <w:pStyle w:val="Saisieparagraph"/>
              <w:spacing w:before="120" w:line="288" w:lineRule="auto"/>
              <w:rPr>
                <w:b/>
              </w:rPr>
            </w:pPr>
            <w:r w:rsidRPr="005C5637">
              <w:rPr>
                <w:b/>
              </w:rPr>
              <w:t>High</w:t>
            </w:r>
          </w:p>
        </w:tc>
      </w:tr>
      <w:tr w:rsidR="00853BB3" w:rsidRPr="00051917" w:rsidTr="006E4251">
        <w:tc>
          <w:tcPr>
            <w:tcW w:w="1355" w:type="dxa"/>
            <w:shd w:val="clear" w:color="auto" w:fill="auto"/>
          </w:tcPr>
          <w:p w:rsidR="00853BB3" w:rsidRPr="00051917" w:rsidRDefault="00853BB3" w:rsidP="006E4251">
            <w:pPr>
              <w:pStyle w:val="Saisieparagraph"/>
              <w:spacing w:before="120" w:line="288" w:lineRule="auto"/>
              <w:jc w:val="center"/>
            </w:pPr>
          </w:p>
        </w:tc>
        <w:tc>
          <w:tcPr>
            <w:tcW w:w="1553" w:type="dxa"/>
            <w:shd w:val="clear" w:color="auto" w:fill="auto"/>
          </w:tcPr>
          <w:p w:rsidR="00853BB3" w:rsidRPr="005C5637" w:rsidRDefault="00853BB3" w:rsidP="006E4251">
            <w:pPr>
              <w:pStyle w:val="Saisieparagraph"/>
              <w:spacing w:before="120" w:line="288" w:lineRule="auto"/>
              <w:rPr>
                <w:b/>
              </w:rPr>
            </w:pPr>
            <w:r w:rsidRPr="005C5637">
              <w:rPr>
                <w:b/>
              </w:rPr>
              <w:t>HTTP</w:t>
            </w:r>
          </w:p>
        </w:tc>
        <w:tc>
          <w:tcPr>
            <w:tcW w:w="2923" w:type="dxa"/>
            <w:shd w:val="clear" w:color="auto" w:fill="auto"/>
          </w:tcPr>
          <w:p w:rsidR="00853BB3" w:rsidRPr="005C5637" w:rsidRDefault="00853BB3" w:rsidP="006E4251">
            <w:pPr>
              <w:pStyle w:val="Saisieparagraph"/>
              <w:spacing w:before="120" w:line="288" w:lineRule="auto"/>
              <w:rPr>
                <w:b/>
              </w:rPr>
            </w:pPr>
            <w:r w:rsidRPr="005C5637">
              <w:rPr>
                <w:b/>
              </w:rPr>
              <w:t>Synchronous</w:t>
            </w:r>
          </w:p>
        </w:tc>
        <w:tc>
          <w:tcPr>
            <w:tcW w:w="1449" w:type="dxa"/>
            <w:shd w:val="clear" w:color="auto" w:fill="auto"/>
          </w:tcPr>
          <w:p w:rsidR="00853BB3" w:rsidRPr="005C5637" w:rsidRDefault="00853BB3" w:rsidP="006E4251">
            <w:pPr>
              <w:pStyle w:val="Saisieparagraph"/>
              <w:spacing w:before="120" w:line="288" w:lineRule="auto"/>
              <w:rPr>
                <w:b/>
              </w:rPr>
            </w:pPr>
            <w:r w:rsidRPr="005C5637">
              <w:rPr>
                <w:b/>
              </w:rPr>
              <w:t>High</w:t>
            </w:r>
          </w:p>
        </w:tc>
        <w:tc>
          <w:tcPr>
            <w:tcW w:w="2007" w:type="dxa"/>
            <w:shd w:val="clear" w:color="auto" w:fill="auto"/>
          </w:tcPr>
          <w:p w:rsidR="00853BB3" w:rsidRPr="005C5637" w:rsidRDefault="00853BB3" w:rsidP="006E4251">
            <w:pPr>
              <w:pStyle w:val="Saisieparagraph"/>
              <w:spacing w:before="120" w:line="288" w:lineRule="auto"/>
              <w:rPr>
                <w:b/>
              </w:rPr>
            </w:pPr>
            <w:r w:rsidRPr="005C5637">
              <w:rPr>
                <w:b/>
              </w:rPr>
              <w:t>High</w:t>
            </w:r>
          </w:p>
        </w:tc>
      </w:tr>
      <w:tr w:rsidR="00853BB3" w:rsidRPr="00051917" w:rsidTr="006E4251">
        <w:tc>
          <w:tcPr>
            <w:tcW w:w="1355" w:type="dxa"/>
            <w:shd w:val="clear" w:color="auto" w:fill="auto"/>
          </w:tcPr>
          <w:p w:rsidR="00853BB3" w:rsidRPr="00051917" w:rsidRDefault="00853BB3" w:rsidP="006E4251">
            <w:pPr>
              <w:pStyle w:val="Saisieparagraph"/>
              <w:spacing w:before="120" w:line="288" w:lineRule="auto"/>
              <w:jc w:val="center"/>
            </w:pPr>
          </w:p>
        </w:tc>
        <w:tc>
          <w:tcPr>
            <w:tcW w:w="1553" w:type="dxa"/>
            <w:shd w:val="clear" w:color="auto" w:fill="auto"/>
          </w:tcPr>
          <w:p w:rsidR="00853BB3" w:rsidRPr="005C5637" w:rsidRDefault="00853BB3" w:rsidP="006E4251">
            <w:pPr>
              <w:pStyle w:val="Saisieparagraph"/>
              <w:spacing w:before="120" w:line="288" w:lineRule="auto"/>
              <w:rPr>
                <w:b/>
              </w:rPr>
            </w:pPr>
            <w:r w:rsidRPr="005C5637">
              <w:rPr>
                <w:b/>
              </w:rPr>
              <w:t>TCP</w:t>
            </w:r>
          </w:p>
        </w:tc>
        <w:tc>
          <w:tcPr>
            <w:tcW w:w="2923" w:type="dxa"/>
            <w:shd w:val="clear" w:color="auto" w:fill="auto"/>
          </w:tcPr>
          <w:p w:rsidR="00853BB3" w:rsidRPr="005C5637" w:rsidRDefault="00853BB3" w:rsidP="006E4251">
            <w:pPr>
              <w:pStyle w:val="Saisieparagraph"/>
              <w:spacing w:before="120" w:line="288" w:lineRule="auto"/>
              <w:rPr>
                <w:b/>
              </w:rPr>
            </w:pPr>
            <w:r w:rsidRPr="005C5637">
              <w:rPr>
                <w:b/>
              </w:rPr>
              <w:t>Asynchronous</w:t>
            </w:r>
          </w:p>
        </w:tc>
        <w:tc>
          <w:tcPr>
            <w:tcW w:w="1449" w:type="dxa"/>
            <w:shd w:val="clear" w:color="auto" w:fill="auto"/>
          </w:tcPr>
          <w:p w:rsidR="00853BB3" w:rsidRPr="005C5637" w:rsidRDefault="00853BB3" w:rsidP="006E4251">
            <w:pPr>
              <w:pStyle w:val="Saisieparagraph"/>
              <w:spacing w:before="120" w:line="288" w:lineRule="auto"/>
              <w:rPr>
                <w:b/>
              </w:rPr>
            </w:pPr>
            <w:r w:rsidRPr="005C5637">
              <w:rPr>
                <w:b/>
              </w:rPr>
              <w:t>High</w:t>
            </w:r>
          </w:p>
        </w:tc>
        <w:tc>
          <w:tcPr>
            <w:tcW w:w="2007" w:type="dxa"/>
            <w:shd w:val="clear" w:color="auto" w:fill="auto"/>
          </w:tcPr>
          <w:p w:rsidR="00853BB3" w:rsidRPr="005C5637" w:rsidRDefault="00853BB3" w:rsidP="006E4251">
            <w:pPr>
              <w:pStyle w:val="Saisieparagraph"/>
              <w:spacing w:before="120" w:line="288" w:lineRule="auto"/>
              <w:rPr>
                <w:b/>
              </w:rPr>
            </w:pPr>
            <w:r w:rsidRPr="005C5637">
              <w:rPr>
                <w:b/>
              </w:rPr>
              <w:t>High</w:t>
            </w:r>
          </w:p>
        </w:tc>
      </w:tr>
    </w:tbl>
    <w:p w:rsidR="00853BB3" w:rsidRDefault="00853BB3" w:rsidP="00853BB3">
      <w:pPr>
        <w:pStyle w:val="Saisieparagraph"/>
      </w:pPr>
    </w:p>
    <w:p w:rsidR="00853BB3" w:rsidRPr="00051917" w:rsidRDefault="00853BB3" w:rsidP="00853BB3">
      <w:pPr>
        <w:pStyle w:val="Saisieparagraph"/>
      </w:pPr>
    </w:p>
    <w:p w:rsidR="00853BB3" w:rsidRPr="00051917" w:rsidRDefault="00853BB3" w:rsidP="00853BB3">
      <w:pPr>
        <w:pStyle w:val="Saisieparagraph"/>
      </w:pPr>
    </w:p>
    <w:p w:rsidR="00853BB3" w:rsidRPr="0043521E" w:rsidRDefault="00853BB3" w:rsidP="00853BB3"/>
    <w:p w:rsidR="00853BB3" w:rsidRPr="00853BB3" w:rsidRDefault="00853BB3" w:rsidP="00853BB3">
      <w:pPr>
        <w:pStyle w:val="Heading3"/>
        <w:rPr>
          <w:lang w:val="en-US"/>
        </w:rPr>
      </w:pPr>
      <w:bookmarkStart w:id="83" w:name="_Toc466454551"/>
      <w:r w:rsidRPr="00853BB3">
        <w:rPr>
          <w:lang w:val="en-US"/>
        </w:rPr>
        <w:t>System</w:t>
      </w:r>
      <w:bookmarkEnd w:id="83"/>
    </w:p>
    <w:p w:rsidR="00853BB3" w:rsidRPr="00853BB3" w:rsidRDefault="00853BB3" w:rsidP="00853BB3">
      <w:pPr>
        <w:pStyle w:val="Heading4"/>
        <w:rPr>
          <w:lang w:val="en-US"/>
        </w:rPr>
      </w:pPr>
      <w:r w:rsidRPr="00853BB3">
        <w:rPr>
          <w:lang w:val="en-US"/>
        </w:rPr>
        <w:t>List of required system services</w:t>
      </w:r>
    </w:p>
    <w:tbl>
      <w:tblPr>
        <w:tblW w:w="9261" w:type="dxa"/>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Layout w:type="fixed"/>
        <w:tblCellMar>
          <w:top w:w="57" w:type="dxa"/>
          <w:left w:w="57" w:type="dxa"/>
          <w:right w:w="57" w:type="dxa"/>
        </w:tblCellMar>
        <w:tblLook w:val="01E0" w:firstRow="1" w:lastRow="1" w:firstColumn="1" w:lastColumn="1" w:noHBand="0" w:noVBand="0"/>
      </w:tblPr>
      <w:tblGrid>
        <w:gridCol w:w="5997"/>
        <w:gridCol w:w="3264"/>
      </w:tblGrid>
      <w:tr w:rsidR="00853BB3" w:rsidRPr="005C5637" w:rsidTr="006E4251">
        <w:tc>
          <w:tcPr>
            <w:tcW w:w="5997" w:type="dxa"/>
            <w:tcBorders>
              <w:top w:val="double" w:sz="2" w:space="0" w:color="auto"/>
              <w:bottom w:val="single" w:sz="4" w:space="0" w:color="auto"/>
            </w:tcBorders>
            <w:shd w:val="clear" w:color="auto" w:fill="auto"/>
            <w:vAlign w:val="center"/>
          </w:tcPr>
          <w:p w:rsidR="00853BB3" w:rsidRPr="005C5637" w:rsidRDefault="00853BB3" w:rsidP="006E4251">
            <w:pPr>
              <w:jc w:val="left"/>
              <w:rPr>
                <w:rFonts w:ascii="Calibri" w:hAnsi="Calibri"/>
                <w:b/>
                <w:sz w:val="22"/>
              </w:rPr>
            </w:pPr>
            <w:r w:rsidRPr="005C5637">
              <w:rPr>
                <w:rFonts w:ascii="Calibri" w:hAnsi="Calibri"/>
                <w:b/>
                <w:sz w:val="22"/>
              </w:rPr>
              <w:t>Database</w:t>
            </w:r>
          </w:p>
        </w:tc>
        <w:tc>
          <w:tcPr>
            <w:tcW w:w="3264" w:type="dxa"/>
            <w:tcBorders>
              <w:top w:val="double" w:sz="2" w:space="0" w:color="auto"/>
              <w:bottom w:val="single" w:sz="4" w:space="0" w:color="auto"/>
            </w:tcBorders>
            <w:shd w:val="clear" w:color="auto" w:fill="auto"/>
            <w:vAlign w:val="center"/>
          </w:tcPr>
          <w:p w:rsidR="00853BB3" w:rsidRPr="005C5637" w:rsidRDefault="00853BB3" w:rsidP="006E4251">
            <w:pPr>
              <w:pStyle w:val="Saisieparagraph"/>
              <w:jc w:val="left"/>
              <w:rPr>
                <w:rFonts w:ascii="Calibri" w:hAnsi="Calibri"/>
                <w:b/>
                <w:sz w:val="22"/>
              </w:rPr>
            </w:pPr>
            <w:r w:rsidRPr="005C5637">
              <w:rPr>
                <w:rFonts w:ascii="Calibri" w:hAnsi="Calibri"/>
                <w:b/>
                <w:sz w:val="22"/>
              </w:rPr>
              <w:t>N/A</w:t>
            </w:r>
          </w:p>
        </w:tc>
      </w:tr>
      <w:tr w:rsidR="00853BB3" w:rsidRPr="00051917" w:rsidTr="006E4251">
        <w:tc>
          <w:tcPr>
            <w:tcW w:w="5997" w:type="dxa"/>
            <w:tcBorders>
              <w:top w:val="single" w:sz="4" w:space="0" w:color="auto"/>
            </w:tcBorders>
            <w:shd w:val="clear" w:color="auto" w:fill="auto"/>
          </w:tcPr>
          <w:p w:rsidR="00853BB3" w:rsidRPr="005C5637" w:rsidRDefault="00853BB3" w:rsidP="006E4251">
            <w:pPr>
              <w:rPr>
                <w:rFonts w:ascii="Trebuchet MS" w:hAnsi="Trebuchet MS"/>
                <w:sz w:val="22"/>
              </w:rPr>
            </w:pPr>
            <w:r w:rsidRPr="005C5637">
              <w:rPr>
                <w:rFonts w:ascii="Trebuchet MS" w:hAnsi="Trebuchet MS"/>
                <w:sz w:val="22"/>
              </w:rPr>
              <w:t>File system (direct access, sharing, FTP, ...)</w:t>
            </w:r>
          </w:p>
        </w:tc>
        <w:tc>
          <w:tcPr>
            <w:tcW w:w="3264" w:type="dxa"/>
            <w:tcBorders>
              <w:top w:val="single" w:sz="4" w:space="0" w:color="auto"/>
            </w:tcBorders>
            <w:shd w:val="clear" w:color="auto" w:fill="auto"/>
          </w:tcPr>
          <w:p w:rsidR="00853BB3" w:rsidRPr="005C5637" w:rsidRDefault="00853BB3" w:rsidP="006E4251">
            <w:pPr>
              <w:pStyle w:val="Saisieparagraph"/>
              <w:rPr>
                <w:rFonts w:ascii="Trebuchet MS" w:hAnsi="Trebuchet MS"/>
                <w:b/>
                <w:sz w:val="22"/>
              </w:rPr>
            </w:pPr>
            <w:r w:rsidRPr="005C5637">
              <w:rPr>
                <w:rFonts w:ascii="Trebuchet MS" w:hAnsi="Trebuchet MS"/>
                <w:b/>
                <w:sz w:val="22"/>
              </w:rPr>
              <w:t>Direct access</w:t>
            </w:r>
          </w:p>
        </w:tc>
      </w:tr>
      <w:tr w:rsidR="00853BB3" w:rsidRPr="00051917" w:rsidTr="006E4251">
        <w:tc>
          <w:tcPr>
            <w:tcW w:w="5997" w:type="dxa"/>
            <w:shd w:val="clear" w:color="auto" w:fill="auto"/>
          </w:tcPr>
          <w:p w:rsidR="00853BB3" w:rsidRPr="005C5637" w:rsidRDefault="00853BB3" w:rsidP="006E4251">
            <w:pPr>
              <w:rPr>
                <w:rFonts w:ascii="Trebuchet MS" w:hAnsi="Trebuchet MS"/>
                <w:sz w:val="22"/>
              </w:rPr>
            </w:pPr>
            <w:r w:rsidRPr="005C5637">
              <w:rPr>
                <w:rFonts w:ascii="Trebuchet MS" w:hAnsi="Trebuchet MS"/>
                <w:sz w:val="22"/>
              </w:rPr>
              <w:t>Directory (Active Directory, other)</w:t>
            </w:r>
          </w:p>
        </w:tc>
        <w:tc>
          <w:tcPr>
            <w:tcW w:w="3264" w:type="dxa"/>
            <w:shd w:val="clear" w:color="auto" w:fill="auto"/>
          </w:tcPr>
          <w:p w:rsidR="00853BB3" w:rsidRPr="005C5637" w:rsidRDefault="00853BB3" w:rsidP="006E4251">
            <w:pPr>
              <w:pStyle w:val="Saisieparagraph"/>
              <w:rPr>
                <w:rFonts w:ascii="Trebuchet MS" w:hAnsi="Trebuchet MS"/>
                <w:b/>
                <w:sz w:val="22"/>
              </w:rPr>
            </w:pPr>
            <w:r w:rsidRPr="005C5637">
              <w:rPr>
                <w:rFonts w:ascii="Trebuchet MS" w:hAnsi="Trebuchet MS"/>
                <w:b/>
                <w:sz w:val="22"/>
              </w:rPr>
              <w:t>Active Directory/LDAP</w:t>
            </w:r>
          </w:p>
        </w:tc>
      </w:tr>
      <w:tr w:rsidR="00853BB3" w:rsidRPr="00051917" w:rsidTr="006E4251">
        <w:tc>
          <w:tcPr>
            <w:tcW w:w="5997" w:type="dxa"/>
            <w:shd w:val="clear" w:color="auto" w:fill="auto"/>
          </w:tcPr>
          <w:p w:rsidR="00853BB3" w:rsidRPr="005C5637" w:rsidRDefault="00853BB3" w:rsidP="006E4251">
            <w:pPr>
              <w:rPr>
                <w:rFonts w:ascii="Trebuchet MS" w:hAnsi="Trebuchet MS"/>
                <w:sz w:val="22"/>
              </w:rPr>
            </w:pPr>
            <w:r w:rsidRPr="005C5637">
              <w:rPr>
                <w:rFonts w:ascii="Trebuchet MS" w:hAnsi="Trebuchet MS"/>
                <w:sz w:val="22"/>
              </w:rPr>
              <w:t>Mails (Sending mails from an application)</w:t>
            </w:r>
          </w:p>
        </w:tc>
        <w:tc>
          <w:tcPr>
            <w:tcW w:w="3264" w:type="dxa"/>
            <w:shd w:val="clear" w:color="auto" w:fill="auto"/>
          </w:tcPr>
          <w:p w:rsidR="00853BB3" w:rsidRPr="005C5637" w:rsidRDefault="00853BB3" w:rsidP="006E4251">
            <w:pPr>
              <w:pStyle w:val="Saisieparagraph"/>
              <w:rPr>
                <w:rFonts w:ascii="Trebuchet MS" w:hAnsi="Trebuchet MS"/>
                <w:b/>
                <w:sz w:val="22"/>
              </w:rPr>
            </w:pPr>
            <w:r w:rsidRPr="005C5637">
              <w:rPr>
                <w:rFonts w:ascii="Trebuchet MS" w:hAnsi="Trebuchet MS"/>
                <w:b/>
                <w:sz w:val="22"/>
              </w:rPr>
              <w:t>No</w:t>
            </w:r>
          </w:p>
        </w:tc>
      </w:tr>
      <w:tr w:rsidR="00853BB3" w:rsidRPr="00051917" w:rsidTr="006E4251">
        <w:trPr>
          <w:trHeight w:val="560"/>
        </w:trPr>
        <w:tc>
          <w:tcPr>
            <w:tcW w:w="5997" w:type="dxa"/>
            <w:shd w:val="clear" w:color="auto" w:fill="auto"/>
          </w:tcPr>
          <w:p w:rsidR="00853BB3" w:rsidRPr="005C5637" w:rsidRDefault="00853BB3" w:rsidP="006E4251">
            <w:pPr>
              <w:rPr>
                <w:rFonts w:ascii="Trebuchet MS" w:hAnsi="Trebuchet MS"/>
                <w:sz w:val="22"/>
              </w:rPr>
            </w:pPr>
            <w:r w:rsidRPr="005C5637">
              <w:rPr>
                <w:rFonts w:ascii="Trebuchet MS" w:hAnsi="Trebuchet MS"/>
                <w:sz w:val="22"/>
              </w:rPr>
              <w:t>Messaging Broker (JMS)</w:t>
            </w:r>
          </w:p>
        </w:tc>
        <w:tc>
          <w:tcPr>
            <w:tcW w:w="3264" w:type="dxa"/>
            <w:shd w:val="clear" w:color="auto" w:fill="auto"/>
          </w:tcPr>
          <w:p w:rsidR="00853BB3" w:rsidRPr="005C5637" w:rsidRDefault="00853BB3" w:rsidP="006E4251">
            <w:pPr>
              <w:pStyle w:val="Saisieparagraph"/>
              <w:rPr>
                <w:rFonts w:ascii="Trebuchet MS" w:hAnsi="Trebuchet MS"/>
                <w:b/>
                <w:sz w:val="22"/>
              </w:rPr>
            </w:pPr>
            <w:r w:rsidRPr="005C5637">
              <w:rPr>
                <w:rFonts w:ascii="Trebuchet MS" w:hAnsi="Trebuchet MS"/>
                <w:b/>
                <w:sz w:val="22"/>
              </w:rPr>
              <w:t>N/A</w:t>
            </w:r>
          </w:p>
        </w:tc>
      </w:tr>
      <w:tr w:rsidR="00853BB3" w:rsidRPr="00051917" w:rsidTr="006E4251">
        <w:trPr>
          <w:trHeight w:val="560"/>
        </w:trPr>
        <w:tc>
          <w:tcPr>
            <w:tcW w:w="5997" w:type="dxa"/>
            <w:shd w:val="clear" w:color="auto" w:fill="auto"/>
          </w:tcPr>
          <w:p w:rsidR="00853BB3" w:rsidRPr="005C5637" w:rsidRDefault="00853BB3" w:rsidP="006E4251">
            <w:pPr>
              <w:rPr>
                <w:rFonts w:ascii="Trebuchet MS" w:hAnsi="Trebuchet MS"/>
                <w:sz w:val="22"/>
              </w:rPr>
            </w:pPr>
            <w:r w:rsidRPr="005C5637">
              <w:rPr>
                <w:rFonts w:ascii="Trebuchet MS" w:hAnsi="Trebuchet MS"/>
                <w:sz w:val="22"/>
              </w:rPr>
              <w:t>Application Server</w:t>
            </w:r>
          </w:p>
        </w:tc>
        <w:tc>
          <w:tcPr>
            <w:tcW w:w="3264" w:type="dxa"/>
            <w:shd w:val="clear" w:color="auto" w:fill="auto"/>
          </w:tcPr>
          <w:p w:rsidR="00853BB3" w:rsidRPr="005C5637" w:rsidRDefault="00853BB3" w:rsidP="006E4251">
            <w:pPr>
              <w:pStyle w:val="Saisieparagraph"/>
              <w:rPr>
                <w:rFonts w:ascii="Trebuchet MS" w:hAnsi="Trebuchet MS"/>
                <w:b/>
                <w:sz w:val="22"/>
              </w:rPr>
            </w:pPr>
            <w:r w:rsidRPr="005C5637">
              <w:rPr>
                <w:rFonts w:ascii="Trebuchet MS" w:hAnsi="Trebuchet MS"/>
                <w:b/>
                <w:sz w:val="22"/>
              </w:rPr>
              <w:t>Tomcat 6.0.18</w:t>
            </w:r>
          </w:p>
        </w:tc>
      </w:tr>
      <w:tr w:rsidR="00853BB3" w:rsidRPr="00051917" w:rsidTr="006E4251">
        <w:trPr>
          <w:trHeight w:val="560"/>
        </w:trPr>
        <w:tc>
          <w:tcPr>
            <w:tcW w:w="5997" w:type="dxa"/>
            <w:shd w:val="clear" w:color="auto" w:fill="auto"/>
          </w:tcPr>
          <w:p w:rsidR="00853BB3" w:rsidRPr="005C5637" w:rsidRDefault="00853BB3" w:rsidP="006E4251">
            <w:pPr>
              <w:rPr>
                <w:rFonts w:ascii="Trebuchet MS" w:hAnsi="Trebuchet MS"/>
                <w:sz w:val="22"/>
              </w:rPr>
            </w:pPr>
            <w:r w:rsidRPr="005C5637">
              <w:rPr>
                <w:rFonts w:ascii="Trebuchet MS" w:hAnsi="Trebuchet MS"/>
                <w:sz w:val="22"/>
              </w:rPr>
              <w:t>JDBC</w:t>
            </w:r>
          </w:p>
        </w:tc>
        <w:tc>
          <w:tcPr>
            <w:tcW w:w="3264" w:type="dxa"/>
            <w:shd w:val="clear" w:color="auto" w:fill="auto"/>
          </w:tcPr>
          <w:p w:rsidR="00853BB3" w:rsidRPr="005C5637" w:rsidRDefault="00853BB3" w:rsidP="006E4251">
            <w:pPr>
              <w:pStyle w:val="Saisieparagraph"/>
              <w:rPr>
                <w:rFonts w:ascii="Trebuchet MS" w:hAnsi="Trebuchet MS"/>
                <w:b/>
                <w:sz w:val="22"/>
              </w:rPr>
            </w:pPr>
            <w:r w:rsidRPr="005C5637">
              <w:rPr>
                <w:rFonts w:ascii="Trebuchet MS" w:hAnsi="Trebuchet MS"/>
                <w:b/>
                <w:sz w:val="22"/>
              </w:rPr>
              <w:t>N/A</w:t>
            </w:r>
          </w:p>
        </w:tc>
      </w:tr>
    </w:tbl>
    <w:p w:rsidR="00853BB3" w:rsidRDefault="00853BB3" w:rsidP="00853BB3">
      <w:pPr>
        <w:pStyle w:val="Saisieparagraph"/>
      </w:pPr>
    </w:p>
    <w:p w:rsidR="00853BB3" w:rsidRPr="00853BB3" w:rsidRDefault="00853BB3" w:rsidP="00853BB3">
      <w:pPr>
        <w:pStyle w:val="Heading4"/>
        <w:rPr>
          <w:lang w:val="en-US"/>
        </w:rPr>
      </w:pPr>
      <w:r w:rsidRPr="00853BB3">
        <w:rPr>
          <w:lang w:val="en-US"/>
        </w:rPr>
        <w:t>System services schema (optional)</w:t>
      </w:r>
    </w:p>
    <w:p w:rsidR="00853BB3" w:rsidRPr="00051917" w:rsidRDefault="00853BB3" w:rsidP="00853BB3">
      <w:r w:rsidRPr="00051917">
        <w:t>For clarity (and mostly if you have asked for multiple runtimes</w:t>
      </w:r>
      <w:r>
        <w:t>)</w:t>
      </w:r>
      <w:r w:rsidRPr="00051917">
        <w:t>, please provide a schematic vision of the interaction between system services and applications.</w:t>
      </w:r>
    </w:p>
    <w:p w:rsidR="00853BB3" w:rsidRDefault="00853BB3" w:rsidP="00853BB3">
      <w:pPr>
        <w:pStyle w:val="Saisieparagraph"/>
      </w:pPr>
    </w:p>
    <w:p w:rsidR="00853BB3" w:rsidRPr="00051917" w:rsidRDefault="00853BB3" w:rsidP="00853BB3">
      <w:pPr>
        <w:pStyle w:val="Saisieparagraph"/>
      </w:pPr>
    </w:p>
    <w:p w:rsidR="00853BB3" w:rsidRPr="00853BB3" w:rsidRDefault="00853BB3" w:rsidP="00853BB3">
      <w:pPr>
        <w:pStyle w:val="Heading3"/>
        <w:rPr>
          <w:lang w:val="en-US"/>
        </w:rPr>
      </w:pPr>
      <w:bookmarkStart w:id="84" w:name="_Toc326316002"/>
      <w:bookmarkStart w:id="85" w:name="_Toc466454552"/>
      <w:r w:rsidRPr="00853BB3">
        <w:rPr>
          <w:lang w:val="en-US"/>
        </w:rPr>
        <w:t>Security</w:t>
      </w:r>
      <w:bookmarkEnd w:id="84"/>
      <w:bookmarkEnd w:id="85"/>
    </w:p>
    <w:p w:rsidR="00853BB3" w:rsidRPr="00051917" w:rsidRDefault="00853BB3" w:rsidP="00853BB3">
      <w:pPr>
        <w:pStyle w:val="Conseilsinvisibles"/>
      </w:pPr>
      <w:r w:rsidRPr="00051917">
        <w:t>This chapter describes the needs for security (secure client access, integration, confidentiality (signature) data exchanged or stored, business services implemented, etc.).</w:t>
      </w:r>
    </w:p>
    <w:p w:rsidR="00853BB3" w:rsidRPr="00051917" w:rsidRDefault="00853BB3" w:rsidP="00853BB3">
      <w:pPr>
        <w:pStyle w:val="Heading3"/>
      </w:pPr>
      <w:bookmarkStart w:id="86" w:name="_Toc466454553"/>
      <w:r w:rsidRPr="00051917">
        <w:t>Authentication mechanism</w:t>
      </w:r>
      <w:bookmarkEnd w:id="86"/>
    </w:p>
    <w:p w:rsidR="00853BB3" w:rsidRDefault="00853BB3" w:rsidP="00853BB3">
      <w:pPr>
        <w:pStyle w:val="Saisieparagraph"/>
      </w:pPr>
      <w:r>
        <w:t xml:space="preserve">Standard EP authentication, using the </w:t>
      </w:r>
      <w:proofErr w:type="spellStart"/>
      <w:r>
        <w:t>EPActive</w:t>
      </w:r>
      <w:proofErr w:type="spellEnd"/>
      <w:r>
        <w:t xml:space="preserve"> Directory.</w:t>
      </w:r>
    </w:p>
    <w:p w:rsidR="00853BB3" w:rsidRPr="00051917" w:rsidRDefault="00853BB3" w:rsidP="00853BB3">
      <w:pPr>
        <w:pStyle w:val="Heading3"/>
      </w:pPr>
      <w:bookmarkStart w:id="87" w:name="_Toc466454554"/>
      <w:r w:rsidRPr="00051917">
        <w:lastRenderedPageBreak/>
        <w:t>Authorization mechanism</w:t>
      </w:r>
      <w:bookmarkEnd w:id="87"/>
    </w:p>
    <w:p w:rsidR="00853BB3" w:rsidRPr="00E10958" w:rsidRDefault="00853BB3" w:rsidP="00853BB3">
      <w:pPr>
        <w:pStyle w:val="Saisieparagraph"/>
      </w:pPr>
      <w:r>
        <w:t>The authorization will be provided based on the stored information in PURE-XML.</w:t>
      </w:r>
    </w:p>
    <w:p w:rsidR="00853BB3" w:rsidRDefault="00853BB3" w:rsidP="00853BB3">
      <w:pPr>
        <w:pStyle w:val="Saisieparagraph"/>
      </w:pPr>
    </w:p>
    <w:p w:rsidR="00853BB3" w:rsidRPr="00051917" w:rsidRDefault="00853BB3" w:rsidP="00853BB3">
      <w:pPr>
        <w:pStyle w:val="Heading3"/>
      </w:pPr>
      <w:bookmarkStart w:id="88" w:name="_Toc466454555"/>
      <w:r w:rsidRPr="00051917">
        <w:t>Specific confidentiality needs</w:t>
      </w:r>
      <w:bookmarkEnd w:id="88"/>
    </w:p>
    <w:p w:rsidR="00853BB3" w:rsidRDefault="00853BB3" w:rsidP="00853BB3">
      <w:pPr>
        <w:pStyle w:val="Saisieparagraph"/>
      </w:pPr>
      <w:r>
        <w:t>None.</w:t>
      </w:r>
    </w:p>
    <w:p w:rsidR="00853BB3" w:rsidRDefault="00853BB3" w:rsidP="00853BB3">
      <w:pPr>
        <w:pStyle w:val="Saisieparagraph"/>
      </w:pPr>
    </w:p>
    <w:p w:rsidR="00853BB3" w:rsidRDefault="00853BB3" w:rsidP="00853BB3">
      <w:pPr>
        <w:pStyle w:val="Saisieparagraph"/>
      </w:pPr>
    </w:p>
    <w:p w:rsidR="00853BB3" w:rsidRPr="00051917" w:rsidRDefault="00853BB3" w:rsidP="00853BB3">
      <w:pPr>
        <w:pStyle w:val="Heading2"/>
      </w:pPr>
      <w:bookmarkStart w:id="89" w:name="_Toc326316003"/>
      <w:bookmarkStart w:id="90" w:name="_Toc466454556"/>
      <w:r>
        <w:t>High availability</w:t>
      </w:r>
      <w:bookmarkEnd w:id="89"/>
      <w:bookmarkEnd w:id="90"/>
    </w:p>
    <w:p w:rsidR="00853BB3" w:rsidRDefault="00853BB3" w:rsidP="00853BB3">
      <w:pPr>
        <w:pStyle w:val="Saisieparagraph"/>
        <w:ind w:left="360"/>
      </w:pPr>
      <w:r>
        <w:t>No special requirements.</w:t>
      </w:r>
    </w:p>
    <w:p w:rsidR="00853BB3" w:rsidRPr="00051917" w:rsidRDefault="00853BB3" w:rsidP="00853BB3">
      <w:pPr>
        <w:pStyle w:val="Heading2"/>
      </w:pPr>
      <w:bookmarkStart w:id="91" w:name="_Toc326316004"/>
      <w:bookmarkStart w:id="92" w:name="_Toc466454557"/>
      <w:r w:rsidRPr="00051917">
        <w:t>Specific Development Tools</w:t>
      </w:r>
      <w:bookmarkEnd w:id="91"/>
      <w:bookmarkEnd w:id="92"/>
    </w:p>
    <w:p w:rsidR="00853BB3" w:rsidRPr="00051917" w:rsidRDefault="00853BB3" w:rsidP="00853BB3">
      <w:pPr>
        <w:pStyle w:val="Conseilsinvisibles"/>
      </w:pPr>
      <w:r w:rsidRPr="00051917">
        <w:t>The purpose is to mention only components which need a special or specific attention</w:t>
      </w:r>
    </w:p>
    <w:p w:rsidR="00853BB3" w:rsidRPr="00051917" w:rsidRDefault="00853BB3" w:rsidP="00853BB3">
      <w:r>
        <w:t>The ICTAS</w:t>
      </w:r>
      <w:r w:rsidRPr="00051917">
        <w:t xml:space="preserve"> </w:t>
      </w:r>
      <w:r>
        <w:t xml:space="preserve">Unit </w:t>
      </w:r>
      <w:r w:rsidRPr="00051917">
        <w:t>provides standard tools for the development of applications.</w:t>
      </w:r>
    </w:p>
    <w:p w:rsidR="00853BB3" w:rsidRPr="00051917" w:rsidRDefault="00853BB3" w:rsidP="00853BB3">
      <w:r>
        <w:t>M</w:t>
      </w:r>
      <w:r w:rsidRPr="00051917">
        <w:t>ention here licence-limited tools you may need</w:t>
      </w:r>
      <w:r>
        <w:t xml:space="preserve"> (</w:t>
      </w:r>
      <w:hyperlink r:id="rId23" w:history="1">
        <w:r w:rsidRPr="0023245E">
          <w:rPr>
            <w:rStyle w:val="Hyperlink"/>
          </w:rPr>
          <w:t>restricted use product</w:t>
        </w:r>
      </w:hyperlink>
      <w:r>
        <w:t>)</w:t>
      </w:r>
      <w:r w:rsidRPr="00051917">
        <w:t>:</w:t>
      </w:r>
    </w:p>
    <w:tbl>
      <w:tblPr>
        <w:tblW w:w="0" w:type="auto"/>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Layout w:type="fixed"/>
        <w:tblCellMar>
          <w:top w:w="57" w:type="dxa"/>
          <w:left w:w="57" w:type="dxa"/>
          <w:right w:w="57" w:type="dxa"/>
        </w:tblCellMar>
        <w:tblLook w:val="01E0" w:firstRow="1" w:lastRow="1" w:firstColumn="1" w:lastColumn="1" w:noHBand="0" w:noVBand="0"/>
      </w:tblPr>
      <w:tblGrid>
        <w:gridCol w:w="7440"/>
        <w:gridCol w:w="1687"/>
      </w:tblGrid>
      <w:tr w:rsidR="00853BB3" w:rsidRPr="00051917" w:rsidTr="006E4251">
        <w:tc>
          <w:tcPr>
            <w:tcW w:w="7440" w:type="dxa"/>
            <w:tcBorders>
              <w:top w:val="double" w:sz="2" w:space="0" w:color="auto"/>
              <w:bottom w:val="single" w:sz="4" w:space="0" w:color="auto"/>
            </w:tcBorders>
            <w:shd w:val="clear" w:color="auto" w:fill="FFFFFF"/>
            <w:vAlign w:val="center"/>
          </w:tcPr>
          <w:p w:rsidR="00853BB3" w:rsidRPr="005C5637" w:rsidRDefault="00853BB3" w:rsidP="006E4251">
            <w:pPr>
              <w:jc w:val="left"/>
              <w:rPr>
                <w:rFonts w:ascii="Calibri" w:hAnsi="Calibri"/>
                <w:b/>
                <w:sz w:val="20"/>
                <w:szCs w:val="20"/>
              </w:rPr>
            </w:pPr>
            <w:r w:rsidRPr="005C5637">
              <w:rPr>
                <w:rFonts w:ascii="Calibri" w:hAnsi="Calibri"/>
                <w:b/>
                <w:sz w:val="20"/>
                <w:szCs w:val="20"/>
              </w:rPr>
              <w:t>Oxygen XML</w:t>
            </w:r>
          </w:p>
        </w:tc>
        <w:tc>
          <w:tcPr>
            <w:tcW w:w="1687" w:type="dxa"/>
            <w:tcBorders>
              <w:top w:val="double" w:sz="2" w:space="0" w:color="auto"/>
              <w:bottom w:val="single" w:sz="4" w:space="0" w:color="auto"/>
            </w:tcBorders>
            <w:shd w:val="clear" w:color="auto" w:fill="FFFFFF"/>
            <w:vAlign w:val="center"/>
          </w:tcPr>
          <w:p w:rsidR="00853BB3" w:rsidRPr="005C5637" w:rsidRDefault="00853BB3" w:rsidP="006E4251">
            <w:pPr>
              <w:pStyle w:val="Saisieparagraph"/>
              <w:rPr>
                <w:rFonts w:ascii="Calibri" w:hAnsi="Calibri"/>
                <w:b/>
                <w:sz w:val="22"/>
              </w:rPr>
            </w:pPr>
            <w:r w:rsidRPr="005C5637">
              <w:rPr>
                <w:rFonts w:ascii="Calibri" w:hAnsi="Calibri"/>
                <w:b/>
                <w:sz w:val="22"/>
              </w:rPr>
              <w:t>Y</w:t>
            </w:r>
          </w:p>
        </w:tc>
      </w:tr>
      <w:tr w:rsidR="00853BB3" w:rsidRPr="00051917" w:rsidTr="006E4251">
        <w:tc>
          <w:tcPr>
            <w:tcW w:w="7440" w:type="dxa"/>
            <w:tcBorders>
              <w:top w:val="single" w:sz="4" w:space="0" w:color="auto"/>
            </w:tcBorders>
            <w:shd w:val="clear" w:color="auto" w:fill="auto"/>
          </w:tcPr>
          <w:p w:rsidR="00853BB3" w:rsidRPr="005C5637" w:rsidRDefault="00853BB3" w:rsidP="006E4251">
            <w:pPr>
              <w:rPr>
                <w:rFonts w:ascii="Trebuchet MS" w:hAnsi="Trebuchet MS"/>
                <w:sz w:val="20"/>
                <w:szCs w:val="20"/>
              </w:rPr>
            </w:pPr>
            <w:r w:rsidRPr="005C5637">
              <w:rPr>
                <w:rFonts w:ascii="Trebuchet MS" w:hAnsi="Trebuchet MS"/>
                <w:sz w:val="20"/>
                <w:szCs w:val="20"/>
              </w:rPr>
              <w:t xml:space="preserve">Modelling tool UML </w:t>
            </w:r>
          </w:p>
        </w:tc>
        <w:tc>
          <w:tcPr>
            <w:tcW w:w="1687" w:type="dxa"/>
            <w:tcBorders>
              <w:top w:val="single" w:sz="4" w:space="0" w:color="auto"/>
            </w:tcBorders>
            <w:shd w:val="clear" w:color="auto" w:fill="auto"/>
          </w:tcPr>
          <w:p w:rsidR="00853BB3" w:rsidRPr="005C5637" w:rsidRDefault="00853BB3" w:rsidP="006E4251">
            <w:pPr>
              <w:pStyle w:val="Saisieparagraph"/>
              <w:jc w:val="center"/>
              <w:rPr>
                <w:rFonts w:ascii="Trebuchet MS" w:hAnsi="Trebuchet MS"/>
                <w:sz w:val="22"/>
              </w:rPr>
            </w:pPr>
            <w:r w:rsidRPr="005C5637">
              <w:rPr>
                <w:rFonts w:ascii="Trebuchet MS" w:hAnsi="Trebuchet MS"/>
                <w:sz w:val="22"/>
              </w:rPr>
              <w:t>Y</w:t>
            </w:r>
          </w:p>
        </w:tc>
      </w:tr>
      <w:tr w:rsidR="00853BB3" w:rsidRPr="00051917" w:rsidTr="006E4251">
        <w:tc>
          <w:tcPr>
            <w:tcW w:w="7440" w:type="dxa"/>
            <w:shd w:val="clear" w:color="auto" w:fill="auto"/>
          </w:tcPr>
          <w:p w:rsidR="00853BB3" w:rsidRPr="005C5637" w:rsidRDefault="00853BB3" w:rsidP="006E4251">
            <w:pPr>
              <w:rPr>
                <w:rFonts w:ascii="Trebuchet MS" w:hAnsi="Trebuchet MS"/>
                <w:sz w:val="20"/>
                <w:szCs w:val="20"/>
              </w:rPr>
            </w:pPr>
            <w:r w:rsidRPr="005C5637">
              <w:rPr>
                <w:rFonts w:ascii="Trebuchet MS" w:hAnsi="Trebuchet MS"/>
                <w:sz w:val="20"/>
                <w:szCs w:val="20"/>
              </w:rPr>
              <w:t>Maven</w:t>
            </w:r>
          </w:p>
        </w:tc>
        <w:tc>
          <w:tcPr>
            <w:tcW w:w="1687" w:type="dxa"/>
            <w:shd w:val="clear" w:color="auto" w:fill="auto"/>
          </w:tcPr>
          <w:p w:rsidR="00853BB3" w:rsidRPr="005C5637" w:rsidRDefault="00853BB3" w:rsidP="006E4251">
            <w:pPr>
              <w:pStyle w:val="Saisieparagraph"/>
              <w:jc w:val="center"/>
              <w:rPr>
                <w:rFonts w:ascii="Trebuchet MS" w:hAnsi="Trebuchet MS"/>
                <w:sz w:val="22"/>
              </w:rPr>
            </w:pPr>
            <w:r w:rsidRPr="005C5637">
              <w:rPr>
                <w:rFonts w:ascii="Trebuchet MS" w:hAnsi="Trebuchet MS"/>
                <w:sz w:val="22"/>
              </w:rPr>
              <w:t>Y</w:t>
            </w:r>
          </w:p>
        </w:tc>
      </w:tr>
      <w:tr w:rsidR="00853BB3" w:rsidRPr="00051917" w:rsidTr="006E4251">
        <w:tc>
          <w:tcPr>
            <w:tcW w:w="7440" w:type="dxa"/>
            <w:shd w:val="clear" w:color="auto" w:fill="auto"/>
          </w:tcPr>
          <w:p w:rsidR="00853BB3" w:rsidRPr="005C5637" w:rsidRDefault="00853BB3" w:rsidP="006E4251">
            <w:pPr>
              <w:rPr>
                <w:rFonts w:ascii="Trebuchet MS" w:hAnsi="Trebuchet MS"/>
                <w:sz w:val="20"/>
                <w:szCs w:val="20"/>
              </w:rPr>
            </w:pPr>
            <w:r w:rsidRPr="005C5637">
              <w:rPr>
                <w:rFonts w:ascii="Trebuchet MS" w:hAnsi="Trebuchet MS"/>
                <w:sz w:val="20"/>
                <w:szCs w:val="20"/>
              </w:rPr>
              <w:t>Source management (SVN)</w:t>
            </w:r>
          </w:p>
        </w:tc>
        <w:tc>
          <w:tcPr>
            <w:tcW w:w="1687" w:type="dxa"/>
            <w:shd w:val="clear" w:color="auto" w:fill="auto"/>
          </w:tcPr>
          <w:p w:rsidR="00853BB3" w:rsidRPr="005C5637" w:rsidRDefault="00853BB3" w:rsidP="006E4251">
            <w:pPr>
              <w:pStyle w:val="Saisieparagraph"/>
              <w:jc w:val="center"/>
              <w:rPr>
                <w:rFonts w:ascii="Trebuchet MS" w:hAnsi="Trebuchet MS"/>
                <w:sz w:val="22"/>
              </w:rPr>
            </w:pPr>
            <w:r w:rsidRPr="005C5637">
              <w:rPr>
                <w:rFonts w:ascii="Trebuchet MS" w:hAnsi="Trebuchet MS"/>
                <w:sz w:val="22"/>
              </w:rPr>
              <w:t>Y</w:t>
            </w:r>
          </w:p>
        </w:tc>
      </w:tr>
      <w:tr w:rsidR="00853BB3" w:rsidRPr="00051917" w:rsidTr="006E4251">
        <w:tc>
          <w:tcPr>
            <w:tcW w:w="7440" w:type="dxa"/>
            <w:shd w:val="clear" w:color="auto" w:fill="auto"/>
          </w:tcPr>
          <w:p w:rsidR="00853BB3" w:rsidRPr="005C5637" w:rsidRDefault="00853BB3" w:rsidP="006E4251">
            <w:pPr>
              <w:rPr>
                <w:rFonts w:ascii="Trebuchet MS" w:hAnsi="Trebuchet MS"/>
                <w:sz w:val="20"/>
                <w:szCs w:val="20"/>
              </w:rPr>
            </w:pPr>
            <w:r w:rsidRPr="005C5637">
              <w:rPr>
                <w:rFonts w:ascii="Trebuchet MS" w:hAnsi="Trebuchet MS"/>
                <w:sz w:val="20"/>
                <w:szCs w:val="20"/>
              </w:rPr>
              <w:t>Full Application server</w:t>
            </w:r>
          </w:p>
        </w:tc>
        <w:tc>
          <w:tcPr>
            <w:tcW w:w="1687" w:type="dxa"/>
            <w:shd w:val="clear" w:color="auto" w:fill="auto"/>
          </w:tcPr>
          <w:p w:rsidR="00853BB3" w:rsidRPr="005C5637" w:rsidRDefault="00853BB3" w:rsidP="006E4251">
            <w:pPr>
              <w:pStyle w:val="Saisieparagraph"/>
              <w:jc w:val="center"/>
              <w:rPr>
                <w:rFonts w:ascii="Trebuchet MS" w:hAnsi="Trebuchet MS"/>
                <w:sz w:val="22"/>
              </w:rPr>
            </w:pPr>
            <w:r w:rsidRPr="005C5637">
              <w:rPr>
                <w:rFonts w:ascii="Trebuchet MS" w:hAnsi="Trebuchet MS"/>
                <w:sz w:val="22"/>
              </w:rPr>
              <w:t>Y</w:t>
            </w:r>
          </w:p>
        </w:tc>
      </w:tr>
      <w:tr w:rsidR="00853BB3" w:rsidRPr="00051917" w:rsidTr="006E4251">
        <w:tc>
          <w:tcPr>
            <w:tcW w:w="7440" w:type="dxa"/>
            <w:shd w:val="clear" w:color="auto" w:fill="auto"/>
          </w:tcPr>
          <w:p w:rsidR="00853BB3" w:rsidRPr="005C5637" w:rsidRDefault="00853BB3" w:rsidP="006E4251">
            <w:pPr>
              <w:rPr>
                <w:rFonts w:ascii="Trebuchet MS" w:hAnsi="Trebuchet MS"/>
                <w:sz w:val="20"/>
                <w:szCs w:val="20"/>
              </w:rPr>
            </w:pPr>
          </w:p>
        </w:tc>
        <w:tc>
          <w:tcPr>
            <w:tcW w:w="1687" w:type="dxa"/>
            <w:shd w:val="clear" w:color="auto" w:fill="auto"/>
          </w:tcPr>
          <w:p w:rsidR="00853BB3" w:rsidRPr="005C5637" w:rsidRDefault="00853BB3" w:rsidP="006E4251">
            <w:pPr>
              <w:pStyle w:val="Saisieparagraph"/>
              <w:jc w:val="center"/>
              <w:rPr>
                <w:rFonts w:ascii="Trebuchet MS" w:hAnsi="Trebuchet MS"/>
                <w:sz w:val="22"/>
              </w:rPr>
            </w:pPr>
          </w:p>
        </w:tc>
      </w:tr>
    </w:tbl>
    <w:p w:rsidR="00853BB3" w:rsidRPr="00051917" w:rsidRDefault="00853BB3" w:rsidP="00853BB3">
      <w:pPr>
        <w:rPr>
          <w:b/>
        </w:rPr>
      </w:pPr>
      <w:proofErr w:type="spellStart"/>
      <w:r>
        <w:rPr>
          <w:b/>
        </w:rPr>
        <w:t>Non standard</w:t>
      </w:r>
      <w:proofErr w:type="spellEnd"/>
      <w:r w:rsidRPr="00051917">
        <w:rPr>
          <w:b/>
        </w:rPr>
        <w:t xml:space="preserve"> tools and justification:</w:t>
      </w:r>
    </w:p>
    <w:p w:rsidR="00853BB3" w:rsidRPr="00051917" w:rsidRDefault="00853BB3" w:rsidP="00853BB3">
      <w:pPr>
        <w:pStyle w:val="Saisieparagraph"/>
      </w:pPr>
    </w:p>
    <w:p w:rsidR="00853BB3" w:rsidRPr="00051917" w:rsidRDefault="00853BB3" w:rsidP="00853BB3">
      <w:pPr>
        <w:pStyle w:val="Saisieparagraph"/>
      </w:pPr>
    </w:p>
    <w:p w:rsidR="00853BB3" w:rsidRPr="00853BB3" w:rsidRDefault="00853BB3" w:rsidP="00853BB3"/>
    <w:p w:rsidR="00853BB3" w:rsidRDefault="00853BB3">
      <w:pPr>
        <w:jc w:val="left"/>
        <w:rPr>
          <w:rFonts w:ascii="Arial" w:eastAsiaTheme="majorEastAsia" w:hAnsi="Arial" w:cs="Arial"/>
          <w:b/>
          <w:bCs/>
          <w:kern w:val="32"/>
          <w:sz w:val="32"/>
          <w:szCs w:val="32"/>
          <w:lang w:val="en-US"/>
        </w:rPr>
      </w:pPr>
      <w:r>
        <w:rPr>
          <w:lang w:val="en-US"/>
        </w:rPr>
        <w:br w:type="page"/>
      </w:r>
    </w:p>
    <w:p w:rsidR="00686739" w:rsidRDefault="00F328D4" w:rsidP="00686739">
      <w:pPr>
        <w:pStyle w:val="Heading1"/>
        <w:rPr>
          <w:lang w:val="en-US"/>
        </w:rPr>
      </w:pPr>
      <w:bookmarkStart w:id="93" w:name="_Toc466454558"/>
      <w:r>
        <w:rPr>
          <w:lang w:val="en-US"/>
        </w:rPr>
        <w:lastRenderedPageBreak/>
        <w:t>DM-XML</w:t>
      </w:r>
      <w:bookmarkStart w:id="94" w:name="_Toc346294505"/>
      <w:bookmarkEnd w:id="93"/>
    </w:p>
    <w:p w:rsidR="004F5617" w:rsidRPr="00686739" w:rsidRDefault="004F5617" w:rsidP="00686739">
      <w:pPr>
        <w:pStyle w:val="Heading2"/>
        <w:rPr>
          <w:lang w:val="en-US"/>
        </w:rPr>
      </w:pPr>
      <w:bookmarkStart w:id="95" w:name="_Toc466454559"/>
      <w:r w:rsidRPr="00686739">
        <w:t>Basic information</w:t>
      </w:r>
      <w:bookmarkEnd w:id="94"/>
      <w:bookmarkEnd w:id="95"/>
    </w:p>
    <w:tbl>
      <w:tblPr>
        <w:tblW w:w="9261" w:type="dxa"/>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Layout w:type="fixed"/>
        <w:tblCellMar>
          <w:top w:w="57" w:type="dxa"/>
          <w:left w:w="57" w:type="dxa"/>
          <w:right w:w="57" w:type="dxa"/>
        </w:tblCellMar>
        <w:tblLook w:val="01E0" w:firstRow="1" w:lastRow="1" w:firstColumn="1" w:lastColumn="1" w:noHBand="0" w:noVBand="0"/>
      </w:tblPr>
      <w:tblGrid>
        <w:gridCol w:w="5277"/>
        <w:gridCol w:w="3984"/>
      </w:tblGrid>
      <w:tr w:rsidR="004F5617" w:rsidRPr="00DA4863" w:rsidTr="006E4251">
        <w:tc>
          <w:tcPr>
            <w:tcW w:w="5277" w:type="dxa"/>
            <w:shd w:val="clear" w:color="auto" w:fill="auto"/>
            <w:vAlign w:val="center"/>
          </w:tcPr>
          <w:p w:rsidR="004F5617" w:rsidRPr="00DA4863" w:rsidRDefault="004F5617" w:rsidP="006E4251">
            <w:pPr>
              <w:jc w:val="center"/>
              <w:rPr>
                <w:rFonts w:ascii="Calibri" w:hAnsi="Calibri"/>
                <w:b/>
                <w:sz w:val="22"/>
              </w:rPr>
            </w:pPr>
            <w:bookmarkStart w:id="96" w:name="_Toc75667101"/>
            <w:bookmarkStart w:id="97" w:name="_Toc164827991"/>
            <w:bookmarkStart w:id="98" w:name="_Toc177202427"/>
            <w:r w:rsidRPr="00DA4863">
              <w:rPr>
                <w:rFonts w:ascii="Calibri" w:hAnsi="Calibri"/>
                <w:b/>
                <w:sz w:val="22"/>
              </w:rPr>
              <w:t>Intranet</w:t>
            </w:r>
          </w:p>
        </w:tc>
        <w:tc>
          <w:tcPr>
            <w:tcW w:w="3984" w:type="dxa"/>
            <w:shd w:val="clear" w:color="auto" w:fill="auto"/>
            <w:vAlign w:val="center"/>
          </w:tcPr>
          <w:p w:rsidR="004F5617" w:rsidRPr="00DA4863" w:rsidRDefault="004F5617" w:rsidP="006E4251">
            <w:pPr>
              <w:pStyle w:val="Saisieparagraph"/>
              <w:jc w:val="center"/>
              <w:rPr>
                <w:rFonts w:ascii="Calibri" w:hAnsi="Calibri"/>
                <w:b/>
                <w:sz w:val="22"/>
              </w:rPr>
            </w:pPr>
            <w:r w:rsidRPr="00DA4863">
              <w:rPr>
                <w:rFonts w:ascii="Calibri" w:hAnsi="Calibri"/>
                <w:b/>
                <w:sz w:val="22"/>
              </w:rPr>
              <w:t>Y</w:t>
            </w:r>
          </w:p>
        </w:tc>
      </w:tr>
      <w:tr w:rsidR="004F5617" w:rsidRPr="00051917" w:rsidTr="006E4251">
        <w:tc>
          <w:tcPr>
            <w:tcW w:w="5277" w:type="dxa"/>
            <w:shd w:val="clear" w:color="auto" w:fill="auto"/>
          </w:tcPr>
          <w:p w:rsidR="004F5617" w:rsidRPr="00DA4863" w:rsidRDefault="004F5617" w:rsidP="006E4251">
            <w:pPr>
              <w:rPr>
                <w:rFonts w:ascii="Trebuchet MS" w:hAnsi="Trebuchet MS"/>
                <w:sz w:val="22"/>
              </w:rPr>
            </w:pPr>
            <w:r w:rsidRPr="00DA4863">
              <w:rPr>
                <w:rFonts w:ascii="Trebuchet MS" w:hAnsi="Trebuchet MS"/>
                <w:sz w:val="22"/>
              </w:rPr>
              <w:t>DMZ</w:t>
            </w:r>
          </w:p>
        </w:tc>
        <w:tc>
          <w:tcPr>
            <w:tcW w:w="3984" w:type="dxa"/>
            <w:shd w:val="clear" w:color="auto" w:fill="auto"/>
          </w:tcPr>
          <w:p w:rsidR="004F5617" w:rsidRPr="00DA4863" w:rsidRDefault="004F5617" w:rsidP="006E4251">
            <w:pPr>
              <w:pStyle w:val="Saisieparagraph"/>
              <w:rPr>
                <w:rFonts w:ascii="Trebuchet MS" w:hAnsi="Trebuchet MS"/>
                <w:sz w:val="22"/>
              </w:rPr>
            </w:pPr>
            <w:r w:rsidRPr="00DA4863">
              <w:rPr>
                <w:rFonts w:ascii="Trebuchet MS" w:hAnsi="Trebuchet MS"/>
                <w:b/>
                <w:sz w:val="22"/>
              </w:rPr>
              <w:t>N</w:t>
            </w:r>
          </w:p>
        </w:tc>
      </w:tr>
      <w:tr w:rsidR="004F5617" w:rsidRPr="00051917" w:rsidTr="006E4251">
        <w:tc>
          <w:tcPr>
            <w:tcW w:w="5277" w:type="dxa"/>
            <w:shd w:val="clear" w:color="auto" w:fill="auto"/>
          </w:tcPr>
          <w:p w:rsidR="004F5617" w:rsidRPr="00DA4863" w:rsidRDefault="004F5617" w:rsidP="006E4251">
            <w:pPr>
              <w:rPr>
                <w:rFonts w:ascii="Trebuchet MS" w:hAnsi="Trebuchet MS"/>
                <w:sz w:val="22"/>
              </w:rPr>
            </w:pPr>
            <w:r w:rsidRPr="00DA4863">
              <w:rPr>
                <w:rFonts w:ascii="Trebuchet MS" w:hAnsi="Trebuchet MS"/>
                <w:sz w:val="22"/>
              </w:rPr>
              <w:t>VLAN dedicated</w:t>
            </w:r>
          </w:p>
        </w:tc>
        <w:tc>
          <w:tcPr>
            <w:tcW w:w="3984" w:type="dxa"/>
            <w:shd w:val="clear" w:color="auto" w:fill="auto"/>
          </w:tcPr>
          <w:p w:rsidR="004F5617" w:rsidRPr="00DA4863" w:rsidRDefault="004F5617" w:rsidP="006E4251">
            <w:pPr>
              <w:pStyle w:val="Saisieparagraph"/>
              <w:rPr>
                <w:rFonts w:ascii="Trebuchet MS" w:hAnsi="Trebuchet MS"/>
                <w:sz w:val="22"/>
              </w:rPr>
            </w:pPr>
            <w:r w:rsidRPr="00DA4863">
              <w:rPr>
                <w:rFonts w:ascii="Trebuchet MS" w:hAnsi="Trebuchet MS"/>
                <w:b/>
                <w:sz w:val="22"/>
              </w:rPr>
              <w:t>N</w:t>
            </w:r>
          </w:p>
        </w:tc>
      </w:tr>
      <w:tr w:rsidR="004F5617" w:rsidRPr="00051917" w:rsidTr="006E4251">
        <w:tc>
          <w:tcPr>
            <w:tcW w:w="5277" w:type="dxa"/>
            <w:shd w:val="clear" w:color="auto" w:fill="auto"/>
          </w:tcPr>
          <w:p w:rsidR="004F5617" w:rsidRPr="00DA4863" w:rsidRDefault="004F5617" w:rsidP="006E4251">
            <w:pPr>
              <w:rPr>
                <w:rFonts w:ascii="Trebuchet MS" w:hAnsi="Trebuchet MS"/>
                <w:sz w:val="22"/>
              </w:rPr>
            </w:pPr>
            <w:r w:rsidRPr="00DA4863">
              <w:rPr>
                <w:rFonts w:ascii="Trebuchet MS" w:hAnsi="Trebuchet MS"/>
                <w:sz w:val="22"/>
              </w:rPr>
              <w:t>Internet access through the EP portal</w:t>
            </w:r>
          </w:p>
        </w:tc>
        <w:tc>
          <w:tcPr>
            <w:tcW w:w="3984" w:type="dxa"/>
            <w:shd w:val="clear" w:color="auto" w:fill="auto"/>
          </w:tcPr>
          <w:p w:rsidR="004F5617" w:rsidRPr="00DA4863" w:rsidRDefault="004F5617" w:rsidP="006E4251">
            <w:pPr>
              <w:pStyle w:val="Saisieparagraph"/>
              <w:rPr>
                <w:rFonts w:ascii="Trebuchet MS" w:hAnsi="Trebuchet MS"/>
                <w:sz w:val="22"/>
              </w:rPr>
            </w:pPr>
            <w:r w:rsidRPr="00DA4863">
              <w:rPr>
                <w:rFonts w:ascii="Trebuchet MS" w:hAnsi="Trebuchet MS"/>
                <w:b/>
                <w:sz w:val="22"/>
              </w:rPr>
              <w:t>N</w:t>
            </w:r>
          </w:p>
        </w:tc>
      </w:tr>
      <w:tr w:rsidR="004F5617" w:rsidRPr="00051917" w:rsidTr="006E4251">
        <w:trPr>
          <w:trHeight w:val="623"/>
        </w:trPr>
        <w:tc>
          <w:tcPr>
            <w:tcW w:w="5277" w:type="dxa"/>
            <w:shd w:val="clear" w:color="auto" w:fill="auto"/>
          </w:tcPr>
          <w:p w:rsidR="004F5617" w:rsidRPr="00DA4863" w:rsidRDefault="004F5617" w:rsidP="006E4251">
            <w:pPr>
              <w:rPr>
                <w:rFonts w:ascii="Trebuchet MS" w:hAnsi="Trebuchet MS"/>
                <w:sz w:val="22"/>
              </w:rPr>
            </w:pPr>
            <w:r w:rsidRPr="00DA4863">
              <w:rPr>
                <w:rFonts w:ascii="Trebuchet MS" w:hAnsi="Trebuchet MS"/>
                <w:sz w:val="22"/>
              </w:rPr>
              <w:t>Other</w:t>
            </w:r>
          </w:p>
        </w:tc>
        <w:tc>
          <w:tcPr>
            <w:tcW w:w="3984" w:type="dxa"/>
            <w:shd w:val="clear" w:color="auto" w:fill="auto"/>
          </w:tcPr>
          <w:p w:rsidR="004F5617" w:rsidRPr="00DA4863" w:rsidRDefault="004F5617" w:rsidP="006E4251">
            <w:pPr>
              <w:pStyle w:val="Saisieparagraph"/>
              <w:rPr>
                <w:rFonts w:ascii="Trebuchet MS" w:hAnsi="Trebuchet MS"/>
                <w:b/>
                <w:sz w:val="22"/>
              </w:rPr>
            </w:pPr>
            <w:r w:rsidRPr="00DA4863">
              <w:rPr>
                <w:rFonts w:ascii="Trebuchet MS" w:hAnsi="Trebuchet MS"/>
                <w:b/>
                <w:sz w:val="22"/>
              </w:rPr>
              <w:t>N</w:t>
            </w:r>
          </w:p>
        </w:tc>
      </w:tr>
    </w:tbl>
    <w:p w:rsidR="004F5617" w:rsidRPr="00686739" w:rsidRDefault="004F5617" w:rsidP="00686739">
      <w:pPr>
        <w:pStyle w:val="Heading2"/>
        <w:tabs>
          <w:tab w:val="num" w:pos="1701"/>
        </w:tabs>
      </w:pPr>
      <w:bookmarkStart w:id="99" w:name="_Toc346294506"/>
      <w:bookmarkStart w:id="100" w:name="_Toc466454560"/>
      <w:r w:rsidRPr="00686739">
        <w:t>Network Architecture Schema</w:t>
      </w:r>
      <w:bookmarkEnd w:id="99"/>
      <w:bookmarkEnd w:id="100"/>
    </w:p>
    <w:p w:rsidR="004F5617" w:rsidRDefault="004F5617" w:rsidP="004F5617">
      <w:pPr>
        <w:pStyle w:val="Saisieparagraph"/>
      </w:pPr>
      <w:r>
        <w:t>DM-XML is the application that performs all the transformations and pre-translations of XML data for the text production in the frame of the e-Parliament program. All the applications that will need to use the DM-XML services will have to access it via its API (Java binding or Web Services binding). All the services offered by DM-XML are stateless. The figure below depicts how the DM-XML services make use of other services (CODICT, PURE-XML, ITER) and provides its services to its clients (CAT4TRAD, DST, AT4AM).</w:t>
      </w:r>
    </w:p>
    <w:p w:rsidR="004F5617" w:rsidRDefault="004F5617" w:rsidP="004F5617">
      <w:pPr>
        <w:pStyle w:val="Saisieparagraph"/>
        <w:keepNext/>
        <w:spacing w:before="120"/>
        <w:ind w:left="360"/>
      </w:pPr>
      <w:r>
        <w:rPr>
          <w:noProof/>
        </w:rPr>
        <w:drawing>
          <wp:inline distT="0" distB="0" distL="0" distR="0" wp14:anchorId="22861D82" wp14:editId="0E26D169">
            <wp:extent cx="5754370" cy="3673475"/>
            <wp:effectExtent l="0" t="0" r="0" b="3175"/>
            <wp:docPr id="4" name="Picture 4" descr="Network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twork_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4370" cy="3673475"/>
                    </a:xfrm>
                    <a:prstGeom prst="rect">
                      <a:avLst/>
                    </a:prstGeom>
                    <a:noFill/>
                    <a:ln>
                      <a:noFill/>
                    </a:ln>
                  </pic:spPr>
                </pic:pic>
              </a:graphicData>
            </a:graphic>
          </wp:inline>
        </w:drawing>
      </w:r>
    </w:p>
    <w:p w:rsidR="004F5617" w:rsidRDefault="004F5617" w:rsidP="004F5617">
      <w:pPr>
        <w:pStyle w:val="Caption"/>
        <w:jc w:val="center"/>
      </w:pPr>
      <w:r>
        <w:t xml:space="preserve">Figure </w:t>
      </w:r>
      <w:r w:rsidR="00855C86">
        <w:fldChar w:fldCharType="begin"/>
      </w:r>
      <w:r w:rsidR="00855C86">
        <w:instrText xml:space="preserve"> SEQ Figure \* ARABIC </w:instrText>
      </w:r>
      <w:r w:rsidR="00855C86">
        <w:fldChar w:fldCharType="separate"/>
      </w:r>
      <w:r>
        <w:rPr>
          <w:noProof/>
        </w:rPr>
        <w:t>1</w:t>
      </w:r>
      <w:r w:rsidR="00855C86">
        <w:rPr>
          <w:noProof/>
        </w:rPr>
        <w:fldChar w:fldCharType="end"/>
      </w:r>
      <w:r>
        <w:t>: Network architecture diagram</w:t>
      </w:r>
    </w:p>
    <w:p w:rsidR="004F5617" w:rsidRDefault="004F5617" w:rsidP="004F5617">
      <w:pPr>
        <w:pStyle w:val="Saisieparagraph"/>
        <w:spacing w:before="120"/>
        <w:ind w:left="360"/>
      </w:pPr>
    </w:p>
    <w:p w:rsidR="004F5617" w:rsidRDefault="004F5617" w:rsidP="004F5617">
      <w:pPr>
        <w:pStyle w:val="Saisieparagraph"/>
        <w:spacing w:before="120"/>
        <w:ind w:left="360"/>
      </w:pPr>
      <w:r>
        <w:t xml:space="preserve">The network topology complies </w:t>
      </w:r>
      <w:proofErr w:type="gramStart"/>
      <w:r>
        <w:t>to</w:t>
      </w:r>
      <w:proofErr w:type="gramEnd"/>
      <w:r>
        <w:t xml:space="preserve"> the regular J2EE Intranet network architecture:</w:t>
      </w:r>
    </w:p>
    <w:p w:rsidR="004F5617" w:rsidRDefault="004F5617" w:rsidP="00853BB3">
      <w:pPr>
        <w:pStyle w:val="Saisieparagraph"/>
        <w:numPr>
          <w:ilvl w:val="1"/>
          <w:numId w:val="5"/>
        </w:numPr>
        <w:spacing w:before="120"/>
      </w:pPr>
      <w:r>
        <w:t>DM-XML Web application is hosted on an in-house J2EE server (Tomcat) and accessed in the Intranet via HTTP protocol</w:t>
      </w:r>
    </w:p>
    <w:p w:rsidR="004F5617" w:rsidRDefault="004F5617" w:rsidP="00853BB3">
      <w:pPr>
        <w:pStyle w:val="Saisieparagraph"/>
        <w:numPr>
          <w:ilvl w:val="1"/>
          <w:numId w:val="5"/>
        </w:numPr>
        <w:spacing w:before="120"/>
      </w:pPr>
      <w:r>
        <w:t>Authentication will not be implemented</w:t>
      </w:r>
    </w:p>
    <w:p w:rsidR="004F5617" w:rsidRPr="00D121B3" w:rsidRDefault="004F5617" w:rsidP="00853BB3">
      <w:pPr>
        <w:pStyle w:val="Saisieparagraph"/>
        <w:numPr>
          <w:ilvl w:val="1"/>
          <w:numId w:val="5"/>
        </w:numPr>
        <w:spacing w:before="120"/>
        <w:rPr>
          <w:rFonts w:ascii="Courier New" w:hAnsi="Courier New"/>
        </w:rPr>
      </w:pPr>
      <w:r>
        <w:t>Role-based authorisation will be implemented, based on group membership</w:t>
      </w:r>
    </w:p>
    <w:p w:rsidR="004F5617" w:rsidRDefault="004F5617" w:rsidP="00853BB3">
      <w:pPr>
        <w:pStyle w:val="Saisieparagraph"/>
        <w:numPr>
          <w:ilvl w:val="1"/>
          <w:numId w:val="5"/>
        </w:numPr>
        <w:spacing w:before="120"/>
      </w:pPr>
      <w:r>
        <w:lastRenderedPageBreak/>
        <w:t>The persistence layer is assured by in-house Oracle databases</w:t>
      </w:r>
    </w:p>
    <w:p w:rsidR="004F5617" w:rsidRDefault="004F5617" w:rsidP="004F5617">
      <w:pPr>
        <w:pStyle w:val="Saisieparagraph"/>
      </w:pPr>
    </w:p>
    <w:p w:rsidR="004F5617" w:rsidRPr="00051917" w:rsidRDefault="004F5617" w:rsidP="004F5617">
      <w:pPr>
        <w:pStyle w:val="Saisieparagraph"/>
      </w:pPr>
    </w:p>
    <w:p w:rsidR="004F5617" w:rsidRDefault="004F5617" w:rsidP="004F5617">
      <w:pPr>
        <w:pStyle w:val="Saisieparagraph"/>
      </w:pPr>
      <w:r>
        <w:t>The DM-XML application is composed of the following components:</w:t>
      </w:r>
    </w:p>
    <w:p w:rsidR="004F5617" w:rsidRDefault="004F5617" w:rsidP="004F5617">
      <w:pPr>
        <w:pStyle w:val="Saisieparagraph"/>
      </w:pPr>
    </w:p>
    <w:p w:rsidR="004F5617" w:rsidRPr="00686739" w:rsidRDefault="004F5617" w:rsidP="00686739">
      <w:pPr>
        <w:pStyle w:val="Heading2"/>
        <w:tabs>
          <w:tab w:val="num" w:pos="1701"/>
        </w:tabs>
      </w:pPr>
      <w:bookmarkStart w:id="101" w:name="_Toc346294507"/>
      <w:bookmarkStart w:id="102" w:name="_Toc466454561"/>
      <w:bookmarkEnd w:id="96"/>
      <w:bookmarkEnd w:id="97"/>
      <w:bookmarkEnd w:id="98"/>
      <w:r w:rsidRPr="00686739">
        <w:t>Software Architecture</w:t>
      </w:r>
      <w:bookmarkEnd w:id="101"/>
      <w:bookmarkEnd w:id="102"/>
    </w:p>
    <w:p w:rsidR="004F5617" w:rsidRPr="00051917" w:rsidRDefault="004F5617" w:rsidP="004F5617">
      <w:pPr>
        <w:pStyle w:val="Conseilsinvisibles"/>
        <w:jc w:val="center"/>
      </w:pPr>
      <w:r w:rsidRPr="00051917">
        <w:rPr>
          <w:noProof/>
        </w:rPr>
        <w:drawing>
          <wp:inline distT="0" distB="0" distL="0" distR="0" wp14:anchorId="023C50B6" wp14:editId="5EF105FF">
            <wp:extent cx="4225290" cy="2065020"/>
            <wp:effectExtent l="0" t="0" r="3810" b="0"/>
            <wp:docPr id="3" name="Picture 3" descr="Recommandations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commandations_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5290" cy="2065020"/>
                    </a:xfrm>
                    <a:prstGeom prst="rect">
                      <a:avLst/>
                    </a:prstGeom>
                    <a:noFill/>
                    <a:ln>
                      <a:noFill/>
                    </a:ln>
                  </pic:spPr>
                </pic:pic>
              </a:graphicData>
            </a:graphic>
          </wp:inline>
        </w:drawing>
      </w:r>
    </w:p>
    <w:p w:rsidR="004F5617" w:rsidRPr="00051917" w:rsidRDefault="004F5617" w:rsidP="004F5617">
      <w:pPr>
        <w:rPr>
          <w:b/>
        </w:rPr>
      </w:pPr>
      <w:r w:rsidRPr="00051917">
        <w:rPr>
          <w:b/>
        </w:rPr>
        <w:t>List the technologies/libraries used.</w:t>
      </w:r>
    </w:p>
    <w:tbl>
      <w:tblPr>
        <w:tblW w:w="9261" w:type="dxa"/>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Layout w:type="fixed"/>
        <w:tblCellMar>
          <w:top w:w="57" w:type="dxa"/>
          <w:left w:w="57" w:type="dxa"/>
          <w:right w:w="57" w:type="dxa"/>
        </w:tblCellMar>
        <w:tblLook w:val="01E0" w:firstRow="1" w:lastRow="1" w:firstColumn="1" w:lastColumn="1" w:noHBand="0" w:noVBand="0"/>
      </w:tblPr>
      <w:tblGrid>
        <w:gridCol w:w="3431"/>
        <w:gridCol w:w="5830"/>
      </w:tblGrid>
      <w:tr w:rsidR="004F5617" w:rsidRPr="00051917" w:rsidTr="006E4251">
        <w:tc>
          <w:tcPr>
            <w:tcW w:w="3431" w:type="dxa"/>
            <w:tcBorders>
              <w:top w:val="double" w:sz="2" w:space="0" w:color="auto"/>
              <w:bottom w:val="single" w:sz="4" w:space="0" w:color="auto"/>
            </w:tcBorders>
            <w:shd w:val="clear" w:color="auto" w:fill="auto"/>
            <w:vAlign w:val="center"/>
          </w:tcPr>
          <w:p w:rsidR="004F5617" w:rsidRPr="00DA4863" w:rsidRDefault="004F5617" w:rsidP="006E4251">
            <w:pPr>
              <w:rPr>
                <w:rFonts w:ascii="Calibri" w:hAnsi="Calibri"/>
                <w:b/>
                <w:sz w:val="22"/>
              </w:rPr>
            </w:pPr>
            <w:r w:rsidRPr="00DA4863">
              <w:rPr>
                <w:rFonts w:ascii="Calibri" w:hAnsi="Calibri"/>
                <w:b/>
                <w:sz w:val="22"/>
              </w:rPr>
              <w:t>Client User interface</w:t>
            </w:r>
          </w:p>
        </w:tc>
        <w:tc>
          <w:tcPr>
            <w:tcW w:w="5830" w:type="dxa"/>
            <w:tcBorders>
              <w:top w:val="double" w:sz="2" w:space="0" w:color="auto"/>
              <w:bottom w:val="single" w:sz="4" w:space="0" w:color="auto"/>
            </w:tcBorders>
            <w:shd w:val="clear" w:color="auto" w:fill="auto"/>
            <w:vAlign w:val="center"/>
          </w:tcPr>
          <w:p w:rsidR="004F5617" w:rsidRPr="00DA4863" w:rsidRDefault="004F5617" w:rsidP="006E4251">
            <w:pPr>
              <w:pStyle w:val="Saisieparagraph"/>
              <w:rPr>
                <w:rFonts w:ascii="Calibri" w:hAnsi="Calibri"/>
                <w:b/>
                <w:sz w:val="22"/>
              </w:rPr>
            </w:pPr>
            <w:r w:rsidRPr="00DA4863">
              <w:rPr>
                <w:rFonts w:ascii="Calibri" w:hAnsi="Calibri"/>
                <w:b/>
                <w:sz w:val="22"/>
              </w:rPr>
              <w:t>N</w:t>
            </w:r>
          </w:p>
        </w:tc>
      </w:tr>
      <w:tr w:rsidR="004F5617" w:rsidRPr="00051917" w:rsidTr="006E4251">
        <w:tc>
          <w:tcPr>
            <w:tcW w:w="3431" w:type="dxa"/>
            <w:tcBorders>
              <w:top w:val="single" w:sz="4" w:space="0" w:color="auto"/>
            </w:tcBorders>
            <w:shd w:val="clear" w:color="auto" w:fill="auto"/>
          </w:tcPr>
          <w:p w:rsidR="004F5617" w:rsidRPr="00DA4863" w:rsidRDefault="004F5617" w:rsidP="006E4251">
            <w:pPr>
              <w:rPr>
                <w:rFonts w:ascii="Trebuchet MS" w:hAnsi="Trebuchet MS"/>
                <w:sz w:val="22"/>
              </w:rPr>
            </w:pPr>
            <w:r w:rsidRPr="00DA4863">
              <w:rPr>
                <w:rFonts w:ascii="Trebuchet MS" w:hAnsi="Trebuchet MS"/>
                <w:sz w:val="22"/>
              </w:rPr>
              <w:t>Server Presentation layer</w:t>
            </w:r>
          </w:p>
        </w:tc>
        <w:tc>
          <w:tcPr>
            <w:tcW w:w="5830" w:type="dxa"/>
            <w:tcBorders>
              <w:top w:val="single" w:sz="4" w:space="0" w:color="auto"/>
            </w:tcBorders>
            <w:shd w:val="clear" w:color="auto" w:fill="auto"/>
          </w:tcPr>
          <w:p w:rsidR="004F5617" w:rsidRPr="00DA4863" w:rsidRDefault="004F5617" w:rsidP="006E4251">
            <w:pPr>
              <w:pStyle w:val="Saisieparagraph"/>
              <w:rPr>
                <w:rFonts w:ascii="Trebuchet MS" w:hAnsi="Trebuchet MS"/>
                <w:sz w:val="22"/>
              </w:rPr>
            </w:pPr>
            <w:r w:rsidRPr="00DA4863">
              <w:rPr>
                <w:rFonts w:ascii="Trebuchet MS" w:hAnsi="Trebuchet MS"/>
                <w:sz w:val="22"/>
              </w:rPr>
              <w:t>N</w:t>
            </w:r>
          </w:p>
        </w:tc>
      </w:tr>
      <w:tr w:rsidR="004F5617" w:rsidRPr="00051917" w:rsidTr="006E4251">
        <w:tc>
          <w:tcPr>
            <w:tcW w:w="3431" w:type="dxa"/>
            <w:tcBorders>
              <w:top w:val="single" w:sz="4" w:space="0" w:color="auto"/>
            </w:tcBorders>
            <w:shd w:val="clear" w:color="auto" w:fill="auto"/>
          </w:tcPr>
          <w:p w:rsidR="004F5617" w:rsidRPr="00DA4863" w:rsidRDefault="004F5617" w:rsidP="006E4251">
            <w:pPr>
              <w:rPr>
                <w:rFonts w:ascii="Trebuchet MS" w:hAnsi="Trebuchet MS"/>
                <w:sz w:val="22"/>
              </w:rPr>
            </w:pPr>
            <w:r w:rsidRPr="00DA4863">
              <w:rPr>
                <w:rFonts w:ascii="Trebuchet MS" w:hAnsi="Trebuchet MS"/>
                <w:sz w:val="22"/>
              </w:rPr>
              <w:t>Server Business layer</w:t>
            </w:r>
          </w:p>
        </w:tc>
        <w:tc>
          <w:tcPr>
            <w:tcW w:w="5830" w:type="dxa"/>
            <w:tcBorders>
              <w:top w:val="single" w:sz="4" w:space="0" w:color="auto"/>
            </w:tcBorders>
            <w:shd w:val="clear" w:color="auto" w:fill="auto"/>
          </w:tcPr>
          <w:p w:rsidR="004F5617" w:rsidRPr="00DA4863" w:rsidRDefault="004F5617" w:rsidP="006E4251">
            <w:pPr>
              <w:pStyle w:val="Saisieparagraph"/>
              <w:rPr>
                <w:rFonts w:ascii="Trebuchet MS" w:hAnsi="Trebuchet MS"/>
                <w:sz w:val="22"/>
              </w:rPr>
            </w:pPr>
            <w:r w:rsidRPr="00DA4863">
              <w:rPr>
                <w:rFonts w:ascii="Trebuchet MS" w:hAnsi="Trebuchet MS"/>
                <w:sz w:val="22"/>
              </w:rPr>
              <w:t>Spring 3.1.3 (latest production release)</w:t>
            </w:r>
          </w:p>
        </w:tc>
      </w:tr>
      <w:tr w:rsidR="004F5617" w:rsidRPr="00051917" w:rsidTr="006E4251">
        <w:tc>
          <w:tcPr>
            <w:tcW w:w="3431" w:type="dxa"/>
            <w:shd w:val="clear" w:color="auto" w:fill="auto"/>
          </w:tcPr>
          <w:p w:rsidR="004F5617" w:rsidRPr="00DA4863" w:rsidRDefault="004F5617" w:rsidP="006E4251">
            <w:pPr>
              <w:rPr>
                <w:rFonts w:ascii="Trebuchet MS" w:hAnsi="Trebuchet MS"/>
                <w:sz w:val="22"/>
              </w:rPr>
            </w:pPr>
            <w:r w:rsidRPr="00DA4863">
              <w:rPr>
                <w:rFonts w:ascii="Trebuchet MS" w:hAnsi="Trebuchet MS"/>
                <w:sz w:val="22"/>
              </w:rPr>
              <w:t>Server Persistence Layer</w:t>
            </w:r>
          </w:p>
        </w:tc>
        <w:tc>
          <w:tcPr>
            <w:tcW w:w="5830" w:type="dxa"/>
            <w:shd w:val="clear" w:color="auto" w:fill="auto"/>
          </w:tcPr>
          <w:p w:rsidR="004F5617" w:rsidRPr="00DA4863" w:rsidRDefault="004F5617" w:rsidP="006E4251">
            <w:pPr>
              <w:pStyle w:val="Saisieparagraph"/>
              <w:rPr>
                <w:rFonts w:ascii="Trebuchet MS" w:hAnsi="Trebuchet MS"/>
                <w:sz w:val="22"/>
              </w:rPr>
            </w:pPr>
            <w:r w:rsidRPr="00DA4863">
              <w:rPr>
                <w:rFonts w:ascii="Trebuchet MS" w:hAnsi="Trebuchet MS"/>
                <w:sz w:val="22"/>
              </w:rPr>
              <w:t>Spring Data 1.1/JPA / HIBERNATE 4.1.7</w:t>
            </w:r>
          </w:p>
        </w:tc>
      </w:tr>
      <w:tr w:rsidR="004F5617" w:rsidRPr="00051917" w:rsidTr="006E4251">
        <w:tc>
          <w:tcPr>
            <w:tcW w:w="3431" w:type="dxa"/>
            <w:shd w:val="clear" w:color="auto" w:fill="auto"/>
          </w:tcPr>
          <w:p w:rsidR="004F5617" w:rsidRPr="00DA4863" w:rsidRDefault="004F5617" w:rsidP="006E4251">
            <w:pPr>
              <w:rPr>
                <w:rFonts w:ascii="Trebuchet MS" w:hAnsi="Trebuchet MS"/>
                <w:sz w:val="22"/>
              </w:rPr>
            </w:pPr>
            <w:r>
              <w:rPr>
                <w:rFonts w:ascii="Trebuchet MS" w:hAnsi="Trebuchet MS"/>
                <w:sz w:val="22"/>
              </w:rPr>
              <w:t>RDB</w:t>
            </w:r>
          </w:p>
        </w:tc>
        <w:tc>
          <w:tcPr>
            <w:tcW w:w="5830" w:type="dxa"/>
            <w:shd w:val="clear" w:color="auto" w:fill="auto"/>
          </w:tcPr>
          <w:p w:rsidR="004F5617" w:rsidRPr="00DA4863" w:rsidRDefault="004F5617" w:rsidP="006E4251">
            <w:pPr>
              <w:pStyle w:val="Saisieparagraph"/>
              <w:rPr>
                <w:rFonts w:ascii="Trebuchet MS" w:hAnsi="Trebuchet MS"/>
                <w:sz w:val="22"/>
              </w:rPr>
            </w:pPr>
            <w:r>
              <w:t>Oracle 10gR2</w:t>
            </w:r>
          </w:p>
        </w:tc>
      </w:tr>
      <w:tr w:rsidR="004F5617" w:rsidRPr="007D2098" w:rsidTr="006E4251">
        <w:tc>
          <w:tcPr>
            <w:tcW w:w="3431" w:type="dxa"/>
            <w:shd w:val="clear" w:color="auto" w:fill="auto"/>
          </w:tcPr>
          <w:p w:rsidR="004F5617" w:rsidRPr="00DA4863" w:rsidRDefault="004F5617" w:rsidP="006E4251">
            <w:pPr>
              <w:rPr>
                <w:rFonts w:ascii="Trebuchet MS" w:hAnsi="Trebuchet MS"/>
                <w:sz w:val="22"/>
              </w:rPr>
            </w:pPr>
            <w:r w:rsidRPr="00DA4863">
              <w:rPr>
                <w:rFonts w:ascii="Trebuchet MS" w:hAnsi="Trebuchet MS"/>
                <w:sz w:val="22"/>
              </w:rPr>
              <w:t xml:space="preserve">Synchronous </w:t>
            </w:r>
            <w:proofErr w:type="spellStart"/>
            <w:r w:rsidRPr="00DA4863">
              <w:rPr>
                <w:rFonts w:ascii="Trebuchet MS" w:hAnsi="Trebuchet MS"/>
                <w:sz w:val="22"/>
              </w:rPr>
              <w:t>Remoting</w:t>
            </w:r>
            <w:proofErr w:type="spellEnd"/>
            <w:r w:rsidRPr="00DA4863">
              <w:rPr>
                <w:rFonts w:ascii="Trebuchet MS" w:hAnsi="Trebuchet MS"/>
                <w:sz w:val="22"/>
              </w:rPr>
              <w:t xml:space="preserve"> (WS, RMI...)</w:t>
            </w:r>
          </w:p>
        </w:tc>
        <w:tc>
          <w:tcPr>
            <w:tcW w:w="5830" w:type="dxa"/>
            <w:shd w:val="clear" w:color="auto" w:fill="auto"/>
          </w:tcPr>
          <w:p w:rsidR="004F5617" w:rsidRPr="00DA4863" w:rsidRDefault="004F5617" w:rsidP="006E4251">
            <w:pPr>
              <w:pStyle w:val="Saisieparagraph"/>
              <w:rPr>
                <w:rFonts w:ascii="Trebuchet MS" w:hAnsi="Trebuchet MS"/>
                <w:sz w:val="22"/>
              </w:rPr>
            </w:pPr>
            <w:r w:rsidRPr="00DA4863">
              <w:rPr>
                <w:rFonts w:ascii="Trebuchet MS" w:hAnsi="Trebuchet MS"/>
                <w:sz w:val="22"/>
              </w:rPr>
              <w:t xml:space="preserve">Spring MVC 3.1.x for </w:t>
            </w:r>
            <w:proofErr w:type="spellStart"/>
            <w:r w:rsidRPr="00DA4863">
              <w:rPr>
                <w:rFonts w:ascii="Trebuchet MS" w:hAnsi="Trebuchet MS"/>
                <w:sz w:val="22"/>
              </w:rPr>
              <w:t>RESTful</w:t>
            </w:r>
            <w:proofErr w:type="spellEnd"/>
            <w:r w:rsidRPr="00DA4863">
              <w:rPr>
                <w:rFonts w:ascii="Trebuchet MS" w:hAnsi="Trebuchet MS"/>
                <w:sz w:val="22"/>
              </w:rPr>
              <w:t xml:space="preserve"> Web Services</w:t>
            </w:r>
          </w:p>
        </w:tc>
      </w:tr>
      <w:tr w:rsidR="004F5617" w:rsidRPr="00051917" w:rsidTr="006E4251">
        <w:tc>
          <w:tcPr>
            <w:tcW w:w="3431" w:type="dxa"/>
            <w:shd w:val="clear" w:color="auto" w:fill="auto"/>
          </w:tcPr>
          <w:p w:rsidR="004F5617" w:rsidRPr="00DA4863" w:rsidRDefault="004F5617" w:rsidP="006E4251">
            <w:pPr>
              <w:rPr>
                <w:rFonts w:ascii="Trebuchet MS" w:hAnsi="Trebuchet MS"/>
                <w:sz w:val="22"/>
              </w:rPr>
            </w:pPr>
            <w:r w:rsidRPr="00DA4863">
              <w:rPr>
                <w:rFonts w:ascii="Trebuchet MS" w:hAnsi="Trebuchet MS"/>
                <w:sz w:val="22"/>
              </w:rPr>
              <w:t xml:space="preserve">Asynchronous </w:t>
            </w:r>
            <w:proofErr w:type="spellStart"/>
            <w:r w:rsidRPr="00DA4863">
              <w:rPr>
                <w:rFonts w:ascii="Trebuchet MS" w:hAnsi="Trebuchet MS"/>
                <w:sz w:val="22"/>
              </w:rPr>
              <w:t>Remoting</w:t>
            </w:r>
            <w:proofErr w:type="spellEnd"/>
            <w:r w:rsidRPr="00DA4863">
              <w:rPr>
                <w:rFonts w:ascii="Trebuchet MS" w:hAnsi="Trebuchet MS"/>
                <w:sz w:val="22"/>
              </w:rPr>
              <w:t xml:space="preserve"> (JMS...)</w:t>
            </w:r>
          </w:p>
        </w:tc>
        <w:tc>
          <w:tcPr>
            <w:tcW w:w="5830" w:type="dxa"/>
            <w:shd w:val="clear" w:color="auto" w:fill="auto"/>
          </w:tcPr>
          <w:p w:rsidR="004F5617" w:rsidRPr="00DA4863" w:rsidRDefault="004F5617" w:rsidP="006E4251">
            <w:pPr>
              <w:pStyle w:val="Saisieparagraph"/>
              <w:rPr>
                <w:rFonts w:ascii="Trebuchet MS" w:hAnsi="Trebuchet MS"/>
                <w:sz w:val="22"/>
              </w:rPr>
            </w:pPr>
            <w:r w:rsidRPr="00DA4863">
              <w:rPr>
                <w:rFonts w:ascii="Trebuchet MS" w:hAnsi="Trebuchet MS"/>
                <w:sz w:val="22"/>
              </w:rPr>
              <w:t>N</w:t>
            </w:r>
          </w:p>
        </w:tc>
      </w:tr>
      <w:tr w:rsidR="004F5617" w:rsidRPr="00051917" w:rsidTr="006E4251">
        <w:tc>
          <w:tcPr>
            <w:tcW w:w="3431" w:type="dxa"/>
            <w:shd w:val="clear" w:color="auto" w:fill="auto"/>
          </w:tcPr>
          <w:p w:rsidR="004F5617" w:rsidRPr="00DA4863" w:rsidRDefault="004F5617" w:rsidP="006E4251">
            <w:pPr>
              <w:rPr>
                <w:rFonts w:ascii="Trebuchet MS" w:hAnsi="Trebuchet MS"/>
                <w:sz w:val="22"/>
              </w:rPr>
            </w:pPr>
            <w:r w:rsidRPr="00DA4863">
              <w:rPr>
                <w:rFonts w:ascii="Trebuchet MS" w:hAnsi="Trebuchet MS"/>
                <w:sz w:val="22"/>
              </w:rPr>
              <w:t>XML Handling</w:t>
            </w:r>
          </w:p>
        </w:tc>
        <w:tc>
          <w:tcPr>
            <w:tcW w:w="5830" w:type="dxa"/>
            <w:shd w:val="clear" w:color="auto" w:fill="auto"/>
          </w:tcPr>
          <w:p w:rsidR="004F5617" w:rsidRDefault="004F5617" w:rsidP="006E4251">
            <w:pPr>
              <w:pStyle w:val="Saisieparagraph"/>
              <w:rPr>
                <w:rFonts w:ascii="Trebuchet MS" w:hAnsi="Trebuchet MS"/>
                <w:sz w:val="22"/>
              </w:rPr>
            </w:pPr>
            <w:r>
              <w:rPr>
                <w:rFonts w:ascii="Trebuchet MS" w:hAnsi="Trebuchet MS"/>
                <w:sz w:val="22"/>
              </w:rPr>
              <w:t xml:space="preserve">JAXP / </w:t>
            </w:r>
            <w:proofErr w:type="spellStart"/>
            <w:r>
              <w:rPr>
                <w:rFonts w:ascii="Trebuchet MS" w:hAnsi="Trebuchet MS"/>
                <w:sz w:val="22"/>
              </w:rPr>
              <w:t>StAX</w:t>
            </w:r>
            <w:proofErr w:type="spellEnd"/>
            <w:r>
              <w:rPr>
                <w:rFonts w:ascii="Trebuchet MS" w:hAnsi="Trebuchet MS"/>
                <w:sz w:val="22"/>
              </w:rPr>
              <w:t xml:space="preserve">  / </w:t>
            </w:r>
            <w:proofErr w:type="spellStart"/>
            <w:r>
              <w:rPr>
                <w:rFonts w:ascii="Trebuchet MS" w:hAnsi="Trebuchet MS"/>
                <w:sz w:val="22"/>
              </w:rPr>
              <w:t>TrAX</w:t>
            </w:r>
            <w:proofErr w:type="spellEnd"/>
          </w:p>
          <w:p w:rsidR="004F5617" w:rsidRDefault="004F5617" w:rsidP="006E4251">
            <w:pPr>
              <w:pStyle w:val="Saisieparagraph"/>
              <w:rPr>
                <w:rFonts w:ascii="Trebuchet MS" w:hAnsi="Trebuchet MS"/>
                <w:sz w:val="22"/>
              </w:rPr>
            </w:pPr>
          </w:p>
          <w:p w:rsidR="004F5617" w:rsidRPr="00DA4863" w:rsidRDefault="004F5617" w:rsidP="006E4251">
            <w:pPr>
              <w:pStyle w:val="Saisieparagraph"/>
              <w:rPr>
                <w:rFonts w:ascii="Trebuchet MS" w:hAnsi="Trebuchet MS"/>
                <w:sz w:val="22"/>
              </w:rPr>
            </w:pPr>
          </w:p>
        </w:tc>
      </w:tr>
      <w:tr w:rsidR="004F5617" w:rsidRPr="00051917" w:rsidTr="006E4251">
        <w:tc>
          <w:tcPr>
            <w:tcW w:w="3431" w:type="dxa"/>
            <w:shd w:val="clear" w:color="auto" w:fill="auto"/>
          </w:tcPr>
          <w:p w:rsidR="004F5617" w:rsidRPr="00DA4863" w:rsidRDefault="004F5617" w:rsidP="006E4251">
            <w:pPr>
              <w:rPr>
                <w:rFonts w:ascii="Trebuchet MS" w:hAnsi="Trebuchet MS"/>
                <w:sz w:val="22"/>
              </w:rPr>
            </w:pPr>
            <w:r w:rsidRPr="00DA4863">
              <w:rPr>
                <w:rFonts w:ascii="Trebuchet MS" w:hAnsi="Trebuchet MS"/>
                <w:sz w:val="22"/>
              </w:rPr>
              <w:t>Cache</w:t>
            </w:r>
          </w:p>
        </w:tc>
        <w:tc>
          <w:tcPr>
            <w:tcW w:w="5830" w:type="dxa"/>
            <w:shd w:val="clear" w:color="auto" w:fill="auto"/>
          </w:tcPr>
          <w:p w:rsidR="004F5617" w:rsidRPr="00DA4863" w:rsidRDefault="004F5617" w:rsidP="006E4251">
            <w:pPr>
              <w:pStyle w:val="Saisieparagraph"/>
              <w:rPr>
                <w:rFonts w:ascii="Trebuchet MS" w:hAnsi="Trebuchet MS"/>
                <w:sz w:val="22"/>
              </w:rPr>
            </w:pPr>
            <w:proofErr w:type="spellStart"/>
            <w:r w:rsidRPr="00DA4863">
              <w:rPr>
                <w:rFonts w:ascii="Trebuchet MS" w:hAnsi="Trebuchet MS"/>
                <w:sz w:val="22"/>
              </w:rPr>
              <w:t>Ehcache</w:t>
            </w:r>
            <w:proofErr w:type="spellEnd"/>
            <w:r w:rsidRPr="00DA4863">
              <w:rPr>
                <w:rFonts w:ascii="Trebuchet MS" w:hAnsi="Trebuchet MS"/>
                <w:sz w:val="22"/>
              </w:rPr>
              <w:t xml:space="preserve"> 2.6.2</w:t>
            </w:r>
          </w:p>
        </w:tc>
      </w:tr>
      <w:tr w:rsidR="004F5617" w:rsidRPr="00051917" w:rsidTr="006E4251">
        <w:tc>
          <w:tcPr>
            <w:tcW w:w="3431" w:type="dxa"/>
            <w:shd w:val="clear" w:color="auto" w:fill="auto"/>
          </w:tcPr>
          <w:p w:rsidR="004F5617" w:rsidRPr="00DA4863" w:rsidRDefault="004F5617" w:rsidP="006E4251">
            <w:pPr>
              <w:rPr>
                <w:rFonts w:ascii="Trebuchet MS" w:hAnsi="Trebuchet MS"/>
                <w:sz w:val="22"/>
              </w:rPr>
            </w:pPr>
            <w:r w:rsidRPr="00DA4863">
              <w:rPr>
                <w:rFonts w:ascii="Trebuchet MS" w:hAnsi="Trebuchet MS"/>
                <w:sz w:val="22"/>
              </w:rPr>
              <w:t>Security</w:t>
            </w:r>
          </w:p>
        </w:tc>
        <w:tc>
          <w:tcPr>
            <w:tcW w:w="5830" w:type="dxa"/>
            <w:shd w:val="clear" w:color="auto" w:fill="auto"/>
          </w:tcPr>
          <w:p w:rsidR="004F5617" w:rsidRPr="00DA4863" w:rsidRDefault="004F5617" w:rsidP="006E4251">
            <w:pPr>
              <w:pStyle w:val="Saisieparagraph"/>
              <w:rPr>
                <w:rFonts w:ascii="Trebuchet MS" w:hAnsi="Trebuchet MS"/>
                <w:sz w:val="22"/>
              </w:rPr>
            </w:pPr>
            <w:r w:rsidRPr="00DA4863">
              <w:rPr>
                <w:rFonts w:ascii="Trebuchet MS" w:hAnsi="Trebuchet MS"/>
                <w:sz w:val="22"/>
              </w:rPr>
              <w:t xml:space="preserve">Authentication not implemented in the current scope. Role-based authorisation will be implemented, with </w:t>
            </w:r>
            <w:r>
              <w:rPr>
                <w:rFonts w:ascii="Trebuchet MS" w:hAnsi="Trebuchet MS"/>
                <w:sz w:val="22"/>
              </w:rPr>
              <w:t>custom Spring-based declarative authorization.</w:t>
            </w:r>
          </w:p>
        </w:tc>
      </w:tr>
      <w:tr w:rsidR="004F5617" w:rsidRPr="00051917" w:rsidTr="006E4251">
        <w:tc>
          <w:tcPr>
            <w:tcW w:w="3431" w:type="dxa"/>
            <w:shd w:val="clear" w:color="auto" w:fill="auto"/>
          </w:tcPr>
          <w:p w:rsidR="004F5617" w:rsidRPr="00DA4863" w:rsidRDefault="004F5617" w:rsidP="006E4251">
            <w:pPr>
              <w:rPr>
                <w:rFonts w:ascii="Trebuchet MS" w:hAnsi="Trebuchet MS"/>
                <w:sz w:val="22"/>
              </w:rPr>
            </w:pPr>
            <w:r w:rsidRPr="00DA4863">
              <w:rPr>
                <w:rFonts w:ascii="Trebuchet MS" w:hAnsi="Trebuchet MS"/>
                <w:sz w:val="22"/>
              </w:rPr>
              <w:br/>
              <w:t>XSLT Processor</w:t>
            </w:r>
          </w:p>
        </w:tc>
        <w:tc>
          <w:tcPr>
            <w:tcW w:w="5830" w:type="dxa"/>
            <w:shd w:val="clear" w:color="auto" w:fill="auto"/>
          </w:tcPr>
          <w:p w:rsidR="004F5617" w:rsidRPr="00DA4863" w:rsidRDefault="004F5617" w:rsidP="006E4251">
            <w:pPr>
              <w:pStyle w:val="Saisieparagraph"/>
              <w:rPr>
                <w:rFonts w:ascii="Trebuchet MS" w:hAnsi="Trebuchet MS"/>
                <w:sz w:val="22"/>
              </w:rPr>
            </w:pPr>
            <w:r w:rsidRPr="00DA4863">
              <w:rPr>
                <w:rFonts w:ascii="Trebuchet MS" w:hAnsi="Trebuchet MS"/>
                <w:sz w:val="22"/>
              </w:rPr>
              <w:br/>
              <w:t>Saxon</w:t>
            </w:r>
            <w:r>
              <w:rPr>
                <w:rFonts w:ascii="Trebuchet MS" w:hAnsi="Trebuchet MS"/>
                <w:sz w:val="22"/>
              </w:rPr>
              <w:t xml:space="preserve">-HE </w:t>
            </w:r>
            <w:r w:rsidRPr="00DA4863">
              <w:rPr>
                <w:rFonts w:ascii="Trebuchet MS" w:hAnsi="Trebuchet MS"/>
                <w:sz w:val="22"/>
              </w:rPr>
              <w:t>9.</w:t>
            </w:r>
            <w:r>
              <w:rPr>
                <w:rFonts w:ascii="Trebuchet MS" w:hAnsi="Trebuchet MS"/>
                <w:sz w:val="22"/>
              </w:rPr>
              <w:t>3</w:t>
            </w:r>
          </w:p>
        </w:tc>
      </w:tr>
      <w:tr w:rsidR="004F5617" w:rsidRPr="00051917" w:rsidTr="006E4251">
        <w:tc>
          <w:tcPr>
            <w:tcW w:w="3431" w:type="dxa"/>
            <w:shd w:val="clear" w:color="auto" w:fill="auto"/>
          </w:tcPr>
          <w:p w:rsidR="004F5617" w:rsidRPr="00DA4863" w:rsidRDefault="004F5617" w:rsidP="006E4251">
            <w:pPr>
              <w:rPr>
                <w:rFonts w:ascii="Trebuchet MS" w:hAnsi="Trebuchet MS"/>
                <w:sz w:val="22"/>
              </w:rPr>
            </w:pPr>
            <w:r>
              <w:rPr>
                <w:rFonts w:ascii="Trebuchet MS" w:hAnsi="Trebuchet MS"/>
                <w:sz w:val="22"/>
              </w:rPr>
              <w:t>XSLT 2.0</w:t>
            </w:r>
            <w:r>
              <w:rPr>
                <w:rStyle w:val="FootnoteReference"/>
                <w:rFonts w:ascii="Trebuchet MS" w:hAnsi="Trebuchet MS"/>
                <w:sz w:val="22"/>
              </w:rPr>
              <w:footnoteReference w:id="11"/>
            </w:r>
          </w:p>
        </w:tc>
        <w:tc>
          <w:tcPr>
            <w:tcW w:w="5830" w:type="dxa"/>
            <w:shd w:val="clear" w:color="auto" w:fill="auto"/>
          </w:tcPr>
          <w:p w:rsidR="004F5617" w:rsidRDefault="004F5617" w:rsidP="006E4251">
            <w:pPr>
              <w:pStyle w:val="Saisieparagraph"/>
              <w:rPr>
                <w:rFonts w:ascii="Trebuchet MS" w:hAnsi="Trebuchet MS"/>
                <w:sz w:val="22"/>
              </w:rPr>
            </w:pPr>
            <w:r w:rsidRPr="00DA4863">
              <w:rPr>
                <w:rFonts w:ascii="Trebuchet MS" w:hAnsi="Trebuchet MS"/>
                <w:sz w:val="22"/>
              </w:rPr>
              <w:t>Saxon</w:t>
            </w:r>
            <w:r>
              <w:rPr>
                <w:rFonts w:ascii="Trebuchet MS" w:hAnsi="Trebuchet MS"/>
                <w:sz w:val="22"/>
              </w:rPr>
              <w:t xml:space="preserve">-HE </w:t>
            </w:r>
            <w:r w:rsidRPr="00DA4863">
              <w:rPr>
                <w:rFonts w:ascii="Trebuchet MS" w:hAnsi="Trebuchet MS"/>
                <w:sz w:val="22"/>
              </w:rPr>
              <w:t>9.</w:t>
            </w:r>
            <w:r>
              <w:rPr>
                <w:rFonts w:ascii="Trebuchet MS" w:hAnsi="Trebuchet MS"/>
                <w:sz w:val="22"/>
              </w:rPr>
              <w:t>3</w:t>
            </w:r>
          </w:p>
          <w:p w:rsidR="004F5617" w:rsidRPr="00DA4863" w:rsidRDefault="004F5617" w:rsidP="006E4251">
            <w:pPr>
              <w:pStyle w:val="Saisieparagraph"/>
              <w:rPr>
                <w:rFonts w:ascii="Trebuchet MS" w:hAnsi="Trebuchet MS"/>
                <w:sz w:val="22"/>
              </w:rPr>
            </w:pPr>
          </w:p>
        </w:tc>
      </w:tr>
      <w:tr w:rsidR="004F5617" w:rsidRPr="00051917" w:rsidTr="006E4251">
        <w:tc>
          <w:tcPr>
            <w:tcW w:w="3431" w:type="dxa"/>
            <w:shd w:val="clear" w:color="auto" w:fill="auto"/>
          </w:tcPr>
          <w:p w:rsidR="004F5617" w:rsidRPr="00DA4863" w:rsidRDefault="004F5617" w:rsidP="006E4251">
            <w:pPr>
              <w:rPr>
                <w:rFonts w:ascii="Trebuchet MS" w:hAnsi="Trebuchet MS"/>
                <w:sz w:val="22"/>
              </w:rPr>
            </w:pPr>
            <w:r w:rsidRPr="00DA4863">
              <w:rPr>
                <w:rFonts w:ascii="Trebuchet MS" w:hAnsi="Trebuchet MS"/>
                <w:sz w:val="22"/>
              </w:rPr>
              <w:t>Other</w:t>
            </w:r>
          </w:p>
        </w:tc>
        <w:tc>
          <w:tcPr>
            <w:tcW w:w="5830" w:type="dxa"/>
            <w:shd w:val="clear" w:color="auto" w:fill="auto"/>
          </w:tcPr>
          <w:p w:rsidR="004F5617" w:rsidRPr="00DA4863" w:rsidRDefault="004F5617" w:rsidP="006E4251">
            <w:pPr>
              <w:pStyle w:val="Saisieparagraph"/>
              <w:rPr>
                <w:rFonts w:ascii="Trebuchet MS" w:hAnsi="Trebuchet MS"/>
                <w:sz w:val="22"/>
              </w:rPr>
            </w:pPr>
            <w:smartTag w:uri="urn:schemas-microsoft-com:office:smarttags" w:element="place">
              <w:smartTag w:uri="urn:schemas-microsoft-com:office:smarttags" w:element="City">
                <w:r w:rsidRPr="00DA4863">
                  <w:rPr>
                    <w:rFonts w:ascii="Trebuchet MS" w:hAnsi="Trebuchet MS"/>
                    <w:sz w:val="22"/>
                  </w:rPr>
                  <w:t>Jackson</w:t>
                </w:r>
              </w:smartTag>
            </w:smartTag>
            <w:r w:rsidRPr="00DA4863">
              <w:rPr>
                <w:rFonts w:ascii="Trebuchet MS" w:hAnsi="Trebuchet MS"/>
                <w:sz w:val="22"/>
              </w:rPr>
              <w:t xml:space="preserve"> 1.9.11 (latest official release)</w:t>
            </w:r>
          </w:p>
        </w:tc>
      </w:tr>
    </w:tbl>
    <w:p w:rsidR="004F5617" w:rsidRPr="00051917" w:rsidRDefault="004F5617" w:rsidP="004F5617">
      <w:pPr>
        <w:pStyle w:val="Saisieparagraph"/>
      </w:pPr>
      <w:bookmarkStart w:id="103" w:name="_Toc55107182"/>
      <w:bookmarkStart w:id="104" w:name="_Toc55117746"/>
    </w:p>
    <w:p w:rsidR="004F5617" w:rsidRPr="00051917" w:rsidRDefault="004F5617" w:rsidP="004F5617">
      <w:pPr>
        <w:pStyle w:val="Saisieparagraph"/>
      </w:pPr>
      <w:r>
        <w:t xml:space="preserve">Document generation: </w:t>
      </w:r>
      <w:proofErr w:type="spellStart"/>
      <w:r>
        <w:t>Aspose.Word</w:t>
      </w:r>
      <w:proofErr w:type="spellEnd"/>
      <w:r>
        <w:t xml:space="preserve"> for JAVA</w:t>
      </w:r>
    </w:p>
    <w:p w:rsidR="004F5617" w:rsidRPr="00051917" w:rsidRDefault="004F5617" w:rsidP="004F5617">
      <w:pPr>
        <w:pStyle w:val="Saisieparagraph"/>
      </w:pPr>
    </w:p>
    <w:p w:rsidR="004F5617" w:rsidRPr="00051917" w:rsidRDefault="004F5617" w:rsidP="00686739">
      <w:pPr>
        <w:pStyle w:val="Heading2"/>
        <w:tabs>
          <w:tab w:val="num" w:pos="1701"/>
        </w:tabs>
      </w:pPr>
      <w:bookmarkStart w:id="105" w:name="_Toc346294508"/>
      <w:bookmarkStart w:id="106" w:name="_Toc466454562"/>
      <w:r>
        <w:t>Required Standard Runtimes</w:t>
      </w:r>
      <w:bookmarkEnd w:id="105"/>
      <w:bookmarkEnd w:id="106"/>
    </w:p>
    <w:p w:rsidR="004F5617" w:rsidRPr="00051917" w:rsidRDefault="004F5617" w:rsidP="004F5617">
      <w:r w:rsidRPr="00051917">
        <w:t>List of required operational environment</w:t>
      </w:r>
      <w:r>
        <w:t xml:space="preserve"> and associated 8 characters C</w:t>
      </w:r>
      <w:r w:rsidRPr="00051917">
        <w:t>ode:</w:t>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171"/>
        <w:gridCol w:w="3286"/>
        <w:gridCol w:w="1483"/>
        <w:gridCol w:w="3056"/>
      </w:tblGrid>
      <w:tr w:rsidR="004F5617" w:rsidRPr="00DA4863" w:rsidTr="006E4251">
        <w:tc>
          <w:tcPr>
            <w:tcW w:w="1188" w:type="dxa"/>
            <w:tcBorders>
              <w:top w:val="double" w:sz="4" w:space="0" w:color="auto"/>
              <w:bottom w:val="single" w:sz="4" w:space="0" w:color="auto"/>
            </w:tcBorders>
            <w:shd w:val="clear" w:color="auto" w:fill="E0E0E0"/>
          </w:tcPr>
          <w:p w:rsidR="004F5617" w:rsidRPr="00DA4863" w:rsidRDefault="004F5617" w:rsidP="006E4251">
            <w:pPr>
              <w:pStyle w:val="Saisieparagraph"/>
              <w:shd w:val="clear" w:color="auto" w:fill="auto"/>
              <w:spacing w:before="120" w:line="288" w:lineRule="auto"/>
              <w:jc w:val="center"/>
              <w:rPr>
                <w:b/>
              </w:rPr>
            </w:pPr>
            <w:r w:rsidRPr="00DA4863">
              <w:rPr>
                <w:b/>
              </w:rPr>
              <w:t>Existing</w:t>
            </w:r>
          </w:p>
          <w:p w:rsidR="004F5617" w:rsidRPr="00DA4863" w:rsidRDefault="004F5617" w:rsidP="006E4251">
            <w:pPr>
              <w:pStyle w:val="Saisieparagraph"/>
              <w:shd w:val="clear" w:color="auto" w:fill="auto"/>
              <w:spacing w:before="120" w:line="288" w:lineRule="auto"/>
              <w:jc w:val="center"/>
              <w:rPr>
                <w:b/>
              </w:rPr>
            </w:pPr>
            <w:r w:rsidRPr="00DA4863">
              <w:rPr>
                <w:b/>
              </w:rPr>
              <w:t>(Y/N)</w:t>
            </w:r>
          </w:p>
        </w:tc>
        <w:tc>
          <w:tcPr>
            <w:tcW w:w="3600" w:type="dxa"/>
            <w:tcBorders>
              <w:top w:val="double" w:sz="4" w:space="0" w:color="auto"/>
              <w:bottom w:val="single" w:sz="4" w:space="0" w:color="auto"/>
            </w:tcBorders>
            <w:shd w:val="clear" w:color="auto" w:fill="E0E0E0"/>
          </w:tcPr>
          <w:p w:rsidR="004F5617" w:rsidRPr="00DA4863" w:rsidRDefault="004F5617" w:rsidP="006E4251">
            <w:pPr>
              <w:spacing w:before="120" w:line="288" w:lineRule="auto"/>
              <w:jc w:val="center"/>
              <w:rPr>
                <w:b/>
              </w:rPr>
            </w:pPr>
            <w:r w:rsidRPr="00DA4863">
              <w:rPr>
                <w:b/>
              </w:rPr>
              <w:t xml:space="preserve">Standard Runtime </w:t>
            </w:r>
            <w:r w:rsidRPr="00DA4863">
              <w:rPr>
                <w:rStyle w:val="FootnoteReference"/>
                <w:b/>
              </w:rPr>
              <w:footnoteReference w:id="12"/>
            </w:r>
          </w:p>
        </w:tc>
        <w:tc>
          <w:tcPr>
            <w:tcW w:w="1260" w:type="dxa"/>
            <w:tcBorders>
              <w:top w:val="double" w:sz="4" w:space="0" w:color="auto"/>
              <w:bottom w:val="single" w:sz="4" w:space="0" w:color="auto"/>
            </w:tcBorders>
            <w:shd w:val="clear" w:color="auto" w:fill="E0E0E0"/>
          </w:tcPr>
          <w:p w:rsidR="004F5617" w:rsidRPr="00DA4863" w:rsidRDefault="004F5617" w:rsidP="006E4251">
            <w:pPr>
              <w:pStyle w:val="Saisieparagraph"/>
              <w:shd w:val="clear" w:color="auto" w:fill="auto"/>
              <w:spacing w:before="120" w:line="288" w:lineRule="auto"/>
              <w:jc w:val="center"/>
              <w:rPr>
                <w:b/>
              </w:rPr>
            </w:pPr>
            <w:r w:rsidRPr="00DA4863">
              <w:rPr>
                <w:b/>
              </w:rPr>
              <w:t xml:space="preserve">Code </w:t>
            </w:r>
          </w:p>
          <w:p w:rsidR="004F5617" w:rsidRPr="00DA4863" w:rsidRDefault="004F5617" w:rsidP="006E4251">
            <w:pPr>
              <w:pStyle w:val="Saisieparagraph"/>
              <w:shd w:val="clear" w:color="auto" w:fill="auto"/>
              <w:spacing w:before="120" w:line="288" w:lineRule="auto"/>
              <w:jc w:val="center"/>
              <w:rPr>
                <w:b/>
              </w:rPr>
            </w:pPr>
            <w:r w:rsidRPr="00DA4863">
              <w:rPr>
                <w:b/>
              </w:rPr>
              <w:t>(8 char)</w:t>
            </w:r>
          </w:p>
        </w:tc>
        <w:tc>
          <w:tcPr>
            <w:tcW w:w="3239" w:type="dxa"/>
            <w:tcBorders>
              <w:top w:val="double" w:sz="4" w:space="0" w:color="auto"/>
              <w:bottom w:val="single" w:sz="4" w:space="0" w:color="auto"/>
            </w:tcBorders>
            <w:shd w:val="clear" w:color="auto" w:fill="E0E0E0"/>
          </w:tcPr>
          <w:p w:rsidR="004F5617" w:rsidRPr="00DA4863" w:rsidRDefault="004F5617" w:rsidP="006E4251">
            <w:pPr>
              <w:pStyle w:val="Saisieparagraph"/>
              <w:shd w:val="clear" w:color="auto" w:fill="auto"/>
              <w:spacing w:before="120" w:line="288" w:lineRule="auto"/>
              <w:jc w:val="center"/>
              <w:rPr>
                <w:b/>
              </w:rPr>
            </w:pPr>
            <w:r w:rsidRPr="00DA4863">
              <w:rPr>
                <w:b/>
              </w:rPr>
              <w:t xml:space="preserve">Environment(s) </w:t>
            </w:r>
            <w:r w:rsidRPr="00DA4863">
              <w:rPr>
                <w:rStyle w:val="FootnoteReference"/>
                <w:b/>
              </w:rPr>
              <w:footnoteReference w:id="13"/>
            </w:r>
          </w:p>
          <w:p w:rsidR="004F5617" w:rsidRPr="00DA4863" w:rsidRDefault="004F5617" w:rsidP="006E4251">
            <w:pPr>
              <w:pStyle w:val="Saisieparagraph"/>
              <w:shd w:val="clear" w:color="auto" w:fill="auto"/>
              <w:spacing w:before="120" w:line="288" w:lineRule="auto"/>
              <w:jc w:val="center"/>
              <w:rPr>
                <w:b/>
                <w:sz w:val="20"/>
                <w:szCs w:val="20"/>
              </w:rPr>
            </w:pPr>
            <w:r w:rsidRPr="00DA4863">
              <w:rPr>
                <w:sz w:val="20"/>
                <w:szCs w:val="20"/>
              </w:rPr>
              <w:t>DEV, PPO, FOR, PROD, INT</w:t>
            </w:r>
          </w:p>
        </w:tc>
      </w:tr>
      <w:tr w:rsidR="004F5617" w:rsidRPr="00051917" w:rsidTr="006E4251">
        <w:tc>
          <w:tcPr>
            <w:tcW w:w="1188" w:type="dxa"/>
            <w:tcBorders>
              <w:top w:val="single" w:sz="4" w:space="0" w:color="auto"/>
            </w:tcBorders>
            <w:shd w:val="clear" w:color="auto" w:fill="auto"/>
          </w:tcPr>
          <w:p w:rsidR="004F5617" w:rsidRPr="00051917" w:rsidRDefault="004F5617" w:rsidP="006E4251">
            <w:pPr>
              <w:pStyle w:val="Saisieparagraph"/>
              <w:spacing w:before="120" w:line="288" w:lineRule="auto"/>
              <w:jc w:val="center"/>
            </w:pPr>
            <w:r>
              <w:t>N</w:t>
            </w:r>
          </w:p>
        </w:tc>
        <w:tc>
          <w:tcPr>
            <w:tcW w:w="3600" w:type="dxa"/>
            <w:tcBorders>
              <w:top w:val="single" w:sz="4" w:space="0" w:color="auto"/>
            </w:tcBorders>
            <w:shd w:val="clear" w:color="auto" w:fill="auto"/>
          </w:tcPr>
          <w:p w:rsidR="004F5617" w:rsidRPr="00051917" w:rsidRDefault="004F5617" w:rsidP="006E4251">
            <w:pPr>
              <w:pStyle w:val="Saisieparagraph"/>
              <w:spacing w:before="120" w:line="288" w:lineRule="auto"/>
            </w:pPr>
            <w:r>
              <w:t>Tomcat 6.0.18, Java 1.6.0_31</w:t>
            </w:r>
          </w:p>
        </w:tc>
        <w:tc>
          <w:tcPr>
            <w:tcW w:w="1260" w:type="dxa"/>
            <w:tcBorders>
              <w:top w:val="single" w:sz="4" w:space="0" w:color="auto"/>
            </w:tcBorders>
            <w:shd w:val="clear" w:color="auto" w:fill="auto"/>
          </w:tcPr>
          <w:p w:rsidR="004F5617" w:rsidRPr="00051917" w:rsidRDefault="004F5617" w:rsidP="006E4251">
            <w:pPr>
              <w:pStyle w:val="Saisieparagraph"/>
              <w:spacing w:before="120" w:line="288" w:lineRule="auto"/>
            </w:pPr>
            <w:r>
              <w:t>DMXMLDV</w:t>
            </w:r>
          </w:p>
        </w:tc>
        <w:tc>
          <w:tcPr>
            <w:tcW w:w="3239" w:type="dxa"/>
            <w:tcBorders>
              <w:top w:val="single" w:sz="4" w:space="0" w:color="auto"/>
            </w:tcBorders>
            <w:shd w:val="clear" w:color="auto" w:fill="auto"/>
          </w:tcPr>
          <w:p w:rsidR="004F5617" w:rsidRPr="00051917" w:rsidRDefault="004F5617" w:rsidP="006E4251">
            <w:pPr>
              <w:pStyle w:val="Saisieparagraph"/>
              <w:spacing w:before="120" w:line="288" w:lineRule="auto"/>
            </w:pPr>
            <w:r>
              <w:t>DEV</w:t>
            </w:r>
          </w:p>
        </w:tc>
      </w:tr>
      <w:tr w:rsidR="004F5617" w:rsidRPr="00051917" w:rsidTr="006E4251">
        <w:tc>
          <w:tcPr>
            <w:tcW w:w="1188" w:type="dxa"/>
            <w:shd w:val="clear" w:color="auto" w:fill="auto"/>
          </w:tcPr>
          <w:p w:rsidR="004F5617" w:rsidRPr="00051917" w:rsidRDefault="004F5617" w:rsidP="006E4251">
            <w:pPr>
              <w:pStyle w:val="Saisieparagraph"/>
              <w:spacing w:before="120" w:line="288" w:lineRule="auto"/>
              <w:jc w:val="center"/>
            </w:pPr>
            <w:r>
              <w:t>N</w:t>
            </w:r>
          </w:p>
        </w:tc>
        <w:tc>
          <w:tcPr>
            <w:tcW w:w="3600" w:type="dxa"/>
            <w:shd w:val="clear" w:color="auto" w:fill="auto"/>
          </w:tcPr>
          <w:p w:rsidR="004F5617" w:rsidRPr="00051917" w:rsidRDefault="004F5617" w:rsidP="006E4251">
            <w:pPr>
              <w:pStyle w:val="Saisieparagraph"/>
              <w:spacing w:before="120" w:line="288" w:lineRule="auto"/>
            </w:pPr>
            <w:r>
              <w:t>Tomcat 6.0.18, Java 1.6.0_31</w:t>
            </w:r>
          </w:p>
        </w:tc>
        <w:tc>
          <w:tcPr>
            <w:tcW w:w="1260" w:type="dxa"/>
            <w:shd w:val="clear" w:color="auto" w:fill="auto"/>
          </w:tcPr>
          <w:p w:rsidR="004F5617" w:rsidRPr="00051917" w:rsidRDefault="004F5617" w:rsidP="006E4251">
            <w:pPr>
              <w:pStyle w:val="Saisieparagraph"/>
              <w:spacing w:before="120" w:line="288" w:lineRule="auto"/>
            </w:pPr>
            <w:r>
              <w:t>DMXMLIT</w:t>
            </w:r>
          </w:p>
        </w:tc>
        <w:tc>
          <w:tcPr>
            <w:tcW w:w="3239" w:type="dxa"/>
            <w:shd w:val="clear" w:color="auto" w:fill="auto"/>
          </w:tcPr>
          <w:p w:rsidR="004F5617" w:rsidRPr="00051917" w:rsidRDefault="004F5617" w:rsidP="006E4251">
            <w:pPr>
              <w:pStyle w:val="Saisieparagraph"/>
              <w:spacing w:before="120" w:line="288" w:lineRule="auto"/>
            </w:pPr>
            <w:r>
              <w:t>INT</w:t>
            </w:r>
          </w:p>
        </w:tc>
      </w:tr>
      <w:tr w:rsidR="004F5617" w:rsidRPr="00051917" w:rsidTr="006E4251">
        <w:tc>
          <w:tcPr>
            <w:tcW w:w="1188" w:type="dxa"/>
            <w:shd w:val="clear" w:color="auto" w:fill="auto"/>
          </w:tcPr>
          <w:p w:rsidR="004F5617" w:rsidRPr="00051917" w:rsidRDefault="004F5617" w:rsidP="006E4251">
            <w:pPr>
              <w:pStyle w:val="Saisieparagraph"/>
              <w:spacing w:before="120" w:line="288" w:lineRule="auto"/>
              <w:jc w:val="center"/>
            </w:pPr>
            <w:r>
              <w:t>N</w:t>
            </w:r>
          </w:p>
        </w:tc>
        <w:tc>
          <w:tcPr>
            <w:tcW w:w="3600" w:type="dxa"/>
            <w:shd w:val="clear" w:color="auto" w:fill="auto"/>
          </w:tcPr>
          <w:p w:rsidR="004F5617" w:rsidRPr="00051917" w:rsidRDefault="004F5617" w:rsidP="006E4251">
            <w:pPr>
              <w:pStyle w:val="Saisieparagraph"/>
              <w:spacing w:before="120" w:line="288" w:lineRule="auto"/>
            </w:pPr>
            <w:r>
              <w:t>Tomcat 6.0.18, Java 1.6.0_31</w:t>
            </w:r>
          </w:p>
        </w:tc>
        <w:tc>
          <w:tcPr>
            <w:tcW w:w="1260" w:type="dxa"/>
            <w:shd w:val="clear" w:color="auto" w:fill="auto"/>
          </w:tcPr>
          <w:p w:rsidR="004F5617" w:rsidRPr="00051917" w:rsidRDefault="004F5617" w:rsidP="006E4251">
            <w:pPr>
              <w:pStyle w:val="Saisieparagraph"/>
              <w:spacing w:before="120" w:line="288" w:lineRule="auto"/>
            </w:pPr>
            <w:r>
              <w:t>DMXMLPP</w:t>
            </w:r>
          </w:p>
        </w:tc>
        <w:tc>
          <w:tcPr>
            <w:tcW w:w="3239" w:type="dxa"/>
            <w:shd w:val="clear" w:color="auto" w:fill="auto"/>
          </w:tcPr>
          <w:p w:rsidR="004F5617" w:rsidRPr="00051917" w:rsidRDefault="004F5617" w:rsidP="006E4251">
            <w:pPr>
              <w:pStyle w:val="Saisieparagraph"/>
              <w:spacing w:before="120" w:line="288" w:lineRule="auto"/>
            </w:pPr>
            <w:r>
              <w:t>PPO</w:t>
            </w:r>
          </w:p>
        </w:tc>
      </w:tr>
      <w:tr w:rsidR="004F5617" w:rsidRPr="00051917" w:rsidTr="006E4251">
        <w:tc>
          <w:tcPr>
            <w:tcW w:w="1188" w:type="dxa"/>
            <w:shd w:val="clear" w:color="auto" w:fill="auto"/>
          </w:tcPr>
          <w:p w:rsidR="004F5617" w:rsidRDefault="004F5617" w:rsidP="006E4251">
            <w:pPr>
              <w:pStyle w:val="Saisieparagraph"/>
              <w:spacing w:before="120" w:line="288" w:lineRule="auto"/>
              <w:jc w:val="center"/>
            </w:pPr>
            <w:r>
              <w:lastRenderedPageBreak/>
              <w:t>N</w:t>
            </w:r>
          </w:p>
        </w:tc>
        <w:tc>
          <w:tcPr>
            <w:tcW w:w="3600" w:type="dxa"/>
            <w:shd w:val="clear" w:color="auto" w:fill="auto"/>
          </w:tcPr>
          <w:p w:rsidR="004F5617" w:rsidRPr="00051917" w:rsidRDefault="004F5617" w:rsidP="006E4251">
            <w:pPr>
              <w:pStyle w:val="Saisieparagraph"/>
              <w:spacing w:before="120" w:line="288" w:lineRule="auto"/>
            </w:pPr>
            <w:r>
              <w:t>Tomcat 6.0.18, Java 1.6.0_31</w:t>
            </w:r>
          </w:p>
        </w:tc>
        <w:tc>
          <w:tcPr>
            <w:tcW w:w="1260" w:type="dxa"/>
            <w:shd w:val="clear" w:color="auto" w:fill="auto"/>
          </w:tcPr>
          <w:p w:rsidR="004F5617" w:rsidRPr="00051917" w:rsidRDefault="004F5617" w:rsidP="006E4251">
            <w:pPr>
              <w:pStyle w:val="Saisieparagraph"/>
              <w:spacing w:before="120" w:line="288" w:lineRule="auto"/>
            </w:pPr>
            <w:r>
              <w:t>DMXMLPR</w:t>
            </w:r>
          </w:p>
        </w:tc>
        <w:tc>
          <w:tcPr>
            <w:tcW w:w="3239" w:type="dxa"/>
            <w:shd w:val="clear" w:color="auto" w:fill="auto"/>
          </w:tcPr>
          <w:p w:rsidR="004F5617" w:rsidRPr="00051917" w:rsidRDefault="004F5617" w:rsidP="006E4251">
            <w:pPr>
              <w:pStyle w:val="Saisieparagraph"/>
              <w:spacing w:before="120" w:line="288" w:lineRule="auto"/>
            </w:pPr>
            <w:r>
              <w:t>PROD</w:t>
            </w:r>
          </w:p>
        </w:tc>
      </w:tr>
    </w:tbl>
    <w:p w:rsidR="004F5617" w:rsidRDefault="004F5617" w:rsidP="004F5617">
      <w:r w:rsidRPr="00051917">
        <w:t xml:space="preserve">Please note that one separate </w:t>
      </w:r>
      <w:r>
        <w:t>RH</w:t>
      </w:r>
      <w:r w:rsidRPr="00051917">
        <w:t>R do</w:t>
      </w:r>
      <w:r>
        <w:t>cument will be needed for each new runtime</w:t>
      </w:r>
      <w:r w:rsidRPr="00051917">
        <w:t>.</w:t>
      </w:r>
    </w:p>
    <w:p w:rsidR="004F5617" w:rsidRPr="00853BB3" w:rsidRDefault="004F5617" w:rsidP="00686739">
      <w:pPr>
        <w:pStyle w:val="Heading2"/>
        <w:tabs>
          <w:tab w:val="num" w:pos="1701"/>
        </w:tabs>
        <w:rPr>
          <w:lang w:val="da-DK"/>
        </w:rPr>
      </w:pPr>
      <w:bookmarkStart w:id="107" w:name="_Toc346294509"/>
      <w:bookmarkStart w:id="108" w:name="_Toc466454563"/>
      <w:r w:rsidRPr="00853BB3">
        <w:rPr>
          <w:lang w:val="da-DK"/>
        </w:rPr>
        <w:t>Non-standard server-side softwares list</w:t>
      </w:r>
      <w:bookmarkEnd w:id="107"/>
      <w:bookmarkEnd w:id="108"/>
    </w:p>
    <w:p w:rsidR="004F5617" w:rsidRDefault="004F5617" w:rsidP="004F5617">
      <w:pPr>
        <w:pBdr>
          <w:top w:val="single" w:sz="4" w:space="1" w:color="auto"/>
          <w:left w:val="single" w:sz="4" w:space="4" w:color="auto"/>
          <w:bottom w:val="single" w:sz="4" w:space="1" w:color="auto"/>
          <w:right w:val="single" w:sz="4" w:space="4" w:color="auto"/>
        </w:pBdr>
        <w:rPr>
          <w:b/>
        </w:rPr>
      </w:pPr>
      <w:r w:rsidRPr="00660B6A">
        <w:rPr>
          <w:b/>
        </w:rPr>
        <w:t xml:space="preserve">Please note that these non-standard </w:t>
      </w:r>
      <w:r>
        <w:rPr>
          <w:b/>
        </w:rPr>
        <w:t>pieces of software are</w:t>
      </w:r>
      <w:r w:rsidRPr="00660B6A">
        <w:rPr>
          <w:b/>
        </w:rPr>
        <w:t xml:space="preserve"> most likely not to be accepted quickly, though may trigger special attention and dedicated handling.</w:t>
      </w:r>
    </w:p>
    <w:p w:rsidR="004F5617" w:rsidRPr="00660B6A" w:rsidRDefault="004F5617" w:rsidP="004F5617">
      <w:pPr>
        <w:pBdr>
          <w:top w:val="single" w:sz="4" w:space="1" w:color="auto"/>
          <w:left w:val="single" w:sz="4" w:space="4" w:color="auto"/>
          <w:bottom w:val="single" w:sz="4" w:space="1" w:color="auto"/>
          <w:right w:val="single" w:sz="4" w:space="4" w:color="auto"/>
        </w:pBdr>
      </w:pPr>
      <w:r>
        <w:rPr>
          <w:b/>
        </w:rPr>
        <w:t>Fill in this chapter as accurately as possible.</w:t>
      </w:r>
    </w:p>
    <w:p w:rsidR="004F5617" w:rsidRPr="00051917" w:rsidRDefault="004F5617" w:rsidP="004F5617"/>
    <w:tbl>
      <w:tblPr>
        <w:tblW w:w="928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4068"/>
        <w:gridCol w:w="5220"/>
      </w:tblGrid>
      <w:tr w:rsidR="004F5617" w:rsidRPr="00DA4863" w:rsidTr="006E4251">
        <w:tc>
          <w:tcPr>
            <w:tcW w:w="4068" w:type="dxa"/>
            <w:tcBorders>
              <w:top w:val="double" w:sz="4" w:space="0" w:color="auto"/>
              <w:bottom w:val="single" w:sz="4" w:space="0" w:color="auto"/>
            </w:tcBorders>
            <w:shd w:val="clear" w:color="auto" w:fill="E0E0E0"/>
          </w:tcPr>
          <w:p w:rsidR="004F5617" w:rsidRPr="00DA4863" w:rsidRDefault="004F5617" w:rsidP="006E4251">
            <w:pPr>
              <w:pStyle w:val="Saisieparagraph"/>
              <w:shd w:val="clear" w:color="auto" w:fill="auto"/>
              <w:spacing w:before="120" w:line="288" w:lineRule="auto"/>
              <w:jc w:val="center"/>
              <w:rPr>
                <w:b/>
                <w:lang w:val="da-DK"/>
              </w:rPr>
            </w:pPr>
            <w:r w:rsidRPr="00DA4863">
              <w:rPr>
                <w:b/>
                <w:lang w:val="da-DK"/>
              </w:rPr>
              <w:t>Non-Standard Server-side software</w:t>
            </w:r>
          </w:p>
        </w:tc>
        <w:tc>
          <w:tcPr>
            <w:tcW w:w="5220" w:type="dxa"/>
            <w:tcBorders>
              <w:top w:val="double" w:sz="4" w:space="0" w:color="auto"/>
              <w:bottom w:val="single" w:sz="4" w:space="0" w:color="auto"/>
            </w:tcBorders>
            <w:shd w:val="clear" w:color="auto" w:fill="E0E0E0"/>
          </w:tcPr>
          <w:p w:rsidR="004F5617" w:rsidRPr="00DA4863" w:rsidRDefault="004F5617" w:rsidP="006E4251">
            <w:pPr>
              <w:pStyle w:val="Saisieparagraph"/>
              <w:shd w:val="clear" w:color="auto" w:fill="auto"/>
              <w:spacing w:before="120" w:line="288" w:lineRule="auto"/>
              <w:jc w:val="center"/>
              <w:rPr>
                <w:b/>
              </w:rPr>
            </w:pPr>
            <w:r w:rsidRPr="00DA4863">
              <w:rPr>
                <w:b/>
              </w:rPr>
              <w:t>Explanation of the need</w:t>
            </w:r>
          </w:p>
        </w:tc>
      </w:tr>
      <w:tr w:rsidR="004F5617" w:rsidRPr="00051917" w:rsidTr="006E4251">
        <w:tc>
          <w:tcPr>
            <w:tcW w:w="4068" w:type="dxa"/>
            <w:shd w:val="clear" w:color="auto" w:fill="auto"/>
          </w:tcPr>
          <w:p w:rsidR="004F5617" w:rsidRPr="00FE74B9" w:rsidRDefault="004F5617" w:rsidP="006E4251">
            <w:pPr>
              <w:pStyle w:val="TableGrid1"/>
              <w:shd w:val="clear" w:color="auto" w:fill="FFFFE7"/>
              <w:rPr>
                <w:sz w:val="24"/>
              </w:rPr>
            </w:pPr>
            <w:r w:rsidRPr="00FE74B9">
              <w:rPr>
                <w:sz w:val="24"/>
              </w:rPr>
              <w:t>Saxon-HE 9.</w:t>
            </w:r>
            <w:r>
              <w:rPr>
                <w:sz w:val="24"/>
              </w:rPr>
              <w:t>3</w:t>
            </w:r>
          </w:p>
          <w:p w:rsidR="004F5617" w:rsidRPr="00FE74B9" w:rsidRDefault="004F5617" w:rsidP="006E4251">
            <w:pPr>
              <w:pStyle w:val="TableGrid1"/>
              <w:shd w:val="clear" w:color="auto" w:fill="FFFFE7"/>
              <w:rPr>
                <w:sz w:val="24"/>
              </w:rPr>
            </w:pPr>
          </w:p>
        </w:tc>
        <w:tc>
          <w:tcPr>
            <w:tcW w:w="5220" w:type="dxa"/>
            <w:shd w:val="clear" w:color="auto" w:fill="auto"/>
          </w:tcPr>
          <w:p w:rsidR="004F5617" w:rsidRPr="00DA4863" w:rsidRDefault="004F5617" w:rsidP="006E4251">
            <w:pPr>
              <w:pStyle w:val="TableGrid1"/>
              <w:shd w:val="clear" w:color="auto" w:fill="FFFFE7"/>
              <w:rPr>
                <w:sz w:val="24"/>
              </w:rPr>
            </w:pPr>
            <w:r w:rsidRPr="00DA4863">
              <w:rPr>
                <w:sz w:val="24"/>
              </w:rPr>
              <w:t xml:space="preserve">Saxon supports XSLT 2.0, unlike </w:t>
            </w:r>
            <w:proofErr w:type="spellStart"/>
            <w:r w:rsidRPr="00DA4863">
              <w:rPr>
                <w:sz w:val="24"/>
              </w:rPr>
              <w:t>Xalan</w:t>
            </w:r>
            <w:proofErr w:type="spellEnd"/>
            <w:r w:rsidRPr="00DA4863">
              <w:rPr>
                <w:sz w:val="24"/>
              </w:rPr>
              <w:t xml:space="preserve"> that only supports XSLT 1.0. Furthermore, the compiled version of Saxon with the </w:t>
            </w:r>
            <w:proofErr w:type="spellStart"/>
            <w:r w:rsidRPr="00DA4863">
              <w:rPr>
                <w:sz w:val="24"/>
              </w:rPr>
              <w:t>TinyTree</w:t>
            </w:r>
            <w:proofErr w:type="spellEnd"/>
            <w:r w:rsidRPr="00DA4863">
              <w:rPr>
                <w:sz w:val="24"/>
              </w:rPr>
              <w:t xml:space="preserve"> object model has very good results in performance benchmarks.</w:t>
            </w:r>
          </w:p>
        </w:tc>
      </w:tr>
      <w:tr w:rsidR="004F5617" w:rsidRPr="00051917" w:rsidTr="006E4251">
        <w:tc>
          <w:tcPr>
            <w:tcW w:w="4068" w:type="dxa"/>
            <w:shd w:val="clear" w:color="auto" w:fill="auto"/>
          </w:tcPr>
          <w:p w:rsidR="004F5617" w:rsidRPr="00DA4863" w:rsidRDefault="004F5617" w:rsidP="006E4251">
            <w:pPr>
              <w:pStyle w:val="TableGrid1"/>
              <w:shd w:val="clear" w:color="auto" w:fill="FFFFE7"/>
              <w:rPr>
                <w:sz w:val="24"/>
              </w:rPr>
            </w:pPr>
            <w:smartTag w:uri="urn:schemas-microsoft-com:office:smarttags" w:element="City">
              <w:smartTag w:uri="urn:schemas-microsoft-com:office:smarttags" w:element="place">
                <w:r w:rsidRPr="00DA4863">
                  <w:rPr>
                    <w:sz w:val="24"/>
                  </w:rPr>
                  <w:t>Jackson</w:t>
                </w:r>
              </w:smartTag>
            </w:smartTag>
            <w:r w:rsidRPr="00DA4863">
              <w:rPr>
                <w:sz w:val="24"/>
              </w:rPr>
              <w:t xml:space="preserve"> 1.9.11</w:t>
            </w:r>
          </w:p>
        </w:tc>
        <w:tc>
          <w:tcPr>
            <w:tcW w:w="5220" w:type="dxa"/>
            <w:shd w:val="clear" w:color="auto" w:fill="auto"/>
          </w:tcPr>
          <w:p w:rsidR="004F5617" w:rsidRDefault="004F5617" w:rsidP="006E4251">
            <w:pPr>
              <w:shd w:val="clear" w:color="auto" w:fill="FFFFE7"/>
              <w:spacing w:before="120" w:line="288" w:lineRule="auto"/>
            </w:pPr>
            <w:r>
              <w:t xml:space="preserve">JSON string manipulation needed to generate the </w:t>
            </w:r>
            <w:proofErr w:type="spellStart"/>
            <w:r>
              <w:t>Aspose</w:t>
            </w:r>
            <w:proofErr w:type="spellEnd"/>
            <w:r>
              <w:t xml:space="preserve"> input. </w:t>
            </w:r>
            <w:smartTag w:uri="urn:schemas-microsoft-com:office:smarttags" w:element="place">
              <w:smartTag w:uri="urn:schemas-microsoft-com:office:smarttags" w:element="City">
                <w:r>
                  <w:t>Jackson</w:t>
                </w:r>
              </w:smartTag>
            </w:smartTag>
            <w:r>
              <w:t xml:space="preserve"> is the richest and most widely used JSON library in Java.</w:t>
            </w:r>
          </w:p>
        </w:tc>
      </w:tr>
    </w:tbl>
    <w:p w:rsidR="004F5617" w:rsidRPr="00686739" w:rsidRDefault="004F5617" w:rsidP="00686739">
      <w:pPr>
        <w:pStyle w:val="Heading2"/>
        <w:tabs>
          <w:tab w:val="num" w:pos="1701"/>
        </w:tabs>
      </w:pPr>
      <w:bookmarkStart w:id="109" w:name="_Toc346294510"/>
      <w:bookmarkStart w:id="110" w:name="_Toc466454564"/>
      <w:r w:rsidRPr="00686739">
        <w:t>Integration</w:t>
      </w:r>
      <w:bookmarkEnd w:id="109"/>
      <w:bookmarkEnd w:id="110"/>
    </w:p>
    <w:p w:rsidR="004F5617" w:rsidRPr="00686739" w:rsidRDefault="004F5617" w:rsidP="00686739">
      <w:pPr>
        <w:pStyle w:val="Heading3"/>
      </w:pPr>
      <w:bookmarkStart w:id="111" w:name="_Toc466454565"/>
      <w:r w:rsidRPr="00686739">
        <w:t>Applications integration schema</w:t>
      </w:r>
      <w:bookmarkEnd w:id="111"/>
    </w:p>
    <w:p w:rsidR="004F5617" w:rsidRPr="00D6642E" w:rsidRDefault="004F5617" w:rsidP="004F5617"/>
    <w:p w:rsidR="004F5617" w:rsidRDefault="004F5617" w:rsidP="004F5617">
      <w:pPr>
        <w:keepNext/>
      </w:pPr>
      <w:r>
        <w:rPr>
          <w:noProof/>
          <w:lang w:eastAsia="en-GB"/>
        </w:rPr>
        <w:drawing>
          <wp:inline distT="0" distB="0" distL="0" distR="0" wp14:anchorId="5F7FE419" wp14:editId="485E8978">
            <wp:extent cx="5754370" cy="3373755"/>
            <wp:effectExtent l="0" t="0" r="0" b="0"/>
            <wp:docPr id="2" name="Picture 2" descr="DM-XML integr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XML integration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4370" cy="3373755"/>
                    </a:xfrm>
                    <a:prstGeom prst="rect">
                      <a:avLst/>
                    </a:prstGeom>
                    <a:noFill/>
                    <a:ln>
                      <a:noFill/>
                    </a:ln>
                  </pic:spPr>
                </pic:pic>
              </a:graphicData>
            </a:graphic>
          </wp:inline>
        </w:drawing>
      </w:r>
    </w:p>
    <w:p w:rsidR="004F5617" w:rsidRDefault="004F5617" w:rsidP="004F5617">
      <w:pPr>
        <w:pStyle w:val="Caption"/>
        <w:jc w:val="center"/>
      </w:pPr>
      <w:r>
        <w:t xml:space="preserve">Figure </w:t>
      </w:r>
      <w:r w:rsidR="00855C86">
        <w:fldChar w:fldCharType="begin"/>
      </w:r>
      <w:r w:rsidR="00855C86">
        <w:instrText xml:space="preserve"> SEQ Figure \* ARABIC </w:instrText>
      </w:r>
      <w:r w:rsidR="00855C86">
        <w:fldChar w:fldCharType="separate"/>
      </w:r>
      <w:r>
        <w:rPr>
          <w:noProof/>
        </w:rPr>
        <w:t>2</w:t>
      </w:r>
      <w:r w:rsidR="00855C86">
        <w:rPr>
          <w:noProof/>
        </w:rPr>
        <w:fldChar w:fldCharType="end"/>
      </w:r>
      <w:r>
        <w:t>: Applications integration schema</w:t>
      </w:r>
    </w:p>
    <w:p w:rsidR="004F5617" w:rsidRPr="00DB7D66" w:rsidRDefault="004F5617" w:rsidP="004F5617"/>
    <w:p w:rsidR="004F5617" w:rsidRDefault="004F5617" w:rsidP="004F5617">
      <w:pPr>
        <w:pStyle w:val="Saisieparagraph"/>
      </w:pPr>
      <w:r>
        <w:t>Several e-Parliament projects will call DM-XML stateless services:</w:t>
      </w:r>
    </w:p>
    <w:p w:rsidR="004F5617" w:rsidRDefault="004F5617" w:rsidP="004F5617">
      <w:pPr>
        <w:pStyle w:val="Saisieparagraph"/>
      </w:pPr>
      <w:r>
        <w:t>- AT4AM</w:t>
      </w:r>
    </w:p>
    <w:p w:rsidR="004F5617" w:rsidRDefault="004F5617" w:rsidP="004F5617">
      <w:pPr>
        <w:pStyle w:val="Saisieparagraph"/>
      </w:pPr>
      <w:r>
        <w:t>- DST</w:t>
      </w:r>
    </w:p>
    <w:p w:rsidR="004F5617" w:rsidRDefault="004F5617" w:rsidP="004F5617">
      <w:pPr>
        <w:pStyle w:val="Saisieparagraph"/>
      </w:pPr>
      <w:r>
        <w:lastRenderedPageBreak/>
        <w:t>- CAT4TRAD</w:t>
      </w:r>
    </w:p>
    <w:p w:rsidR="004F5617" w:rsidRDefault="004F5617" w:rsidP="004F5617">
      <w:pPr>
        <w:pStyle w:val="Saisieparagraph"/>
      </w:pPr>
    </w:p>
    <w:p w:rsidR="004F5617" w:rsidRDefault="004F5617" w:rsidP="004F5617">
      <w:pPr>
        <w:pStyle w:val="Saisieparagraph"/>
      </w:pPr>
      <w:r>
        <w:t>DM-XML will consult some applications using stateless services:</w:t>
      </w:r>
    </w:p>
    <w:p w:rsidR="004F5617" w:rsidRDefault="004F5617" w:rsidP="004F5617">
      <w:pPr>
        <w:pStyle w:val="Saisieparagraph"/>
      </w:pPr>
      <w:r>
        <w:t>- CODICT (CSC)</w:t>
      </w:r>
    </w:p>
    <w:p w:rsidR="004F5617" w:rsidRDefault="004F5617" w:rsidP="004F5617">
      <w:pPr>
        <w:pStyle w:val="Saisieparagraph"/>
      </w:pPr>
      <w:r>
        <w:t xml:space="preserve">- ITER-WS </w:t>
      </w:r>
    </w:p>
    <w:p w:rsidR="004F5617" w:rsidRDefault="004F5617" w:rsidP="004F5617">
      <w:pPr>
        <w:pStyle w:val="Saisieparagraph"/>
      </w:pPr>
    </w:p>
    <w:p w:rsidR="004F5617" w:rsidRPr="00686739" w:rsidRDefault="004F5617" w:rsidP="00686739">
      <w:pPr>
        <w:pStyle w:val="Heading3"/>
        <w:tabs>
          <w:tab w:val="num" w:pos="2268"/>
        </w:tabs>
      </w:pPr>
      <w:bookmarkStart w:id="112" w:name="_Toc466454566"/>
      <w:r w:rsidRPr="00686739">
        <w:t>Application integration criticality</w:t>
      </w:r>
      <w:bookmarkEnd w:id="112"/>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529"/>
        <w:gridCol w:w="1341"/>
        <w:gridCol w:w="2718"/>
        <w:gridCol w:w="1470"/>
        <w:gridCol w:w="1938"/>
      </w:tblGrid>
      <w:tr w:rsidR="004F5617" w:rsidRPr="00DA4863" w:rsidTr="006E4251">
        <w:tc>
          <w:tcPr>
            <w:tcW w:w="1548" w:type="dxa"/>
            <w:tcBorders>
              <w:top w:val="double" w:sz="4" w:space="0" w:color="auto"/>
              <w:bottom w:val="single" w:sz="4" w:space="0" w:color="auto"/>
            </w:tcBorders>
            <w:shd w:val="clear" w:color="auto" w:fill="E0E0E0"/>
          </w:tcPr>
          <w:p w:rsidR="004F5617" w:rsidRPr="00DA4863" w:rsidRDefault="004F5617" w:rsidP="006E4251">
            <w:pPr>
              <w:pStyle w:val="Saisieparagraph"/>
              <w:shd w:val="clear" w:color="auto" w:fill="auto"/>
              <w:spacing w:before="120" w:line="288" w:lineRule="auto"/>
              <w:jc w:val="center"/>
              <w:rPr>
                <w:b/>
              </w:rPr>
            </w:pPr>
            <w:r w:rsidRPr="00DA4863">
              <w:rPr>
                <w:b/>
              </w:rPr>
              <w:t>Reference</w:t>
            </w:r>
            <w:r w:rsidRPr="00DA4863">
              <w:rPr>
                <w:rStyle w:val="FootnoteReference"/>
                <w:b/>
              </w:rPr>
              <w:footnoteReference w:id="14"/>
            </w:r>
          </w:p>
        </w:tc>
        <w:tc>
          <w:tcPr>
            <w:tcW w:w="1379" w:type="dxa"/>
            <w:tcBorders>
              <w:top w:val="double" w:sz="4" w:space="0" w:color="auto"/>
              <w:bottom w:val="single" w:sz="4" w:space="0" w:color="auto"/>
            </w:tcBorders>
            <w:shd w:val="clear" w:color="auto" w:fill="E0E0E0"/>
          </w:tcPr>
          <w:p w:rsidR="004F5617" w:rsidRPr="00DA4863" w:rsidRDefault="004F5617" w:rsidP="006E4251">
            <w:pPr>
              <w:spacing w:before="120" w:line="288" w:lineRule="auto"/>
              <w:jc w:val="center"/>
              <w:rPr>
                <w:b/>
              </w:rPr>
            </w:pPr>
            <w:r w:rsidRPr="00DA4863">
              <w:rPr>
                <w:b/>
              </w:rPr>
              <w:t>Protocol</w:t>
            </w:r>
          </w:p>
        </w:tc>
        <w:tc>
          <w:tcPr>
            <w:tcW w:w="2874" w:type="dxa"/>
            <w:tcBorders>
              <w:top w:val="double" w:sz="4" w:space="0" w:color="auto"/>
              <w:bottom w:val="single" w:sz="4" w:space="0" w:color="auto"/>
            </w:tcBorders>
            <w:shd w:val="clear" w:color="auto" w:fill="E0E0E0"/>
          </w:tcPr>
          <w:p w:rsidR="004F5617" w:rsidRPr="00DA4863" w:rsidRDefault="004F5617" w:rsidP="006E4251">
            <w:pPr>
              <w:pStyle w:val="Saisieparagraph"/>
              <w:shd w:val="clear" w:color="auto" w:fill="auto"/>
              <w:spacing w:before="120" w:line="288" w:lineRule="auto"/>
              <w:jc w:val="center"/>
              <w:rPr>
                <w:b/>
              </w:rPr>
            </w:pPr>
            <w:r w:rsidRPr="00DA4863">
              <w:rPr>
                <w:b/>
              </w:rPr>
              <w:t>Synchronicity</w:t>
            </w:r>
          </w:p>
        </w:tc>
        <w:tc>
          <w:tcPr>
            <w:tcW w:w="1451" w:type="dxa"/>
            <w:tcBorders>
              <w:top w:val="double" w:sz="4" w:space="0" w:color="auto"/>
              <w:bottom w:val="single" w:sz="4" w:space="0" w:color="auto"/>
            </w:tcBorders>
            <w:shd w:val="clear" w:color="auto" w:fill="E0E0E0"/>
          </w:tcPr>
          <w:p w:rsidR="004F5617" w:rsidRPr="00DA4863" w:rsidRDefault="004F5617" w:rsidP="006E4251">
            <w:pPr>
              <w:pStyle w:val="Saisieparagraph"/>
              <w:shd w:val="clear" w:color="auto" w:fill="auto"/>
              <w:spacing w:before="120" w:line="288" w:lineRule="auto"/>
              <w:jc w:val="center"/>
              <w:rPr>
                <w:b/>
              </w:rPr>
            </w:pPr>
            <w:r w:rsidRPr="00DA4863">
              <w:rPr>
                <w:b/>
              </w:rPr>
              <w:t>Frequency</w:t>
            </w:r>
            <w:r w:rsidRPr="00DA4863">
              <w:rPr>
                <w:rStyle w:val="FootnoteReference"/>
                <w:b/>
              </w:rPr>
              <w:footnoteReference w:id="15"/>
            </w:r>
          </w:p>
        </w:tc>
        <w:tc>
          <w:tcPr>
            <w:tcW w:w="2035" w:type="dxa"/>
            <w:tcBorders>
              <w:top w:val="double" w:sz="4" w:space="0" w:color="auto"/>
              <w:bottom w:val="single" w:sz="4" w:space="0" w:color="auto"/>
            </w:tcBorders>
            <w:shd w:val="clear" w:color="auto" w:fill="E0E0E0"/>
          </w:tcPr>
          <w:p w:rsidR="004F5617" w:rsidRPr="00DA4863" w:rsidRDefault="004F5617" w:rsidP="006E4251">
            <w:pPr>
              <w:pStyle w:val="Saisieparagraph"/>
              <w:shd w:val="clear" w:color="auto" w:fill="auto"/>
              <w:spacing w:before="120" w:line="288" w:lineRule="auto"/>
              <w:jc w:val="center"/>
              <w:rPr>
                <w:b/>
                <w:sz w:val="20"/>
                <w:szCs w:val="20"/>
                <w:lang w:val="da-DK"/>
              </w:rPr>
            </w:pPr>
            <w:r w:rsidRPr="00DA4863">
              <w:rPr>
                <w:b/>
              </w:rPr>
              <w:t>Business</w:t>
            </w:r>
            <w:r w:rsidRPr="00DA4863">
              <w:rPr>
                <w:b/>
                <w:sz w:val="20"/>
                <w:szCs w:val="20"/>
                <w:lang w:val="da-DK"/>
              </w:rPr>
              <w:t xml:space="preserve"> </w:t>
            </w:r>
            <w:r w:rsidRPr="00DA4863">
              <w:rPr>
                <w:b/>
              </w:rPr>
              <w:t>Criticality</w:t>
            </w:r>
          </w:p>
        </w:tc>
      </w:tr>
      <w:tr w:rsidR="004F5617" w:rsidRPr="00051917" w:rsidTr="006E4251">
        <w:tc>
          <w:tcPr>
            <w:tcW w:w="1548" w:type="dxa"/>
            <w:tcBorders>
              <w:top w:val="single" w:sz="4" w:space="0" w:color="auto"/>
            </w:tcBorders>
            <w:shd w:val="clear" w:color="auto" w:fill="auto"/>
          </w:tcPr>
          <w:p w:rsidR="004F5617" w:rsidRPr="00DA4863" w:rsidRDefault="004F5617" w:rsidP="006E4251">
            <w:pPr>
              <w:pStyle w:val="Saisieparagraph"/>
              <w:spacing w:before="120" w:line="288" w:lineRule="auto"/>
              <w:rPr>
                <w:b/>
              </w:rPr>
            </w:pPr>
            <w:r w:rsidRPr="00DA4863">
              <w:rPr>
                <w:b/>
              </w:rPr>
              <w:t>PURE-XML</w:t>
            </w:r>
          </w:p>
        </w:tc>
        <w:tc>
          <w:tcPr>
            <w:tcW w:w="1379" w:type="dxa"/>
            <w:tcBorders>
              <w:top w:val="single" w:sz="4" w:space="0" w:color="auto"/>
            </w:tcBorders>
            <w:shd w:val="clear" w:color="auto" w:fill="auto"/>
          </w:tcPr>
          <w:p w:rsidR="004F5617" w:rsidRPr="00DA4863" w:rsidRDefault="004F5617" w:rsidP="006E4251">
            <w:pPr>
              <w:pStyle w:val="Saisieparagraph"/>
              <w:spacing w:before="120" w:line="288" w:lineRule="auto"/>
              <w:rPr>
                <w:b/>
              </w:rPr>
            </w:pPr>
            <w:r w:rsidRPr="00DA4863">
              <w:rPr>
                <w:b/>
              </w:rPr>
              <w:t>HTTP</w:t>
            </w:r>
          </w:p>
        </w:tc>
        <w:tc>
          <w:tcPr>
            <w:tcW w:w="2874" w:type="dxa"/>
            <w:tcBorders>
              <w:top w:val="single" w:sz="4" w:space="0" w:color="auto"/>
            </w:tcBorders>
            <w:shd w:val="clear" w:color="auto" w:fill="auto"/>
          </w:tcPr>
          <w:p w:rsidR="004F5617" w:rsidRPr="00DA4863" w:rsidRDefault="004F5617" w:rsidP="006E4251">
            <w:pPr>
              <w:pStyle w:val="Saisieparagraph"/>
              <w:spacing w:before="120" w:line="288" w:lineRule="auto"/>
              <w:rPr>
                <w:b/>
              </w:rPr>
            </w:pPr>
            <w:r w:rsidRPr="00DA4863">
              <w:rPr>
                <w:b/>
              </w:rPr>
              <w:t>Synchronous</w:t>
            </w:r>
          </w:p>
        </w:tc>
        <w:tc>
          <w:tcPr>
            <w:tcW w:w="1451" w:type="dxa"/>
            <w:tcBorders>
              <w:top w:val="single" w:sz="4" w:space="0" w:color="auto"/>
            </w:tcBorders>
            <w:shd w:val="clear" w:color="auto" w:fill="auto"/>
          </w:tcPr>
          <w:p w:rsidR="004F5617" w:rsidRPr="00DA4863" w:rsidRDefault="004F5617" w:rsidP="006E4251">
            <w:pPr>
              <w:pStyle w:val="Saisieparagraph"/>
              <w:spacing w:before="120" w:line="288" w:lineRule="auto"/>
              <w:rPr>
                <w:b/>
              </w:rPr>
            </w:pPr>
            <w:r w:rsidRPr="00FD3AEA">
              <w:rPr>
                <w:b/>
              </w:rPr>
              <w:t>&gt;1000/min</w:t>
            </w:r>
          </w:p>
        </w:tc>
        <w:tc>
          <w:tcPr>
            <w:tcW w:w="2035" w:type="dxa"/>
            <w:tcBorders>
              <w:top w:val="single" w:sz="4" w:space="0" w:color="auto"/>
            </w:tcBorders>
            <w:shd w:val="clear" w:color="auto" w:fill="auto"/>
          </w:tcPr>
          <w:p w:rsidR="004F5617" w:rsidRPr="00DA4863" w:rsidRDefault="004F5617" w:rsidP="006E4251">
            <w:pPr>
              <w:pStyle w:val="Saisieparagraph"/>
              <w:spacing w:before="120" w:line="288" w:lineRule="auto"/>
              <w:rPr>
                <w:b/>
              </w:rPr>
            </w:pPr>
            <w:r w:rsidRPr="00DA4863">
              <w:rPr>
                <w:b/>
              </w:rPr>
              <w:t>High</w:t>
            </w:r>
          </w:p>
        </w:tc>
      </w:tr>
      <w:tr w:rsidR="004F5617" w:rsidRPr="00051917" w:rsidTr="006E4251">
        <w:tc>
          <w:tcPr>
            <w:tcW w:w="1548" w:type="dxa"/>
            <w:shd w:val="clear" w:color="auto" w:fill="auto"/>
          </w:tcPr>
          <w:p w:rsidR="004F5617" w:rsidRPr="00DA4863" w:rsidRDefault="004F5617" w:rsidP="006E4251">
            <w:pPr>
              <w:pStyle w:val="Saisieparagraph"/>
              <w:spacing w:before="120" w:line="288" w:lineRule="auto"/>
              <w:jc w:val="center"/>
              <w:rPr>
                <w:b/>
              </w:rPr>
            </w:pPr>
            <w:r w:rsidRPr="00DA4863">
              <w:rPr>
                <w:b/>
              </w:rPr>
              <w:t>CODICT</w:t>
            </w:r>
          </w:p>
        </w:tc>
        <w:tc>
          <w:tcPr>
            <w:tcW w:w="1379" w:type="dxa"/>
            <w:shd w:val="clear" w:color="auto" w:fill="auto"/>
          </w:tcPr>
          <w:p w:rsidR="004F5617" w:rsidRPr="00DA4863" w:rsidRDefault="004F5617" w:rsidP="006E4251">
            <w:pPr>
              <w:pStyle w:val="Saisieparagraph"/>
              <w:spacing w:before="120" w:line="288" w:lineRule="auto"/>
              <w:rPr>
                <w:b/>
              </w:rPr>
            </w:pPr>
            <w:r w:rsidRPr="00DA4863">
              <w:rPr>
                <w:b/>
              </w:rPr>
              <w:t>WS</w:t>
            </w:r>
          </w:p>
        </w:tc>
        <w:tc>
          <w:tcPr>
            <w:tcW w:w="2874" w:type="dxa"/>
            <w:shd w:val="clear" w:color="auto" w:fill="auto"/>
          </w:tcPr>
          <w:p w:rsidR="004F5617" w:rsidRPr="00DA4863" w:rsidRDefault="004F5617" w:rsidP="006E4251">
            <w:pPr>
              <w:pStyle w:val="Saisieparagraph"/>
              <w:spacing w:before="120" w:line="288" w:lineRule="auto"/>
              <w:rPr>
                <w:b/>
              </w:rPr>
            </w:pPr>
            <w:r w:rsidRPr="00DA4863">
              <w:rPr>
                <w:b/>
              </w:rPr>
              <w:t>Synchronous</w:t>
            </w:r>
          </w:p>
        </w:tc>
        <w:tc>
          <w:tcPr>
            <w:tcW w:w="1451" w:type="dxa"/>
            <w:shd w:val="clear" w:color="auto" w:fill="auto"/>
          </w:tcPr>
          <w:p w:rsidR="004F5617" w:rsidRPr="00DA4863" w:rsidRDefault="004F5617" w:rsidP="006E4251">
            <w:pPr>
              <w:pStyle w:val="Saisieparagraph"/>
              <w:spacing w:before="120" w:line="288" w:lineRule="auto"/>
              <w:rPr>
                <w:b/>
              </w:rPr>
            </w:pPr>
            <w:r w:rsidRPr="00FD3AEA">
              <w:rPr>
                <w:b/>
              </w:rPr>
              <w:t>&gt;1000/min</w:t>
            </w:r>
          </w:p>
        </w:tc>
        <w:tc>
          <w:tcPr>
            <w:tcW w:w="2035" w:type="dxa"/>
            <w:shd w:val="clear" w:color="auto" w:fill="auto"/>
          </w:tcPr>
          <w:p w:rsidR="004F5617" w:rsidRPr="00DA4863" w:rsidRDefault="004F5617" w:rsidP="006E4251">
            <w:pPr>
              <w:pStyle w:val="Saisieparagraph"/>
              <w:spacing w:before="120" w:line="288" w:lineRule="auto"/>
              <w:rPr>
                <w:b/>
              </w:rPr>
            </w:pPr>
            <w:r w:rsidRPr="00DA4863">
              <w:rPr>
                <w:b/>
              </w:rPr>
              <w:t>High</w:t>
            </w:r>
          </w:p>
        </w:tc>
      </w:tr>
      <w:tr w:rsidR="004F5617" w:rsidRPr="00051917" w:rsidTr="006E4251">
        <w:tc>
          <w:tcPr>
            <w:tcW w:w="1548" w:type="dxa"/>
            <w:shd w:val="clear" w:color="auto" w:fill="auto"/>
          </w:tcPr>
          <w:p w:rsidR="004F5617" w:rsidRPr="00DA4863" w:rsidRDefault="004F5617" w:rsidP="006E4251">
            <w:pPr>
              <w:pStyle w:val="Saisieparagraph"/>
              <w:spacing w:before="120" w:line="288" w:lineRule="auto"/>
              <w:jc w:val="center"/>
              <w:rPr>
                <w:b/>
              </w:rPr>
            </w:pPr>
            <w:r w:rsidRPr="00DA4863">
              <w:rPr>
                <w:b/>
              </w:rPr>
              <w:t>ITER-WS</w:t>
            </w:r>
          </w:p>
        </w:tc>
        <w:tc>
          <w:tcPr>
            <w:tcW w:w="1379" w:type="dxa"/>
            <w:shd w:val="clear" w:color="auto" w:fill="auto"/>
          </w:tcPr>
          <w:p w:rsidR="004F5617" w:rsidRPr="00DA4863" w:rsidRDefault="004F5617" w:rsidP="006E4251">
            <w:pPr>
              <w:pStyle w:val="Saisieparagraph"/>
              <w:spacing w:before="120" w:line="288" w:lineRule="auto"/>
              <w:rPr>
                <w:b/>
              </w:rPr>
            </w:pPr>
            <w:r w:rsidRPr="00DA4863">
              <w:rPr>
                <w:b/>
              </w:rPr>
              <w:t>WS</w:t>
            </w:r>
          </w:p>
        </w:tc>
        <w:tc>
          <w:tcPr>
            <w:tcW w:w="2874" w:type="dxa"/>
            <w:shd w:val="clear" w:color="auto" w:fill="auto"/>
          </w:tcPr>
          <w:p w:rsidR="004F5617" w:rsidRPr="00DA4863" w:rsidRDefault="004F5617" w:rsidP="006E4251">
            <w:pPr>
              <w:pStyle w:val="Saisieparagraph"/>
              <w:spacing w:before="120" w:line="288" w:lineRule="auto"/>
              <w:rPr>
                <w:b/>
              </w:rPr>
            </w:pPr>
            <w:r w:rsidRPr="00DA4863">
              <w:rPr>
                <w:b/>
              </w:rPr>
              <w:t>Synchronous</w:t>
            </w:r>
          </w:p>
        </w:tc>
        <w:tc>
          <w:tcPr>
            <w:tcW w:w="1451" w:type="dxa"/>
            <w:shd w:val="clear" w:color="auto" w:fill="auto"/>
          </w:tcPr>
          <w:p w:rsidR="004F5617" w:rsidRPr="00DA4863" w:rsidRDefault="004F5617" w:rsidP="006E4251">
            <w:pPr>
              <w:pStyle w:val="Saisieparagraph"/>
              <w:spacing w:before="120" w:line="288" w:lineRule="auto"/>
              <w:rPr>
                <w:b/>
              </w:rPr>
            </w:pPr>
            <w:r w:rsidRPr="00FD3AEA">
              <w:rPr>
                <w:b/>
              </w:rPr>
              <w:t>&lt; 10/min</w:t>
            </w:r>
          </w:p>
        </w:tc>
        <w:tc>
          <w:tcPr>
            <w:tcW w:w="2035" w:type="dxa"/>
            <w:shd w:val="clear" w:color="auto" w:fill="auto"/>
          </w:tcPr>
          <w:p w:rsidR="004F5617" w:rsidRPr="00DA4863" w:rsidRDefault="004F5617" w:rsidP="006E4251">
            <w:pPr>
              <w:pStyle w:val="Saisieparagraph"/>
              <w:spacing w:before="120" w:line="288" w:lineRule="auto"/>
              <w:rPr>
                <w:b/>
              </w:rPr>
            </w:pPr>
            <w:r w:rsidRPr="00DA4863">
              <w:rPr>
                <w:b/>
              </w:rPr>
              <w:t>Med</w:t>
            </w:r>
          </w:p>
        </w:tc>
      </w:tr>
    </w:tbl>
    <w:p w:rsidR="004F5617" w:rsidRDefault="004F5617" w:rsidP="004F5617">
      <w:pPr>
        <w:pStyle w:val="Saisieparagraph"/>
      </w:pPr>
    </w:p>
    <w:p w:rsidR="004F5617" w:rsidRDefault="004F5617" w:rsidP="004F5617">
      <w:pPr>
        <w:pStyle w:val="Saisieparagraph"/>
      </w:pPr>
      <w:r>
        <w:t>If the application cannot contact PURE-XML, some resources requested by the web service clients will not be accessible.</w:t>
      </w:r>
    </w:p>
    <w:p w:rsidR="004F5617" w:rsidRDefault="004F5617" w:rsidP="004F5617">
      <w:pPr>
        <w:pStyle w:val="Saisieparagraph"/>
      </w:pPr>
    </w:p>
    <w:p w:rsidR="004F5617" w:rsidRDefault="004F5617" w:rsidP="004F5617">
      <w:pPr>
        <w:pStyle w:val="Saisieparagraph"/>
      </w:pPr>
      <w:r>
        <w:t>If CODICT services layer is not available, the results of some services will be poor.</w:t>
      </w:r>
    </w:p>
    <w:p w:rsidR="004F5617" w:rsidRPr="00051917" w:rsidRDefault="004F5617" w:rsidP="004F5617">
      <w:pPr>
        <w:pStyle w:val="Saisieparagraph"/>
      </w:pPr>
      <w:r>
        <w:t xml:space="preserve">Without ITER-WS, the </w:t>
      </w:r>
      <w:proofErr w:type="spellStart"/>
      <w:r>
        <w:t>init</w:t>
      </w:r>
      <w:proofErr w:type="spellEnd"/>
      <w:r>
        <w:t xml:space="preserve"> service of DM-XML will not be able to get the title of the document.</w:t>
      </w:r>
    </w:p>
    <w:p w:rsidR="004F5617" w:rsidRPr="00051917" w:rsidRDefault="004F5617" w:rsidP="004F5617">
      <w:pPr>
        <w:pStyle w:val="Saisieparagraph"/>
      </w:pPr>
    </w:p>
    <w:p w:rsidR="004F5617" w:rsidRPr="0043521E" w:rsidRDefault="004F5617" w:rsidP="004F5617"/>
    <w:p w:rsidR="004F5617" w:rsidRPr="00686739" w:rsidRDefault="004F5617" w:rsidP="00686739">
      <w:pPr>
        <w:pStyle w:val="Heading3"/>
        <w:tabs>
          <w:tab w:val="num" w:pos="2268"/>
        </w:tabs>
      </w:pPr>
      <w:bookmarkStart w:id="113" w:name="_Toc466454567"/>
      <w:r w:rsidRPr="00686739">
        <w:t>System</w:t>
      </w:r>
      <w:bookmarkEnd w:id="113"/>
    </w:p>
    <w:p w:rsidR="004F5617" w:rsidRPr="00051917" w:rsidRDefault="004F5617" w:rsidP="00686739">
      <w:pPr>
        <w:pStyle w:val="Heading4"/>
      </w:pPr>
      <w:r w:rsidRPr="00051917">
        <w:t>List of required system services</w:t>
      </w:r>
    </w:p>
    <w:tbl>
      <w:tblPr>
        <w:tblW w:w="9261" w:type="dxa"/>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Layout w:type="fixed"/>
        <w:tblCellMar>
          <w:top w:w="57" w:type="dxa"/>
          <w:left w:w="57" w:type="dxa"/>
          <w:right w:w="57" w:type="dxa"/>
        </w:tblCellMar>
        <w:tblLook w:val="01E0" w:firstRow="1" w:lastRow="1" w:firstColumn="1" w:lastColumn="1" w:noHBand="0" w:noVBand="0"/>
      </w:tblPr>
      <w:tblGrid>
        <w:gridCol w:w="5997"/>
        <w:gridCol w:w="3264"/>
      </w:tblGrid>
      <w:tr w:rsidR="004F5617" w:rsidRPr="00DA4863" w:rsidTr="006E4251">
        <w:tc>
          <w:tcPr>
            <w:tcW w:w="5997" w:type="dxa"/>
            <w:tcBorders>
              <w:top w:val="double" w:sz="2" w:space="0" w:color="auto"/>
              <w:bottom w:val="single" w:sz="4" w:space="0" w:color="auto"/>
            </w:tcBorders>
            <w:shd w:val="clear" w:color="auto" w:fill="auto"/>
            <w:vAlign w:val="center"/>
          </w:tcPr>
          <w:p w:rsidR="004F5617" w:rsidRPr="00DA4863" w:rsidRDefault="004F5617" w:rsidP="006E4251">
            <w:pPr>
              <w:jc w:val="center"/>
              <w:rPr>
                <w:rFonts w:ascii="Calibri" w:hAnsi="Calibri"/>
                <w:b/>
                <w:sz w:val="22"/>
              </w:rPr>
            </w:pPr>
            <w:r w:rsidRPr="00DA4863">
              <w:rPr>
                <w:rFonts w:ascii="Calibri" w:hAnsi="Calibri"/>
                <w:b/>
                <w:sz w:val="22"/>
              </w:rPr>
              <w:t>Database</w:t>
            </w:r>
          </w:p>
        </w:tc>
        <w:tc>
          <w:tcPr>
            <w:tcW w:w="3264" w:type="dxa"/>
            <w:tcBorders>
              <w:top w:val="double" w:sz="2" w:space="0" w:color="auto"/>
              <w:bottom w:val="single" w:sz="4" w:space="0" w:color="auto"/>
            </w:tcBorders>
            <w:shd w:val="clear" w:color="auto" w:fill="auto"/>
            <w:vAlign w:val="center"/>
          </w:tcPr>
          <w:p w:rsidR="004F5617" w:rsidRPr="00DA4863" w:rsidRDefault="004F5617" w:rsidP="006E4251">
            <w:pPr>
              <w:pStyle w:val="Saisieparagraph"/>
              <w:jc w:val="center"/>
              <w:rPr>
                <w:rFonts w:ascii="Calibri" w:hAnsi="Calibri"/>
                <w:b/>
                <w:sz w:val="22"/>
              </w:rPr>
            </w:pPr>
            <w:r w:rsidRPr="00DA4863">
              <w:rPr>
                <w:rFonts w:ascii="Calibri" w:hAnsi="Calibri"/>
                <w:b/>
                <w:sz w:val="22"/>
              </w:rPr>
              <w:t>Oracle 1</w:t>
            </w:r>
            <w:r>
              <w:rPr>
                <w:rFonts w:ascii="Calibri" w:hAnsi="Calibri"/>
                <w:b/>
                <w:sz w:val="22"/>
              </w:rPr>
              <w:t>0.2.0.5</w:t>
            </w:r>
          </w:p>
        </w:tc>
      </w:tr>
      <w:tr w:rsidR="004F5617" w:rsidRPr="00051917" w:rsidTr="006E4251">
        <w:tc>
          <w:tcPr>
            <w:tcW w:w="5997" w:type="dxa"/>
            <w:tcBorders>
              <w:top w:val="single" w:sz="4" w:space="0" w:color="auto"/>
            </w:tcBorders>
            <w:shd w:val="clear" w:color="auto" w:fill="auto"/>
          </w:tcPr>
          <w:p w:rsidR="004F5617" w:rsidRPr="00DA4863" w:rsidRDefault="004F5617" w:rsidP="006E4251">
            <w:pPr>
              <w:rPr>
                <w:rFonts w:ascii="Trebuchet MS" w:hAnsi="Trebuchet MS"/>
                <w:sz w:val="22"/>
              </w:rPr>
            </w:pPr>
            <w:r w:rsidRPr="00DA4863">
              <w:rPr>
                <w:rFonts w:ascii="Trebuchet MS" w:hAnsi="Trebuchet MS"/>
                <w:sz w:val="22"/>
              </w:rPr>
              <w:t>File system (direct access, sharing, FTP, ...)</w:t>
            </w:r>
          </w:p>
        </w:tc>
        <w:tc>
          <w:tcPr>
            <w:tcW w:w="3264" w:type="dxa"/>
            <w:tcBorders>
              <w:top w:val="single" w:sz="4" w:space="0" w:color="auto"/>
            </w:tcBorders>
            <w:shd w:val="clear" w:color="auto" w:fill="auto"/>
          </w:tcPr>
          <w:p w:rsidR="004F5617" w:rsidRPr="00DA4863" w:rsidRDefault="004F5617" w:rsidP="006E4251">
            <w:pPr>
              <w:pStyle w:val="Saisieparagraph"/>
              <w:rPr>
                <w:rFonts w:ascii="Trebuchet MS" w:hAnsi="Trebuchet MS"/>
                <w:sz w:val="22"/>
              </w:rPr>
            </w:pPr>
            <w:r w:rsidRPr="00DA4863">
              <w:rPr>
                <w:rFonts w:ascii="Trebuchet MS" w:hAnsi="Trebuchet MS"/>
                <w:sz w:val="22"/>
              </w:rPr>
              <w:t>Direct access</w:t>
            </w:r>
          </w:p>
        </w:tc>
      </w:tr>
      <w:tr w:rsidR="004F5617" w:rsidRPr="00051917" w:rsidTr="006E4251">
        <w:tc>
          <w:tcPr>
            <w:tcW w:w="5997" w:type="dxa"/>
            <w:shd w:val="clear" w:color="auto" w:fill="auto"/>
          </w:tcPr>
          <w:p w:rsidR="004F5617" w:rsidRPr="00DA4863" w:rsidRDefault="004F5617" w:rsidP="006E4251">
            <w:pPr>
              <w:rPr>
                <w:rFonts w:ascii="Trebuchet MS" w:hAnsi="Trebuchet MS"/>
                <w:sz w:val="22"/>
              </w:rPr>
            </w:pPr>
            <w:r w:rsidRPr="00DA4863">
              <w:rPr>
                <w:rFonts w:ascii="Trebuchet MS" w:hAnsi="Trebuchet MS"/>
                <w:sz w:val="22"/>
              </w:rPr>
              <w:t>Directory (Active Directory, other)</w:t>
            </w:r>
          </w:p>
        </w:tc>
        <w:tc>
          <w:tcPr>
            <w:tcW w:w="3264" w:type="dxa"/>
            <w:shd w:val="clear" w:color="auto" w:fill="auto"/>
          </w:tcPr>
          <w:p w:rsidR="004F5617" w:rsidRPr="00DA4863" w:rsidRDefault="004F5617" w:rsidP="006E4251">
            <w:pPr>
              <w:pStyle w:val="Saisieparagraph"/>
              <w:rPr>
                <w:rFonts w:ascii="Trebuchet MS" w:hAnsi="Trebuchet MS"/>
                <w:sz w:val="22"/>
              </w:rPr>
            </w:pPr>
            <w:r w:rsidRPr="00DA4863">
              <w:rPr>
                <w:rFonts w:ascii="Trebuchet MS" w:hAnsi="Trebuchet MS"/>
                <w:sz w:val="22"/>
              </w:rPr>
              <w:t>N</w:t>
            </w:r>
          </w:p>
        </w:tc>
      </w:tr>
      <w:tr w:rsidR="004F5617" w:rsidRPr="00051917" w:rsidTr="006E4251">
        <w:tc>
          <w:tcPr>
            <w:tcW w:w="5997" w:type="dxa"/>
            <w:shd w:val="clear" w:color="auto" w:fill="auto"/>
          </w:tcPr>
          <w:p w:rsidR="004F5617" w:rsidRPr="00DA4863" w:rsidRDefault="004F5617" w:rsidP="006E4251">
            <w:pPr>
              <w:rPr>
                <w:rFonts w:ascii="Trebuchet MS" w:hAnsi="Trebuchet MS"/>
                <w:sz w:val="22"/>
              </w:rPr>
            </w:pPr>
            <w:r w:rsidRPr="00DA4863">
              <w:rPr>
                <w:rFonts w:ascii="Trebuchet MS" w:hAnsi="Trebuchet MS"/>
                <w:sz w:val="22"/>
              </w:rPr>
              <w:t>Mails (Sending mails from an application)</w:t>
            </w:r>
          </w:p>
        </w:tc>
        <w:tc>
          <w:tcPr>
            <w:tcW w:w="3264" w:type="dxa"/>
            <w:shd w:val="clear" w:color="auto" w:fill="auto"/>
          </w:tcPr>
          <w:p w:rsidR="004F5617" w:rsidRPr="00DA4863" w:rsidRDefault="004F5617" w:rsidP="006E4251">
            <w:pPr>
              <w:pStyle w:val="Saisieparagraph"/>
              <w:rPr>
                <w:rFonts w:ascii="Trebuchet MS" w:hAnsi="Trebuchet MS"/>
                <w:sz w:val="22"/>
              </w:rPr>
            </w:pPr>
            <w:r w:rsidRPr="00DA4863">
              <w:rPr>
                <w:rFonts w:ascii="Trebuchet MS" w:hAnsi="Trebuchet MS"/>
                <w:sz w:val="22"/>
              </w:rPr>
              <w:t>N</w:t>
            </w:r>
          </w:p>
        </w:tc>
      </w:tr>
      <w:tr w:rsidR="004F5617" w:rsidRPr="00051917" w:rsidTr="006E4251">
        <w:tc>
          <w:tcPr>
            <w:tcW w:w="5997" w:type="dxa"/>
            <w:shd w:val="clear" w:color="auto" w:fill="auto"/>
          </w:tcPr>
          <w:p w:rsidR="004F5617" w:rsidRPr="00DA4863" w:rsidRDefault="004F5617" w:rsidP="006E4251">
            <w:pPr>
              <w:rPr>
                <w:rFonts w:ascii="Trebuchet MS" w:hAnsi="Trebuchet MS"/>
                <w:sz w:val="22"/>
              </w:rPr>
            </w:pPr>
            <w:r w:rsidRPr="00DA4863">
              <w:rPr>
                <w:rFonts w:ascii="Trebuchet MS" w:hAnsi="Trebuchet MS"/>
                <w:sz w:val="22"/>
              </w:rPr>
              <w:t>Application Server</w:t>
            </w:r>
          </w:p>
        </w:tc>
        <w:tc>
          <w:tcPr>
            <w:tcW w:w="3264" w:type="dxa"/>
            <w:shd w:val="clear" w:color="auto" w:fill="auto"/>
          </w:tcPr>
          <w:p w:rsidR="004F5617" w:rsidRPr="00DA4863" w:rsidRDefault="004F5617" w:rsidP="006E4251">
            <w:pPr>
              <w:pStyle w:val="Saisieparagraph"/>
              <w:rPr>
                <w:rFonts w:ascii="Trebuchet MS" w:hAnsi="Trebuchet MS"/>
                <w:sz w:val="22"/>
              </w:rPr>
            </w:pPr>
            <w:r w:rsidRPr="00DA4863">
              <w:rPr>
                <w:rFonts w:ascii="Trebuchet MS" w:hAnsi="Trebuchet MS"/>
                <w:b/>
                <w:sz w:val="22"/>
              </w:rPr>
              <w:t>EP Tomcat 6.0.18</w:t>
            </w:r>
          </w:p>
        </w:tc>
      </w:tr>
      <w:tr w:rsidR="004F5617" w:rsidRPr="00051917" w:rsidTr="006E4251">
        <w:tc>
          <w:tcPr>
            <w:tcW w:w="5997" w:type="dxa"/>
            <w:shd w:val="clear" w:color="auto" w:fill="auto"/>
          </w:tcPr>
          <w:p w:rsidR="004F5617" w:rsidRPr="00DA4863" w:rsidRDefault="004F5617" w:rsidP="006E4251">
            <w:pPr>
              <w:rPr>
                <w:rFonts w:ascii="Trebuchet MS" w:hAnsi="Trebuchet MS"/>
                <w:sz w:val="22"/>
              </w:rPr>
            </w:pPr>
            <w:r w:rsidRPr="00DA4863">
              <w:rPr>
                <w:rFonts w:ascii="Trebuchet MS" w:hAnsi="Trebuchet MS"/>
                <w:sz w:val="22"/>
              </w:rPr>
              <w:t>JDBC</w:t>
            </w:r>
          </w:p>
        </w:tc>
        <w:tc>
          <w:tcPr>
            <w:tcW w:w="3264" w:type="dxa"/>
            <w:shd w:val="clear" w:color="auto" w:fill="auto"/>
          </w:tcPr>
          <w:p w:rsidR="004F5617" w:rsidRPr="00DA4863" w:rsidRDefault="004F5617" w:rsidP="006E4251">
            <w:pPr>
              <w:pStyle w:val="Saisieparagraph"/>
              <w:rPr>
                <w:rFonts w:ascii="Trebuchet MS" w:hAnsi="Trebuchet MS"/>
                <w:sz w:val="22"/>
              </w:rPr>
            </w:pPr>
            <w:r w:rsidRPr="00DA4863">
              <w:rPr>
                <w:rFonts w:ascii="Trebuchet MS" w:hAnsi="Trebuchet MS"/>
                <w:b/>
                <w:sz w:val="22"/>
              </w:rPr>
              <w:t>Oracle OCI driver 1</w:t>
            </w:r>
            <w:r>
              <w:rPr>
                <w:rFonts w:ascii="Trebuchet MS" w:hAnsi="Trebuchet MS"/>
                <w:b/>
                <w:sz w:val="22"/>
              </w:rPr>
              <w:t>0</w:t>
            </w:r>
            <w:r w:rsidRPr="00DA4863">
              <w:rPr>
                <w:rFonts w:ascii="Trebuchet MS" w:hAnsi="Trebuchet MS"/>
                <w:b/>
                <w:sz w:val="22"/>
              </w:rPr>
              <w:t>.2.0.3.0</w:t>
            </w:r>
          </w:p>
        </w:tc>
      </w:tr>
      <w:tr w:rsidR="004F5617" w:rsidRPr="00051917" w:rsidTr="006E4251">
        <w:trPr>
          <w:trHeight w:val="560"/>
        </w:trPr>
        <w:tc>
          <w:tcPr>
            <w:tcW w:w="5997" w:type="dxa"/>
            <w:shd w:val="clear" w:color="auto" w:fill="auto"/>
          </w:tcPr>
          <w:p w:rsidR="004F5617" w:rsidRPr="00DA4863" w:rsidRDefault="004F5617" w:rsidP="006E4251">
            <w:pPr>
              <w:rPr>
                <w:rFonts w:ascii="Trebuchet MS" w:hAnsi="Trebuchet MS"/>
                <w:sz w:val="22"/>
              </w:rPr>
            </w:pPr>
            <w:r w:rsidRPr="00DA4863">
              <w:rPr>
                <w:rFonts w:ascii="Trebuchet MS" w:hAnsi="Trebuchet MS"/>
                <w:sz w:val="22"/>
              </w:rPr>
              <w:t>Other</w:t>
            </w:r>
          </w:p>
        </w:tc>
        <w:tc>
          <w:tcPr>
            <w:tcW w:w="3264" w:type="dxa"/>
            <w:shd w:val="clear" w:color="auto" w:fill="auto"/>
          </w:tcPr>
          <w:p w:rsidR="004F5617" w:rsidRPr="00DA4863" w:rsidRDefault="004F5617" w:rsidP="006E4251">
            <w:pPr>
              <w:pStyle w:val="Saisieparagraph"/>
              <w:rPr>
                <w:rFonts w:ascii="Trebuchet MS" w:hAnsi="Trebuchet MS"/>
                <w:sz w:val="22"/>
              </w:rPr>
            </w:pPr>
            <w:r w:rsidRPr="00DA4863">
              <w:rPr>
                <w:rFonts w:ascii="Trebuchet MS" w:hAnsi="Trebuchet MS"/>
                <w:sz w:val="22"/>
              </w:rPr>
              <w:t>N</w:t>
            </w:r>
          </w:p>
        </w:tc>
      </w:tr>
    </w:tbl>
    <w:p w:rsidR="004F5617" w:rsidRDefault="004F5617" w:rsidP="004F5617">
      <w:pPr>
        <w:pStyle w:val="Saisieparagraph"/>
      </w:pPr>
    </w:p>
    <w:p w:rsidR="004F5617" w:rsidRPr="00051917" w:rsidRDefault="004F5617" w:rsidP="004F5617">
      <w:pPr>
        <w:pStyle w:val="Saisieparagraph"/>
      </w:pPr>
    </w:p>
    <w:p w:rsidR="004F5617" w:rsidRPr="00051917" w:rsidRDefault="004F5617" w:rsidP="00686739">
      <w:pPr>
        <w:pStyle w:val="Heading4"/>
        <w:tabs>
          <w:tab w:val="num" w:pos="2835"/>
        </w:tabs>
      </w:pPr>
      <w:r w:rsidRPr="00051917">
        <w:t>System services schema (optional)</w:t>
      </w:r>
    </w:p>
    <w:p w:rsidR="004F5617" w:rsidRPr="00051917" w:rsidRDefault="004F5617" w:rsidP="004F5617">
      <w:r w:rsidRPr="00051917">
        <w:t>For clarity (and mostly if you have asked for multiple runtimes</w:t>
      </w:r>
      <w:r>
        <w:t>)</w:t>
      </w:r>
      <w:r w:rsidRPr="00051917">
        <w:t>, please provide a schematic vision of the interaction between system services and applications.</w:t>
      </w:r>
    </w:p>
    <w:p w:rsidR="004F5617" w:rsidRDefault="004F5617" w:rsidP="004F5617">
      <w:pPr>
        <w:pStyle w:val="Saisieparagraph"/>
      </w:pPr>
    </w:p>
    <w:p w:rsidR="004F5617" w:rsidRPr="00051917" w:rsidRDefault="004F5617" w:rsidP="004F5617">
      <w:pPr>
        <w:pStyle w:val="Saisieparagraph"/>
      </w:pPr>
    </w:p>
    <w:p w:rsidR="004F5617" w:rsidRPr="00051917" w:rsidRDefault="004F5617" w:rsidP="00686739">
      <w:pPr>
        <w:pStyle w:val="Heading2"/>
        <w:tabs>
          <w:tab w:val="num" w:pos="1701"/>
        </w:tabs>
      </w:pPr>
      <w:bookmarkStart w:id="114" w:name="_Toc346294511"/>
      <w:bookmarkStart w:id="115" w:name="_Toc466454568"/>
      <w:bookmarkEnd w:id="103"/>
      <w:bookmarkEnd w:id="104"/>
      <w:r w:rsidRPr="00051917">
        <w:t>Security</w:t>
      </w:r>
      <w:bookmarkEnd w:id="114"/>
      <w:bookmarkEnd w:id="115"/>
    </w:p>
    <w:p w:rsidR="004F5617" w:rsidRPr="00051917" w:rsidRDefault="004F5617" w:rsidP="00686739">
      <w:pPr>
        <w:pStyle w:val="Heading3"/>
        <w:tabs>
          <w:tab w:val="num" w:pos="2268"/>
        </w:tabs>
      </w:pPr>
      <w:bookmarkStart w:id="116" w:name="_Toc466454569"/>
      <w:r w:rsidRPr="00051917">
        <w:t>Authentication mechanism</w:t>
      </w:r>
      <w:bookmarkEnd w:id="116"/>
    </w:p>
    <w:p w:rsidR="004F5617" w:rsidRDefault="004F5617" w:rsidP="004F5617">
      <w:pPr>
        <w:pStyle w:val="Saisieparagraph"/>
      </w:pPr>
    </w:p>
    <w:p w:rsidR="004F5617" w:rsidRDefault="004F5617" w:rsidP="004F5617">
      <w:pPr>
        <w:pStyle w:val="Saisieparagraph"/>
      </w:pPr>
      <w:r>
        <w:t xml:space="preserve">DM-XML will be a service layer which will expose only </w:t>
      </w:r>
      <w:proofErr w:type="spellStart"/>
      <w:r>
        <w:t>WebServices</w:t>
      </w:r>
      <w:proofErr w:type="spellEnd"/>
      <w:r>
        <w:t xml:space="preserve">. No authentication will be implemented. The services will trust the calling applications. Each </w:t>
      </w:r>
      <w:proofErr w:type="spellStart"/>
      <w:r>
        <w:t>webservice</w:t>
      </w:r>
      <w:proofErr w:type="spellEnd"/>
      <w:r>
        <w:t xml:space="preserve"> invocation will receive the user which was already authenticated by the calling application.</w:t>
      </w:r>
    </w:p>
    <w:p w:rsidR="004F5617" w:rsidRDefault="004F5617" w:rsidP="004F5617">
      <w:pPr>
        <w:pStyle w:val="Saisieparagraph"/>
      </w:pPr>
    </w:p>
    <w:p w:rsidR="004F5617" w:rsidRPr="00051917" w:rsidRDefault="004F5617" w:rsidP="00686739">
      <w:pPr>
        <w:pStyle w:val="Heading3"/>
        <w:tabs>
          <w:tab w:val="num" w:pos="2268"/>
        </w:tabs>
      </w:pPr>
      <w:bookmarkStart w:id="117" w:name="_Toc466454570"/>
      <w:r w:rsidRPr="00051917">
        <w:t>Authorization mechanism</w:t>
      </w:r>
      <w:bookmarkEnd w:id="117"/>
    </w:p>
    <w:p w:rsidR="004F5617" w:rsidRDefault="004F5617" w:rsidP="004F5617">
      <w:pPr>
        <w:pStyle w:val="Saisieparagraph"/>
      </w:pPr>
      <w:r>
        <w:t>The internal access control module is based on group membership of the already authenticated user by the calling application.</w:t>
      </w:r>
    </w:p>
    <w:p w:rsidR="004F5617" w:rsidRDefault="004F5617" w:rsidP="004F5617">
      <w:pPr>
        <w:pStyle w:val="Saisieparagraph"/>
      </w:pPr>
      <w:r>
        <w:t>DM-XML will keep a record of calling applications and the services they are permitted to access respectively.</w:t>
      </w:r>
    </w:p>
    <w:p w:rsidR="004F5617" w:rsidRDefault="004F5617" w:rsidP="004F5617">
      <w:pPr>
        <w:pStyle w:val="Saisieparagraph"/>
      </w:pPr>
    </w:p>
    <w:p w:rsidR="004F5617" w:rsidRPr="00051917" w:rsidRDefault="004F5617" w:rsidP="00686739">
      <w:pPr>
        <w:pStyle w:val="Heading3"/>
        <w:tabs>
          <w:tab w:val="num" w:pos="2268"/>
        </w:tabs>
      </w:pPr>
      <w:bookmarkStart w:id="118" w:name="_Toc466454571"/>
      <w:r w:rsidRPr="00051917">
        <w:t>Specific confidentiality needs</w:t>
      </w:r>
      <w:bookmarkEnd w:id="118"/>
    </w:p>
    <w:p w:rsidR="004F5617" w:rsidRDefault="004F5617" w:rsidP="004F5617">
      <w:pPr>
        <w:pStyle w:val="Saisieparagraph"/>
      </w:pPr>
      <w:r>
        <w:t>None</w:t>
      </w:r>
    </w:p>
    <w:p w:rsidR="004F5617" w:rsidRPr="00051917" w:rsidRDefault="004F5617" w:rsidP="00686739">
      <w:pPr>
        <w:pStyle w:val="Heading2"/>
        <w:tabs>
          <w:tab w:val="num" w:pos="1701"/>
        </w:tabs>
      </w:pPr>
      <w:bookmarkStart w:id="119" w:name="_Toc346294512"/>
      <w:bookmarkStart w:id="120" w:name="_Toc466454572"/>
      <w:r w:rsidRPr="00051917">
        <w:t>Specific Development Tools</w:t>
      </w:r>
      <w:bookmarkEnd w:id="119"/>
      <w:bookmarkEnd w:id="120"/>
    </w:p>
    <w:p w:rsidR="004F5617" w:rsidRPr="00051917" w:rsidRDefault="004F5617" w:rsidP="004F5617">
      <w:r>
        <w:t>The ICTAS</w:t>
      </w:r>
      <w:r w:rsidRPr="00051917">
        <w:t xml:space="preserve"> </w:t>
      </w:r>
      <w:r>
        <w:t xml:space="preserve">Unit </w:t>
      </w:r>
      <w:r w:rsidRPr="00051917">
        <w:t>provides standard tools for the development of applications.</w:t>
      </w:r>
    </w:p>
    <w:p w:rsidR="004F5617" w:rsidRDefault="004F5617" w:rsidP="004F5617">
      <w:r>
        <w:t>M</w:t>
      </w:r>
      <w:r w:rsidRPr="00051917">
        <w:t>ention here licence-limited tools you may need</w:t>
      </w:r>
      <w:r>
        <w:t xml:space="preserve"> (</w:t>
      </w:r>
      <w:hyperlink r:id="rId26" w:history="1">
        <w:r w:rsidRPr="0023245E">
          <w:rPr>
            <w:rStyle w:val="Hyperlink"/>
          </w:rPr>
          <w:t>restricted use product</w:t>
        </w:r>
      </w:hyperlink>
      <w:r>
        <w:t>)</w:t>
      </w:r>
      <w:r w:rsidRPr="00051917">
        <w:t>:</w:t>
      </w:r>
    </w:p>
    <w:p w:rsidR="004F5617" w:rsidRPr="00051917" w:rsidRDefault="004F5617" w:rsidP="004F5617"/>
    <w:tbl>
      <w:tblPr>
        <w:tblW w:w="0" w:type="auto"/>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Layout w:type="fixed"/>
        <w:tblCellMar>
          <w:top w:w="57" w:type="dxa"/>
          <w:left w:w="57" w:type="dxa"/>
          <w:right w:w="57" w:type="dxa"/>
        </w:tblCellMar>
        <w:tblLook w:val="01E0" w:firstRow="1" w:lastRow="1" w:firstColumn="1" w:lastColumn="1" w:noHBand="0" w:noVBand="0"/>
      </w:tblPr>
      <w:tblGrid>
        <w:gridCol w:w="7440"/>
        <w:gridCol w:w="1687"/>
      </w:tblGrid>
      <w:tr w:rsidR="004F5617" w:rsidRPr="00051917" w:rsidTr="006E4251">
        <w:tc>
          <w:tcPr>
            <w:tcW w:w="7440" w:type="dxa"/>
            <w:tcBorders>
              <w:top w:val="double" w:sz="2" w:space="0" w:color="auto"/>
              <w:bottom w:val="single" w:sz="4" w:space="0" w:color="auto"/>
            </w:tcBorders>
            <w:shd w:val="clear" w:color="auto" w:fill="FFFFFF"/>
            <w:vAlign w:val="center"/>
          </w:tcPr>
          <w:p w:rsidR="004F5617" w:rsidRPr="00E86018" w:rsidRDefault="004F5617" w:rsidP="006E4251">
            <w:pPr>
              <w:rPr>
                <w:rFonts w:ascii="Trebuchet MS" w:hAnsi="Trebuchet MS"/>
                <w:sz w:val="22"/>
                <w:szCs w:val="22"/>
              </w:rPr>
            </w:pPr>
            <w:r w:rsidRPr="00E86018">
              <w:rPr>
                <w:rFonts w:ascii="Trebuchet MS" w:hAnsi="Trebuchet MS"/>
                <w:sz w:val="22"/>
                <w:szCs w:val="22"/>
              </w:rPr>
              <w:t>Oxygen XML</w:t>
            </w:r>
          </w:p>
        </w:tc>
        <w:tc>
          <w:tcPr>
            <w:tcW w:w="1687" w:type="dxa"/>
            <w:tcBorders>
              <w:top w:val="double" w:sz="2" w:space="0" w:color="auto"/>
              <w:bottom w:val="single" w:sz="4" w:space="0" w:color="auto"/>
            </w:tcBorders>
            <w:shd w:val="clear" w:color="auto" w:fill="FFFFFF"/>
            <w:vAlign w:val="center"/>
          </w:tcPr>
          <w:p w:rsidR="004F5617" w:rsidRPr="00E86018" w:rsidRDefault="004F5617" w:rsidP="006E4251">
            <w:pPr>
              <w:pStyle w:val="Saisieparagraph"/>
              <w:rPr>
                <w:rFonts w:ascii="Trebuchet MS" w:hAnsi="Trebuchet MS"/>
                <w:sz w:val="22"/>
                <w:szCs w:val="22"/>
              </w:rPr>
            </w:pPr>
            <w:r w:rsidRPr="00E86018">
              <w:rPr>
                <w:rFonts w:ascii="Trebuchet MS" w:hAnsi="Trebuchet MS"/>
                <w:sz w:val="22"/>
                <w:szCs w:val="22"/>
              </w:rPr>
              <w:t>Y</w:t>
            </w:r>
          </w:p>
        </w:tc>
      </w:tr>
      <w:tr w:rsidR="004F5617" w:rsidRPr="00051917" w:rsidTr="006E4251">
        <w:tc>
          <w:tcPr>
            <w:tcW w:w="7440" w:type="dxa"/>
            <w:tcBorders>
              <w:top w:val="single" w:sz="4" w:space="0" w:color="auto"/>
            </w:tcBorders>
            <w:shd w:val="clear" w:color="auto" w:fill="auto"/>
          </w:tcPr>
          <w:p w:rsidR="004F5617" w:rsidRPr="00E86018" w:rsidRDefault="004F5617" w:rsidP="006E4251">
            <w:pPr>
              <w:rPr>
                <w:rFonts w:ascii="Trebuchet MS" w:hAnsi="Trebuchet MS"/>
                <w:sz w:val="22"/>
                <w:szCs w:val="22"/>
              </w:rPr>
            </w:pPr>
            <w:r w:rsidRPr="00E86018">
              <w:rPr>
                <w:rFonts w:ascii="Trebuchet MS" w:hAnsi="Trebuchet MS"/>
                <w:sz w:val="22"/>
                <w:szCs w:val="22"/>
              </w:rPr>
              <w:t xml:space="preserve">Modelling tool UML </w:t>
            </w:r>
          </w:p>
        </w:tc>
        <w:tc>
          <w:tcPr>
            <w:tcW w:w="1687" w:type="dxa"/>
            <w:tcBorders>
              <w:top w:val="single" w:sz="4" w:space="0" w:color="auto"/>
            </w:tcBorders>
            <w:shd w:val="clear" w:color="auto" w:fill="auto"/>
          </w:tcPr>
          <w:p w:rsidR="004F5617" w:rsidRPr="00E86018" w:rsidRDefault="004F5617" w:rsidP="006E4251">
            <w:pPr>
              <w:pStyle w:val="Saisieparagraph"/>
              <w:rPr>
                <w:rFonts w:ascii="Trebuchet MS" w:hAnsi="Trebuchet MS"/>
                <w:sz w:val="22"/>
                <w:szCs w:val="22"/>
              </w:rPr>
            </w:pPr>
            <w:r w:rsidRPr="00E86018">
              <w:rPr>
                <w:rFonts w:ascii="Trebuchet MS" w:hAnsi="Trebuchet MS"/>
                <w:sz w:val="22"/>
                <w:szCs w:val="22"/>
              </w:rPr>
              <w:t>Y</w:t>
            </w:r>
          </w:p>
        </w:tc>
      </w:tr>
    </w:tbl>
    <w:p w:rsidR="004F5617" w:rsidRDefault="004F5617" w:rsidP="004F5617">
      <w:pPr>
        <w:rPr>
          <w:b/>
        </w:rPr>
      </w:pPr>
    </w:p>
    <w:p w:rsidR="004F5617" w:rsidRPr="00051917" w:rsidRDefault="004F5617" w:rsidP="004F5617">
      <w:pPr>
        <w:rPr>
          <w:b/>
        </w:rPr>
      </w:pPr>
      <w:proofErr w:type="spellStart"/>
      <w:r>
        <w:rPr>
          <w:b/>
        </w:rPr>
        <w:t>Non standard</w:t>
      </w:r>
      <w:proofErr w:type="spellEnd"/>
      <w:r w:rsidRPr="00051917">
        <w:rPr>
          <w:b/>
        </w:rPr>
        <w:t xml:space="preserve"> tools and justification:</w:t>
      </w:r>
    </w:p>
    <w:p w:rsidR="004F5617" w:rsidRPr="00051917" w:rsidRDefault="004F5617" w:rsidP="004F5617">
      <w:pPr>
        <w:pStyle w:val="Saisieparagraph"/>
      </w:pPr>
    </w:p>
    <w:p w:rsidR="004F5617" w:rsidRDefault="004F5617">
      <w:pPr>
        <w:jc w:val="left"/>
        <w:rPr>
          <w:rFonts w:ascii="Arial" w:eastAsiaTheme="majorEastAsia" w:hAnsi="Arial" w:cs="Arial"/>
          <w:b/>
          <w:bCs/>
          <w:i/>
          <w:iCs/>
          <w:sz w:val="28"/>
          <w:szCs w:val="28"/>
          <w:lang w:val="en-US"/>
        </w:rPr>
      </w:pPr>
      <w:r>
        <w:rPr>
          <w:lang w:val="en-US"/>
        </w:rPr>
        <w:br w:type="page"/>
      </w:r>
    </w:p>
    <w:p w:rsidR="00F328D4" w:rsidRDefault="00F328D4" w:rsidP="00686739">
      <w:pPr>
        <w:pStyle w:val="Heading1"/>
        <w:rPr>
          <w:lang w:val="en-US"/>
        </w:rPr>
      </w:pPr>
      <w:bookmarkStart w:id="121" w:name="_Toc466454573"/>
      <w:r>
        <w:rPr>
          <w:lang w:val="en-US"/>
        </w:rPr>
        <w:lastRenderedPageBreak/>
        <w:t>EPS</w:t>
      </w:r>
      <w:bookmarkEnd w:id="121"/>
    </w:p>
    <w:p w:rsidR="00686739" w:rsidRDefault="00686739" w:rsidP="00686739">
      <w:pPr>
        <w:rPr>
          <w:lang w:val="en-US"/>
        </w:rPr>
      </w:pPr>
    </w:p>
    <w:p w:rsidR="00686739" w:rsidRPr="00040A9D" w:rsidRDefault="00686739" w:rsidP="00040A9D">
      <w:pPr>
        <w:pStyle w:val="Heading2"/>
        <w:rPr>
          <w:lang w:val="en-US"/>
        </w:rPr>
      </w:pPr>
      <w:bookmarkStart w:id="122" w:name="_Toc346808990"/>
      <w:bookmarkStart w:id="123" w:name="_Toc466454574"/>
      <w:r w:rsidRPr="00040A9D">
        <w:rPr>
          <w:lang w:val="en-US"/>
        </w:rPr>
        <w:t>Basic information</w:t>
      </w:r>
      <w:bookmarkEnd w:id="122"/>
      <w:bookmarkEnd w:id="123"/>
    </w:p>
    <w:p w:rsidR="00686739" w:rsidRPr="00051917" w:rsidRDefault="00686739" w:rsidP="00686739">
      <w:pPr>
        <w:pStyle w:val="Conseilsinvisibles"/>
      </w:pPr>
    </w:p>
    <w:tbl>
      <w:tblPr>
        <w:tblW w:w="9261" w:type="dxa"/>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Layout w:type="fixed"/>
        <w:tblCellMar>
          <w:top w:w="57" w:type="dxa"/>
          <w:left w:w="57" w:type="dxa"/>
          <w:right w:w="57" w:type="dxa"/>
        </w:tblCellMar>
        <w:tblLook w:val="01E0" w:firstRow="1" w:lastRow="1" w:firstColumn="1" w:lastColumn="1" w:noHBand="0" w:noVBand="0"/>
      </w:tblPr>
      <w:tblGrid>
        <w:gridCol w:w="5277"/>
        <w:gridCol w:w="3984"/>
      </w:tblGrid>
      <w:tr w:rsidR="00686739" w:rsidRPr="00DA4863" w:rsidTr="006E4251">
        <w:tc>
          <w:tcPr>
            <w:tcW w:w="5277" w:type="dxa"/>
            <w:shd w:val="clear" w:color="auto" w:fill="auto"/>
            <w:vAlign w:val="center"/>
          </w:tcPr>
          <w:p w:rsidR="00686739" w:rsidRPr="00DA4863" w:rsidRDefault="00686739" w:rsidP="006E4251">
            <w:pPr>
              <w:jc w:val="center"/>
              <w:rPr>
                <w:rFonts w:ascii="Calibri" w:hAnsi="Calibri"/>
                <w:b/>
                <w:sz w:val="22"/>
              </w:rPr>
            </w:pPr>
            <w:r>
              <w:rPr>
                <w:rFonts w:ascii="Calibri" w:hAnsi="Calibri"/>
                <w:b/>
                <w:sz w:val="22"/>
              </w:rPr>
              <w:t>Service</w:t>
            </w:r>
          </w:p>
        </w:tc>
        <w:tc>
          <w:tcPr>
            <w:tcW w:w="3984" w:type="dxa"/>
            <w:shd w:val="clear" w:color="auto" w:fill="auto"/>
            <w:vAlign w:val="center"/>
          </w:tcPr>
          <w:p w:rsidR="00686739" w:rsidRPr="00DA4863" w:rsidRDefault="00686739" w:rsidP="006E4251">
            <w:pPr>
              <w:pStyle w:val="Saisieparagraph"/>
              <w:jc w:val="center"/>
              <w:rPr>
                <w:rFonts w:ascii="Calibri" w:hAnsi="Calibri"/>
                <w:b/>
                <w:sz w:val="22"/>
              </w:rPr>
            </w:pPr>
            <w:r>
              <w:rPr>
                <w:rFonts w:ascii="Calibri" w:hAnsi="Calibri"/>
                <w:b/>
                <w:sz w:val="22"/>
              </w:rPr>
              <w:t>Required</w:t>
            </w:r>
          </w:p>
        </w:tc>
      </w:tr>
      <w:tr w:rsidR="00686739" w:rsidRPr="00DA4863" w:rsidTr="006E4251">
        <w:tc>
          <w:tcPr>
            <w:tcW w:w="5277" w:type="dxa"/>
            <w:shd w:val="clear" w:color="auto" w:fill="auto"/>
            <w:vAlign w:val="center"/>
          </w:tcPr>
          <w:p w:rsidR="00686739" w:rsidRPr="00DA4863" w:rsidRDefault="00686739" w:rsidP="006E4251">
            <w:pPr>
              <w:rPr>
                <w:rFonts w:ascii="Calibri" w:hAnsi="Calibri"/>
                <w:b/>
                <w:sz w:val="22"/>
              </w:rPr>
            </w:pPr>
            <w:r w:rsidRPr="00A07E5B">
              <w:rPr>
                <w:rFonts w:ascii="Trebuchet MS" w:hAnsi="Trebuchet MS"/>
                <w:sz w:val="22"/>
              </w:rPr>
              <w:t>Intranet</w:t>
            </w:r>
          </w:p>
        </w:tc>
        <w:tc>
          <w:tcPr>
            <w:tcW w:w="3984" w:type="dxa"/>
            <w:shd w:val="clear" w:color="auto" w:fill="auto"/>
            <w:vAlign w:val="center"/>
          </w:tcPr>
          <w:p w:rsidR="00686739" w:rsidRPr="00DA4863" w:rsidRDefault="00686739" w:rsidP="006E4251">
            <w:pPr>
              <w:pStyle w:val="Saisieparagraph"/>
              <w:rPr>
                <w:rFonts w:ascii="Calibri" w:hAnsi="Calibri"/>
                <w:b/>
                <w:sz w:val="22"/>
              </w:rPr>
            </w:pPr>
            <w:r w:rsidRPr="00A07E5B">
              <w:rPr>
                <w:rFonts w:ascii="Trebuchet MS" w:hAnsi="Trebuchet MS"/>
                <w:b/>
                <w:sz w:val="22"/>
              </w:rPr>
              <w:t>Y</w:t>
            </w:r>
          </w:p>
        </w:tc>
      </w:tr>
      <w:tr w:rsidR="00686739" w:rsidRPr="00051917" w:rsidTr="006E4251">
        <w:tc>
          <w:tcPr>
            <w:tcW w:w="5277" w:type="dxa"/>
            <w:shd w:val="clear" w:color="auto" w:fill="auto"/>
          </w:tcPr>
          <w:p w:rsidR="00686739" w:rsidRPr="00DA4863" w:rsidRDefault="00686739" w:rsidP="006E4251">
            <w:pPr>
              <w:rPr>
                <w:rFonts w:ascii="Trebuchet MS" w:hAnsi="Trebuchet MS"/>
                <w:sz w:val="22"/>
              </w:rPr>
            </w:pPr>
            <w:r w:rsidRPr="00DA4863">
              <w:rPr>
                <w:rFonts w:ascii="Trebuchet MS" w:hAnsi="Trebuchet MS"/>
                <w:sz w:val="22"/>
              </w:rPr>
              <w:t>DMZ</w:t>
            </w:r>
          </w:p>
        </w:tc>
        <w:tc>
          <w:tcPr>
            <w:tcW w:w="3984" w:type="dxa"/>
            <w:shd w:val="clear" w:color="auto" w:fill="auto"/>
          </w:tcPr>
          <w:p w:rsidR="00686739" w:rsidRPr="00DA4863" w:rsidRDefault="00686739" w:rsidP="006E4251">
            <w:pPr>
              <w:pStyle w:val="Saisieparagraph"/>
              <w:rPr>
                <w:rFonts w:ascii="Trebuchet MS" w:hAnsi="Trebuchet MS"/>
                <w:sz w:val="22"/>
              </w:rPr>
            </w:pPr>
            <w:r w:rsidRPr="00DA4863">
              <w:rPr>
                <w:rFonts w:ascii="Trebuchet MS" w:hAnsi="Trebuchet MS"/>
                <w:b/>
                <w:sz w:val="22"/>
              </w:rPr>
              <w:t>N</w:t>
            </w:r>
          </w:p>
        </w:tc>
      </w:tr>
      <w:tr w:rsidR="00686739" w:rsidRPr="00051917" w:rsidTr="006E4251">
        <w:tc>
          <w:tcPr>
            <w:tcW w:w="5277" w:type="dxa"/>
            <w:shd w:val="clear" w:color="auto" w:fill="auto"/>
          </w:tcPr>
          <w:p w:rsidR="00686739" w:rsidRPr="00DA4863" w:rsidRDefault="00686739" w:rsidP="006E4251">
            <w:pPr>
              <w:rPr>
                <w:rFonts w:ascii="Trebuchet MS" w:hAnsi="Trebuchet MS"/>
                <w:sz w:val="22"/>
              </w:rPr>
            </w:pPr>
            <w:r w:rsidRPr="00DA4863">
              <w:rPr>
                <w:rFonts w:ascii="Trebuchet MS" w:hAnsi="Trebuchet MS"/>
                <w:sz w:val="22"/>
              </w:rPr>
              <w:t>VLAN dedicated</w:t>
            </w:r>
          </w:p>
        </w:tc>
        <w:tc>
          <w:tcPr>
            <w:tcW w:w="3984" w:type="dxa"/>
            <w:shd w:val="clear" w:color="auto" w:fill="auto"/>
          </w:tcPr>
          <w:p w:rsidR="00686739" w:rsidRPr="00DA4863" w:rsidRDefault="00686739" w:rsidP="006E4251">
            <w:pPr>
              <w:pStyle w:val="Saisieparagraph"/>
              <w:rPr>
                <w:rFonts w:ascii="Trebuchet MS" w:hAnsi="Trebuchet MS"/>
                <w:sz w:val="22"/>
              </w:rPr>
            </w:pPr>
            <w:r w:rsidRPr="00DA4863">
              <w:rPr>
                <w:rFonts w:ascii="Trebuchet MS" w:hAnsi="Trebuchet MS"/>
                <w:b/>
                <w:sz w:val="22"/>
              </w:rPr>
              <w:t>N</w:t>
            </w:r>
          </w:p>
        </w:tc>
      </w:tr>
      <w:tr w:rsidR="00686739" w:rsidRPr="00051917" w:rsidTr="006E4251">
        <w:tc>
          <w:tcPr>
            <w:tcW w:w="5277" w:type="dxa"/>
            <w:shd w:val="clear" w:color="auto" w:fill="auto"/>
          </w:tcPr>
          <w:p w:rsidR="00686739" w:rsidRPr="00DA4863" w:rsidRDefault="00686739" w:rsidP="006E4251">
            <w:pPr>
              <w:rPr>
                <w:rFonts w:ascii="Trebuchet MS" w:hAnsi="Trebuchet MS"/>
                <w:sz w:val="22"/>
              </w:rPr>
            </w:pPr>
            <w:r w:rsidRPr="00DA4863">
              <w:rPr>
                <w:rFonts w:ascii="Trebuchet MS" w:hAnsi="Trebuchet MS"/>
                <w:sz w:val="22"/>
              </w:rPr>
              <w:t>Internet access through the EP portal</w:t>
            </w:r>
          </w:p>
        </w:tc>
        <w:tc>
          <w:tcPr>
            <w:tcW w:w="3984" w:type="dxa"/>
            <w:shd w:val="clear" w:color="auto" w:fill="auto"/>
          </w:tcPr>
          <w:p w:rsidR="00686739" w:rsidRPr="00DA4863" w:rsidRDefault="00686739" w:rsidP="006E4251">
            <w:pPr>
              <w:pStyle w:val="Saisieparagraph"/>
              <w:rPr>
                <w:rFonts w:ascii="Trebuchet MS" w:hAnsi="Trebuchet MS"/>
                <w:sz w:val="22"/>
              </w:rPr>
            </w:pPr>
            <w:r w:rsidRPr="00DA4863">
              <w:rPr>
                <w:rFonts w:ascii="Trebuchet MS" w:hAnsi="Trebuchet MS"/>
                <w:b/>
                <w:sz w:val="22"/>
              </w:rPr>
              <w:t>N</w:t>
            </w:r>
          </w:p>
        </w:tc>
      </w:tr>
      <w:tr w:rsidR="00686739" w:rsidRPr="00051917" w:rsidTr="006E4251">
        <w:trPr>
          <w:trHeight w:val="623"/>
        </w:trPr>
        <w:tc>
          <w:tcPr>
            <w:tcW w:w="5277" w:type="dxa"/>
            <w:shd w:val="clear" w:color="auto" w:fill="auto"/>
          </w:tcPr>
          <w:p w:rsidR="00686739" w:rsidRPr="00DA4863" w:rsidRDefault="00686739" w:rsidP="006E4251">
            <w:pPr>
              <w:rPr>
                <w:rFonts w:ascii="Trebuchet MS" w:hAnsi="Trebuchet MS"/>
                <w:sz w:val="22"/>
              </w:rPr>
            </w:pPr>
            <w:r w:rsidRPr="00DA4863">
              <w:rPr>
                <w:rFonts w:ascii="Trebuchet MS" w:hAnsi="Trebuchet MS"/>
                <w:sz w:val="22"/>
              </w:rPr>
              <w:t>Other</w:t>
            </w:r>
          </w:p>
        </w:tc>
        <w:tc>
          <w:tcPr>
            <w:tcW w:w="3984" w:type="dxa"/>
            <w:shd w:val="clear" w:color="auto" w:fill="auto"/>
          </w:tcPr>
          <w:p w:rsidR="00686739" w:rsidRPr="00DA4863" w:rsidRDefault="00686739" w:rsidP="006E4251">
            <w:pPr>
              <w:pStyle w:val="Saisieparagraph"/>
              <w:rPr>
                <w:rFonts w:ascii="Trebuchet MS" w:hAnsi="Trebuchet MS"/>
                <w:b/>
                <w:sz w:val="22"/>
              </w:rPr>
            </w:pPr>
            <w:r w:rsidRPr="00DA4863">
              <w:rPr>
                <w:rFonts w:ascii="Trebuchet MS" w:hAnsi="Trebuchet MS"/>
                <w:b/>
                <w:sz w:val="22"/>
              </w:rPr>
              <w:t>N</w:t>
            </w:r>
          </w:p>
        </w:tc>
      </w:tr>
    </w:tbl>
    <w:p w:rsidR="00686739" w:rsidRPr="00040A9D" w:rsidRDefault="00686739" w:rsidP="00040A9D">
      <w:pPr>
        <w:pStyle w:val="Heading2"/>
        <w:rPr>
          <w:lang w:val="en-US"/>
        </w:rPr>
      </w:pPr>
      <w:bookmarkStart w:id="124" w:name="_Toc346808991"/>
      <w:bookmarkStart w:id="125" w:name="_Toc466454575"/>
      <w:r w:rsidRPr="00040A9D">
        <w:rPr>
          <w:lang w:val="en-US"/>
        </w:rPr>
        <w:t>Network Architecture Schema</w:t>
      </w:r>
      <w:bookmarkEnd w:id="124"/>
      <w:bookmarkEnd w:id="125"/>
    </w:p>
    <w:p w:rsidR="00686739" w:rsidRDefault="00686739" w:rsidP="00686739">
      <w:pPr>
        <w:pStyle w:val="Saisieparagraph"/>
      </w:pPr>
      <w:proofErr w:type="gramStart"/>
      <w:r>
        <w:t>e-Parliament</w:t>
      </w:r>
      <w:proofErr w:type="gramEnd"/>
      <w:r>
        <w:t xml:space="preserve"> Services will be a set of services or libraries that will be commonly used by different projects/products in the context of the e-Parliament Program.</w:t>
      </w:r>
    </w:p>
    <w:p w:rsidR="00686739" w:rsidRDefault="00686739" w:rsidP="00686739">
      <w:pPr>
        <w:pStyle w:val="Saisieparagraph"/>
      </w:pPr>
    </w:p>
    <w:p w:rsidR="00686739" w:rsidRDefault="00686739" w:rsidP="00686739">
      <w:pPr>
        <w:pStyle w:val="Saisieparagraph"/>
      </w:pPr>
      <w:r>
        <w:t>- "PURE-XML Service Layer" (PSL): this module will provide products with a service layer to address the PURE-XML repository</w:t>
      </w:r>
    </w:p>
    <w:p w:rsidR="00686739" w:rsidRDefault="00686739" w:rsidP="00686739">
      <w:pPr>
        <w:pStyle w:val="Saisieparagraph"/>
      </w:pPr>
      <w:r>
        <w:t>- "TOPOLINO" (TPL): this module is a listener to EPADES 2 circuits that will trigger actions to consume a step and provide information to the applications plugged to the next step</w:t>
      </w:r>
    </w:p>
    <w:p w:rsidR="00686739" w:rsidRDefault="00686739" w:rsidP="00686739">
      <w:pPr>
        <w:pStyle w:val="Saisieparagraph"/>
      </w:pPr>
      <w:r>
        <w:t>- "XML4EP lib" is a library to work with XML4EP format</w:t>
      </w:r>
    </w:p>
    <w:p w:rsidR="00686739" w:rsidRDefault="00686739" w:rsidP="00686739">
      <w:pPr>
        <w:pStyle w:val="Saisieparagraph"/>
      </w:pPr>
    </w:p>
    <w:p w:rsidR="00686739" w:rsidRDefault="00686739" w:rsidP="00686739">
      <w:pPr>
        <w:pStyle w:val="Saisieparagraph"/>
      </w:pPr>
      <w:r>
        <w:t>All the services offered by EPS are stateless.</w:t>
      </w:r>
    </w:p>
    <w:p w:rsidR="00686739" w:rsidRDefault="00686739" w:rsidP="00686739">
      <w:pPr>
        <w:pStyle w:val="Saisieparagraph"/>
      </w:pPr>
      <w:r>
        <w:t>These services will be accessed it via its API (Java binding or Web Services binding) or using JMS.</w:t>
      </w:r>
    </w:p>
    <w:p w:rsidR="00686739" w:rsidRDefault="00686739" w:rsidP="00686739">
      <w:pPr>
        <w:pStyle w:val="Saisieparagraph"/>
      </w:pPr>
    </w:p>
    <w:p w:rsidR="00686739" w:rsidRDefault="00686739" w:rsidP="00686739">
      <w:pPr>
        <w:pStyle w:val="Saisieparagraph"/>
        <w:spacing w:before="120"/>
      </w:pPr>
      <w:r>
        <w:t>The network topology complies with the regular J2EE Intranet network architecture:</w:t>
      </w:r>
    </w:p>
    <w:p w:rsidR="00686739" w:rsidRDefault="00686739" w:rsidP="00853BB3">
      <w:pPr>
        <w:pStyle w:val="Saisieparagraph"/>
        <w:numPr>
          <w:ilvl w:val="1"/>
          <w:numId w:val="5"/>
        </w:numPr>
        <w:spacing w:before="120"/>
      </w:pPr>
      <w:r>
        <w:t>EPS application is hosted on an in-house J2EE server (Tomcat) and accessed in the Intranet via HTTP protocol</w:t>
      </w:r>
    </w:p>
    <w:p w:rsidR="00686739" w:rsidRDefault="00686739" w:rsidP="00853BB3">
      <w:pPr>
        <w:pStyle w:val="Saisieparagraph"/>
        <w:numPr>
          <w:ilvl w:val="1"/>
          <w:numId w:val="5"/>
        </w:numPr>
        <w:spacing w:before="120"/>
      </w:pPr>
      <w:r>
        <w:t>Authentication will not be implemented.</w:t>
      </w:r>
    </w:p>
    <w:p w:rsidR="00686739" w:rsidRPr="00D121B3" w:rsidRDefault="00686739" w:rsidP="00853BB3">
      <w:pPr>
        <w:pStyle w:val="Saisieparagraph"/>
        <w:numPr>
          <w:ilvl w:val="1"/>
          <w:numId w:val="5"/>
        </w:numPr>
        <w:spacing w:before="120"/>
        <w:rPr>
          <w:rFonts w:ascii="Courier New" w:hAnsi="Courier New"/>
        </w:rPr>
      </w:pPr>
      <w:r>
        <w:t>No authorisation will be implemented.</w:t>
      </w:r>
    </w:p>
    <w:p w:rsidR="00686739" w:rsidRDefault="00686739" w:rsidP="00853BB3">
      <w:pPr>
        <w:pStyle w:val="Saisieparagraph"/>
        <w:numPr>
          <w:ilvl w:val="1"/>
          <w:numId w:val="5"/>
        </w:numPr>
        <w:spacing w:before="120"/>
      </w:pPr>
      <w:r>
        <w:t>The persistence layer is assured by in-house Oracle databases</w:t>
      </w:r>
    </w:p>
    <w:p w:rsidR="00686739" w:rsidRDefault="00686739" w:rsidP="00686739">
      <w:pPr>
        <w:pStyle w:val="Saisieparagraph"/>
        <w:spacing w:before="120"/>
      </w:pPr>
    </w:p>
    <w:p w:rsidR="00686739" w:rsidRPr="00051917" w:rsidRDefault="00686739" w:rsidP="00686739">
      <w:pPr>
        <w:pStyle w:val="Conseilsinvisibles"/>
      </w:pPr>
      <w:r w:rsidRPr="0088291A">
        <w:rPr>
          <w:vanish w:val="0"/>
        </w:rPr>
        <w:object w:dxaOrig="10138" w:dyaOrig="9074">
          <v:shape id="_x0000_i1029" type="#_x0000_t75" style="width:458.75pt;height:453.6pt" o:ole="">
            <v:imagedata r:id="rId27" o:title=""/>
          </v:shape>
          <o:OLEObject Type="Embed" ProgID="Visio.Drawing.11" ShapeID="_x0000_i1029" DrawAspect="Content" ObjectID="_1540196386" r:id="rId28"/>
        </w:object>
      </w:r>
      <w:r>
        <w:object w:dxaOrig="10138" w:dyaOrig="9074">
          <v:shape id="_x0000_i1030" type="#_x0000_t75" style="width:453.6pt;height:405.25pt" o:ole="">
            <v:imagedata r:id="rId29" o:title=""/>
          </v:shape>
          <o:OLEObject Type="Embed" ProgID="Visio.Drawing.11" ShapeID="_x0000_i1030" DrawAspect="Content" ObjectID="_1540196387" r:id="rId30"/>
        </w:object>
      </w:r>
      <w:r w:rsidRPr="00051917">
        <w:t xml:space="preserve"> </w:t>
      </w:r>
    </w:p>
    <w:p w:rsidR="00686739" w:rsidRDefault="00686739" w:rsidP="00686739">
      <w:pPr>
        <w:pStyle w:val="Saisieparagraph"/>
      </w:pPr>
    </w:p>
    <w:p w:rsidR="00686739" w:rsidRPr="00040A9D" w:rsidRDefault="00686739" w:rsidP="00040A9D">
      <w:pPr>
        <w:pStyle w:val="Heading2"/>
        <w:rPr>
          <w:lang w:val="en-US"/>
        </w:rPr>
      </w:pPr>
      <w:bookmarkStart w:id="126" w:name="_Toc346808992"/>
      <w:bookmarkStart w:id="127" w:name="_Toc466454576"/>
      <w:r w:rsidRPr="00040A9D">
        <w:rPr>
          <w:lang w:val="en-US"/>
        </w:rPr>
        <w:t>Software Architecture</w:t>
      </w:r>
      <w:bookmarkEnd w:id="126"/>
      <w:bookmarkEnd w:id="127"/>
    </w:p>
    <w:p w:rsidR="00686739" w:rsidRPr="00051917" w:rsidRDefault="00686739" w:rsidP="00686739">
      <w:pPr>
        <w:pStyle w:val="Conseilsinvisibles"/>
        <w:jc w:val="center"/>
      </w:pPr>
      <w:r w:rsidRPr="00051917">
        <w:rPr>
          <w:noProof/>
        </w:rPr>
        <w:drawing>
          <wp:inline distT="0" distB="0" distL="0" distR="0">
            <wp:extent cx="4225290" cy="2065020"/>
            <wp:effectExtent l="0" t="0" r="3810" b="0"/>
            <wp:docPr id="5" name="Picture 5" descr="Recommandations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ecommandations_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5290" cy="2065020"/>
                    </a:xfrm>
                    <a:prstGeom prst="rect">
                      <a:avLst/>
                    </a:prstGeom>
                    <a:noFill/>
                    <a:ln>
                      <a:noFill/>
                    </a:ln>
                  </pic:spPr>
                </pic:pic>
              </a:graphicData>
            </a:graphic>
          </wp:inline>
        </w:drawing>
      </w:r>
    </w:p>
    <w:p w:rsidR="00686739" w:rsidRDefault="00686739" w:rsidP="00686739">
      <w:pPr>
        <w:rPr>
          <w:b/>
        </w:rPr>
      </w:pPr>
      <w:r w:rsidRPr="00051917">
        <w:rPr>
          <w:b/>
        </w:rPr>
        <w:t>List the technologies/libraries used.</w:t>
      </w:r>
    </w:p>
    <w:p w:rsidR="00686739" w:rsidRPr="00051917" w:rsidRDefault="00686739" w:rsidP="00686739">
      <w:pPr>
        <w:rPr>
          <w:b/>
        </w:rPr>
      </w:pPr>
    </w:p>
    <w:tbl>
      <w:tblPr>
        <w:tblW w:w="9261" w:type="dxa"/>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Layout w:type="fixed"/>
        <w:tblCellMar>
          <w:top w:w="57" w:type="dxa"/>
          <w:left w:w="57" w:type="dxa"/>
          <w:right w:w="57" w:type="dxa"/>
        </w:tblCellMar>
        <w:tblLook w:val="01E0" w:firstRow="1" w:lastRow="1" w:firstColumn="1" w:lastColumn="1" w:noHBand="0" w:noVBand="0"/>
      </w:tblPr>
      <w:tblGrid>
        <w:gridCol w:w="3657"/>
        <w:gridCol w:w="5604"/>
      </w:tblGrid>
      <w:tr w:rsidR="00686739" w:rsidRPr="00051917" w:rsidTr="006E4251">
        <w:tc>
          <w:tcPr>
            <w:tcW w:w="3657" w:type="dxa"/>
            <w:tcBorders>
              <w:top w:val="double" w:sz="2" w:space="0" w:color="auto"/>
              <w:bottom w:val="single" w:sz="4" w:space="0" w:color="auto"/>
            </w:tcBorders>
            <w:shd w:val="clear" w:color="auto" w:fill="auto"/>
            <w:vAlign w:val="center"/>
          </w:tcPr>
          <w:p w:rsidR="00686739" w:rsidRPr="00DA4863" w:rsidRDefault="00686739" w:rsidP="006E4251">
            <w:pPr>
              <w:jc w:val="left"/>
              <w:rPr>
                <w:rFonts w:ascii="Calibri" w:hAnsi="Calibri"/>
                <w:b/>
                <w:sz w:val="22"/>
              </w:rPr>
            </w:pPr>
            <w:r w:rsidRPr="00DA4863">
              <w:rPr>
                <w:rFonts w:ascii="Calibri" w:hAnsi="Calibri"/>
                <w:b/>
                <w:sz w:val="22"/>
              </w:rPr>
              <w:t>Client User interface</w:t>
            </w:r>
          </w:p>
        </w:tc>
        <w:tc>
          <w:tcPr>
            <w:tcW w:w="5604" w:type="dxa"/>
            <w:tcBorders>
              <w:top w:val="double" w:sz="2" w:space="0" w:color="auto"/>
              <w:bottom w:val="single" w:sz="4" w:space="0" w:color="auto"/>
            </w:tcBorders>
            <w:shd w:val="clear" w:color="auto" w:fill="auto"/>
            <w:vAlign w:val="center"/>
          </w:tcPr>
          <w:p w:rsidR="00686739" w:rsidRPr="00DA4863" w:rsidRDefault="00686739" w:rsidP="006E4251">
            <w:pPr>
              <w:pStyle w:val="Saisieparagraph"/>
              <w:jc w:val="left"/>
              <w:rPr>
                <w:rFonts w:ascii="Calibri" w:hAnsi="Calibri"/>
                <w:b/>
                <w:sz w:val="22"/>
              </w:rPr>
            </w:pPr>
            <w:r w:rsidRPr="00DA4863">
              <w:rPr>
                <w:rFonts w:ascii="Calibri" w:hAnsi="Calibri"/>
                <w:b/>
                <w:sz w:val="22"/>
              </w:rPr>
              <w:t>N</w:t>
            </w:r>
          </w:p>
        </w:tc>
      </w:tr>
      <w:tr w:rsidR="00686739" w:rsidRPr="00051917" w:rsidTr="006E4251">
        <w:tc>
          <w:tcPr>
            <w:tcW w:w="3657" w:type="dxa"/>
            <w:tcBorders>
              <w:top w:val="single" w:sz="4" w:space="0" w:color="auto"/>
            </w:tcBorders>
            <w:shd w:val="clear" w:color="auto" w:fill="auto"/>
          </w:tcPr>
          <w:p w:rsidR="00686739" w:rsidRPr="00DA4863" w:rsidRDefault="00686739" w:rsidP="006E4251">
            <w:pPr>
              <w:rPr>
                <w:rFonts w:ascii="Trebuchet MS" w:hAnsi="Trebuchet MS"/>
                <w:sz w:val="22"/>
              </w:rPr>
            </w:pPr>
            <w:r w:rsidRPr="00DA4863">
              <w:rPr>
                <w:rFonts w:ascii="Trebuchet MS" w:hAnsi="Trebuchet MS"/>
                <w:sz w:val="22"/>
              </w:rPr>
              <w:t>Server Presentation layer</w:t>
            </w:r>
          </w:p>
        </w:tc>
        <w:tc>
          <w:tcPr>
            <w:tcW w:w="5604" w:type="dxa"/>
            <w:tcBorders>
              <w:top w:val="single" w:sz="4" w:space="0" w:color="auto"/>
            </w:tcBorders>
            <w:shd w:val="clear" w:color="auto" w:fill="auto"/>
          </w:tcPr>
          <w:p w:rsidR="00686739" w:rsidRPr="00DA4863" w:rsidRDefault="00686739" w:rsidP="006E4251">
            <w:pPr>
              <w:pStyle w:val="Saisieparagraph"/>
              <w:rPr>
                <w:rFonts w:ascii="Trebuchet MS" w:hAnsi="Trebuchet MS"/>
                <w:sz w:val="22"/>
              </w:rPr>
            </w:pPr>
            <w:r w:rsidRPr="00DA4863">
              <w:rPr>
                <w:rFonts w:ascii="Trebuchet MS" w:hAnsi="Trebuchet MS"/>
                <w:sz w:val="22"/>
              </w:rPr>
              <w:t>N</w:t>
            </w:r>
          </w:p>
        </w:tc>
      </w:tr>
      <w:tr w:rsidR="00686739" w:rsidRPr="00051917" w:rsidTr="006E4251">
        <w:tc>
          <w:tcPr>
            <w:tcW w:w="3657" w:type="dxa"/>
            <w:tcBorders>
              <w:top w:val="single" w:sz="4" w:space="0" w:color="auto"/>
            </w:tcBorders>
            <w:shd w:val="clear" w:color="auto" w:fill="auto"/>
          </w:tcPr>
          <w:p w:rsidR="00686739" w:rsidRPr="00DA4863" w:rsidRDefault="00686739" w:rsidP="006E4251">
            <w:pPr>
              <w:rPr>
                <w:rFonts w:ascii="Trebuchet MS" w:hAnsi="Trebuchet MS"/>
                <w:sz w:val="22"/>
              </w:rPr>
            </w:pPr>
            <w:r w:rsidRPr="00DA4863">
              <w:rPr>
                <w:rFonts w:ascii="Trebuchet MS" w:hAnsi="Trebuchet MS"/>
                <w:sz w:val="22"/>
              </w:rPr>
              <w:t>Server Business layer</w:t>
            </w:r>
          </w:p>
        </w:tc>
        <w:tc>
          <w:tcPr>
            <w:tcW w:w="5604" w:type="dxa"/>
            <w:tcBorders>
              <w:top w:val="single" w:sz="4" w:space="0" w:color="auto"/>
            </w:tcBorders>
            <w:shd w:val="clear" w:color="auto" w:fill="auto"/>
          </w:tcPr>
          <w:p w:rsidR="00686739" w:rsidRPr="00DA4863" w:rsidRDefault="00686739" w:rsidP="006E4251">
            <w:pPr>
              <w:pStyle w:val="Saisieparagraph"/>
              <w:rPr>
                <w:rFonts w:ascii="Trebuchet MS" w:hAnsi="Trebuchet MS"/>
                <w:sz w:val="22"/>
              </w:rPr>
            </w:pPr>
            <w:r w:rsidRPr="00DA4863">
              <w:rPr>
                <w:rFonts w:ascii="Trebuchet MS" w:hAnsi="Trebuchet MS"/>
                <w:sz w:val="22"/>
              </w:rPr>
              <w:t>Spring 3.1.3 (latest production release)</w:t>
            </w:r>
          </w:p>
        </w:tc>
      </w:tr>
      <w:tr w:rsidR="00686739" w:rsidRPr="00051917" w:rsidTr="006E4251">
        <w:tc>
          <w:tcPr>
            <w:tcW w:w="3657" w:type="dxa"/>
            <w:shd w:val="clear" w:color="auto" w:fill="auto"/>
          </w:tcPr>
          <w:p w:rsidR="00686739" w:rsidRPr="00DA4863" w:rsidRDefault="00686739" w:rsidP="006E4251">
            <w:pPr>
              <w:rPr>
                <w:rFonts w:ascii="Trebuchet MS" w:hAnsi="Trebuchet MS"/>
                <w:sz w:val="22"/>
              </w:rPr>
            </w:pPr>
            <w:r w:rsidRPr="00DA4863">
              <w:rPr>
                <w:rFonts w:ascii="Trebuchet MS" w:hAnsi="Trebuchet MS"/>
                <w:sz w:val="22"/>
              </w:rPr>
              <w:t>Server Persistence Layer</w:t>
            </w:r>
          </w:p>
        </w:tc>
        <w:tc>
          <w:tcPr>
            <w:tcW w:w="5604" w:type="dxa"/>
            <w:shd w:val="clear" w:color="auto" w:fill="auto"/>
          </w:tcPr>
          <w:p w:rsidR="00686739" w:rsidRPr="00DA4863" w:rsidRDefault="00686739" w:rsidP="006E4251">
            <w:pPr>
              <w:pStyle w:val="Saisieparagraph"/>
              <w:rPr>
                <w:rFonts w:ascii="Trebuchet MS" w:hAnsi="Trebuchet MS"/>
                <w:sz w:val="22"/>
              </w:rPr>
            </w:pPr>
            <w:r w:rsidRPr="00DA4863">
              <w:rPr>
                <w:rFonts w:ascii="Trebuchet MS" w:hAnsi="Trebuchet MS"/>
                <w:sz w:val="22"/>
              </w:rPr>
              <w:t>Spring Data 1.1/JPA / HIBERNATE 4.1.7</w:t>
            </w:r>
          </w:p>
        </w:tc>
      </w:tr>
      <w:tr w:rsidR="00686739" w:rsidRPr="00051917" w:rsidTr="006E4251">
        <w:tc>
          <w:tcPr>
            <w:tcW w:w="3657" w:type="dxa"/>
            <w:shd w:val="clear" w:color="auto" w:fill="auto"/>
          </w:tcPr>
          <w:p w:rsidR="00686739" w:rsidRPr="00DA4863" w:rsidRDefault="00686739" w:rsidP="006E4251">
            <w:pPr>
              <w:rPr>
                <w:rFonts w:ascii="Trebuchet MS" w:hAnsi="Trebuchet MS"/>
                <w:sz w:val="22"/>
              </w:rPr>
            </w:pPr>
            <w:r>
              <w:rPr>
                <w:rFonts w:ascii="Trebuchet MS" w:hAnsi="Trebuchet MS"/>
                <w:sz w:val="22"/>
              </w:rPr>
              <w:t>RDB</w:t>
            </w:r>
          </w:p>
        </w:tc>
        <w:tc>
          <w:tcPr>
            <w:tcW w:w="5604" w:type="dxa"/>
            <w:shd w:val="clear" w:color="auto" w:fill="auto"/>
          </w:tcPr>
          <w:p w:rsidR="00686739" w:rsidRPr="00DA4863" w:rsidRDefault="00686739" w:rsidP="006E4251">
            <w:pPr>
              <w:pStyle w:val="Saisieparagraph"/>
              <w:rPr>
                <w:rFonts w:ascii="Trebuchet MS" w:hAnsi="Trebuchet MS"/>
                <w:sz w:val="22"/>
              </w:rPr>
            </w:pPr>
            <w:r>
              <w:t>Oracle (</w:t>
            </w:r>
            <w:r w:rsidRPr="00DA4863">
              <w:rPr>
                <w:rFonts w:ascii="Trebuchet MS" w:hAnsi="Trebuchet MS"/>
                <w:sz w:val="22"/>
              </w:rPr>
              <w:t>latest official release</w:t>
            </w:r>
            <w:r>
              <w:t>)</w:t>
            </w:r>
          </w:p>
        </w:tc>
      </w:tr>
      <w:tr w:rsidR="00686739" w:rsidRPr="007D2098" w:rsidTr="006E4251">
        <w:tc>
          <w:tcPr>
            <w:tcW w:w="3657" w:type="dxa"/>
            <w:shd w:val="clear" w:color="auto" w:fill="auto"/>
          </w:tcPr>
          <w:p w:rsidR="00686739" w:rsidRPr="00DA4863" w:rsidRDefault="00686739" w:rsidP="006E4251">
            <w:pPr>
              <w:rPr>
                <w:rFonts w:ascii="Trebuchet MS" w:hAnsi="Trebuchet MS"/>
                <w:sz w:val="22"/>
              </w:rPr>
            </w:pPr>
            <w:r w:rsidRPr="00DA4863">
              <w:rPr>
                <w:rFonts w:ascii="Trebuchet MS" w:hAnsi="Trebuchet MS"/>
                <w:sz w:val="22"/>
              </w:rPr>
              <w:t xml:space="preserve">Synchronous </w:t>
            </w:r>
            <w:proofErr w:type="spellStart"/>
            <w:r w:rsidRPr="00DA4863">
              <w:rPr>
                <w:rFonts w:ascii="Trebuchet MS" w:hAnsi="Trebuchet MS"/>
                <w:sz w:val="22"/>
              </w:rPr>
              <w:t>Remoting</w:t>
            </w:r>
            <w:proofErr w:type="spellEnd"/>
            <w:r w:rsidRPr="00DA4863">
              <w:rPr>
                <w:rFonts w:ascii="Trebuchet MS" w:hAnsi="Trebuchet MS"/>
                <w:sz w:val="22"/>
              </w:rPr>
              <w:t xml:space="preserve"> (WS, RMI...)</w:t>
            </w:r>
          </w:p>
        </w:tc>
        <w:tc>
          <w:tcPr>
            <w:tcW w:w="5604" w:type="dxa"/>
            <w:shd w:val="clear" w:color="auto" w:fill="auto"/>
          </w:tcPr>
          <w:p w:rsidR="00686739" w:rsidRPr="00DA4863" w:rsidRDefault="00686739" w:rsidP="006E4251">
            <w:pPr>
              <w:pStyle w:val="Saisieparagraph"/>
              <w:rPr>
                <w:rFonts w:ascii="Trebuchet MS" w:hAnsi="Trebuchet MS"/>
                <w:sz w:val="22"/>
              </w:rPr>
            </w:pPr>
            <w:r w:rsidRPr="00DA4863">
              <w:rPr>
                <w:rFonts w:ascii="Trebuchet MS" w:hAnsi="Trebuchet MS"/>
                <w:sz w:val="22"/>
              </w:rPr>
              <w:t xml:space="preserve">Spring MVC 3.1.x for </w:t>
            </w:r>
            <w:proofErr w:type="spellStart"/>
            <w:r w:rsidRPr="00DA4863">
              <w:rPr>
                <w:rFonts w:ascii="Trebuchet MS" w:hAnsi="Trebuchet MS"/>
                <w:sz w:val="22"/>
              </w:rPr>
              <w:t>RESTful</w:t>
            </w:r>
            <w:proofErr w:type="spellEnd"/>
            <w:r w:rsidRPr="00DA4863">
              <w:rPr>
                <w:rFonts w:ascii="Trebuchet MS" w:hAnsi="Trebuchet MS"/>
                <w:sz w:val="22"/>
              </w:rPr>
              <w:t xml:space="preserve"> Web Services</w:t>
            </w:r>
          </w:p>
        </w:tc>
      </w:tr>
      <w:tr w:rsidR="00686739" w:rsidRPr="00051917" w:rsidTr="006E4251">
        <w:trPr>
          <w:trHeight w:val="293"/>
        </w:trPr>
        <w:tc>
          <w:tcPr>
            <w:tcW w:w="3657" w:type="dxa"/>
            <w:shd w:val="clear" w:color="auto" w:fill="auto"/>
            <w:vAlign w:val="center"/>
          </w:tcPr>
          <w:p w:rsidR="00686739" w:rsidRPr="00DA4863" w:rsidRDefault="00686739" w:rsidP="006E4251">
            <w:pPr>
              <w:jc w:val="left"/>
              <w:rPr>
                <w:rFonts w:ascii="Trebuchet MS" w:hAnsi="Trebuchet MS"/>
                <w:sz w:val="22"/>
              </w:rPr>
            </w:pPr>
            <w:r w:rsidRPr="00DA4863">
              <w:rPr>
                <w:rFonts w:ascii="Trebuchet MS" w:hAnsi="Trebuchet MS"/>
                <w:sz w:val="22"/>
              </w:rPr>
              <w:t xml:space="preserve">Asynchronous </w:t>
            </w:r>
            <w:proofErr w:type="spellStart"/>
            <w:r w:rsidRPr="00DA4863">
              <w:rPr>
                <w:rFonts w:ascii="Trebuchet MS" w:hAnsi="Trebuchet MS"/>
                <w:sz w:val="22"/>
              </w:rPr>
              <w:t>Remoting</w:t>
            </w:r>
            <w:proofErr w:type="spellEnd"/>
            <w:r w:rsidRPr="00DA4863">
              <w:rPr>
                <w:rFonts w:ascii="Trebuchet MS" w:hAnsi="Trebuchet MS"/>
                <w:sz w:val="22"/>
              </w:rPr>
              <w:t xml:space="preserve"> (JMS...)</w:t>
            </w:r>
          </w:p>
        </w:tc>
        <w:tc>
          <w:tcPr>
            <w:tcW w:w="5604" w:type="dxa"/>
            <w:shd w:val="clear" w:color="auto" w:fill="auto"/>
            <w:vAlign w:val="center"/>
          </w:tcPr>
          <w:p w:rsidR="00686739" w:rsidRPr="00DA4863" w:rsidRDefault="00686739" w:rsidP="006E4251">
            <w:pPr>
              <w:pStyle w:val="Saisieparagraph"/>
              <w:jc w:val="left"/>
              <w:rPr>
                <w:rFonts w:ascii="Trebuchet MS" w:hAnsi="Trebuchet MS"/>
                <w:sz w:val="22"/>
              </w:rPr>
            </w:pPr>
            <w:r>
              <w:rPr>
                <w:rFonts w:ascii="Trebuchet MS" w:hAnsi="Trebuchet MS"/>
                <w:sz w:val="22"/>
              </w:rPr>
              <w:t xml:space="preserve">JMS with </w:t>
            </w:r>
            <w:proofErr w:type="spellStart"/>
            <w:r>
              <w:rPr>
                <w:rFonts w:ascii="Trebuchet MS" w:hAnsi="Trebuchet MS"/>
                <w:sz w:val="22"/>
              </w:rPr>
              <w:t>HornetQ</w:t>
            </w:r>
            <w:proofErr w:type="spellEnd"/>
            <w:r>
              <w:rPr>
                <w:rFonts w:ascii="Trebuchet MS" w:hAnsi="Trebuchet MS"/>
                <w:sz w:val="22"/>
              </w:rPr>
              <w:t xml:space="preserve"> 2.2.X client</w:t>
            </w:r>
          </w:p>
        </w:tc>
      </w:tr>
      <w:tr w:rsidR="00686739" w:rsidRPr="00051917" w:rsidTr="006E4251">
        <w:tc>
          <w:tcPr>
            <w:tcW w:w="3657" w:type="dxa"/>
            <w:shd w:val="clear" w:color="auto" w:fill="auto"/>
          </w:tcPr>
          <w:p w:rsidR="00686739" w:rsidRPr="00DA4863" w:rsidRDefault="00686739" w:rsidP="006E4251">
            <w:pPr>
              <w:rPr>
                <w:rFonts w:ascii="Trebuchet MS" w:hAnsi="Trebuchet MS"/>
                <w:sz w:val="22"/>
              </w:rPr>
            </w:pPr>
            <w:r w:rsidRPr="00DA4863">
              <w:rPr>
                <w:rFonts w:ascii="Trebuchet MS" w:hAnsi="Trebuchet MS"/>
                <w:sz w:val="22"/>
              </w:rPr>
              <w:t>XML Handling</w:t>
            </w:r>
          </w:p>
        </w:tc>
        <w:tc>
          <w:tcPr>
            <w:tcW w:w="5604" w:type="dxa"/>
            <w:shd w:val="clear" w:color="auto" w:fill="auto"/>
          </w:tcPr>
          <w:p w:rsidR="00686739" w:rsidRPr="00DA4863" w:rsidRDefault="00686739" w:rsidP="006E4251">
            <w:pPr>
              <w:pStyle w:val="Saisieparagraph"/>
              <w:rPr>
                <w:rFonts w:ascii="Trebuchet MS" w:hAnsi="Trebuchet MS"/>
                <w:sz w:val="22"/>
              </w:rPr>
            </w:pPr>
            <w:r>
              <w:rPr>
                <w:rFonts w:ascii="Trebuchet MS" w:hAnsi="Trebuchet MS"/>
                <w:sz w:val="22"/>
              </w:rPr>
              <w:t xml:space="preserve">JAXP / </w:t>
            </w:r>
            <w:proofErr w:type="spellStart"/>
            <w:r>
              <w:rPr>
                <w:rFonts w:ascii="Trebuchet MS" w:hAnsi="Trebuchet MS"/>
                <w:sz w:val="22"/>
              </w:rPr>
              <w:t>StAX</w:t>
            </w:r>
            <w:proofErr w:type="spellEnd"/>
            <w:r>
              <w:rPr>
                <w:rFonts w:ascii="Trebuchet MS" w:hAnsi="Trebuchet MS"/>
                <w:sz w:val="22"/>
              </w:rPr>
              <w:t xml:space="preserve">  / </w:t>
            </w:r>
            <w:proofErr w:type="spellStart"/>
            <w:r>
              <w:rPr>
                <w:rFonts w:ascii="Trebuchet MS" w:hAnsi="Trebuchet MS"/>
                <w:sz w:val="22"/>
              </w:rPr>
              <w:t>TrAX</w:t>
            </w:r>
            <w:proofErr w:type="spellEnd"/>
          </w:p>
        </w:tc>
      </w:tr>
      <w:tr w:rsidR="00686739" w:rsidRPr="00051917" w:rsidTr="006E4251">
        <w:tc>
          <w:tcPr>
            <w:tcW w:w="3657" w:type="dxa"/>
            <w:shd w:val="clear" w:color="auto" w:fill="auto"/>
          </w:tcPr>
          <w:p w:rsidR="00686739" w:rsidRPr="00DA4863" w:rsidRDefault="00686739" w:rsidP="006E4251">
            <w:pPr>
              <w:rPr>
                <w:rFonts w:ascii="Trebuchet MS" w:hAnsi="Trebuchet MS"/>
                <w:sz w:val="22"/>
              </w:rPr>
            </w:pPr>
            <w:r w:rsidRPr="00DA4863">
              <w:rPr>
                <w:rFonts w:ascii="Trebuchet MS" w:hAnsi="Trebuchet MS"/>
                <w:sz w:val="22"/>
              </w:rPr>
              <w:t>Cache</w:t>
            </w:r>
          </w:p>
        </w:tc>
        <w:tc>
          <w:tcPr>
            <w:tcW w:w="5604" w:type="dxa"/>
            <w:shd w:val="clear" w:color="auto" w:fill="auto"/>
          </w:tcPr>
          <w:p w:rsidR="00686739" w:rsidRPr="00DA4863" w:rsidRDefault="00686739" w:rsidP="006E4251">
            <w:pPr>
              <w:pStyle w:val="Saisieparagraph"/>
              <w:rPr>
                <w:rFonts w:ascii="Trebuchet MS" w:hAnsi="Trebuchet MS"/>
                <w:sz w:val="22"/>
              </w:rPr>
            </w:pPr>
            <w:proofErr w:type="spellStart"/>
            <w:r w:rsidRPr="00DA4863">
              <w:rPr>
                <w:rFonts w:ascii="Trebuchet MS" w:hAnsi="Trebuchet MS"/>
                <w:sz w:val="22"/>
              </w:rPr>
              <w:t>Ehcache</w:t>
            </w:r>
            <w:proofErr w:type="spellEnd"/>
            <w:r w:rsidRPr="00DA4863">
              <w:rPr>
                <w:rFonts w:ascii="Trebuchet MS" w:hAnsi="Trebuchet MS"/>
                <w:sz w:val="22"/>
              </w:rPr>
              <w:t xml:space="preserve"> 2.6.2</w:t>
            </w:r>
          </w:p>
        </w:tc>
      </w:tr>
      <w:tr w:rsidR="00686739" w:rsidRPr="00051917" w:rsidTr="006E4251">
        <w:tc>
          <w:tcPr>
            <w:tcW w:w="3657" w:type="dxa"/>
            <w:shd w:val="clear" w:color="auto" w:fill="auto"/>
          </w:tcPr>
          <w:p w:rsidR="00686739" w:rsidRPr="00DA4863" w:rsidRDefault="00686739" w:rsidP="006E4251">
            <w:pPr>
              <w:rPr>
                <w:rFonts w:ascii="Trebuchet MS" w:hAnsi="Trebuchet MS"/>
                <w:sz w:val="22"/>
              </w:rPr>
            </w:pPr>
            <w:r w:rsidRPr="00DA4863">
              <w:rPr>
                <w:rFonts w:ascii="Trebuchet MS" w:hAnsi="Trebuchet MS"/>
                <w:sz w:val="22"/>
              </w:rPr>
              <w:lastRenderedPageBreak/>
              <w:t>Security</w:t>
            </w:r>
          </w:p>
        </w:tc>
        <w:tc>
          <w:tcPr>
            <w:tcW w:w="5604" w:type="dxa"/>
            <w:shd w:val="clear" w:color="auto" w:fill="auto"/>
          </w:tcPr>
          <w:p w:rsidR="00686739" w:rsidRPr="00DA4863" w:rsidRDefault="00686739" w:rsidP="006E4251">
            <w:pPr>
              <w:pStyle w:val="Saisieparagraph"/>
              <w:rPr>
                <w:rFonts w:ascii="Trebuchet MS" w:hAnsi="Trebuchet MS"/>
                <w:sz w:val="22"/>
              </w:rPr>
            </w:pPr>
            <w:r w:rsidRPr="00DA4863">
              <w:rPr>
                <w:rFonts w:ascii="Trebuchet MS" w:hAnsi="Trebuchet MS"/>
                <w:sz w:val="22"/>
              </w:rPr>
              <w:t xml:space="preserve">Authentication not implemented in the current scope. </w:t>
            </w:r>
            <w:r>
              <w:rPr>
                <w:rFonts w:ascii="Trebuchet MS" w:hAnsi="Trebuchet MS"/>
                <w:sz w:val="22"/>
              </w:rPr>
              <w:t xml:space="preserve"> Authorisation </w:t>
            </w:r>
            <w:r w:rsidRPr="00DA4863">
              <w:rPr>
                <w:rFonts w:ascii="Trebuchet MS" w:hAnsi="Trebuchet MS"/>
                <w:sz w:val="22"/>
              </w:rPr>
              <w:t>not implemented in the current scope</w:t>
            </w:r>
            <w:r>
              <w:rPr>
                <w:rFonts w:ascii="Trebuchet MS" w:hAnsi="Trebuchet MS"/>
                <w:sz w:val="22"/>
              </w:rPr>
              <w:t>.</w:t>
            </w:r>
          </w:p>
        </w:tc>
      </w:tr>
      <w:tr w:rsidR="00686739" w:rsidRPr="00051917" w:rsidTr="006E4251">
        <w:tc>
          <w:tcPr>
            <w:tcW w:w="3657" w:type="dxa"/>
            <w:shd w:val="clear" w:color="auto" w:fill="auto"/>
          </w:tcPr>
          <w:p w:rsidR="00686739" w:rsidRPr="00DA4863" w:rsidRDefault="00686739" w:rsidP="006E4251">
            <w:pPr>
              <w:rPr>
                <w:rFonts w:ascii="Trebuchet MS" w:hAnsi="Trebuchet MS"/>
                <w:sz w:val="22"/>
              </w:rPr>
            </w:pPr>
            <w:r w:rsidRPr="00DA4863">
              <w:rPr>
                <w:rFonts w:ascii="Trebuchet MS" w:hAnsi="Trebuchet MS"/>
                <w:sz w:val="22"/>
              </w:rPr>
              <w:t>XSLT Processor</w:t>
            </w:r>
          </w:p>
        </w:tc>
        <w:tc>
          <w:tcPr>
            <w:tcW w:w="5604" w:type="dxa"/>
            <w:shd w:val="clear" w:color="auto" w:fill="auto"/>
          </w:tcPr>
          <w:p w:rsidR="00686739" w:rsidRPr="00DA4863" w:rsidRDefault="00686739" w:rsidP="006E4251">
            <w:pPr>
              <w:pStyle w:val="Saisieparagraph"/>
              <w:rPr>
                <w:rFonts w:ascii="Trebuchet MS" w:hAnsi="Trebuchet MS"/>
                <w:sz w:val="22"/>
              </w:rPr>
            </w:pPr>
            <w:r w:rsidRPr="00DA4863">
              <w:rPr>
                <w:rFonts w:ascii="Trebuchet MS" w:hAnsi="Trebuchet MS"/>
                <w:sz w:val="22"/>
              </w:rPr>
              <w:t>Saxon</w:t>
            </w:r>
            <w:r>
              <w:rPr>
                <w:rFonts w:ascii="Trebuchet MS" w:hAnsi="Trebuchet MS"/>
                <w:sz w:val="22"/>
              </w:rPr>
              <w:t xml:space="preserve">-HE </w:t>
            </w:r>
            <w:r w:rsidRPr="00DA4863">
              <w:rPr>
                <w:rFonts w:ascii="Trebuchet MS" w:hAnsi="Trebuchet MS"/>
                <w:sz w:val="22"/>
              </w:rPr>
              <w:t>9.</w:t>
            </w:r>
            <w:r>
              <w:rPr>
                <w:rFonts w:ascii="Trebuchet MS" w:hAnsi="Trebuchet MS"/>
                <w:sz w:val="22"/>
              </w:rPr>
              <w:t>3</w:t>
            </w:r>
          </w:p>
        </w:tc>
      </w:tr>
      <w:tr w:rsidR="00686739" w:rsidRPr="00051917" w:rsidTr="006E4251">
        <w:tc>
          <w:tcPr>
            <w:tcW w:w="3657" w:type="dxa"/>
            <w:shd w:val="clear" w:color="auto" w:fill="auto"/>
          </w:tcPr>
          <w:p w:rsidR="00686739" w:rsidRPr="00DA4863" w:rsidRDefault="00686739" w:rsidP="006E4251">
            <w:pPr>
              <w:rPr>
                <w:rFonts w:ascii="Trebuchet MS" w:hAnsi="Trebuchet MS"/>
                <w:sz w:val="22"/>
              </w:rPr>
            </w:pPr>
            <w:r>
              <w:rPr>
                <w:rFonts w:ascii="Trebuchet MS" w:hAnsi="Trebuchet MS"/>
                <w:sz w:val="22"/>
              </w:rPr>
              <w:t>XSLT 2.0</w:t>
            </w:r>
          </w:p>
        </w:tc>
        <w:tc>
          <w:tcPr>
            <w:tcW w:w="5604" w:type="dxa"/>
            <w:shd w:val="clear" w:color="auto" w:fill="auto"/>
          </w:tcPr>
          <w:p w:rsidR="00686739" w:rsidRPr="00DA4863" w:rsidRDefault="00686739" w:rsidP="006E4251">
            <w:pPr>
              <w:pStyle w:val="Saisieparagraph"/>
              <w:rPr>
                <w:rFonts w:ascii="Trebuchet MS" w:hAnsi="Trebuchet MS"/>
                <w:sz w:val="22"/>
              </w:rPr>
            </w:pPr>
            <w:r w:rsidRPr="00DA4863">
              <w:rPr>
                <w:rFonts w:ascii="Trebuchet MS" w:hAnsi="Trebuchet MS"/>
                <w:sz w:val="22"/>
              </w:rPr>
              <w:t>Saxon</w:t>
            </w:r>
            <w:r>
              <w:rPr>
                <w:rFonts w:ascii="Trebuchet MS" w:hAnsi="Trebuchet MS"/>
                <w:sz w:val="22"/>
              </w:rPr>
              <w:t xml:space="preserve">-HE </w:t>
            </w:r>
            <w:r w:rsidRPr="00DA4863">
              <w:rPr>
                <w:rFonts w:ascii="Trebuchet MS" w:hAnsi="Trebuchet MS"/>
                <w:sz w:val="22"/>
              </w:rPr>
              <w:t>9.</w:t>
            </w:r>
            <w:r>
              <w:rPr>
                <w:rFonts w:ascii="Trebuchet MS" w:hAnsi="Trebuchet MS"/>
                <w:sz w:val="22"/>
              </w:rPr>
              <w:t>3</w:t>
            </w:r>
          </w:p>
        </w:tc>
      </w:tr>
      <w:tr w:rsidR="00686739" w:rsidRPr="00051917" w:rsidTr="006E4251">
        <w:trPr>
          <w:trHeight w:val="420"/>
        </w:trPr>
        <w:tc>
          <w:tcPr>
            <w:tcW w:w="3657" w:type="dxa"/>
            <w:shd w:val="clear" w:color="auto" w:fill="auto"/>
          </w:tcPr>
          <w:p w:rsidR="00686739" w:rsidRPr="00DA4863" w:rsidRDefault="00686739" w:rsidP="006E4251">
            <w:pPr>
              <w:rPr>
                <w:rFonts w:ascii="Trebuchet MS" w:hAnsi="Trebuchet MS"/>
                <w:sz w:val="22"/>
              </w:rPr>
            </w:pPr>
            <w:r w:rsidRPr="00DA4863">
              <w:rPr>
                <w:rFonts w:ascii="Trebuchet MS" w:hAnsi="Trebuchet MS"/>
                <w:sz w:val="22"/>
              </w:rPr>
              <w:t>Other</w:t>
            </w:r>
          </w:p>
        </w:tc>
        <w:tc>
          <w:tcPr>
            <w:tcW w:w="5604" w:type="dxa"/>
            <w:shd w:val="clear" w:color="auto" w:fill="auto"/>
          </w:tcPr>
          <w:p w:rsidR="00686739" w:rsidRPr="00DA4863" w:rsidRDefault="00686739" w:rsidP="006E4251">
            <w:pPr>
              <w:pStyle w:val="Saisieparagraph"/>
              <w:rPr>
                <w:rFonts w:ascii="Trebuchet MS" w:hAnsi="Trebuchet MS"/>
                <w:sz w:val="22"/>
              </w:rPr>
            </w:pPr>
            <w:smartTag w:uri="urn:schemas-microsoft-com:office:smarttags" w:element="place">
              <w:smartTag w:uri="urn:schemas-microsoft-com:office:smarttags" w:element="City">
                <w:r w:rsidRPr="00DA4863">
                  <w:rPr>
                    <w:rFonts w:ascii="Trebuchet MS" w:hAnsi="Trebuchet MS"/>
                    <w:sz w:val="22"/>
                  </w:rPr>
                  <w:t>Jackson</w:t>
                </w:r>
              </w:smartTag>
            </w:smartTag>
            <w:r w:rsidRPr="00DA4863">
              <w:rPr>
                <w:rFonts w:ascii="Trebuchet MS" w:hAnsi="Trebuchet MS"/>
                <w:sz w:val="22"/>
              </w:rPr>
              <w:t xml:space="preserve"> 1.9.11 (latest official release)</w:t>
            </w:r>
          </w:p>
        </w:tc>
      </w:tr>
    </w:tbl>
    <w:p w:rsidR="00686739" w:rsidRPr="00051917" w:rsidRDefault="00686739" w:rsidP="00686739">
      <w:pPr>
        <w:pStyle w:val="Saisieparagraph"/>
      </w:pPr>
    </w:p>
    <w:p w:rsidR="00686739" w:rsidRDefault="00686739" w:rsidP="00686739">
      <w:pPr>
        <w:pStyle w:val="Saisieparagraph"/>
      </w:pPr>
      <w:r>
        <w:t xml:space="preserve">Document generation: </w:t>
      </w:r>
      <w:proofErr w:type="spellStart"/>
      <w:r>
        <w:t>Aspose.Word</w:t>
      </w:r>
      <w:proofErr w:type="spellEnd"/>
      <w:r>
        <w:t xml:space="preserve"> for JAVA</w:t>
      </w:r>
    </w:p>
    <w:p w:rsidR="00686739" w:rsidRDefault="00686739" w:rsidP="00686739">
      <w:pPr>
        <w:pStyle w:val="Saisieparagraph"/>
      </w:pPr>
    </w:p>
    <w:p w:rsidR="00686739" w:rsidRDefault="00686739" w:rsidP="00686739">
      <w:pPr>
        <w:pStyle w:val="Saisieparagraph"/>
      </w:pPr>
      <w:r>
        <w:t>The deployments will be done using two war files.</w:t>
      </w:r>
    </w:p>
    <w:p w:rsidR="00686739" w:rsidRDefault="00686739" w:rsidP="00686739">
      <w:pPr>
        <w:pStyle w:val="Saisieparagraph"/>
      </w:pPr>
      <w:r>
        <w:t xml:space="preserve">Each war will have </w:t>
      </w:r>
      <w:proofErr w:type="spellStart"/>
      <w:r>
        <w:t>differect</w:t>
      </w:r>
      <w:proofErr w:type="spellEnd"/>
      <w:r>
        <w:t xml:space="preserve"> lifecycle.</w:t>
      </w:r>
    </w:p>
    <w:p w:rsidR="00686739" w:rsidRDefault="00686739" w:rsidP="00686739">
      <w:pPr>
        <w:pStyle w:val="Saisieparagraph"/>
      </w:pPr>
      <w:r>
        <w:t>First wars is for EPSPSL (EPS for Pure-XML Service Layer, including the XML4EP lib). This will be deployed on the EPSPSL Tomcat instance.</w:t>
      </w:r>
    </w:p>
    <w:p w:rsidR="00686739" w:rsidRDefault="00686739" w:rsidP="00686739">
      <w:pPr>
        <w:pStyle w:val="Saisieparagraph"/>
      </w:pPr>
    </w:p>
    <w:p w:rsidR="00686739" w:rsidRPr="00051917" w:rsidRDefault="00686739" w:rsidP="00686739">
      <w:pPr>
        <w:pStyle w:val="Saisieparagraph"/>
      </w:pPr>
      <w:r>
        <w:t>Second war is for EPSTPL.</w:t>
      </w:r>
    </w:p>
    <w:p w:rsidR="00686739" w:rsidRPr="00051917" w:rsidRDefault="00686739" w:rsidP="00686739">
      <w:pPr>
        <w:pStyle w:val="Saisieparagraph"/>
      </w:pPr>
      <w:r>
        <w:t>This will be deployed on the EPSTPL Tomcat instance.</w:t>
      </w:r>
    </w:p>
    <w:p w:rsidR="00686739" w:rsidRPr="00040A9D" w:rsidRDefault="00686739" w:rsidP="00040A9D">
      <w:pPr>
        <w:pStyle w:val="Heading2"/>
        <w:rPr>
          <w:lang w:val="en-US"/>
        </w:rPr>
      </w:pPr>
      <w:bookmarkStart w:id="128" w:name="_Toc346808993"/>
      <w:bookmarkStart w:id="129" w:name="_Toc466454577"/>
      <w:r w:rsidRPr="00040A9D">
        <w:rPr>
          <w:lang w:val="en-US"/>
        </w:rPr>
        <w:t>Required Standard Runtimes</w:t>
      </w:r>
      <w:bookmarkEnd w:id="128"/>
      <w:bookmarkEnd w:id="129"/>
    </w:p>
    <w:p w:rsidR="00686739" w:rsidRPr="00051917" w:rsidRDefault="00686739" w:rsidP="00686739">
      <w:r w:rsidRPr="00051917">
        <w:t>List of required operational environment</w:t>
      </w:r>
      <w:r>
        <w:t xml:space="preserve"> and associated 8 characters C</w:t>
      </w:r>
      <w:r w:rsidRPr="00051917">
        <w:t>ode:</w:t>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178"/>
        <w:gridCol w:w="3424"/>
        <w:gridCol w:w="1257"/>
        <w:gridCol w:w="3137"/>
      </w:tblGrid>
      <w:tr w:rsidR="00686739" w:rsidRPr="00DA4863" w:rsidTr="006E4251">
        <w:tc>
          <w:tcPr>
            <w:tcW w:w="1188" w:type="dxa"/>
            <w:tcBorders>
              <w:top w:val="double" w:sz="4" w:space="0" w:color="auto"/>
              <w:bottom w:val="single" w:sz="4" w:space="0" w:color="auto"/>
            </w:tcBorders>
            <w:shd w:val="clear" w:color="auto" w:fill="E0E0E0"/>
          </w:tcPr>
          <w:p w:rsidR="00686739" w:rsidRPr="00DA4863" w:rsidRDefault="00686739" w:rsidP="006E4251">
            <w:pPr>
              <w:pStyle w:val="Saisieparagraph"/>
              <w:shd w:val="clear" w:color="auto" w:fill="auto"/>
              <w:spacing w:before="120" w:line="288" w:lineRule="auto"/>
              <w:jc w:val="center"/>
              <w:rPr>
                <w:b/>
              </w:rPr>
            </w:pPr>
            <w:r w:rsidRPr="00DA4863">
              <w:rPr>
                <w:b/>
              </w:rPr>
              <w:t>Existing</w:t>
            </w:r>
          </w:p>
          <w:p w:rsidR="00686739" w:rsidRPr="00DA4863" w:rsidRDefault="00686739" w:rsidP="006E4251">
            <w:pPr>
              <w:pStyle w:val="Saisieparagraph"/>
              <w:shd w:val="clear" w:color="auto" w:fill="auto"/>
              <w:spacing w:before="120" w:line="288" w:lineRule="auto"/>
              <w:jc w:val="center"/>
              <w:rPr>
                <w:b/>
              </w:rPr>
            </w:pPr>
            <w:r w:rsidRPr="00DA4863">
              <w:rPr>
                <w:b/>
              </w:rPr>
              <w:t>(Y/N)</w:t>
            </w:r>
          </w:p>
        </w:tc>
        <w:tc>
          <w:tcPr>
            <w:tcW w:w="3600" w:type="dxa"/>
            <w:tcBorders>
              <w:top w:val="double" w:sz="4" w:space="0" w:color="auto"/>
              <w:bottom w:val="single" w:sz="4" w:space="0" w:color="auto"/>
            </w:tcBorders>
            <w:shd w:val="clear" w:color="auto" w:fill="E0E0E0"/>
          </w:tcPr>
          <w:p w:rsidR="00686739" w:rsidRPr="00DA4863" w:rsidRDefault="00686739" w:rsidP="006E4251">
            <w:pPr>
              <w:spacing w:before="120" w:line="288" w:lineRule="auto"/>
              <w:jc w:val="center"/>
              <w:rPr>
                <w:b/>
              </w:rPr>
            </w:pPr>
            <w:r w:rsidRPr="00DA4863">
              <w:rPr>
                <w:b/>
              </w:rPr>
              <w:t xml:space="preserve">Standard Runtime </w:t>
            </w:r>
            <w:r w:rsidRPr="00DA4863">
              <w:rPr>
                <w:rStyle w:val="FootnoteReference"/>
                <w:b/>
              </w:rPr>
              <w:footnoteReference w:id="16"/>
            </w:r>
          </w:p>
        </w:tc>
        <w:tc>
          <w:tcPr>
            <w:tcW w:w="1260" w:type="dxa"/>
            <w:tcBorders>
              <w:top w:val="double" w:sz="4" w:space="0" w:color="auto"/>
              <w:bottom w:val="single" w:sz="4" w:space="0" w:color="auto"/>
            </w:tcBorders>
            <w:shd w:val="clear" w:color="auto" w:fill="E0E0E0"/>
          </w:tcPr>
          <w:p w:rsidR="00686739" w:rsidRPr="00DA4863" w:rsidRDefault="00686739" w:rsidP="006E4251">
            <w:pPr>
              <w:pStyle w:val="Saisieparagraph"/>
              <w:shd w:val="clear" w:color="auto" w:fill="auto"/>
              <w:spacing w:before="120" w:line="288" w:lineRule="auto"/>
              <w:jc w:val="center"/>
              <w:rPr>
                <w:b/>
              </w:rPr>
            </w:pPr>
            <w:r w:rsidRPr="00DA4863">
              <w:rPr>
                <w:b/>
              </w:rPr>
              <w:t xml:space="preserve">Code </w:t>
            </w:r>
          </w:p>
          <w:p w:rsidR="00686739" w:rsidRPr="00DA4863" w:rsidRDefault="00686739" w:rsidP="006E4251">
            <w:pPr>
              <w:pStyle w:val="Saisieparagraph"/>
              <w:shd w:val="clear" w:color="auto" w:fill="auto"/>
              <w:spacing w:before="120" w:line="288" w:lineRule="auto"/>
              <w:jc w:val="center"/>
              <w:rPr>
                <w:b/>
              </w:rPr>
            </w:pPr>
            <w:r w:rsidRPr="00DA4863">
              <w:rPr>
                <w:b/>
              </w:rPr>
              <w:t>(8 char)</w:t>
            </w:r>
          </w:p>
        </w:tc>
        <w:tc>
          <w:tcPr>
            <w:tcW w:w="3239" w:type="dxa"/>
            <w:tcBorders>
              <w:top w:val="double" w:sz="4" w:space="0" w:color="auto"/>
              <w:bottom w:val="single" w:sz="4" w:space="0" w:color="auto"/>
            </w:tcBorders>
            <w:shd w:val="clear" w:color="auto" w:fill="E0E0E0"/>
          </w:tcPr>
          <w:p w:rsidR="00686739" w:rsidRPr="00DA4863" w:rsidRDefault="00686739" w:rsidP="006E4251">
            <w:pPr>
              <w:pStyle w:val="Saisieparagraph"/>
              <w:shd w:val="clear" w:color="auto" w:fill="auto"/>
              <w:spacing w:before="120" w:line="288" w:lineRule="auto"/>
              <w:jc w:val="center"/>
              <w:rPr>
                <w:b/>
              </w:rPr>
            </w:pPr>
            <w:r w:rsidRPr="00DA4863">
              <w:rPr>
                <w:b/>
              </w:rPr>
              <w:t xml:space="preserve">Environment(s) </w:t>
            </w:r>
            <w:r w:rsidRPr="00DA4863">
              <w:rPr>
                <w:rStyle w:val="FootnoteReference"/>
                <w:b/>
              </w:rPr>
              <w:footnoteReference w:id="17"/>
            </w:r>
          </w:p>
          <w:p w:rsidR="00686739" w:rsidRPr="00DA4863" w:rsidRDefault="00686739" w:rsidP="006E4251">
            <w:pPr>
              <w:pStyle w:val="Saisieparagraph"/>
              <w:shd w:val="clear" w:color="auto" w:fill="auto"/>
              <w:spacing w:before="120" w:line="288" w:lineRule="auto"/>
              <w:jc w:val="center"/>
              <w:rPr>
                <w:b/>
                <w:sz w:val="20"/>
                <w:szCs w:val="20"/>
              </w:rPr>
            </w:pPr>
            <w:r w:rsidRPr="00DA4863">
              <w:rPr>
                <w:sz w:val="20"/>
                <w:szCs w:val="20"/>
              </w:rPr>
              <w:t>DEV, PPO, FOR, PROD, INT</w:t>
            </w:r>
          </w:p>
        </w:tc>
      </w:tr>
      <w:tr w:rsidR="00686739" w:rsidRPr="00051917" w:rsidTr="006E4251">
        <w:tc>
          <w:tcPr>
            <w:tcW w:w="1188" w:type="dxa"/>
            <w:tcBorders>
              <w:top w:val="single" w:sz="4" w:space="0" w:color="auto"/>
            </w:tcBorders>
            <w:shd w:val="clear" w:color="auto" w:fill="auto"/>
          </w:tcPr>
          <w:p w:rsidR="00686739" w:rsidRPr="00051917" w:rsidRDefault="00686739" w:rsidP="006E4251">
            <w:pPr>
              <w:pStyle w:val="Saisieparagraph"/>
              <w:spacing w:before="120" w:line="288" w:lineRule="auto"/>
              <w:jc w:val="center"/>
            </w:pPr>
            <w:r>
              <w:t>N</w:t>
            </w:r>
          </w:p>
        </w:tc>
        <w:tc>
          <w:tcPr>
            <w:tcW w:w="3600" w:type="dxa"/>
            <w:tcBorders>
              <w:top w:val="single" w:sz="4" w:space="0" w:color="auto"/>
            </w:tcBorders>
            <w:shd w:val="clear" w:color="auto" w:fill="auto"/>
          </w:tcPr>
          <w:p w:rsidR="00686739" w:rsidRPr="002F1CFF" w:rsidRDefault="00686739" w:rsidP="006E4251">
            <w:pPr>
              <w:pStyle w:val="Saisieparagraph"/>
              <w:spacing w:before="120" w:line="288" w:lineRule="auto"/>
              <w:rPr>
                <w:lang w:val="fr-FR"/>
              </w:rPr>
            </w:pPr>
            <w:proofErr w:type="spellStart"/>
            <w:r w:rsidRPr="002F1CFF">
              <w:rPr>
                <w:lang w:val="fr-FR"/>
              </w:rPr>
              <w:t>Tomcat</w:t>
            </w:r>
            <w:proofErr w:type="spellEnd"/>
            <w:r w:rsidRPr="002F1CFF">
              <w:rPr>
                <w:lang w:val="fr-FR"/>
              </w:rPr>
              <w:t xml:space="preserve"> 6.0.x</w:t>
            </w:r>
          </w:p>
        </w:tc>
        <w:tc>
          <w:tcPr>
            <w:tcW w:w="1260" w:type="dxa"/>
            <w:tcBorders>
              <w:top w:val="single" w:sz="4" w:space="0" w:color="auto"/>
            </w:tcBorders>
            <w:shd w:val="clear" w:color="auto" w:fill="auto"/>
          </w:tcPr>
          <w:p w:rsidR="00686739" w:rsidRPr="00051917" w:rsidRDefault="00686739" w:rsidP="006E4251">
            <w:pPr>
              <w:pStyle w:val="Saisieparagraph"/>
              <w:spacing w:before="120" w:line="288" w:lineRule="auto"/>
            </w:pPr>
            <w:r>
              <w:t>EPSPSL</w:t>
            </w:r>
          </w:p>
        </w:tc>
        <w:tc>
          <w:tcPr>
            <w:tcW w:w="3239" w:type="dxa"/>
            <w:tcBorders>
              <w:top w:val="single" w:sz="4" w:space="0" w:color="auto"/>
            </w:tcBorders>
            <w:shd w:val="clear" w:color="auto" w:fill="auto"/>
          </w:tcPr>
          <w:p w:rsidR="00686739" w:rsidRPr="00051917" w:rsidRDefault="00686739" w:rsidP="006E4251">
            <w:pPr>
              <w:pStyle w:val="Saisieparagraph"/>
              <w:spacing w:before="120" w:line="288" w:lineRule="auto"/>
            </w:pPr>
            <w:r>
              <w:t>DEV, INT, PPO, PROD</w:t>
            </w:r>
          </w:p>
        </w:tc>
      </w:tr>
      <w:tr w:rsidR="00686739" w:rsidRPr="00051917" w:rsidTr="006E4251">
        <w:tc>
          <w:tcPr>
            <w:tcW w:w="1188" w:type="dxa"/>
            <w:shd w:val="clear" w:color="auto" w:fill="auto"/>
          </w:tcPr>
          <w:p w:rsidR="00686739" w:rsidRPr="00051917" w:rsidRDefault="00686739" w:rsidP="006E4251">
            <w:pPr>
              <w:pStyle w:val="Saisieparagraph"/>
              <w:spacing w:before="120" w:line="288" w:lineRule="auto"/>
              <w:jc w:val="center"/>
            </w:pPr>
            <w:r>
              <w:t>N</w:t>
            </w:r>
          </w:p>
        </w:tc>
        <w:tc>
          <w:tcPr>
            <w:tcW w:w="3600" w:type="dxa"/>
            <w:shd w:val="clear" w:color="auto" w:fill="auto"/>
          </w:tcPr>
          <w:p w:rsidR="00686739" w:rsidRPr="002F1CFF" w:rsidRDefault="00686739" w:rsidP="006E4251">
            <w:pPr>
              <w:pStyle w:val="Saisieparagraph"/>
              <w:spacing w:before="120" w:line="288" w:lineRule="auto"/>
              <w:rPr>
                <w:lang w:val="fr-FR"/>
              </w:rPr>
            </w:pPr>
            <w:proofErr w:type="spellStart"/>
            <w:r w:rsidRPr="002F1CFF">
              <w:rPr>
                <w:lang w:val="fr-FR"/>
              </w:rPr>
              <w:t>H</w:t>
            </w:r>
            <w:r>
              <w:rPr>
                <w:lang w:val="fr-FR"/>
              </w:rPr>
              <w:t>ornet</w:t>
            </w:r>
            <w:r w:rsidRPr="002F1CFF">
              <w:rPr>
                <w:lang w:val="fr-FR"/>
              </w:rPr>
              <w:t>Q</w:t>
            </w:r>
            <w:proofErr w:type="spellEnd"/>
            <w:r w:rsidRPr="002F1CFF">
              <w:rPr>
                <w:lang w:val="fr-FR"/>
              </w:rPr>
              <w:t xml:space="preserve"> 2.2.x</w:t>
            </w:r>
          </w:p>
        </w:tc>
        <w:tc>
          <w:tcPr>
            <w:tcW w:w="1260" w:type="dxa"/>
            <w:shd w:val="clear" w:color="auto" w:fill="auto"/>
          </w:tcPr>
          <w:p w:rsidR="00686739" w:rsidRPr="00051917" w:rsidRDefault="00686739" w:rsidP="006E4251">
            <w:pPr>
              <w:pStyle w:val="Saisieparagraph"/>
              <w:spacing w:before="120" w:line="288" w:lineRule="auto"/>
            </w:pPr>
            <w:r>
              <w:t>EPSPSLQ</w:t>
            </w:r>
          </w:p>
        </w:tc>
        <w:tc>
          <w:tcPr>
            <w:tcW w:w="3239" w:type="dxa"/>
            <w:shd w:val="clear" w:color="auto" w:fill="auto"/>
          </w:tcPr>
          <w:p w:rsidR="00686739" w:rsidRPr="00051917" w:rsidRDefault="00686739" w:rsidP="006E4251">
            <w:pPr>
              <w:pStyle w:val="Saisieparagraph"/>
              <w:spacing w:before="120" w:line="288" w:lineRule="auto"/>
            </w:pPr>
            <w:r>
              <w:t>DEV, INT, PPO, PROD</w:t>
            </w:r>
          </w:p>
        </w:tc>
      </w:tr>
      <w:tr w:rsidR="00686739" w:rsidRPr="00051917" w:rsidTr="006E4251">
        <w:tc>
          <w:tcPr>
            <w:tcW w:w="1188" w:type="dxa"/>
            <w:shd w:val="clear" w:color="auto" w:fill="auto"/>
          </w:tcPr>
          <w:p w:rsidR="00686739" w:rsidRDefault="00686739" w:rsidP="006E4251">
            <w:pPr>
              <w:pStyle w:val="Saisieparagraph"/>
              <w:spacing w:before="120" w:line="288" w:lineRule="auto"/>
              <w:jc w:val="center"/>
            </w:pPr>
            <w:r>
              <w:t>N</w:t>
            </w:r>
          </w:p>
        </w:tc>
        <w:tc>
          <w:tcPr>
            <w:tcW w:w="3600" w:type="dxa"/>
            <w:shd w:val="clear" w:color="auto" w:fill="auto"/>
          </w:tcPr>
          <w:p w:rsidR="00686739" w:rsidRPr="002F1CFF" w:rsidRDefault="00686739" w:rsidP="006E4251">
            <w:pPr>
              <w:pStyle w:val="Saisieparagraph"/>
              <w:spacing w:before="120" w:line="288" w:lineRule="auto"/>
              <w:rPr>
                <w:lang w:val="fr-FR"/>
              </w:rPr>
            </w:pPr>
            <w:proofErr w:type="spellStart"/>
            <w:r w:rsidRPr="002F1CFF">
              <w:rPr>
                <w:lang w:val="fr-FR"/>
              </w:rPr>
              <w:t>Tomcat</w:t>
            </w:r>
            <w:proofErr w:type="spellEnd"/>
            <w:r w:rsidRPr="002F1CFF">
              <w:rPr>
                <w:lang w:val="fr-FR"/>
              </w:rPr>
              <w:t xml:space="preserve"> 6.0.x</w:t>
            </w:r>
          </w:p>
        </w:tc>
        <w:tc>
          <w:tcPr>
            <w:tcW w:w="1260" w:type="dxa"/>
            <w:shd w:val="clear" w:color="auto" w:fill="auto"/>
          </w:tcPr>
          <w:p w:rsidR="00686739" w:rsidRPr="00051917" w:rsidRDefault="00686739" w:rsidP="006E4251">
            <w:pPr>
              <w:pStyle w:val="Saisieparagraph"/>
              <w:spacing w:before="120" w:line="288" w:lineRule="auto"/>
            </w:pPr>
            <w:r>
              <w:t>EPSTPL</w:t>
            </w:r>
          </w:p>
        </w:tc>
        <w:tc>
          <w:tcPr>
            <w:tcW w:w="3239" w:type="dxa"/>
            <w:shd w:val="clear" w:color="auto" w:fill="auto"/>
          </w:tcPr>
          <w:p w:rsidR="00686739" w:rsidRPr="00051917" w:rsidRDefault="00686739" w:rsidP="006E4251">
            <w:pPr>
              <w:pStyle w:val="Saisieparagraph"/>
              <w:spacing w:before="120" w:line="288" w:lineRule="auto"/>
            </w:pPr>
            <w:r>
              <w:t>DEV, INT, PPO, PROD</w:t>
            </w:r>
          </w:p>
        </w:tc>
      </w:tr>
    </w:tbl>
    <w:p w:rsidR="00686739" w:rsidRDefault="00686739" w:rsidP="00686739"/>
    <w:p w:rsidR="00686739" w:rsidRDefault="00686739" w:rsidP="00686739">
      <w:r>
        <w:t>EPS system needs two Tomcat instances for performance reasons: EPSPSL is an intensive module that needs its own instance.</w:t>
      </w:r>
    </w:p>
    <w:p w:rsidR="00686739" w:rsidRDefault="00686739" w:rsidP="00686739"/>
    <w:p w:rsidR="00686739" w:rsidRDefault="00686739" w:rsidP="00686739">
      <w:r>
        <w:t>First Tomcat Server (EPSPSL) will connect to the Oracle Database.</w:t>
      </w:r>
    </w:p>
    <w:p w:rsidR="00686739" w:rsidRDefault="00686739" w:rsidP="00686739">
      <w:r>
        <w:t>Second Tomcat Server (EPSTPL) doesn't require connection to database.</w:t>
      </w:r>
    </w:p>
    <w:p w:rsidR="00686739" w:rsidRDefault="00686739" w:rsidP="00686739"/>
    <w:p w:rsidR="00686739" w:rsidRDefault="00686739" w:rsidP="00686739">
      <w:r w:rsidRPr="00051917">
        <w:t xml:space="preserve">Please note that one separate </w:t>
      </w:r>
      <w:r>
        <w:t>RH</w:t>
      </w:r>
      <w:r w:rsidRPr="00051917">
        <w:t>R do</w:t>
      </w:r>
      <w:r>
        <w:t>cument will be needed for each new runtime</w:t>
      </w:r>
      <w:r w:rsidRPr="00051917">
        <w:t>.</w:t>
      </w:r>
    </w:p>
    <w:p w:rsidR="00686739" w:rsidDel="00942A33" w:rsidRDefault="00686739" w:rsidP="00686739">
      <w:pPr>
        <w:pStyle w:val="Saisieparagraph"/>
      </w:pPr>
      <w:bookmarkStart w:id="130" w:name="_Toc346808994"/>
    </w:p>
    <w:p w:rsidR="00686739" w:rsidRPr="00853BB3" w:rsidRDefault="00686739" w:rsidP="00040A9D">
      <w:pPr>
        <w:pStyle w:val="Heading2"/>
        <w:rPr>
          <w:lang w:val="da-DK"/>
        </w:rPr>
      </w:pPr>
      <w:r w:rsidRPr="00855C86">
        <w:rPr>
          <w:lang w:val="da-DK"/>
        </w:rPr>
        <w:br w:type="page"/>
      </w:r>
      <w:bookmarkStart w:id="131" w:name="_Toc466454578"/>
      <w:r w:rsidRPr="00853BB3">
        <w:rPr>
          <w:lang w:val="da-DK"/>
        </w:rPr>
        <w:lastRenderedPageBreak/>
        <w:t>Non-standard server-side softwares list</w:t>
      </w:r>
      <w:bookmarkEnd w:id="130"/>
      <w:bookmarkEnd w:id="131"/>
    </w:p>
    <w:p w:rsidR="00686739" w:rsidRDefault="00686739" w:rsidP="00686739">
      <w:pPr>
        <w:pBdr>
          <w:top w:val="single" w:sz="4" w:space="1" w:color="auto"/>
          <w:left w:val="single" w:sz="4" w:space="4" w:color="auto"/>
          <w:bottom w:val="single" w:sz="4" w:space="1" w:color="auto"/>
          <w:right w:val="single" w:sz="4" w:space="4" w:color="auto"/>
        </w:pBdr>
        <w:rPr>
          <w:b/>
        </w:rPr>
      </w:pPr>
      <w:r w:rsidRPr="00660B6A">
        <w:rPr>
          <w:b/>
        </w:rPr>
        <w:t xml:space="preserve">Please note that these non-standard </w:t>
      </w:r>
      <w:r>
        <w:rPr>
          <w:b/>
        </w:rPr>
        <w:t>pieces of software are</w:t>
      </w:r>
      <w:r w:rsidRPr="00660B6A">
        <w:rPr>
          <w:b/>
        </w:rPr>
        <w:t xml:space="preserve"> most likely not to be accepted quickly, though may trigger special attention and dedicated handling.</w:t>
      </w:r>
    </w:p>
    <w:p w:rsidR="00686739" w:rsidRPr="00660B6A" w:rsidRDefault="00686739" w:rsidP="00686739">
      <w:pPr>
        <w:pBdr>
          <w:top w:val="single" w:sz="4" w:space="1" w:color="auto"/>
          <w:left w:val="single" w:sz="4" w:space="4" w:color="auto"/>
          <w:bottom w:val="single" w:sz="4" w:space="1" w:color="auto"/>
          <w:right w:val="single" w:sz="4" w:space="4" w:color="auto"/>
        </w:pBdr>
      </w:pPr>
      <w:r>
        <w:rPr>
          <w:b/>
        </w:rPr>
        <w:t>Fill in this chapter as accurately as possible.</w:t>
      </w:r>
    </w:p>
    <w:p w:rsidR="00686739" w:rsidRPr="00051917" w:rsidRDefault="00686739" w:rsidP="00686739"/>
    <w:tbl>
      <w:tblPr>
        <w:tblW w:w="928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4068"/>
        <w:gridCol w:w="5220"/>
      </w:tblGrid>
      <w:tr w:rsidR="00686739" w:rsidRPr="00DA4863" w:rsidTr="006E4251">
        <w:tc>
          <w:tcPr>
            <w:tcW w:w="4068" w:type="dxa"/>
            <w:tcBorders>
              <w:top w:val="double" w:sz="4" w:space="0" w:color="auto"/>
              <w:bottom w:val="single" w:sz="4" w:space="0" w:color="auto"/>
            </w:tcBorders>
            <w:shd w:val="clear" w:color="auto" w:fill="E0E0E0"/>
          </w:tcPr>
          <w:p w:rsidR="00686739" w:rsidRPr="00DA4863" w:rsidRDefault="00686739" w:rsidP="006E4251">
            <w:pPr>
              <w:pStyle w:val="Saisieparagraph"/>
              <w:shd w:val="clear" w:color="auto" w:fill="auto"/>
              <w:spacing w:before="120" w:line="288" w:lineRule="auto"/>
              <w:jc w:val="center"/>
              <w:rPr>
                <w:b/>
                <w:lang w:val="da-DK"/>
              </w:rPr>
            </w:pPr>
            <w:r w:rsidRPr="00DA4863">
              <w:rPr>
                <w:b/>
                <w:lang w:val="da-DK"/>
              </w:rPr>
              <w:t>Non-Standard Server-side software</w:t>
            </w:r>
          </w:p>
        </w:tc>
        <w:tc>
          <w:tcPr>
            <w:tcW w:w="5220" w:type="dxa"/>
            <w:tcBorders>
              <w:top w:val="double" w:sz="4" w:space="0" w:color="auto"/>
              <w:bottom w:val="single" w:sz="4" w:space="0" w:color="auto"/>
            </w:tcBorders>
            <w:shd w:val="clear" w:color="auto" w:fill="E0E0E0"/>
          </w:tcPr>
          <w:p w:rsidR="00686739" w:rsidRPr="00DA4863" w:rsidRDefault="00686739" w:rsidP="006E4251">
            <w:pPr>
              <w:pStyle w:val="Saisieparagraph"/>
              <w:shd w:val="clear" w:color="auto" w:fill="auto"/>
              <w:spacing w:before="120" w:line="288" w:lineRule="auto"/>
              <w:jc w:val="center"/>
              <w:rPr>
                <w:b/>
              </w:rPr>
            </w:pPr>
            <w:r w:rsidRPr="00DA4863">
              <w:rPr>
                <w:b/>
              </w:rPr>
              <w:t>Explanation of the need</w:t>
            </w:r>
          </w:p>
        </w:tc>
      </w:tr>
      <w:tr w:rsidR="00686739" w:rsidRPr="00051917" w:rsidTr="006E4251">
        <w:trPr>
          <w:trHeight w:val="724"/>
        </w:trPr>
        <w:tc>
          <w:tcPr>
            <w:tcW w:w="4068" w:type="dxa"/>
            <w:shd w:val="clear" w:color="auto" w:fill="auto"/>
          </w:tcPr>
          <w:p w:rsidR="00686739" w:rsidRPr="00FE74B9" w:rsidRDefault="00686739" w:rsidP="006E4251">
            <w:pPr>
              <w:pStyle w:val="TableGrid1"/>
              <w:shd w:val="clear" w:color="auto" w:fill="FFFFE7"/>
              <w:rPr>
                <w:sz w:val="24"/>
              </w:rPr>
            </w:pPr>
            <w:r w:rsidRPr="00FE74B9">
              <w:rPr>
                <w:sz w:val="24"/>
              </w:rPr>
              <w:t>Saxon-HE 9.</w:t>
            </w:r>
            <w:r>
              <w:rPr>
                <w:sz w:val="24"/>
              </w:rPr>
              <w:t>3</w:t>
            </w:r>
          </w:p>
          <w:p w:rsidR="00686739" w:rsidRPr="00FE74B9" w:rsidRDefault="00686739" w:rsidP="006E4251">
            <w:pPr>
              <w:pStyle w:val="TableGrid1"/>
              <w:shd w:val="clear" w:color="auto" w:fill="FFFFE7"/>
              <w:rPr>
                <w:sz w:val="24"/>
              </w:rPr>
            </w:pPr>
          </w:p>
        </w:tc>
        <w:tc>
          <w:tcPr>
            <w:tcW w:w="5220" w:type="dxa"/>
            <w:shd w:val="clear" w:color="auto" w:fill="auto"/>
          </w:tcPr>
          <w:p w:rsidR="00686739" w:rsidRPr="00DA4863" w:rsidRDefault="00686739" w:rsidP="006E4251">
            <w:pPr>
              <w:pStyle w:val="TableGrid1"/>
              <w:shd w:val="clear" w:color="auto" w:fill="FFFFE7"/>
              <w:rPr>
                <w:sz w:val="24"/>
              </w:rPr>
            </w:pPr>
            <w:r w:rsidRPr="00DA4863">
              <w:rPr>
                <w:sz w:val="24"/>
              </w:rPr>
              <w:t xml:space="preserve">Saxon supports XSLT 2.0, unlike </w:t>
            </w:r>
            <w:proofErr w:type="spellStart"/>
            <w:r w:rsidRPr="00DA4863">
              <w:rPr>
                <w:sz w:val="24"/>
              </w:rPr>
              <w:t>Xalan</w:t>
            </w:r>
            <w:proofErr w:type="spellEnd"/>
            <w:r w:rsidRPr="00DA4863">
              <w:rPr>
                <w:sz w:val="24"/>
              </w:rPr>
              <w:t xml:space="preserve"> that only supports XSLT 1.0. </w:t>
            </w:r>
          </w:p>
        </w:tc>
      </w:tr>
      <w:tr w:rsidR="00686739" w:rsidRPr="00051917" w:rsidTr="006E4251">
        <w:tc>
          <w:tcPr>
            <w:tcW w:w="4068" w:type="dxa"/>
            <w:shd w:val="clear" w:color="auto" w:fill="auto"/>
          </w:tcPr>
          <w:p w:rsidR="00686739" w:rsidRPr="00DA4863" w:rsidRDefault="00686739" w:rsidP="006E4251">
            <w:pPr>
              <w:pStyle w:val="TableGrid1"/>
              <w:shd w:val="clear" w:color="auto" w:fill="FFFFE7"/>
              <w:rPr>
                <w:sz w:val="24"/>
              </w:rPr>
            </w:pPr>
            <w:smartTag w:uri="urn:schemas-microsoft-com:office:smarttags" w:element="City">
              <w:smartTag w:uri="urn:schemas-microsoft-com:office:smarttags" w:element="place">
                <w:r w:rsidRPr="00DA4863">
                  <w:rPr>
                    <w:sz w:val="24"/>
                  </w:rPr>
                  <w:t>Jackson</w:t>
                </w:r>
              </w:smartTag>
            </w:smartTag>
            <w:r w:rsidRPr="00DA4863">
              <w:rPr>
                <w:sz w:val="24"/>
              </w:rPr>
              <w:t xml:space="preserve"> 1.9.11</w:t>
            </w:r>
          </w:p>
        </w:tc>
        <w:tc>
          <w:tcPr>
            <w:tcW w:w="5220" w:type="dxa"/>
            <w:shd w:val="clear" w:color="auto" w:fill="auto"/>
          </w:tcPr>
          <w:p w:rsidR="00686739" w:rsidRDefault="00686739" w:rsidP="006E4251">
            <w:pPr>
              <w:shd w:val="clear" w:color="auto" w:fill="FFFFE7"/>
              <w:spacing w:before="120" w:line="288" w:lineRule="auto"/>
            </w:pPr>
            <w:smartTag w:uri="urn:schemas-microsoft-com:office:smarttags" w:element="City">
              <w:smartTag w:uri="urn:schemas-microsoft-com:office:smarttags" w:element="place">
                <w:r>
                  <w:t>Jackson</w:t>
                </w:r>
              </w:smartTag>
            </w:smartTag>
            <w:r>
              <w:t xml:space="preserve"> is the richest and most widely used JSON library in Java.</w:t>
            </w:r>
          </w:p>
        </w:tc>
      </w:tr>
    </w:tbl>
    <w:p w:rsidR="00686739" w:rsidRPr="00040A9D" w:rsidRDefault="00686739" w:rsidP="00040A9D">
      <w:pPr>
        <w:pStyle w:val="Heading2"/>
        <w:rPr>
          <w:lang w:val="en-US"/>
        </w:rPr>
      </w:pPr>
      <w:bookmarkStart w:id="132" w:name="_Toc346808995"/>
      <w:r>
        <w:rPr>
          <w:color w:val="000000"/>
        </w:rPr>
        <w:br w:type="page"/>
      </w:r>
      <w:bookmarkStart w:id="133" w:name="_Toc466454579"/>
      <w:r w:rsidRPr="00040A9D">
        <w:rPr>
          <w:lang w:val="en-US"/>
        </w:rPr>
        <w:lastRenderedPageBreak/>
        <w:t>Integration</w:t>
      </w:r>
      <w:bookmarkEnd w:id="132"/>
      <w:bookmarkEnd w:id="133"/>
    </w:p>
    <w:p w:rsidR="00686739" w:rsidRPr="00040A9D" w:rsidRDefault="00686739" w:rsidP="00040A9D">
      <w:pPr>
        <w:pStyle w:val="Heading3"/>
        <w:rPr>
          <w:lang w:val="en-US"/>
        </w:rPr>
      </w:pPr>
      <w:bookmarkStart w:id="134" w:name="_Toc466454580"/>
      <w:r w:rsidRPr="00040A9D">
        <w:rPr>
          <w:lang w:val="en-US"/>
        </w:rPr>
        <w:t>Applications integration schema</w:t>
      </w:r>
      <w:bookmarkEnd w:id="134"/>
    </w:p>
    <w:p w:rsidR="00686739" w:rsidRDefault="00686739" w:rsidP="00686739">
      <w:pPr>
        <w:pStyle w:val="Saisieparagraph"/>
      </w:pPr>
      <w:r>
        <w:t>Several e-Parliament projects will call EPS stateless services:</w:t>
      </w:r>
    </w:p>
    <w:p w:rsidR="00686739" w:rsidRDefault="00686739" w:rsidP="00686739">
      <w:pPr>
        <w:pStyle w:val="Saisieparagraph"/>
      </w:pPr>
      <w:r>
        <w:t>- AT4AM</w:t>
      </w:r>
    </w:p>
    <w:p w:rsidR="00686739" w:rsidRDefault="00686739" w:rsidP="00686739">
      <w:pPr>
        <w:pStyle w:val="Saisieparagraph"/>
      </w:pPr>
      <w:r>
        <w:t>- DST</w:t>
      </w:r>
    </w:p>
    <w:p w:rsidR="00686739" w:rsidRDefault="00686739" w:rsidP="00686739">
      <w:pPr>
        <w:pStyle w:val="Saisieparagraph"/>
      </w:pPr>
      <w:r>
        <w:t>- CAT4TRAD</w:t>
      </w:r>
    </w:p>
    <w:p w:rsidR="00686739" w:rsidRDefault="00686739" w:rsidP="00686739">
      <w:pPr>
        <w:pStyle w:val="Saisieparagraph"/>
      </w:pPr>
      <w:r>
        <w:t>- DM-XML</w:t>
      </w:r>
    </w:p>
    <w:p w:rsidR="00686739" w:rsidRDefault="00686739" w:rsidP="00686739">
      <w:pPr>
        <w:pStyle w:val="Saisieparagraph"/>
      </w:pPr>
    </w:p>
    <w:p w:rsidR="00686739" w:rsidRDefault="00686739" w:rsidP="00686739">
      <w:pPr>
        <w:pStyle w:val="Saisieparagraph"/>
      </w:pPr>
      <w:r>
        <w:t>EPS will call some applications using stateless services:</w:t>
      </w:r>
    </w:p>
    <w:p w:rsidR="00686739" w:rsidRDefault="00686739" w:rsidP="00686739">
      <w:pPr>
        <w:pStyle w:val="Saisieparagraph"/>
      </w:pPr>
      <w:r>
        <w:t>- PURE-XML</w:t>
      </w:r>
    </w:p>
    <w:p w:rsidR="00686739" w:rsidRDefault="00686739" w:rsidP="00686739">
      <w:pPr>
        <w:pStyle w:val="Saisieparagraph"/>
      </w:pPr>
      <w:r>
        <w:t>- DM-XML</w:t>
      </w:r>
    </w:p>
    <w:p w:rsidR="00686739" w:rsidRDefault="00686739" w:rsidP="00686739">
      <w:pPr>
        <w:pStyle w:val="Saisieparagraph"/>
      </w:pPr>
      <w:r>
        <w:t>- FILEBEANS</w:t>
      </w:r>
    </w:p>
    <w:p w:rsidR="00686739" w:rsidRDefault="00686739" w:rsidP="00686739">
      <w:pPr>
        <w:pStyle w:val="Saisieparagraph"/>
      </w:pPr>
      <w:r>
        <w:t>- UDI</w:t>
      </w:r>
    </w:p>
    <w:p w:rsidR="00686739" w:rsidRDefault="00686739" w:rsidP="00686739">
      <w:pPr>
        <w:pStyle w:val="Saisieparagraph"/>
      </w:pPr>
    </w:p>
    <w:p w:rsidR="00686739" w:rsidRDefault="00686739" w:rsidP="00686739">
      <w:pPr>
        <w:pStyle w:val="Saisieparagraph"/>
      </w:pPr>
      <w:r>
        <w:t xml:space="preserve">EPS will call some applications using </w:t>
      </w:r>
      <w:proofErr w:type="spellStart"/>
      <w:r>
        <w:t>statefull</w:t>
      </w:r>
      <w:proofErr w:type="spellEnd"/>
      <w:r>
        <w:t xml:space="preserve"> services:</w:t>
      </w:r>
    </w:p>
    <w:p w:rsidR="00686739" w:rsidRDefault="00686739" w:rsidP="00686739">
      <w:pPr>
        <w:pStyle w:val="Saisieparagraph"/>
      </w:pPr>
      <w:r>
        <w:t>- EPADES2</w:t>
      </w:r>
    </w:p>
    <w:p w:rsidR="00686739" w:rsidRDefault="00686739" w:rsidP="00686739">
      <w:pPr>
        <w:pStyle w:val="Saisieparagraph"/>
      </w:pPr>
    </w:p>
    <w:p w:rsidR="00686739" w:rsidRDefault="00686739" w:rsidP="00686739">
      <w:pPr>
        <w:pStyle w:val="Saisieparagraph"/>
      </w:pPr>
      <w:r>
        <w:t>EPS will listen to some applications JMS topics/queues:</w:t>
      </w:r>
    </w:p>
    <w:p w:rsidR="00686739" w:rsidRDefault="00686739" w:rsidP="00686739">
      <w:pPr>
        <w:pStyle w:val="Saisieparagraph"/>
      </w:pPr>
      <w:r>
        <w:t>- EPADES2</w:t>
      </w:r>
    </w:p>
    <w:p w:rsidR="00686739" w:rsidRDefault="00686739" w:rsidP="00686739">
      <w:pPr>
        <w:pStyle w:val="Saisieparagraph"/>
      </w:pPr>
      <w:r w:rsidRPr="00942A33">
        <w:t xml:space="preserve"> </w:t>
      </w:r>
      <w:r>
        <w:object w:dxaOrig="9570" w:dyaOrig="6955">
          <v:shape id="_x0000_i1031" type="#_x0000_t75" style="width:478.3pt;height:347.65pt" o:ole="">
            <v:imagedata r:id="rId31" o:title=""/>
          </v:shape>
          <o:OLEObject Type="Embed" ProgID="Visio.Drawing.11" ShapeID="_x0000_i1031" DrawAspect="Content" ObjectID="_1540196388" r:id="rId32"/>
        </w:object>
      </w:r>
    </w:p>
    <w:p w:rsidR="00686739" w:rsidRDefault="00686739" w:rsidP="00686739">
      <w:pPr>
        <w:pStyle w:val="Saisieparagraph"/>
      </w:pPr>
    </w:p>
    <w:p w:rsidR="00686739" w:rsidRPr="00040A9D" w:rsidRDefault="00686739" w:rsidP="00040A9D">
      <w:pPr>
        <w:pStyle w:val="Heading3"/>
        <w:rPr>
          <w:lang w:val="en-US"/>
        </w:rPr>
      </w:pPr>
      <w:bookmarkStart w:id="135" w:name="_Toc466454581"/>
      <w:r w:rsidRPr="00040A9D">
        <w:rPr>
          <w:lang w:val="en-US"/>
        </w:rPr>
        <w:lastRenderedPageBreak/>
        <w:t>Application integration criticality</w:t>
      </w:r>
      <w:bookmarkEnd w:id="135"/>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544"/>
        <w:gridCol w:w="1547"/>
        <w:gridCol w:w="2504"/>
        <w:gridCol w:w="1470"/>
        <w:gridCol w:w="1931"/>
      </w:tblGrid>
      <w:tr w:rsidR="00686739" w:rsidRPr="00DA4863" w:rsidTr="006E4251">
        <w:tc>
          <w:tcPr>
            <w:tcW w:w="1548" w:type="dxa"/>
            <w:tcBorders>
              <w:top w:val="double" w:sz="4" w:space="0" w:color="auto"/>
              <w:bottom w:val="single" w:sz="4" w:space="0" w:color="auto"/>
            </w:tcBorders>
            <w:shd w:val="clear" w:color="auto" w:fill="E0E0E0"/>
          </w:tcPr>
          <w:p w:rsidR="00686739" w:rsidRPr="00DA4863" w:rsidRDefault="00686739" w:rsidP="006E4251">
            <w:pPr>
              <w:pStyle w:val="Saisieparagraph"/>
              <w:shd w:val="clear" w:color="auto" w:fill="auto"/>
              <w:spacing w:before="120" w:line="288" w:lineRule="auto"/>
              <w:jc w:val="center"/>
              <w:rPr>
                <w:b/>
              </w:rPr>
            </w:pPr>
            <w:r w:rsidRPr="00DA4863">
              <w:rPr>
                <w:b/>
              </w:rPr>
              <w:t>Reference</w:t>
            </w:r>
            <w:r w:rsidRPr="00DA4863">
              <w:rPr>
                <w:rStyle w:val="FootnoteReference"/>
                <w:b/>
              </w:rPr>
              <w:footnoteReference w:id="18"/>
            </w:r>
          </w:p>
        </w:tc>
        <w:tc>
          <w:tcPr>
            <w:tcW w:w="1620" w:type="dxa"/>
            <w:tcBorders>
              <w:top w:val="double" w:sz="4" w:space="0" w:color="auto"/>
              <w:bottom w:val="single" w:sz="4" w:space="0" w:color="auto"/>
            </w:tcBorders>
            <w:shd w:val="clear" w:color="auto" w:fill="E0E0E0"/>
          </w:tcPr>
          <w:p w:rsidR="00686739" w:rsidRPr="00DA4863" w:rsidRDefault="00686739" w:rsidP="006E4251">
            <w:pPr>
              <w:spacing w:before="120" w:line="288" w:lineRule="auto"/>
              <w:jc w:val="center"/>
              <w:rPr>
                <w:b/>
              </w:rPr>
            </w:pPr>
            <w:r w:rsidRPr="00DA4863">
              <w:rPr>
                <w:b/>
              </w:rPr>
              <w:t>Protocol</w:t>
            </w:r>
          </w:p>
        </w:tc>
        <w:tc>
          <w:tcPr>
            <w:tcW w:w="2633" w:type="dxa"/>
            <w:tcBorders>
              <w:top w:val="double" w:sz="4" w:space="0" w:color="auto"/>
              <w:bottom w:val="single" w:sz="4" w:space="0" w:color="auto"/>
            </w:tcBorders>
            <w:shd w:val="clear" w:color="auto" w:fill="E0E0E0"/>
          </w:tcPr>
          <w:p w:rsidR="00686739" w:rsidRPr="00DA4863" w:rsidRDefault="00686739" w:rsidP="006E4251">
            <w:pPr>
              <w:pStyle w:val="Saisieparagraph"/>
              <w:shd w:val="clear" w:color="auto" w:fill="auto"/>
              <w:spacing w:before="120" w:line="288" w:lineRule="auto"/>
              <w:jc w:val="center"/>
              <w:rPr>
                <w:b/>
              </w:rPr>
            </w:pPr>
            <w:r w:rsidRPr="00DA4863">
              <w:rPr>
                <w:b/>
              </w:rPr>
              <w:t>Synchronicity</w:t>
            </w:r>
          </w:p>
        </w:tc>
        <w:tc>
          <w:tcPr>
            <w:tcW w:w="1451" w:type="dxa"/>
            <w:tcBorders>
              <w:top w:val="double" w:sz="4" w:space="0" w:color="auto"/>
              <w:bottom w:val="single" w:sz="4" w:space="0" w:color="auto"/>
            </w:tcBorders>
            <w:shd w:val="clear" w:color="auto" w:fill="E0E0E0"/>
          </w:tcPr>
          <w:p w:rsidR="00686739" w:rsidRPr="00DA4863" w:rsidRDefault="00686739" w:rsidP="006E4251">
            <w:pPr>
              <w:pStyle w:val="Saisieparagraph"/>
              <w:shd w:val="clear" w:color="auto" w:fill="auto"/>
              <w:spacing w:before="120" w:line="288" w:lineRule="auto"/>
              <w:jc w:val="center"/>
              <w:rPr>
                <w:b/>
              </w:rPr>
            </w:pPr>
            <w:r w:rsidRPr="00DA4863">
              <w:rPr>
                <w:b/>
              </w:rPr>
              <w:t>Frequency</w:t>
            </w:r>
            <w:r w:rsidRPr="00DA4863">
              <w:rPr>
                <w:rStyle w:val="FootnoteReference"/>
                <w:b/>
              </w:rPr>
              <w:footnoteReference w:id="19"/>
            </w:r>
          </w:p>
        </w:tc>
        <w:tc>
          <w:tcPr>
            <w:tcW w:w="2035" w:type="dxa"/>
            <w:tcBorders>
              <w:top w:val="double" w:sz="4" w:space="0" w:color="auto"/>
              <w:bottom w:val="single" w:sz="4" w:space="0" w:color="auto"/>
            </w:tcBorders>
            <w:shd w:val="clear" w:color="auto" w:fill="E0E0E0"/>
          </w:tcPr>
          <w:p w:rsidR="00686739" w:rsidRPr="00DA4863" w:rsidRDefault="00686739" w:rsidP="006E4251">
            <w:pPr>
              <w:pStyle w:val="Saisieparagraph"/>
              <w:shd w:val="clear" w:color="auto" w:fill="auto"/>
              <w:spacing w:before="120" w:line="288" w:lineRule="auto"/>
              <w:jc w:val="center"/>
              <w:rPr>
                <w:b/>
                <w:sz w:val="20"/>
                <w:szCs w:val="20"/>
                <w:lang w:val="da-DK"/>
              </w:rPr>
            </w:pPr>
            <w:r w:rsidRPr="00DA4863">
              <w:rPr>
                <w:b/>
              </w:rPr>
              <w:t>Business</w:t>
            </w:r>
            <w:r w:rsidRPr="00DA4863">
              <w:rPr>
                <w:b/>
                <w:sz w:val="20"/>
                <w:szCs w:val="20"/>
                <w:lang w:val="da-DK"/>
              </w:rPr>
              <w:t xml:space="preserve"> </w:t>
            </w:r>
            <w:r w:rsidRPr="00DA4863">
              <w:rPr>
                <w:b/>
              </w:rPr>
              <w:t>Criticality</w:t>
            </w:r>
          </w:p>
        </w:tc>
      </w:tr>
      <w:tr w:rsidR="00686739" w:rsidRPr="00051917" w:rsidTr="006E4251">
        <w:tc>
          <w:tcPr>
            <w:tcW w:w="1548" w:type="dxa"/>
            <w:tcBorders>
              <w:top w:val="single" w:sz="4" w:space="0" w:color="auto"/>
            </w:tcBorders>
            <w:shd w:val="clear" w:color="auto" w:fill="auto"/>
          </w:tcPr>
          <w:p w:rsidR="00686739" w:rsidRPr="00DA4863" w:rsidRDefault="00686739" w:rsidP="006E4251">
            <w:pPr>
              <w:pStyle w:val="Saisieparagraph"/>
              <w:spacing w:before="120" w:line="288" w:lineRule="auto"/>
              <w:jc w:val="left"/>
              <w:rPr>
                <w:b/>
              </w:rPr>
            </w:pPr>
            <w:r>
              <w:rPr>
                <w:b/>
              </w:rPr>
              <w:t>AT4AM</w:t>
            </w:r>
          </w:p>
        </w:tc>
        <w:tc>
          <w:tcPr>
            <w:tcW w:w="1620" w:type="dxa"/>
            <w:tcBorders>
              <w:top w:val="single" w:sz="4" w:space="0" w:color="auto"/>
            </w:tcBorders>
            <w:shd w:val="clear" w:color="auto" w:fill="auto"/>
          </w:tcPr>
          <w:p w:rsidR="00686739" w:rsidRPr="00DA4863" w:rsidRDefault="00686739" w:rsidP="006E4251">
            <w:pPr>
              <w:pStyle w:val="Saisieparagraph"/>
              <w:spacing w:before="120" w:line="288" w:lineRule="auto"/>
              <w:rPr>
                <w:b/>
              </w:rPr>
            </w:pPr>
            <w:r w:rsidRPr="00DA4863">
              <w:rPr>
                <w:b/>
              </w:rPr>
              <w:t>HTTP</w:t>
            </w:r>
          </w:p>
        </w:tc>
        <w:tc>
          <w:tcPr>
            <w:tcW w:w="2633" w:type="dxa"/>
            <w:tcBorders>
              <w:top w:val="single" w:sz="4" w:space="0" w:color="auto"/>
            </w:tcBorders>
            <w:shd w:val="clear" w:color="auto" w:fill="auto"/>
          </w:tcPr>
          <w:p w:rsidR="00686739" w:rsidRPr="00DA4863" w:rsidRDefault="00686739" w:rsidP="006E4251">
            <w:pPr>
              <w:pStyle w:val="Saisieparagraph"/>
              <w:spacing w:before="120" w:line="288" w:lineRule="auto"/>
              <w:rPr>
                <w:b/>
              </w:rPr>
            </w:pPr>
            <w:r w:rsidRPr="00DA4863">
              <w:rPr>
                <w:b/>
              </w:rPr>
              <w:t>Synchronous</w:t>
            </w:r>
          </w:p>
        </w:tc>
        <w:tc>
          <w:tcPr>
            <w:tcW w:w="1451" w:type="dxa"/>
            <w:tcBorders>
              <w:top w:val="single" w:sz="4" w:space="0" w:color="auto"/>
            </w:tcBorders>
            <w:shd w:val="clear" w:color="auto" w:fill="auto"/>
          </w:tcPr>
          <w:p w:rsidR="00686739" w:rsidRPr="00DA4863" w:rsidRDefault="00686739" w:rsidP="006E4251">
            <w:pPr>
              <w:pStyle w:val="Saisieparagraph"/>
              <w:spacing w:before="120" w:line="288" w:lineRule="auto"/>
              <w:rPr>
                <w:b/>
              </w:rPr>
            </w:pPr>
            <w:r>
              <w:rPr>
                <w:b/>
              </w:rPr>
              <w:t>&lt;100/min</w:t>
            </w:r>
          </w:p>
        </w:tc>
        <w:tc>
          <w:tcPr>
            <w:tcW w:w="2035" w:type="dxa"/>
            <w:tcBorders>
              <w:top w:val="single" w:sz="4" w:space="0" w:color="auto"/>
            </w:tcBorders>
            <w:shd w:val="clear" w:color="auto" w:fill="auto"/>
          </w:tcPr>
          <w:p w:rsidR="00686739" w:rsidRPr="00DA4863" w:rsidRDefault="00686739" w:rsidP="006E4251">
            <w:pPr>
              <w:pStyle w:val="Saisieparagraph"/>
              <w:spacing w:before="120" w:line="288" w:lineRule="auto"/>
              <w:rPr>
                <w:b/>
              </w:rPr>
            </w:pPr>
            <w:r w:rsidRPr="00DA4863">
              <w:rPr>
                <w:b/>
              </w:rPr>
              <w:t>High</w:t>
            </w:r>
          </w:p>
        </w:tc>
      </w:tr>
      <w:tr w:rsidR="00686739" w:rsidRPr="00051917" w:rsidTr="006E4251">
        <w:tc>
          <w:tcPr>
            <w:tcW w:w="1548" w:type="dxa"/>
            <w:tcBorders>
              <w:top w:val="single" w:sz="4" w:space="0" w:color="auto"/>
            </w:tcBorders>
            <w:shd w:val="clear" w:color="auto" w:fill="auto"/>
          </w:tcPr>
          <w:p w:rsidR="00686739" w:rsidRPr="00DA4863" w:rsidRDefault="00686739" w:rsidP="006E4251">
            <w:pPr>
              <w:pStyle w:val="Saisieparagraph"/>
              <w:spacing w:before="120" w:line="288" w:lineRule="auto"/>
              <w:jc w:val="left"/>
              <w:rPr>
                <w:b/>
              </w:rPr>
            </w:pPr>
            <w:r>
              <w:rPr>
                <w:b/>
              </w:rPr>
              <w:t>DST</w:t>
            </w:r>
          </w:p>
        </w:tc>
        <w:tc>
          <w:tcPr>
            <w:tcW w:w="1620" w:type="dxa"/>
            <w:tcBorders>
              <w:top w:val="single" w:sz="4" w:space="0" w:color="auto"/>
            </w:tcBorders>
            <w:shd w:val="clear" w:color="auto" w:fill="auto"/>
          </w:tcPr>
          <w:p w:rsidR="00686739" w:rsidRPr="00DA4863" w:rsidRDefault="00686739" w:rsidP="006E4251">
            <w:pPr>
              <w:pStyle w:val="Saisieparagraph"/>
              <w:spacing w:before="120" w:line="288" w:lineRule="auto"/>
              <w:rPr>
                <w:b/>
              </w:rPr>
            </w:pPr>
            <w:r w:rsidRPr="00DA4863">
              <w:rPr>
                <w:b/>
              </w:rPr>
              <w:t>HTTP</w:t>
            </w:r>
          </w:p>
        </w:tc>
        <w:tc>
          <w:tcPr>
            <w:tcW w:w="2633" w:type="dxa"/>
            <w:tcBorders>
              <w:top w:val="single" w:sz="4" w:space="0" w:color="auto"/>
            </w:tcBorders>
            <w:shd w:val="clear" w:color="auto" w:fill="auto"/>
          </w:tcPr>
          <w:p w:rsidR="00686739" w:rsidRPr="00DA4863" w:rsidRDefault="00686739" w:rsidP="006E4251">
            <w:pPr>
              <w:pStyle w:val="Saisieparagraph"/>
              <w:spacing w:before="120" w:line="288" w:lineRule="auto"/>
              <w:rPr>
                <w:b/>
              </w:rPr>
            </w:pPr>
            <w:r w:rsidRPr="00DA4863">
              <w:rPr>
                <w:b/>
              </w:rPr>
              <w:t>Synchronous</w:t>
            </w:r>
          </w:p>
        </w:tc>
        <w:tc>
          <w:tcPr>
            <w:tcW w:w="1451" w:type="dxa"/>
            <w:tcBorders>
              <w:top w:val="single" w:sz="4" w:space="0" w:color="auto"/>
            </w:tcBorders>
            <w:shd w:val="clear" w:color="auto" w:fill="auto"/>
          </w:tcPr>
          <w:p w:rsidR="00686739" w:rsidRPr="00DA4863" w:rsidRDefault="00686739" w:rsidP="006E4251">
            <w:pPr>
              <w:pStyle w:val="Saisieparagraph"/>
              <w:spacing w:before="120" w:line="288" w:lineRule="auto"/>
              <w:rPr>
                <w:b/>
              </w:rPr>
            </w:pPr>
            <w:r>
              <w:rPr>
                <w:b/>
              </w:rPr>
              <w:t>&lt;100/min</w:t>
            </w:r>
          </w:p>
        </w:tc>
        <w:tc>
          <w:tcPr>
            <w:tcW w:w="2035" w:type="dxa"/>
            <w:tcBorders>
              <w:top w:val="single" w:sz="4" w:space="0" w:color="auto"/>
            </w:tcBorders>
            <w:shd w:val="clear" w:color="auto" w:fill="auto"/>
          </w:tcPr>
          <w:p w:rsidR="00686739" w:rsidRPr="00DA4863" w:rsidRDefault="00686739" w:rsidP="006E4251">
            <w:pPr>
              <w:pStyle w:val="Saisieparagraph"/>
              <w:spacing w:before="120" w:line="288" w:lineRule="auto"/>
              <w:rPr>
                <w:b/>
              </w:rPr>
            </w:pPr>
            <w:r w:rsidRPr="00DA4863">
              <w:rPr>
                <w:b/>
              </w:rPr>
              <w:t>High</w:t>
            </w:r>
          </w:p>
        </w:tc>
      </w:tr>
      <w:tr w:rsidR="00686739" w:rsidRPr="00051917" w:rsidTr="006E4251">
        <w:tc>
          <w:tcPr>
            <w:tcW w:w="1548" w:type="dxa"/>
            <w:tcBorders>
              <w:top w:val="single" w:sz="4" w:space="0" w:color="auto"/>
            </w:tcBorders>
            <w:shd w:val="clear" w:color="auto" w:fill="auto"/>
          </w:tcPr>
          <w:p w:rsidR="00686739" w:rsidRDefault="00686739" w:rsidP="006E4251">
            <w:pPr>
              <w:pStyle w:val="Saisieparagraph"/>
              <w:spacing w:before="120" w:line="288" w:lineRule="auto"/>
              <w:jc w:val="left"/>
              <w:rPr>
                <w:b/>
              </w:rPr>
            </w:pPr>
            <w:r>
              <w:rPr>
                <w:b/>
              </w:rPr>
              <w:t>CAT4TRAD</w:t>
            </w:r>
          </w:p>
        </w:tc>
        <w:tc>
          <w:tcPr>
            <w:tcW w:w="1620" w:type="dxa"/>
            <w:tcBorders>
              <w:top w:val="single" w:sz="4" w:space="0" w:color="auto"/>
            </w:tcBorders>
            <w:shd w:val="clear" w:color="auto" w:fill="auto"/>
          </w:tcPr>
          <w:p w:rsidR="00686739" w:rsidRPr="00DA4863" w:rsidRDefault="00686739" w:rsidP="006E4251">
            <w:pPr>
              <w:pStyle w:val="Saisieparagraph"/>
              <w:spacing w:before="120" w:line="288" w:lineRule="auto"/>
              <w:rPr>
                <w:b/>
              </w:rPr>
            </w:pPr>
            <w:r w:rsidRPr="00DA4863">
              <w:rPr>
                <w:b/>
              </w:rPr>
              <w:t>HTTP</w:t>
            </w:r>
          </w:p>
        </w:tc>
        <w:tc>
          <w:tcPr>
            <w:tcW w:w="2633" w:type="dxa"/>
            <w:tcBorders>
              <w:top w:val="single" w:sz="4" w:space="0" w:color="auto"/>
            </w:tcBorders>
            <w:shd w:val="clear" w:color="auto" w:fill="auto"/>
          </w:tcPr>
          <w:p w:rsidR="00686739" w:rsidRPr="00DA4863" w:rsidRDefault="00686739" w:rsidP="006E4251">
            <w:pPr>
              <w:pStyle w:val="Saisieparagraph"/>
              <w:spacing w:before="120" w:line="288" w:lineRule="auto"/>
              <w:rPr>
                <w:b/>
              </w:rPr>
            </w:pPr>
            <w:r w:rsidRPr="00DA4863">
              <w:rPr>
                <w:b/>
              </w:rPr>
              <w:t>Synchronous</w:t>
            </w:r>
          </w:p>
        </w:tc>
        <w:tc>
          <w:tcPr>
            <w:tcW w:w="1451" w:type="dxa"/>
            <w:tcBorders>
              <w:top w:val="single" w:sz="4" w:space="0" w:color="auto"/>
            </w:tcBorders>
            <w:shd w:val="clear" w:color="auto" w:fill="auto"/>
          </w:tcPr>
          <w:p w:rsidR="00686739" w:rsidRPr="00DA4863" w:rsidRDefault="00686739" w:rsidP="006E4251">
            <w:pPr>
              <w:pStyle w:val="Saisieparagraph"/>
              <w:spacing w:before="120" w:line="288" w:lineRule="auto"/>
              <w:rPr>
                <w:b/>
              </w:rPr>
            </w:pPr>
            <w:r>
              <w:rPr>
                <w:b/>
              </w:rPr>
              <w:t>&lt;100/min</w:t>
            </w:r>
          </w:p>
        </w:tc>
        <w:tc>
          <w:tcPr>
            <w:tcW w:w="2035" w:type="dxa"/>
            <w:tcBorders>
              <w:top w:val="single" w:sz="4" w:space="0" w:color="auto"/>
            </w:tcBorders>
            <w:shd w:val="clear" w:color="auto" w:fill="auto"/>
          </w:tcPr>
          <w:p w:rsidR="00686739" w:rsidRPr="00DA4863" w:rsidRDefault="00686739" w:rsidP="006E4251">
            <w:pPr>
              <w:pStyle w:val="Saisieparagraph"/>
              <w:spacing w:before="120" w:line="288" w:lineRule="auto"/>
              <w:rPr>
                <w:b/>
              </w:rPr>
            </w:pPr>
            <w:r w:rsidRPr="00DA4863">
              <w:rPr>
                <w:b/>
              </w:rPr>
              <w:t>High</w:t>
            </w:r>
          </w:p>
        </w:tc>
      </w:tr>
      <w:tr w:rsidR="00686739" w:rsidRPr="00051917" w:rsidTr="006E4251">
        <w:tc>
          <w:tcPr>
            <w:tcW w:w="1548" w:type="dxa"/>
            <w:tcBorders>
              <w:top w:val="single" w:sz="4" w:space="0" w:color="auto"/>
            </w:tcBorders>
            <w:shd w:val="clear" w:color="auto" w:fill="auto"/>
          </w:tcPr>
          <w:p w:rsidR="00686739" w:rsidRDefault="00686739" w:rsidP="006E4251">
            <w:pPr>
              <w:pStyle w:val="Saisieparagraph"/>
              <w:spacing w:before="120" w:line="288" w:lineRule="auto"/>
              <w:jc w:val="left"/>
              <w:rPr>
                <w:b/>
              </w:rPr>
            </w:pPr>
            <w:r>
              <w:rPr>
                <w:b/>
              </w:rPr>
              <w:t>DM-XML</w:t>
            </w:r>
          </w:p>
        </w:tc>
        <w:tc>
          <w:tcPr>
            <w:tcW w:w="1620" w:type="dxa"/>
            <w:tcBorders>
              <w:top w:val="single" w:sz="4" w:space="0" w:color="auto"/>
            </w:tcBorders>
            <w:shd w:val="clear" w:color="auto" w:fill="auto"/>
          </w:tcPr>
          <w:p w:rsidR="00686739" w:rsidRPr="00DA4863" w:rsidRDefault="00686739" w:rsidP="006E4251">
            <w:pPr>
              <w:pStyle w:val="Saisieparagraph"/>
              <w:spacing w:before="120" w:line="288" w:lineRule="auto"/>
              <w:rPr>
                <w:b/>
              </w:rPr>
            </w:pPr>
            <w:r w:rsidRPr="00DA4863">
              <w:rPr>
                <w:b/>
              </w:rPr>
              <w:t>HTTP</w:t>
            </w:r>
          </w:p>
        </w:tc>
        <w:tc>
          <w:tcPr>
            <w:tcW w:w="2633" w:type="dxa"/>
            <w:tcBorders>
              <w:top w:val="single" w:sz="4" w:space="0" w:color="auto"/>
            </w:tcBorders>
            <w:shd w:val="clear" w:color="auto" w:fill="auto"/>
          </w:tcPr>
          <w:p w:rsidR="00686739" w:rsidRPr="00DA4863" w:rsidRDefault="00686739" w:rsidP="006E4251">
            <w:pPr>
              <w:pStyle w:val="Saisieparagraph"/>
              <w:spacing w:before="120" w:line="288" w:lineRule="auto"/>
              <w:rPr>
                <w:b/>
              </w:rPr>
            </w:pPr>
            <w:r w:rsidRPr="00DA4863">
              <w:rPr>
                <w:b/>
              </w:rPr>
              <w:t>Synchronous</w:t>
            </w:r>
          </w:p>
        </w:tc>
        <w:tc>
          <w:tcPr>
            <w:tcW w:w="1451" w:type="dxa"/>
            <w:tcBorders>
              <w:top w:val="single" w:sz="4" w:space="0" w:color="auto"/>
            </w:tcBorders>
            <w:shd w:val="clear" w:color="auto" w:fill="auto"/>
          </w:tcPr>
          <w:p w:rsidR="00686739" w:rsidRPr="00DA4863" w:rsidRDefault="00686739" w:rsidP="006E4251">
            <w:pPr>
              <w:pStyle w:val="Saisieparagraph"/>
              <w:spacing w:before="120" w:line="288" w:lineRule="auto"/>
              <w:rPr>
                <w:b/>
              </w:rPr>
            </w:pPr>
            <w:r>
              <w:rPr>
                <w:b/>
              </w:rPr>
              <w:t>&lt;100/min</w:t>
            </w:r>
          </w:p>
        </w:tc>
        <w:tc>
          <w:tcPr>
            <w:tcW w:w="2035" w:type="dxa"/>
            <w:tcBorders>
              <w:top w:val="single" w:sz="4" w:space="0" w:color="auto"/>
            </w:tcBorders>
            <w:shd w:val="clear" w:color="auto" w:fill="auto"/>
          </w:tcPr>
          <w:p w:rsidR="00686739" w:rsidRPr="00DA4863" w:rsidRDefault="00686739" w:rsidP="006E4251">
            <w:pPr>
              <w:pStyle w:val="Saisieparagraph"/>
              <w:spacing w:before="120" w:line="288" w:lineRule="auto"/>
              <w:rPr>
                <w:b/>
              </w:rPr>
            </w:pPr>
            <w:r w:rsidRPr="00DA4863">
              <w:rPr>
                <w:b/>
              </w:rPr>
              <w:t>High</w:t>
            </w:r>
          </w:p>
        </w:tc>
      </w:tr>
      <w:tr w:rsidR="00686739" w:rsidRPr="00051917" w:rsidTr="006E4251">
        <w:tc>
          <w:tcPr>
            <w:tcW w:w="1548" w:type="dxa"/>
            <w:tcBorders>
              <w:top w:val="single" w:sz="4" w:space="0" w:color="auto"/>
            </w:tcBorders>
            <w:shd w:val="clear" w:color="auto" w:fill="auto"/>
          </w:tcPr>
          <w:p w:rsidR="00686739" w:rsidRPr="00DA4863" w:rsidRDefault="00686739" w:rsidP="006E4251">
            <w:pPr>
              <w:pStyle w:val="Saisieparagraph"/>
              <w:spacing w:before="120" w:line="288" w:lineRule="auto"/>
              <w:jc w:val="left"/>
              <w:rPr>
                <w:b/>
              </w:rPr>
            </w:pPr>
            <w:r w:rsidRPr="00DA4863">
              <w:rPr>
                <w:b/>
              </w:rPr>
              <w:t>PURE-XML</w:t>
            </w:r>
          </w:p>
        </w:tc>
        <w:tc>
          <w:tcPr>
            <w:tcW w:w="1620" w:type="dxa"/>
            <w:tcBorders>
              <w:top w:val="single" w:sz="4" w:space="0" w:color="auto"/>
            </w:tcBorders>
            <w:shd w:val="clear" w:color="auto" w:fill="auto"/>
          </w:tcPr>
          <w:p w:rsidR="00686739" w:rsidRPr="00DA4863" w:rsidRDefault="00686739" w:rsidP="006E4251">
            <w:pPr>
              <w:pStyle w:val="Saisieparagraph"/>
              <w:spacing w:before="120" w:line="288" w:lineRule="auto"/>
              <w:rPr>
                <w:b/>
              </w:rPr>
            </w:pPr>
            <w:r w:rsidRPr="00DA4863">
              <w:rPr>
                <w:b/>
              </w:rPr>
              <w:t>HTTP</w:t>
            </w:r>
          </w:p>
        </w:tc>
        <w:tc>
          <w:tcPr>
            <w:tcW w:w="2633" w:type="dxa"/>
            <w:tcBorders>
              <w:top w:val="single" w:sz="4" w:space="0" w:color="auto"/>
            </w:tcBorders>
            <w:shd w:val="clear" w:color="auto" w:fill="auto"/>
          </w:tcPr>
          <w:p w:rsidR="00686739" w:rsidRPr="00DA4863" w:rsidRDefault="00686739" w:rsidP="006E4251">
            <w:pPr>
              <w:pStyle w:val="Saisieparagraph"/>
              <w:spacing w:before="120" w:line="288" w:lineRule="auto"/>
              <w:rPr>
                <w:b/>
              </w:rPr>
            </w:pPr>
            <w:r w:rsidRPr="00DA4863">
              <w:rPr>
                <w:b/>
              </w:rPr>
              <w:t>Synchronous</w:t>
            </w:r>
          </w:p>
        </w:tc>
        <w:tc>
          <w:tcPr>
            <w:tcW w:w="1451" w:type="dxa"/>
            <w:tcBorders>
              <w:top w:val="single" w:sz="4" w:space="0" w:color="auto"/>
            </w:tcBorders>
            <w:shd w:val="clear" w:color="auto" w:fill="auto"/>
          </w:tcPr>
          <w:p w:rsidR="00686739" w:rsidRPr="00DA4863" w:rsidRDefault="00686739" w:rsidP="006E4251">
            <w:pPr>
              <w:pStyle w:val="Saisieparagraph"/>
              <w:spacing w:before="120" w:line="288" w:lineRule="auto"/>
              <w:rPr>
                <w:b/>
              </w:rPr>
            </w:pPr>
            <w:r>
              <w:rPr>
                <w:b/>
              </w:rPr>
              <w:t>&gt;1000/min</w:t>
            </w:r>
          </w:p>
        </w:tc>
        <w:tc>
          <w:tcPr>
            <w:tcW w:w="2035" w:type="dxa"/>
            <w:tcBorders>
              <w:top w:val="single" w:sz="4" w:space="0" w:color="auto"/>
            </w:tcBorders>
            <w:shd w:val="clear" w:color="auto" w:fill="auto"/>
          </w:tcPr>
          <w:p w:rsidR="00686739" w:rsidRPr="00DA4863" w:rsidRDefault="00686739" w:rsidP="006E4251">
            <w:pPr>
              <w:pStyle w:val="Saisieparagraph"/>
              <w:spacing w:before="120" w:line="288" w:lineRule="auto"/>
              <w:rPr>
                <w:b/>
              </w:rPr>
            </w:pPr>
            <w:r w:rsidRPr="00DA4863">
              <w:rPr>
                <w:b/>
              </w:rPr>
              <w:t>High</w:t>
            </w:r>
          </w:p>
        </w:tc>
      </w:tr>
      <w:tr w:rsidR="00686739" w:rsidRPr="00051917" w:rsidTr="006E4251">
        <w:tc>
          <w:tcPr>
            <w:tcW w:w="1548" w:type="dxa"/>
            <w:shd w:val="clear" w:color="auto" w:fill="auto"/>
          </w:tcPr>
          <w:p w:rsidR="00686739" w:rsidRPr="00DA4863" w:rsidRDefault="00686739" w:rsidP="006E4251">
            <w:pPr>
              <w:pStyle w:val="Saisieparagraph"/>
              <w:spacing w:before="120" w:line="288" w:lineRule="auto"/>
              <w:jc w:val="left"/>
              <w:rPr>
                <w:b/>
              </w:rPr>
            </w:pPr>
            <w:r>
              <w:rPr>
                <w:b/>
              </w:rPr>
              <w:t>EPADES2</w:t>
            </w:r>
          </w:p>
        </w:tc>
        <w:tc>
          <w:tcPr>
            <w:tcW w:w="1620" w:type="dxa"/>
            <w:shd w:val="clear" w:color="auto" w:fill="auto"/>
          </w:tcPr>
          <w:p w:rsidR="00686739" w:rsidRPr="00DA4863" w:rsidRDefault="00686739" w:rsidP="006E4251">
            <w:pPr>
              <w:pStyle w:val="Saisieparagraph"/>
              <w:spacing w:before="120" w:line="288" w:lineRule="auto"/>
              <w:rPr>
                <w:b/>
              </w:rPr>
            </w:pPr>
            <w:r>
              <w:rPr>
                <w:b/>
              </w:rPr>
              <w:t>EJB</w:t>
            </w:r>
          </w:p>
        </w:tc>
        <w:tc>
          <w:tcPr>
            <w:tcW w:w="2633" w:type="dxa"/>
            <w:shd w:val="clear" w:color="auto" w:fill="auto"/>
          </w:tcPr>
          <w:p w:rsidR="00686739" w:rsidRPr="00DA4863" w:rsidRDefault="00686739" w:rsidP="006E4251">
            <w:pPr>
              <w:pStyle w:val="Saisieparagraph"/>
              <w:spacing w:before="120" w:line="288" w:lineRule="auto"/>
              <w:rPr>
                <w:b/>
              </w:rPr>
            </w:pPr>
            <w:r w:rsidRPr="00DA4863">
              <w:rPr>
                <w:b/>
              </w:rPr>
              <w:t>Synchronous</w:t>
            </w:r>
          </w:p>
        </w:tc>
        <w:tc>
          <w:tcPr>
            <w:tcW w:w="1451" w:type="dxa"/>
            <w:shd w:val="clear" w:color="auto" w:fill="auto"/>
          </w:tcPr>
          <w:p w:rsidR="00686739" w:rsidRPr="00DA4863" w:rsidRDefault="00686739" w:rsidP="006E4251">
            <w:pPr>
              <w:pStyle w:val="Saisieparagraph"/>
              <w:spacing w:before="120" w:line="288" w:lineRule="auto"/>
              <w:rPr>
                <w:b/>
              </w:rPr>
            </w:pPr>
            <w:r>
              <w:rPr>
                <w:b/>
              </w:rPr>
              <w:t>&lt;100/min</w:t>
            </w:r>
          </w:p>
        </w:tc>
        <w:tc>
          <w:tcPr>
            <w:tcW w:w="2035" w:type="dxa"/>
            <w:shd w:val="clear" w:color="auto" w:fill="auto"/>
          </w:tcPr>
          <w:p w:rsidR="00686739" w:rsidRPr="00DA4863" w:rsidRDefault="00686739" w:rsidP="006E4251">
            <w:pPr>
              <w:pStyle w:val="Saisieparagraph"/>
              <w:spacing w:before="120" w:line="288" w:lineRule="auto"/>
              <w:rPr>
                <w:b/>
              </w:rPr>
            </w:pPr>
            <w:r w:rsidRPr="00DA4863">
              <w:rPr>
                <w:b/>
              </w:rPr>
              <w:t>High</w:t>
            </w:r>
          </w:p>
        </w:tc>
      </w:tr>
      <w:tr w:rsidR="00686739" w:rsidRPr="00051917" w:rsidTr="006E4251">
        <w:tc>
          <w:tcPr>
            <w:tcW w:w="1548" w:type="dxa"/>
            <w:shd w:val="clear" w:color="auto" w:fill="auto"/>
          </w:tcPr>
          <w:p w:rsidR="00686739" w:rsidRDefault="00686739" w:rsidP="006E4251">
            <w:pPr>
              <w:pStyle w:val="Saisieparagraph"/>
              <w:spacing w:before="120" w:line="288" w:lineRule="auto"/>
              <w:jc w:val="left"/>
              <w:rPr>
                <w:b/>
              </w:rPr>
            </w:pPr>
            <w:r>
              <w:rPr>
                <w:b/>
              </w:rPr>
              <w:t>EPADES2</w:t>
            </w:r>
          </w:p>
        </w:tc>
        <w:tc>
          <w:tcPr>
            <w:tcW w:w="1620" w:type="dxa"/>
            <w:shd w:val="clear" w:color="auto" w:fill="auto"/>
          </w:tcPr>
          <w:p w:rsidR="00686739" w:rsidRPr="00DA4863" w:rsidRDefault="00686739" w:rsidP="006E4251">
            <w:pPr>
              <w:pStyle w:val="Saisieparagraph"/>
              <w:spacing w:before="120" w:line="288" w:lineRule="auto"/>
              <w:rPr>
                <w:b/>
              </w:rPr>
            </w:pPr>
            <w:r>
              <w:rPr>
                <w:b/>
              </w:rPr>
              <w:t>JMS</w:t>
            </w:r>
          </w:p>
        </w:tc>
        <w:tc>
          <w:tcPr>
            <w:tcW w:w="2633" w:type="dxa"/>
            <w:shd w:val="clear" w:color="auto" w:fill="auto"/>
          </w:tcPr>
          <w:p w:rsidR="00686739" w:rsidRPr="00DA4863" w:rsidRDefault="00686739" w:rsidP="006E4251">
            <w:pPr>
              <w:pStyle w:val="Saisieparagraph"/>
              <w:spacing w:before="120" w:line="288" w:lineRule="auto"/>
              <w:rPr>
                <w:b/>
              </w:rPr>
            </w:pPr>
            <w:r>
              <w:rPr>
                <w:b/>
              </w:rPr>
              <w:t>As</w:t>
            </w:r>
            <w:r w:rsidRPr="00DA4863">
              <w:rPr>
                <w:b/>
              </w:rPr>
              <w:t>ynchronous</w:t>
            </w:r>
          </w:p>
        </w:tc>
        <w:tc>
          <w:tcPr>
            <w:tcW w:w="1451" w:type="dxa"/>
            <w:shd w:val="clear" w:color="auto" w:fill="auto"/>
          </w:tcPr>
          <w:p w:rsidR="00686739" w:rsidRPr="00DA4863" w:rsidRDefault="00686739" w:rsidP="006E4251">
            <w:pPr>
              <w:pStyle w:val="Saisieparagraph"/>
              <w:spacing w:before="120" w:line="288" w:lineRule="auto"/>
              <w:rPr>
                <w:b/>
              </w:rPr>
            </w:pPr>
            <w:r>
              <w:rPr>
                <w:b/>
              </w:rPr>
              <w:t>&lt;100/min</w:t>
            </w:r>
          </w:p>
        </w:tc>
        <w:tc>
          <w:tcPr>
            <w:tcW w:w="2035" w:type="dxa"/>
            <w:shd w:val="clear" w:color="auto" w:fill="auto"/>
          </w:tcPr>
          <w:p w:rsidR="00686739" w:rsidRPr="00DA4863" w:rsidRDefault="00686739" w:rsidP="006E4251">
            <w:pPr>
              <w:pStyle w:val="Saisieparagraph"/>
              <w:spacing w:before="120" w:line="288" w:lineRule="auto"/>
              <w:rPr>
                <w:b/>
              </w:rPr>
            </w:pPr>
            <w:r w:rsidRPr="00DA4863">
              <w:rPr>
                <w:b/>
              </w:rPr>
              <w:t>High</w:t>
            </w:r>
          </w:p>
        </w:tc>
      </w:tr>
      <w:tr w:rsidR="00686739" w:rsidRPr="00051917" w:rsidTr="006E4251">
        <w:tc>
          <w:tcPr>
            <w:tcW w:w="1548" w:type="dxa"/>
            <w:shd w:val="clear" w:color="auto" w:fill="auto"/>
          </w:tcPr>
          <w:p w:rsidR="00686739" w:rsidRDefault="00686739" w:rsidP="006E4251">
            <w:pPr>
              <w:pStyle w:val="Saisieparagraph"/>
              <w:spacing w:before="120" w:line="288" w:lineRule="auto"/>
              <w:jc w:val="left"/>
              <w:rPr>
                <w:b/>
              </w:rPr>
            </w:pPr>
            <w:r>
              <w:rPr>
                <w:b/>
              </w:rPr>
              <w:t>UDI</w:t>
            </w:r>
          </w:p>
        </w:tc>
        <w:tc>
          <w:tcPr>
            <w:tcW w:w="1620" w:type="dxa"/>
            <w:shd w:val="clear" w:color="auto" w:fill="auto"/>
          </w:tcPr>
          <w:p w:rsidR="00686739" w:rsidRDefault="00686739" w:rsidP="006E4251">
            <w:pPr>
              <w:pStyle w:val="Saisieparagraph"/>
              <w:spacing w:before="120" w:line="288" w:lineRule="auto"/>
              <w:rPr>
                <w:b/>
              </w:rPr>
            </w:pPr>
            <w:r>
              <w:rPr>
                <w:b/>
              </w:rPr>
              <w:t>SOAP</w:t>
            </w:r>
          </w:p>
        </w:tc>
        <w:tc>
          <w:tcPr>
            <w:tcW w:w="2633" w:type="dxa"/>
            <w:shd w:val="clear" w:color="auto" w:fill="auto"/>
          </w:tcPr>
          <w:p w:rsidR="00686739" w:rsidRDefault="00686739" w:rsidP="006E4251">
            <w:pPr>
              <w:pStyle w:val="Saisieparagraph"/>
              <w:spacing w:before="120" w:line="288" w:lineRule="auto"/>
              <w:rPr>
                <w:b/>
              </w:rPr>
            </w:pPr>
            <w:r>
              <w:rPr>
                <w:b/>
              </w:rPr>
              <w:t>Synchronous</w:t>
            </w:r>
          </w:p>
        </w:tc>
        <w:tc>
          <w:tcPr>
            <w:tcW w:w="1451" w:type="dxa"/>
            <w:shd w:val="clear" w:color="auto" w:fill="auto"/>
          </w:tcPr>
          <w:p w:rsidR="00686739" w:rsidRDefault="00686739" w:rsidP="006E4251">
            <w:pPr>
              <w:pStyle w:val="Saisieparagraph"/>
              <w:spacing w:before="120" w:line="288" w:lineRule="auto"/>
              <w:rPr>
                <w:b/>
              </w:rPr>
            </w:pPr>
            <w:r>
              <w:rPr>
                <w:b/>
              </w:rPr>
              <w:t>&lt;100/min</w:t>
            </w:r>
          </w:p>
        </w:tc>
        <w:tc>
          <w:tcPr>
            <w:tcW w:w="2035" w:type="dxa"/>
            <w:shd w:val="clear" w:color="auto" w:fill="auto"/>
          </w:tcPr>
          <w:p w:rsidR="00686739" w:rsidRPr="00DA4863" w:rsidRDefault="00686739" w:rsidP="006E4251">
            <w:pPr>
              <w:pStyle w:val="Saisieparagraph"/>
              <w:spacing w:before="120" w:line="288" w:lineRule="auto"/>
              <w:rPr>
                <w:b/>
              </w:rPr>
            </w:pPr>
            <w:r>
              <w:rPr>
                <w:b/>
              </w:rPr>
              <w:t>High</w:t>
            </w:r>
          </w:p>
        </w:tc>
      </w:tr>
      <w:tr w:rsidR="00686739" w:rsidRPr="00051917" w:rsidTr="006E4251">
        <w:tc>
          <w:tcPr>
            <w:tcW w:w="1548" w:type="dxa"/>
            <w:shd w:val="clear" w:color="auto" w:fill="auto"/>
          </w:tcPr>
          <w:p w:rsidR="00686739" w:rsidRDefault="00686739" w:rsidP="006E4251">
            <w:pPr>
              <w:pStyle w:val="Saisieparagraph"/>
              <w:spacing w:before="120" w:line="288" w:lineRule="auto"/>
              <w:jc w:val="left"/>
              <w:rPr>
                <w:b/>
              </w:rPr>
            </w:pPr>
            <w:proofErr w:type="spellStart"/>
            <w:r>
              <w:rPr>
                <w:b/>
              </w:rPr>
              <w:t>FileBeans</w:t>
            </w:r>
            <w:proofErr w:type="spellEnd"/>
          </w:p>
        </w:tc>
        <w:tc>
          <w:tcPr>
            <w:tcW w:w="1620" w:type="dxa"/>
            <w:shd w:val="clear" w:color="auto" w:fill="auto"/>
          </w:tcPr>
          <w:p w:rsidR="00686739" w:rsidRDefault="00686739" w:rsidP="006E4251">
            <w:pPr>
              <w:pStyle w:val="Saisieparagraph"/>
              <w:spacing w:before="120" w:line="288" w:lineRule="auto"/>
              <w:rPr>
                <w:b/>
              </w:rPr>
            </w:pPr>
            <w:r>
              <w:rPr>
                <w:b/>
              </w:rPr>
              <w:t>SOAP</w:t>
            </w:r>
          </w:p>
        </w:tc>
        <w:tc>
          <w:tcPr>
            <w:tcW w:w="2633" w:type="dxa"/>
            <w:shd w:val="clear" w:color="auto" w:fill="auto"/>
          </w:tcPr>
          <w:p w:rsidR="00686739" w:rsidRDefault="00686739" w:rsidP="006E4251">
            <w:pPr>
              <w:pStyle w:val="Saisieparagraph"/>
              <w:spacing w:before="120" w:line="288" w:lineRule="auto"/>
              <w:rPr>
                <w:b/>
              </w:rPr>
            </w:pPr>
            <w:r>
              <w:rPr>
                <w:b/>
              </w:rPr>
              <w:t>Synchronous</w:t>
            </w:r>
          </w:p>
        </w:tc>
        <w:tc>
          <w:tcPr>
            <w:tcW w:w="1451" w:type="dxa"/>
            <w:shd w:val="clear" w:color="auto" w:fill="auto"/>
          </w:tcPr>
          <w:p w:rsidR="00686739" w:rsidRDefault="00686739" w:rsidP="006E4251">
            <w:pPr>
              <w:pStyle w:val="Saisieparagraph"/>
              <w:spacing w:before="120" w:line="288" w:lineRule="auto"/>
              <w:rPr>
                <w:b/>
              </w:rPr>
            </w:pPr>
            <w:r>
              <w:rPr>
                <w:b/>
              </w:rPr>
              <w:t>&lt;100/min</w:t>
            </w:r>
          </w:p>
        </w:tc>
        <w:tc>
          <w:tcPr>
            <w:tcW w:w="2035" w:type="dxa"/>
            <w:shd w:val="clear" w:color="auto" w:fill="auto"/>
          </w:tcPr>
          <w:p w:rsidR="00686739" w:rsidRDefault="00686739" w:rsidP="006E4251">
            <w:pPr>
              <w:pStyle w:val="Saisieparagraph"/>
              <w:spacing w:before="120" w:line="288" w:lineRule="auto"/>
              <w:rPr>
                <w:b/>
              </w:rPr>
            </w:pPr>
            <w:r>
              <w:rPr>
                <w:b/>
              </w:rPr>
              <w:t>High</w:t>
            </w:r>
          </w:p>
        </w:tc>
      </w:tr>
    </w:tbl>
    <w:p w:rsidR="00686739" w:rsidRDefault="00686739" w:rsidP="00686739">
      <w:pPr>
        <w:pStyle w:val="Saisieparagraph"/>
      </w:pPr>
    </w:p>
    <w:p w:rsidR="00686739" w:rsidRDefault="00686739" w:rsidP="00686739">
      <w:pPr>
        <w:pStyle w:val="Saisieparagraph"/>
      </w:pPr>
      <w:r>
        <w:t>AT4AM, DST and CAT4TRAD need EPS - PURE-XML Service Layer to store XML in PURE-XML.</w:t>
      </w:r>
    </w:p>
    <w:p w:rsidR="00686739" w:rsidRDefault="00686739" w:rsidP="00686739">
      <w:pPr>
        <w:pStyle w:val="Saisieparagraph"/>
      </w:pPr>
    </w:p>
    <w:p w:rsidR="00686739" w:rsidRDefault="00686739" w:rsidP="00686739">
      <w:pPr>
        <w:pStyle w:val="Saisieparagraph"/>
      </w:pPr>
      <w:r>
        <w:t xml:space="preserve">EPS has no direct dependency to PURE-XML. If PURE-XML is down, EPS will handle gracefully the unavailability at the business layer and it will reconnect to PURE-XML once the external system is up and running (after a </w:t>
      </w:r>
      <w:proofErr w:type="spellStart"/>
      <w:r>
        <w:t>shut down</w:t>
      </w:r>
      <w:proofErr w:type="spellEnd"/>
      <w:r>
        <w:t>, restart, update or error).</w:t>
      </w:r>
    </w:p>
    <w:p w:rsidR="00686739" w:rsidRDefault="00686739" w:rsidP="00686739">
      <w:pPr>
        <w:pStyle w:val="Saisieparagraph"/>
      </w:pPr>
    </w:p>
    <w:p w:rsidR="00686739" w:rsidRDefault="00686739" w:rsidP="00686739">
      <w:pPr>
        <w:pStyle w:val="Saisieparagraph"/>
      </w:pPr>
      <w:r>
        <w:t>There is no dependency from PURE-XML towards EPS. If EPS is down PURE-XML will function without any impediment.</w:t>
      </w:r>
    </w:p>
    <w:p w:rsidR="00686739" w:rsidRDefault="00686739" w:rsidP="00686739">
      <w:pPr>
        <w:pStyle w:val="Saisieparagraph"/>
      </w:pPr>
    </w:p>
    <w:p w:rsidR="00686739" w:rsidRDefault="00686739" w:rsidP="00686739">
      <w:pPr>
        <w:pStyle w:val="Saisieparagraph"/>
      </w:pPr>
      <w:r>
        <w:t>DM-XML is needed to generate PDF or Word versions of XML-Document, which is need in the context of e-Parliament, and triggered by EPS, consuming EPADES2 steps.</w:t>
      </w:r>
    </w:p>
    <w:p w:rsidR="00686739" w:rsidRPr="00040A9D" w:rsidRDefault="00686739" w:rsidP="00040A9D">
      <w:pPr>
        <w:pStyle w:val="Heading3"/>
        <w:rPr>
          <w:lang w:val="en-US"/>
        </w:rPr>
      </w:pPr>
      <w:bookmarkStart w:id="136" w:name="_Toc466454582"/>
      <w:r w:rsidRPr="00040A9D">
        <w:rPr>
          <w:lang w:val="en-US"/>
        </w:rPr>
        <w:t>System</w:t>
      </w:r>
      <w:bookmarkEnd w:id="136"/>
    </w:p>
    <w:p w:rsidR="00686739" w:rsidRPr="00040A9D" w:rsidRDefault="00686739" w:rsidP="00040A9D">
      <w:pPr>
        <w:pStyle w:val="Heading4"/>
        <w:rPr>
          <w:lang w:val="en-US"/>
        </w:rPr>
      </w:pPr>
      <w:r w:rsidRPr="00040A9D">
        <w:rPr>
          <w:lang w:val="en-US"/>
        </w:rPr>
        <w:t>List of required system services</w:t>
      </w:r>
    </w:p>
    <w:tbl>
      <w:tblPr>
        <w:tblW w:w="9261" w:type="dxa"/>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Layout w:type="fixed"/>
        <w:tblCellMar>
          <w:top w:w="57" w:type="dxa"/>
          <w:left w:w="57" w:type="dxa"/>
          <w:right w:w="57" w:type="dxa"/>
        </w:tblCellMar>
        <w:tblLook w:val="01E0" w:firstRow="1" w:lastRow="1" w:firstColumn="1" w:lastColumn="1" w:noHBand="0" w:noVBand="0"/>
      </w:tblPr>
      <w:tblGrid>
        <w:gridCol w:w="5997"/>
        <w:gridCol w:w="3264"/>
      </w:tblGrid>
      <w:tr w:rsidR="00686739" w:rsidRPr="00DA4863" w:rsidTr="006E4251">
        <w:tc>
          <w:tcPr>
            <w:tcW w:w="5997" w:type="dxa"/>
            <w:tcBorders>
              <w:top w:val="double" w:sz="2" w:space="0" w:color="auto"/>
              <w:bottom w:val="single" w:sz="4" w:space="0" w:color="auto"/>
            </w:tcBorders>
            <w:shd w:val="clear" w:color="auto" w:fill="auto"/>
            <w:vAlign w:val="center"/>
          </w:tcPr>
          <w:p w:rsidR="00686739" w:rsidRPr="00DA4863" w:rsidRDefault="00686739" w:rsidP="006E4251">
            <w:pPr>
              <w:jc w:val="left"/>
              <w:rPr>
                <w:rFonts w:ascii="Calibri" w:hAnsi="Calibri"/>
                <w:b/>
                <w:sz w:val="22"/>
              </w:rPr>
            </w:pPr>
            <w:r w:rsidRPr="00E976C0">
              <w:rPr>
                <w:rFonts w:ascii="Trebuchet MS" w:hAnsi="Trebuchet MS"/>
                <w:sz w:val="22"/>
              </w:rPr>
              <w:t>Database</w:t>
            </w:r>
          </w:p>
        </w:tc>
        <w:tc>
          <w:tcPr>
            <w:tcW w:w="3264" w:type="dxa"/>
            <w:tcBorders>
              <w:top w:val="double" w:sz="2" w:space="0" w:color="auto"/>
              <w:bottom w:val="single" w:sz="4" w:space="0" w:color="auto"/>
            </w:tcBorders>
            <w:shd w:val="clear" w:color="auto" w:fill="auto"/>
            <w:vAlign w:val="center"/>
          </w:tcPr>
          <w:p w:rsidR="00686739" w:rsidRPr="00E976C0" w:rsidRDefault="00686739" w:rsidP="006E4251">
            <w:pPr>
              <w:pStyle w:val="Saisieparagraph"/>
              <w:jc w:val="left"/>
              <w:rPr>
                <w:rFonts w:ascii="Trebuchet MS" w:hAnsi="Trebuchet MS"/>
                <w:sz w:val="22"/>
              </w:rPr>
            </w:pPr>
            <w:r w:rsidRPr="00E976C0">
              <w:rPr>
                <w:rFonts w:ascii="Trebuchet MS" w:hAnsi="Trebuchet MS"/>
                <w:sz w:val="22"/>
              </w:rPr>
              <w:t>Oracle 10.2.0.5</w:t>
            </w:r>
          </w:p>
        </w:tc>
      </w:tr>
      <w:tr w:rsidR="00686739" w:rsidRPr="00051917" w:rsidTr="006E4251">
        <w:tc>
          <w:tcPr>
            <w:tcW w:w="5997" w:type="dxa"/>
            <w:tcBorders>
              <w:top w:val="single" w:sz="4" w:space="0" w:color="auto"/>
            </w:tcBorders>
            <w:shd w:val="clear" w:color="auto" w:fill="auto"/>
          </w:tcPr>
          <w:p w:rsidR="00686739" w:rsidRPr="00DA4863" w:rsidRDefault="00686739" w:rsidP="006E4251">
            <w:pPr>
              <w:rPr>
                <w:rFonts w:ascii="Trebuchet MS" w:hAnsi="Trebuchet MS"/>
                <w:sz w:val="22"/>
              </w:rPr>
            </w:pPr>
            <w:r w:rsidRPr="00DA4863">
              <w:rPr>
                <w:rFonts w:ascii="Trebuchet MS" w:hAnsi="Trebuchet MS"/>
                <w:sz w:val="22"/>
              </w:rPr>
              <w:t>File system (direct access, sharing, FTP, ...)</w:t>
            </w:r>
          </w:p>
        </w:tc>
        <w:tc>
          <w:tcPr>
            <w:tcW w:w="3264" w:type="dxa"/>
            <w:tcBorders>
              <w:top w:val="single" w:sz="4" w:space="0" w:color="auto"/>
            </w:tcBorders>
            <w:shd w:val="clear" w:color="auto" w:fill="auto"/>
          </w:tcPr>
          <w:p w:rsidR="00686739" w:rsidRPr="00DA4863" w:rsidRDefault="00686739" w:rsidP="006E4251">
            <w:pPr>
              <w:pStyle w:val="Saisieparagraph"/>
              <w:rPr>
                <w:rFonts w:ascii="Trebuchet MS" w:hAnsi="Trebuchet MS"/>
                <w:sz w:val="22"/>
              </w:rPr>
            </w:pPr>
            <w:r w:rsidRPr="00DA4863">
              <w:rPr>
                <w:rFonts w:ascii="Trebuchet MS" w:hAnsi="Trebuchet MS"/>
                <w:sz w:val="22"/>
              </w:rPr>
              <w:t>Direct access</w:t>
            </w:r>
          </w:p>
        </w:tc>
      </w:tr>
      <w:tr w:rsidR="00686739" w:rsidRPr="00051917" w:rsidTr="006E4251">
        <w:tc>
          <w:tcPr>
            <w:tcW w:w="5997" w:type="dxa"/>
            <w:shd w:val="clear" w:color="auto" w:fill="auto"/>
          </w:tcPr>
          <w:p w:rsidR="00686739" w:rsidRPr="00DA4863" w:rsidRDefault="00686739" w:rsidP="006E4251">
            <w:pPr>
              <w:rPr>
                <w:rFonts w:ascii="Trebuchet MS" w:hAnsi="Trebuchet MS"/>
                <w:sz w:val="22"/>
              </w:rPr>
            </w:pPr>
            <w:r w:rsidRPr="00DA4863">
              <w:rPr>
                <w:rFonts w:ascii="Trebuchet MS" w:hAnsi="Trebuchet MS"/>
                <w:sz w:val="22"/>
              </w:rPr>
              <w:t>Directory (Active Directory, other)</w:t>
            </w:r>
          </w:p>
        </w:tc>
        <w:tc>
          <w:tcPr>
            <w:tcW w:w="3264" w:type="dxa"/>
            <w:shd w:val="clear" w:color="auto" w:fill="auto"/>
          </w:tcPr>
          <w:p w:rsidR="00686739" w:rsidRPr="00DA4863" w:rsidRDefault="00686739" w:rsidP="006E4251">
            <w:pPr>
              <w:pStyle w:val="Saisieparagraph"/>
              <w:rPr>
                <w:rFonts w:ascii="Trebuchet MS" w:hAnsi="Trebuchet MS"/>
                <w:sz w:val="22"/>
              </w:rPr>
            </w:pPr>
            <w:r w:rsidRPr="00DA4863">
              <w:rPr>
                <w:rFonts w:ascii="Trebuchet MS" w:hAnsi="Trebuchet MS"/>
                <w:sz w:val="22"/>
              </w:rPr>
              <w:t>N</w:t>
            </w:r>
          </w:p>
        </w:tc>
      </w:tr>
      <w:tr w:rsidR="00686739" w:rsidRPr="00051917" w:rsidTr="006E4251">
        <w:tc>
          <w:tcPr>
            <w:tcW w:w="5997" w:type="dxa"/>
            <w:shd w:val="clear" w:color="auto" w:fill="auto"/>
          </w:tcPr>
          <w:p w:rsidR="00686739" w:rsidRPr="00DA4863" w:rsidRDefault="00686739" w:rsidP="006E4251">
            <w:pPr>
              <w:rPr>
                <w:rFonts w:ascii="Trebuchet MS" w:hAnsi="Trebuchet MS"/>
                <w:sz w:val="22"/>
              </w:rPr>
            </w:pPr>
            <w:r w:rsidRPr="00DA4863">
              <w:rPr>
                <w:rFonts w:ascii="Trebuchet MS" w:hAnsi="Trebuchet MS"/>
                <w:sz w:val="22"/>
              </w:rPr>
              <w:t>Mails (Sending mails from an application)</w:t>
            </w:r>
          </w:p>
        </w:tc>
        <w:tc>
          <w:tcPr>
            <w:tcW w:w="3264" w:type="dxa"/>
            <w:shd w:val="clear" w:color="auto" w:fill="auto"/>
          </w:tcPr>
          <w:p w:rsidR="00686739" w:rsidRPr="00DA4863" w:rsidRDefault="00686739" w:rsidP="006E4251">
            <w:pPr>
              <w:pStyle w:val="Saisieparagraph"/>
              <w:rPr>
                <w:rFonts w:ascii="Trebuchet MS" w:hAnsi="Trebuchet MS"/>
                <w:sz w:val="22"/>
              </w:rPr>
            </w:pPr>
            <w:r w:rsidRPr="00DA4863">
              <w:rPr>
                <w:rFonts w:ascii="Trebuchet MS" w:hAnsi="Trebuchet MS"/>
                <w:sz w:val="22"/>
              </w:rPr>
              <w:t>N</w:t>
            </w:r>
          </w:p>
        </w:tc>
      </w:tr>
      <w:tr w:rsidR="00686739" w:rsidRPr="00051917" w:rsidTr="006E4251">
        <w:tc>
          <w:tcPr>
            <w:tcW w:w="5997" w:type="dxa"/>
            <w:shd w:val="clear" w:color="auto" w:fill="auto"/>
          </w:tcPr>
          <w:p w:rsidR="00686739" w:rsidRPr="00DA4863" w:rsidRDefault="00686739" w:rsidP="006E4251">
            <w:pPr>
              <w:rPr>
                <w:rFonts w:ascii="Trebuchet MS" w:hAnsi="Trebuchet MS"/>
                <w:sz w:val="22"/>
              </w:rPr>
            </w:pPr>
            <w:r w:rsidRPr="00DA4863">
              <w:rPr>
                <w:rFonts w:ascii="Trebuchet MS" w:hAnsi="Trebuchet MS"/>
                <w:sz w:val="22"/>
              </w:rPr>
              <w:t>Application Server</w:t>
            </w:r>
          </w:p>
        </w:tc>
        <w:tc>
          <w:tcPr>
            <w:tcW w:w="3264" w:type="dxa"/>
            <w:shd w:val="clear" w:color="auto" w:fill="auto"/>
          </w:tcPr>
          <w:p w:rsidR="00686739" w:rsidRPr="00DA4863" w:rsidRDefault="00686739" w:rsidP="006E4251">
            <w:pPr>
              <w:pStyle w:val="Saisieparagraph"/>
              <w:rPr>
                <w:rFonts w:ascii="Trebuchet MS" w:hAnsi="Trebuchet MS"/>
                <w:sz w:val="22"/>
              </w:rPr>
            </w:pPr>
            <w:r w:rsidRPr="00E976C0">
              <w:rPr>
                <w:rFonts w:ascii="Trebuchet MS" w:hAnsi="Trebuchet MS"/>
                <w:sz w:val="22"/>
              </w:rPr>
              <w:t>EP Tomcat 6.0.18</w:t>
            </w:r>
          </w:p>
        </w:tc>
      </w:tr>
      <w:tr w:rsidR="00686739" w:rsidRPr="00051917" w:rsidTr="006E4251">
        <w:tc>
          <w:tcPr>
            <w:tcW w:w="5997" w:type="dxa"/>
            <w:shd w:val="clear" w:color="auto" w:fill="auto"/>
          </w:tcPr>
          <w:p w:rsidR="00686739" w:rsidRPr="00DA4863" w:rsidRDefault="00686739" w:rsidP="006E4251">
            <w:pPr>
              <w:rPr>
                <w:rFonts w:ascii="Trebuchet MS" w:hAnsi="Trebuchet MS"/>
                <w:sz w:val="22"/>
              </w:rPr>
            </w:pPr>
            <w:r w:rsidRPr="00DA4863">
              <w:rPr>
                <w:rFonts w:ascii="Trebuchet MS" w:hAnsi="Trebuchet MS"/>
                <w:sz w:val="22"/>
              </w:rPr>
              <w:t>JDBC</w:t>
            </w:r>
          </w:p>
        </w:tc>
        <w:tc>
          <w:tcPr>
            <w:tcW w:w="3264" w:type="dxa"/>
            <w:shd w:val="clear" w:color="auto" w:fill="auto"/>
          </w:tcPr>
          <w:p w:rsidR="00686739" w:rsidRPr="00DA4863" w:rsidRDefault="00686739" w:rsidP="006E4251">
            <w:pPr>
              <w:pStyle w:val="Saisieparagraph"/>
              <w:rPr>
                <w:rFonts w:ascii="Trebuchet MS" w:hAnsi="Trebuchet MS"/>
                <w:sz w:val="22"/>
              </w:rPr>
            </w:pPr>
            <w:r w:rsidRPr="00E976C0">
              <w:rPr>
                <w:rFonts w:ascii="Trebuchet MS" w:hAnsi="Trebuchet MS"/>
                <w:sz w:val="22"/>
              </w:rPr>
              <w:t>Oracle OCI driver 10.2.0.3.0</w:t>
            </w:r>
          </w:p>
        </w:tc>
      </w:tr>
      <w:tr w:rsidR="00686739" w:rsidRPr="00051917" w:rsidTr="006E4251">
        <w:trPr>
          <w:trHeight w:val="234"/>
        </w:trPr>
        <w:tc>
          <w:tcPr>
            <w:tcW w:w="5997" w:type="dxa"/>
            <w:shd w:val="clear" w:color="auto" w:fill="auto"/>
          </w:tcPr>
          <w:p w:rsidR="00686739" w:rsidRPr="00DA4863" w:rsidRDefault="00686739" w:rsidP="006E4251">
            <w:pPr>
              <w:rPr>
                <w:rFonts w:ascii="Trebuchet MS" w:hAnsi="Trebuchet MS"/>
                <w:sz w:val="22"/>
              </w:rPr>
            </w:pPr>
            <w:r w:rsidRPr="00DA4863">
              <w:rPr>
                <w:rFonts w:ascii="Trebuchet MS" w:hAnsi="Trebuchet MS"/>
                <w:sz w:val="22"/>
              </w:rPr>
              <w:t>Other</w:t>
            </w:r>
          </w:p>
        </w:tc>
        <w:tc>
          <w:tcPr>
            <w:tcW w:w="3264" w:type="dxa"/>
            <w:shd w:val="clear" w:color="auto" w:fill="auto"/>
          </w:tcPr>
          <w:p w:rsidR="00686739" w:rsidRPr="00DA4863" w:rsidRDefault="00686739" w:rsidP="006E4251">
            <w:pPr>
              <w:pStyle w:val="Saisieparagraph"/>
              <w:rPr>
                <w:rFonts w:ascii="Trebuchet MS" w:hAnsi="Trebuchet MS"/>
                <w:sz w:val="22"/>
              </w:rPr>
            </w:pPr>
            <w:r w:rsidRPr="00DA4863">
              <w:rPr>
                <w:rFonts w:ascii="Trebuchet MS" w:hAnsi="Trebuchet MS"/>
                <w:sz w:val="22"/>
              </w:rPr>
              <w:t>N</w:t>
            </w:r>
          </w:p>
        </w:tc>
      </w:tr>
    </w:tbl>
    <w:p w:rsidR="00686739" w:rsidRDefault="00686739" w:rsidP="00686739">
      <w:pPr>
        <w:pStyle w:val="Saisieparagraph"/>
      </w:pPr>
    </w:p>
    <w:p w:rsidR="00686739" w:rsidRPr="00051917" w:rsidRDefault="00686739" w:rsidP="00686739">
      <w:pPr>
        <w:pStyle w:val="Saisieparagraph"/>
      </w:pPr>
    </w:p>
    <w:p w:rsidR="00686739" w:rsidRPr="00040A9D" w:rsidRDefault="00686739" w:rsidP="00040A9D">
      <w:pPr>
        <w:pStyle w:val="Heading4"/>
        <w:rPr>
          <w:lang w:val="en-US"/>
        </w:rPr>
      </w:pPr>
      <w:r w:rsidRPr="00040A9D">
        <w:rPr>
          <w:lang w:val="en-US"/>
        </w:rPr>
        <w:lastRenderedPageBreak/>
        <w:t>System services schema (optional)</w:t>
      </w:r>
    </w:p>
    <w:p w:rsidR="00686739" w:rsidRPr="00051917" w:rsidRDefault="00686739" w:rsidP="00686739">
      <w:r w:rsidRPr="00051917">
        <w:t>For clarity (and mostly if you have asked for multiple runtimes</w:t>
      </w:r>
      <w:r>
        <w:t>)</w:t>
      </w:r>
      <w:r w:rsidRPr="00051917">
        <w:t>, please provide a schematic vision of the interaction between system services and applications.</w:t>
      </w:r>
    </w:p>
    <w:p w:rsidR="00686739" w:rsidRDefault="00686739" w:rsidP="00686739">
      <w:pPr>
        <w:pStyle w:val="Saisieparagraph"/>
      </w:pPr>
    </w:p>
    <w:p w:rsidR="00686739" w:rsidRPr="00051917" w:rsidRDefault="00686739" w:rsidP="00686739">
      <w:pPr>
        <w:pStyle w:val="Saisieparagraph"/>
      </w:pPr>
    </w:p>
    <w:p w:rsidR="00686739" w:rsidRPr="00040A9D" w:rsidRDefault="00686739" w:rsidP="00040A9D">
      <w:pPr>
        <w:pStyle w:val="Heading2"/>
        <w:rPr>
          <w:lang w:val="en-US"/>
        </w:rPr>
      </w:pPr>
      <w:bookmarkStart w:id="137" w:name="_Toc346808996"/>
      <w:bookmarkStart w:id="138" w:name="_Toc51729853"/>
      <w:bookmarkStart w:id="139" w:name="_Toc466454583"/>
      <w:r w:rsidRPr="00040A9D">
        <w:rPr>
          <w:lang w:val="en-US"/>
        </w:rPr>
        <w:t>Security</w:t>
      </w:r>
      <w:bookmarkEnd w:id="137"/>
      <w:bookmarkEnd w:id="139"/>
    </w:p>
    <w:p w:rsidR="00686739" w:rsidRPr="00040A9D" w:rsidRDefault="00686739" w:rsidP="00040A9D">
      <w:pPr>
        <w:pStyle w:val="Heading3"/>
        <w:rPr>
          <w:lang w:val="en-US"/>
        </w:rPr>
      </w:pPr>
      <w:bookmarkStart w:id="140" w:name="_Toc466454584"/>
      <w:r w:rsidRPr="00040A9D">
        <w:rPr>
          <w:lang w:val="en-US"/>
        </w:rPr>
        <w:t>Authentication mechanism</w:t>
      </w:r>
      <w:bookmarkEnd w:id="140"/>
    </w:p>
    <w:p w:rsidR="00686739" w:rsidRDefault="00686739" w:rsidP="00686739">
      <w:pPr>
        <w:pStyle w:val="Saisieparagraph"/>
      </w:pPr>
    </w:p>
    <w:p w:rsidR="00686739" w:rsidRDefault="00686739" w:rsidP="00686739">
      <w:pPr>
        <w:pStyle w:val="Saisieparagraph"/>
      </w:pPr>
      <w:r>
        <w:t>No authentication foreseen at this stage.</w:t>
      </w:r>
    </w:p>
    <w:p w:rsidR="00686739" w:rsidRDefault="00686739" w:rsidP="00686739">
      <w:pPr>
        <w:pStyle w:val="Saisieparagraph"/>
      </w:pPr>
    </w:p>
    <w:p w:rsidR="00686739" w:rsidRPr="00040A9D" w:rsidRDefault="00686739" w:rsidP="00910A87">
      <w:pPr>
        <w:pStyle w:val="Heading3"/>
        <w:rPr>
          <w:lang w:val="en-US"/>
        </w:rPr>
      </w:pPr>
      <w:bookmarkStart w:id="141" w:name="_Toc466454585"/>
      <w:r w:rsidRPr="00040A9D">
        <w:rPr>
          <w:lang w:val="en-US"/>
        </w:rPr>
        <w:t>Authorization mechanism</w:t>
      </w:r>
      <w:bookmarkEnd w:id="141"/>
    </w:p>
    <w:p w:rsidR="00686739" w:rsidRDefault="00686739" w:rsidP="00686739">
      <w:pPr>
        <w:pStyle w:val="Saisieparagraph"/>
      </w:pPr>
      <w:r>
        <w:t>No authorisation foreseen at this stage.</w:t>
      </w:r>
    </w:p>
    <w:p w:rsidR="00686739" w:rsidRDefault="00686739" w:rsidP="00686739">
      <w:pPr>
        <w:pStyle w:val="Saisieparagraph"/>
      </w:pPr>
    </w:p>
    <w:p w:rsidR="00686739" w:rsidRPr="00910A87" w:rsidRDefault="00686739" w:rsidP="00910A87">
      <w:pPr>
        <w:pStyle w:val="Heading3"/>
        <w:rPr>
          <w:lang w:val="en-US"/>
        </w:rPr>
      </w:pPr>
      <w:bookmarkStart w:id="142" w:name="_Toc466454586"/>
      <w:r w:rsidRPr="00910A87">
        <w:rPr>
          <w:lang w:val="en-US"/>
        </w:rPr>
        <w:t>Specific confidentiality needs</w:t>
      </w:r>
      <w:bookmarkEnd w:id="142"/>
    </w:p>
    <w:p w:rsidR="00686739" w:rsidRDefault="00686739" w:rsidP="00686739">
      <w:pPr>
        <w:pStyle w:val="Saisieparagraph"/>
      </w:pPr>
      <w:r>
        <w:t>None</w:t>
      </w:r>
    </w:p>
    <w:p w:rsidR="00686739" w:rsidRPr="00910A87" w:rsidRDefault="00686739" w:rsidP="00910A87">
      <w:pPr>
        <w:pStyle w:val="Heading2"/>
        <w:rPr>
          <w:lang w:val="en-US"/>
        </w:rPr>
      </w:pPr>
      <w:bookmarkStart w:id="143" w:name="_Toc346808997"/>
      <w:bookmarkStart w:id="144" w:name="_Toc466454587"/>
      <w:r w:rsidRPr="00910A87">
        <w:rPr>
          <w:lang w:val="en-US"/>
        </w:rPr>
        <w:t>Specific Development Tools</w:t>
      </w:r>
      <w:bookmarkEnd w:id="143"/>
      <w:bookmarkEnd w:id="144"/>
    </w:p>
    <w:p w:rsidR="00686739" w:rsidRPr="00051917" w:rsidRDefault="00686739" w:rsidP="00686739">
      <w:r>
        <w:t>The ICTAS</w:t>
      </w:r>
      <w:r w:rsidRPr="00051917">
        <w:t xml:space="preserve"> </w:t>
      </w:r>
      <w:r>
        <w:t xml:space="preserve">Unit </w:t>
      </w:r>
      <w:r w:rsidRPr="00051917">
        <w:t>provides standard tools for the development of applications.</w:t>
      </w:r>
    </w:p>
    <w:p w:rsidR="00686739" w:rsidRDefault="00686739" w:rsidP="00686739">
      <w:r>
        <w:t>M</w:t>
      </w:r>
      <w:r w:rsidRPr="00051917">
        <w:t>ention here licence-limited tools you may need</w:t>
      </w:r>
      <w:r>
        <w:t xml:space="preserve"> (</w:t>
      </w:r>
      <w:hyperlink r:id="rId33" w:history="1">
        <w:r w:rsidRPr="0023245E">
          <w:rPr>
            <w:rStyle w:val="Hyperlink"/>
          </w:rPr>
          <w:t>restricted use product</w:t>
        </w:r>
      </w:hyperlink>
      <w:r>
        <w:t>)</w:t>
      </w:r>
      <w:r w:rsidRPr="00051917">
        <w:t>:</w:t>
      </w:r>
    </w:p>
    <w:p w:rsidR="00686739" w:rsidRPr="00051917" w:rsidRDefault="00686739" w:rsidP="00686739"/>
    <w:tbl>
      <w:tblPr>
        <w:tblW w:w="0" w:type="auto"/>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Layout w:type="fixed"/>
        <w:tblCellMar>
          <w:top w:w="57" w:type="dxa"/>
          <w:left w:w="57" w:type="dxa"/>
          <w:right w:w="57" w:type="dxa"/>
        </w:tblCellMar>
        <w:tblLook w:val="01E0" w:firstRow="1" w:lastRow="1" w:firstColumn="1" w:lastColumn="1" w:noHBand="0" w:noVBand="0"/>
      </w:tblPr>
      <w:tblGrid>
        <w:gridCol w:w="7440"/>
        <w:gridCol w:w="1687"/>
      </w:tblGrid>
      <w:tr w:rsidR="00686739" w:rsidRPr="00051917" w:rsidTr="006E4251">
        <w:tc>
          <w:tcPr>
            <w:tcW w:w="7440" w:type="dxa"/>
            <w:tcBorders>
              <w:top w:val="double" w:sz="2" w:space="0" w:color="auto"/>
              <w:bottom w:val="single" w:sz="4" w:space="0" w:color="auto"/>
            </w:tcBorders>
            <w:shd w:val="clear" w:color="auto" w:fill="FFFFFF"/>
            <w:vAlign w:val="center"/>
          </w:tcPr>
          <w:p w:rsidR="00686739" w:rsidRPr="00E86018" w:rsidRDefault="00686739" w:rsidP="006E4251">
            <w:pPr>
              <w:jc w:val="left"/>
              <w:rPr>
                <w:rFonts w:ascii="Trebuchet MS" w:hAnsi="Trebuchet MS"/>
                <w:sz w:val="22"/>
                <w:szCs w:val="22"/>
              </w:rPr>
            </w:pPr>
            <w:r w:rsidRPr="00E86018">
              <w:rPr>
                <w:rFonts w:ascii="Trebuchet MS" w:hAnsi="Trebuchet MS"/>
                <w:sz w:val="22"/>
                <w:szCs w:val="22"/>
              </w:rPr>
              <w:t>Oxygen XML</w:t>
            </w:r>
          </w:p>
        </w:tc>
        <w:tc>
          <w:tcPr>
            <w:tcW w:w="1687" w:type="dxa"/>
            <w:tcBorders>
              <w:top w:val="double" w:sz="2" w:space="0" w:color="auto"/>
              <w:bottom w:val="single" w:sz="4" w:space="0" w:color="auto"/>
            </w:tcBorders>
            <w:shd w:val="clear" w:color="auto" w:fill="FFFFFF"/>
            <w:vAlign w:val="center"/>
          </w:tcPr>
          <w:p w:rsidR="00686739" w:rsidRPr="00E86018" w:rsidRDefault="00686739" w:rsidP="006E4251">
            <w:pPr>
              <w:pStyle w:val="Saisieparagraph"/>
              <w:jc w:val="left"/>
              <w:rPr>
                <w:rFonts w:ascii="Trebuchet MS" w:hAnsi="Trebuchet MS"/>
                <w:sz w:val="22"/>
                <w:szCs w:val="22"/>
              </w:rPr>
            </w:pPr>
            <w:r w:rsidRPr="00E86018">
              <w:rPr>
                <w:rFonts w:ascii="Trebuchet MS" w:hAnsi="Trebuchet MS"/>
                <w:sz w:val="22"/>
                <w:szCs w:val="22"/>
              </w:rPr>
              <w:t>Y</w:t>
            </w:r>
          </w:p>
        </w:tc>
      </w:tr>
      <w:tr w:rsidR="00686739" w:rsidRPr="00051917" w:rsidTr="006E4251">
        <w:tc>
          <w:tcPr>
            <w:tcW w:w="7440" w:type="dxa"/>
            <w:tcBorders>
              <w:top w:val="single" w:sz="4" w:space="0" w:color="auto"/>
              <w:bottom w:val="single" w:sz="4" w:space="0" w:color="auto"/>
            </w:tcBorders>
            <w:shd w:val="clear" w:color="auto" w:fill="auto"/>
          </w:tcPr>
          <w:p w:rsidR="00686739" w:rsidRPr="00E86018" w:rsidRDefault="00686739" w:rsidP="006E4251">
            <w:pPr>
              <w:jc w:val="left"/>
              <w:rPr>
                <w:rFonts w:ascii="Trebuchet MS" w:hAnsi="Trebuchet MS"/>
                <w:sz w:val="22"/>
                <w:szCs w:val="22"/>
              </w:rPr>
            </w:pPr>
            <w:r w:rsidRPr="00E86018">
              <w:rPr>
                <w:rFonts w:ascii="Trebuchet MS" w:hAnsi="Trebuchet MS"/>
                <w:sz w:val="22"/>
                <w:szCs w:val="22"/>
              </w:rPr>
              <w:t xml:space="preserve">Modelling tool UML </w:t>
            </w:r>
          </w:p>
        </w:tc>
        <w:tc>
          <w:tcPr>
            <w:tcW w:w="1687" w:type="dxa"/>
            <w:tcBorders>
              <w:top w:val="single" w:sz="4" w:space="0" w:color="auto"/>
              <w:bottom w:val="single" w:sz="4" w:space="0" w:color="auto"/>
            </w:tcBorders>
            <w:shd w:val="clear" w:color="auto" w:fill="auto"/>
          </w:tcPr>
          <w:p w:rsidR="00686739" w:rsidRPr="00E86018" w:rsidRDefault="00686739" w:rsidP="006E4251">
            <w:pPr>
              <w:pStyle w:val="Saisieparagraph"/>
              <w:jc w:val="left"/>
              <w:rPr>
                <w:rFonts w:ascii="Trebuchet MS" w:hAnsi="Trebuchet MS"/>
                <w:sz w:val="22"/>
                <w:szCs w:val="22"/>
              </w:rPr>
            </w:pPr>
            <w:r w:rsidRPr="00E86018">
              <w:rPr>
                <w:rFonts w:ascii="Trebuchet MS" w:hAnsi="Trebuchet MS"/>
                <w:sz w:val="22"/>
                <w:szCs w:val="22"/>
              </w:rPr>
              <w:t>Y</w:t>
            </w:r>
          </w:p>
        </w:tc>
      </w:tr>
      <w:tr w:rsidR="00686739" w:rsidRPr="00051917" w:rsidTr="006E4251">
        <w:tc>
          <w:tcPr>
            <w:tcW w:w="7440" w:type="dxa"/>
            <w:tcBorders>
              <w:top w:val="single" w:sz="4" w:space="0" w:color="auto"/>
            </w:tcBorders>
            <w:shd w:val="clear" w:color="auto" w:fill="auto"/>
          </w:tcPr>
          <w:p w:rsidR="00686739" w:rsidRPr="00E976C0" w:rsidRDefault="00686739" w:rsidP="006E4251">
            <w:pPr>
              <w:jc w:val="left"/>
              <w:rPr>
                <w:rFonts w:ascii="Trebuchet MS" w:hAnsi="Trebuchet MS"/>
                <w:sz w:val="22"/>
                <w:szCs w:val="22"/>
              </w:rPr>
            </w:pPr>
            <w:r w:rsidRPr="00E976C0">
              <w:rPr>
                <w:rFonts w:ascii="Trebuchet MS" w:hAnsi="Trebuchet MS"/>
                <w:sz w:val="22"/>
                <w:szCs w:val="22"/>
              </w:rPr>
              <w:t>Maven</w:t>
            </w:r>
          </w:p>
        </w:tc>
        <w:tc>
          <w:tcPr>
            <w:tcW w:w="1687" w:type="dxa"/>
            <w:tcBorders>
              <w:top w:val="single" w:sz="4" w:space="0" w:color="auto"/>
            </w:tcBorders>
            <w:shd w:val="clear" w:color="auto" w:fill="auto"/>
          </w:tcPr>
          <w:p w:rsidR="00686739" w:rsidRPr="00E976C0" w:rsidRDefault="00686739" w:rsidP="006E4251">
            <w:pPr>
              <w:pStyle w:val="Saisieparagraph"/>
              <w:jc w:val="left"/>
              <w:rPr>
                <w:rFonts w:ascii="Trebuchet MS" w:hAnsi="Trebuchet MS"/>
                <w:sz w:val="22"/>
                <w:szCs w:val="22"/>
              </w:rPr>
            </w:pPr>
            <w:r w:rsidRPr="00E976C0">
              <w:rPr>
                <w:rFonts w:ascii="Trebuchet MS" w:hAnsi="Trebuchet MS"/>
                <w:sz w:val="22"/>
                <w:szCs w:val="22"/>
              </w:rPr>
              <w:t>Y</w:t>
            </w:r>
          </w:p>
        </w:tc>
      </w:tr>
      <w:tr w:rsidR="00686739" w:rsidRPr="00051917" w:rsidTr="006E4251">
        <w:tc>
          <w:tcPr>
            <w:tcW w:w="7440" w:type="dxa"/>
            <w:tcBorders>
              <w:top w:val="single" w:sz="4" w:space="0" w:color="auto"/>
            </w:tcBorders>
            <w:shd w:val="clear" w:color="auto" w:fill="auto"/>
          </w:tcPr>
          <w:p w:rsidR="00686739" w:rsidRPr="00E976C0" w:rsidRDefault="00686739" w:rsidP="006E4251">
            <w:pPr>
              <w:jc w:val="left"/>
              <w:rPr>
                <w:rFonts w:ascii="Trebuchet MS" w:hAnsi="Trebuchet MS"/>
                <w:sz w:val="22"/>
                <w:szCs w:val="22"/>
              </w:rPr>
            </w:pPr>
            <w:r w:rsidRPr="00E976C0">
              <w:rPr>
                <w:rFonts w:ascii="Trebuchet MS" w:hAnsi="Trebuchet MS"/>
                <w:sz w:val="22"/>
                <w:szCs w:val="22"/>
              </w:rPr>
              <w:t>Source management (SVN)</w:t>
            </w:r>
          </w:p>
        </w:tc>
        <w:tc>
          <w:tcPr>
            <w:tcW w:w="1687" w:type="dxa"/>
            <w:tcBorders>
              <w:top w:val="single" w:sz="4" w:space="0" w:color="auto"/>
            </w:tcBorders>
            <w:shd w:val="clear" w:color="auto" w:fill="auto"/>
          </w:tcPr>
          <w:p w:rsidR="00686739" w:rsidRPr="00E976C0" w:rsidRDefault="00686739" w:rsidP="006E4251">
            <w:pPr>
              <w:pStyle w:val="Saisieparagraph"/>
              <w:jc w:val="left"/>
              <w:rPr>
                <w:rFonts w:ascii="Trebuchet MS" w:hAnsi="Trebuchet MS"/>
                <w:sz w:val="22"/>
                <w:szCs w:val="22"/>
              </w:rPr>
            </w:pPr>
            <w:r w:rsidRPr="00E976C0">
              <w:rPr>
                <w:rFonts w:ascii="Trebuchet MS" w:hAnsi="Trebuchet MS"/>
                <w:sz w:val="22"/>
                <w:szCs w:val="22"/>
              </w:rPr>
              <w:t>Y</w:t>
            </w:r>
          </w:p>
        </w:tc>
      </w:tr>
      <w:tr w:rsidR="00686739" w:rsidRPr="00051917" w:rsidTr="006E4251">
        <w:tc>
          <w:tcPr>
            <w:tcW w:w="7440" w:type="dxa"/>
            <w:tcBorders>
              <w:top w:val="single" w:sz="4" w:space="0" w:color="auto"/>
            </w:tcBorders>
            <w:shd w:val="clear" w:color="auto" w:fill="auto"/>
          </w:tcPr>
          <w:p w:rsidR="00686739" w:rsidRPr="00E976C0" w:rsidRDefault="00686739" w:rsidP="006E4251">
            <w:pPr>
              <w:jc w:val="left"/>
              <w:rPr>
                <w:rFonts w:ascii="Trebuchet MS" w:hAnsi="Trebuchet MS"/>
                <w:sz w:val="22"/>
                <w:szCs w:val="22"/>
              </w:rPr>
            </w:pPr>
            <w:r w:rsidRPr="00E976C0">
              <w:rPr>
                <w:rFonts w:ascii="Trebuchet MS" w:hAnsi="Trebuchet MS"/>
                <w:sz w:val="22"/>
                <w:szCs w:val="22"/>
              </w:rPr>
              <w:t>Full Application server</w:t>
            </w:r>
          </w:p>
        </w:tc>
        <w:tc>
          <w:tcPr>
            <w:tcW w:w="1687" w:type="dxa"/>
            <w:tcBorders>
              <w:top w:val="single" w:sz="4" w:space="0" w:color="auto"/>
            </w:tcBorders>
            <w:shd w:val="clear" w:color="auto" w:fill="auto"/>
          </w:tcPr>
          <w:p w:rsidR="00686739" w:rsidRPr="00E976C0" w:rsidRDefault="00686739" w:rsidP="006E4251">
            <w:pPr>
              <w:pStyle w:val="Saisieparagraph"/>
              <w:jc w:val="left"/>
              <w:rPr>
                <w:rFonts w:ascii="Trebuchet MS" w:hAnsi="Trebuchet MS"/>
                <w:sz w:val="22"/>
                <w:szCs w:val="22"/>
              </w:rPr>
            </w:pPr>
            <w:r w:rsidRPr="00E976C0">
              <w:rPr>
                <w:rFonts w:ascii="Trebuchet MS" w:hAnsi="Trebuchet MS"/>
                <w:sz w:val="22"/>
                <w:szCs w:val="22"/>
              </w:rPr>
              <w:t>N</w:t>
            </w:r>
          </w:p>
        </w:tc>
      </w:tr>
    </w:tbl>
    <w:p w:rsidR="00686739" w:rsidRDefault="00686739" w:rsidP="00686739">
      <w:pPr>
        <w:rPr>
          <w:b/>
        </w:rPr>
      </w:pPr>
    </w:p>
    <w:p w:rsidR="00686739" w:rsidRPr="00051917" w:rsidRDefault="00686739" w:rsidP="00686739">
      <w:pPr>
        <w:rPr>
          <w:b/>
        </w:rPr>
      </w:pPr>
      <w:proofErr w:type="spellStart"/>
      <w:r>
        <w:rPr>
          <w:b/>
        </w:rPr>
        <w:t>Non standard</w:t>
      </w:r>
      <w:proofErr w:type="spellEnd"/>
      <w:r w:rsidRPr="00051917">
        <w:rPr>
          <w:b/>
        </w:rPr>
        <w:t xml:space="preserve"> tools and justification:</w:t>
      </w:r>
    </w:p>
    <w:bookmarkEnd w:id="138"/>
    <w:p w:rsidR="00686739" w:rsidRPr="00051917" w:rsidRDefault="00686739" w:rsidP="00686739">
      <w:pPr>
        <w:pStyle w:val="Saisieparagraph"/>
      </w:pPr>
    </w:p>
    <w:p w:rsidR="00855C86" w:rsidRDefault="00855C86">
      <w:pPr>
        <w:jc w:val="left"/>
      </w:pPr>
      <w:r>
        <w:br w:type="page"/>
      </w:r>
    </w:p>
    <w:p w:rsidR="00855C86" w:rsidRDefault="00855C86" w:rsidP="00855C86">
      <w:pPr>
        <w:pStyle w:val="Heading1"/>
        <w:rPr>
          <w:lang w:val="en-US"/>
        </w:rPr>
      </w:pPr>
      <w:bookmarkStart w:id="145" w:name="_Toc466454588"/>
      <w:r>
        <w:rPr>
          <w:lang w:val="en-US"/>
        </w:rPr>
        <w:lastRenderedPageBreak/>
        <w:t>AT4LEX</w:t>
      </w:r>
      <w:bookmarkEnd w:id="145"/>
    </w:p>
    <w:p w:rsidR="00855C86" w:rsidRPr="006E4251" w:rsidRDefault="00855C86" w:rsidP="00855C86">
      <w:pPr>
        <w:pStyle w:val="Heading2"/>
        <w:rPr>
          <w:lang w:val="en-US"/>
        </w:rPr>
      </w:pPr>
      <w:bookmarkStart w:id="146" w:name="_Toc466454589"/>
      <w:r w:rsidRPr="006E4251">
        <w:rPr>
          <w:lang w:val="en-US"/>
        </w:rPr>
        <w:t>Basic information</w:t>
      </w:r>
      <w:bookmarkEnd w:id="1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4057"/>
        <w:gridCol w:w="4959"/>
      </w:tblGrid>
      <w:tr w:rsidR="00855C86" w:rsidRPr="00051917" w:rsidTr="00EA598B">
        <w:tc>
          <w:tcPr>
            <w:tcW w:w="2250" w:type="pct"/>
            <w:shd w:val="clear" w:color="auto" w:fill="auto"/>
            <w:vAlign w:val="center"/>
          </w:tcPr>
          <w:p w:rsidR="00855C86" w:rsidRPr="00051917" w:rsidRDefault="00855C86" w:rsidP="00EA598B">
            <w:pPr>
              <w:spacing w:before="100" w:beforeAutospacing="1" w:after="100" w:afterAutospacing="1"/>
              <w:jc w:val="left"/>
            </w:pPr>
            <w:r w:rsidRPr="00051917">
              <w:t>Intranet</w:t>
            </w:r>
          </w:p>
        </w:tc>
        <w:tc>
          <w:tcPr>
            <w:tcW w:w="2750" w:type="pct"/>
            <w:shd w:val="clear" w:color="auto" w:fill="auto"/>
            <w:vAlign w:val="center"/>
          </w:tcPr>
          <w:p w:rsidR="00855C86" w:rsidRPr="00051917" w:rsidRDefault="00855C86" w:rsidP="00EA598B">
            <w:pPr>
              <w:spacing w:before="100" w:beforeAutospacing="1" w:after="100" w:afterAutospacing="1"/>
              <w:jc w:val="left"/>
            </w:pPr>
            <w:r w:rsidRPr="00051917">
              <w:t>N</w:t>
            </w:r>
          </w:p>
        </w:tc>
      </w:tr>
      <w:tr w:rsidR="00855C86" w:rsidRPr="00051917" w:rsidTr="00EA598B">
        <w:tc>
          <w:tcPr>
            <w:tcW w:w="2250" w:type="pct"/>
            <w:shd w:val="clear" w:color="auto" w:fill="auto"/>
            <w:vAlign w:val="center"/>
          </w:tcPr>
          <w:p w:rsidR="00855C86" w:rsidRPr="00051917" w:rsidRDefault="00855C86" w:rsidP="00EA598B">
            <w:pPr>
              <w:spacing w:before="100" w:beforeAutospacing="1" w:after="100" w:afterAutospacing="1"/>
              <w:jc w:val="left"/>
            </w:pPr>
            <w:r w:rsidRPr="00051917">
              <w:t>DMZ</w:t>
            </w:r>
          </w:p>
        </w:tc>
        <w:tc>
          <w:tcPr>
            <w:tcW w:w="2750" w:type="pct"/>
            <w:shd w:val="clear" w:color="auto" w:fill="auto"/>
            <w:vAlign w:val="center"/>
          </w:tcPr>
          <w:p w:rsidR="00855C86" w:rsidRPr="00051917" w:rsidRDefault="00855C86" w:rsidP="00EA598B">
            <w:pPr>
              <w:spacing w:before="100" w:beforeAutospacing="1" w:after="100" w:afterAutospacing="1"/>
              <w:jc w:val="left"/>
            </w:pPr>
            <w:r w:rsidRPr="00051917">
              <w:t>N</w:t>
            </w:r>
          </w:p>
        </w:tc>
      </w:tr>
      <w:tr w:rsidR="00855C86" w:rsidRPr="00051917" w:rsidTr="00EA598B">
        <w:tc>
          <w:tcPr>
            <w:tcW w:w="2250" w:type="pct"/>
            <w:shd w:val="clear" w:color="auto" w:fill="auto"/>
            <w:vAlign w:val="center"/>
          </w:tcPr>
          <w:p w:rsidR="00855C86" w:rsidRPr="00051917" w:rsidRDefault="00855C86" w:rsidP="00EA598B">
            <w:pPr>
              <w:spacing w:before="100" w:beforeAutospacing="1" w:after="100" w:afterAutospacing="1"/>
              <w:jc w:val="left"/>
            </w:pPr>
            <w:r w:rsidRPr="00051917">
              <w:t>VLAN dedicated</w:t>
            </w:r>
          </w:p>
        </w:tc>
        <w:tc>
          <w:tcPr>
            <w:tcW w:w="2750" w:type="pct"/>
            <w:shd w:val="clear" w:color="auto" w:fill="auto"/>
            <w:vAlign w:val="center"/>
          </w:tcPr>
          <w:p w:rsidR="00855C86" w:rsidRPr="00051917" w:rsidRDefault="00855C86" w:rsidP="00EA598B">
            <w:pPr>
              <w:spacing w:before="100" w:beforeAutospacing="1" w:after="100" w:afterAutospacing="1"/>
              <w:jc w:val="left"/>
            </w:pPr>
            <w:r w:rsidRPr="00051917">
              <w:t>N</w:t>
            </w:r>
          </w:p>
        </w:tc>
      </w:tr>
      <w:tr w:rsidR="00855C86" w:rsidRPr="00051917" w:rsidTr="00EA598B">
        <w:tc>
          <w:tcPr>
            <w:tcW w:w="2250" w:type="pct"/>
            <w:shd w:val="clear" w:color="auto" w:fill="auto"/>
            <w:vAlign w:val="center"/>
          </w:tcPr>
          <w:p w:rsidR="00855C86" w:rsidRPr="00051917" w:rsidRDefault="00855C86" w:rsidP="00EA598B">
            <w:pPr>
              <w:spacing w:before="100" w:beforeAutospacing="1" w:after="100" w:afterAutospacing="1"/>
              <w:jc w:val="left"/>
            </w:pPr>
            <w:r w:rsidRPr="00051917">
              <w:t>Internet access through the EP portal</w:t>
            </w:r>
          </w:p>
        </w:tc>
        <w:tc>
          <w:tcPr>
            <w:tcW w:w="2750" w:type="pct"/>
            <w:shd w:val="clear" w:color="auto" w:fill="auto"/>
            <w:vAlign w:val="center"/>
          </w:tcPr>
          <w:p w:rsidR="00855C86" w:rsidRPr="00051917" w:rsidRDefault="00855C86" w:rsidP="00EA598B">
            <w:pPr>
              <w:spacing w:before="100" w:beforeAutospacing="1" w:after="100" w:afterAutospacing="1"/>
              <w:jc w:val="left"/>
            </w:pPr>
            <w:r>
              <w:t>N</w:t>
            </w:r>
          </w:p>
        </w:tc>
      </w:tr>
      <w:tr w:rsidR="00855C86" w:rsidRPr="00051917" w:rsidTr="00EA598B">
        <w:trPr>
          <w:trHeight w:val="28"/>
        </w:trPr>
        <w:tc>
          <w:tcPr>
            <w:tcW w:w="2250" w:type="pct"/>
            <w:shd w:val="clear" w:color="auto" w:fill="auto"/>
            <w:vAlign w:val="center"/>
          </w:tcPr>
          <w:p w:rsidR="00855C86" w:rsidRPr="00051917" w:rsidRDefault="00855C86" w:rsidP="00EA598B">
            <w:pPr>
              <w:spacing w:before="100" w:beforeAutospacing="1" w:after="100" w:afterAutospacing="1"/>
              <w:jc w:val="left"/>
            </w:pPr>
            <w:r w:rsidRPr="00051917">
              <w:t>Other</w:t>
            </w:r>
          </w:p>
        </w:tc>
        <w:tc>
          <w:tcPr>
            <w:tcW w:w="2750" w:type="pct"/>
            <w:shd w:val="clear" w:color="auto" w:fill="auto"/>
            <w:vAlign w:val="center"/>
          </w:tcPr>
          <w:p w:rsidR="00855C86" w:rsidRPr="00051917" w:rsidRDefault="00855C86" w:rsidP="00EA598B">
            <w:pPr>
              <w:spacing w:before="100" w:beforeAutospacing="1" w:after="100" w:afterAutospacing="1"/>
              <w:jc w:val="left"/>
            </w:pPr>
            <w:r w:rsidRPr="00051917">
              <w:t>N</w:t>
            </w:r>
          </w:p>
        </w:tc>
      </w:tr>
    </w:tbl>
    <w:p w:rsidR="00855C86" w:rsidRPr="006E4251" w:rsidRDefault="00855C86" w:rsidP="00855C86">
      <w:pPr>
        <w:pStyle w:val="Heading2"/>
        <w:tabs>
          <w:tab w:val="num" w:pos="1843"/>
        </w:tabs>
        <w:rPr>
          <w:lang w:val="en-US"/>
        </w:rPr>
      </w:pPr>
      <w:bookmarkStart w:id="147" w:name="_Toc303324686"/>
      <w:bookmarkStart w:id="148" w:name="_Toc363127899"/>
      <w:bookmarkStart w:id="149" w:name="_Toc466454590"/>
      <w:r w:rsidRPr="006E4251">
        <w:rPr>
          <w:lang w:val="en-US"/>
        </w:rPr>
        <w:t>Network Architecture Schema</w:t>
      </w:r>
      <w:bookmarkEnd w:id="147"/>
      <w:bookmarkEnd w:id="148"/>
      <w:bookmarkEnd w:id="149"/>
    </w:p>
    <w:p w:rsidR="00855C86" w:rsidRDefault="00855C86" w:rsidP="00855C86"/>
    <w:p w:rsidR="00855C86" w:rsidRDefault="00855C86" w:rsidP="00855C86">
      <w:pPr>
        <w:pStyle w:val="Saisieparagraph"/>
      </w:pPr>
      <w:r>
        <w:t xml:space="preserve">AT4LEX is the application that will allow the user the creation and the drafting of plenary documents.  AT4LEX includes two main components: editor and dashboard. </w:t>
      </w:r>
    </w:p>
    <w:p w:rsidR="00855C86" w:rsidRDefault="00855C86" w:rsidP="00855C86">
      <w:pPr>
        <w:pStyle w:val="Saisieparagraph"/>
      </w:pPr>
    </w:p>
    <w:p w:rsidR="00855C86" w:rsidRDefault="00855C86" w:rsidP="00855C86">
      <w:pPr>
        <w:pStyle w:val="Saisieparagraph"/>
      </w:pPr>
      <w:r>
        <w:t xml:space="preserve">The editor is based in AT4AMOS editor with some added </w:t>
      </w:r>
      <w:proofErr w:type="gramStart"/>
      <w:r>
        <w:t>services ,</w:t>
      </w:r>
      <w:proofErr w:type="gramEnd"/>
      <w:r>
        <w:t xml:space="preserve"> these services are specific for EP: </w:t>
      </w:r>
    </w:p>
    <w:p w:rsidR="00855C86" w:rsidRPr="00DE659D" w:rsidRDefault="00855C86" w:rsidP="00855C86">
      <w:pPr>
        <w:pStyle w:val="Saisieparagraph"/>
        <w:rPr>
          <w:b/>
        </w:rPr>
      </w:pPr>
    </w:p>
    <w:p w:rsidR="00855C86" w:rsidRPr="00DE659D" w:rsidRDefault="00855C86" w:rsidP="00855C86">
      <w:pPr>
        <w:pStyle w:val="Saisieparagraph"/>
        <w:ind w:left="720"/>
        <w:rPr>
          <w:b/>
        </w:rPr>
      </w:pPr>
      <w:r w:rsidRPr="00DE659D">
        <w:rPr>
          <w:b/>
        </w:rPr>
        <w:t xml:space="preserve">Style management. </w:t>
      </w:r>
      <w:r w:rsidRPr="00DE659D">
        <w:t>Styles xml files will be stored in PURE-XML.</w:t>
      </w:r>
    </w:p>
    <w:p w:rsidR="00855C86" w:rsidRDefault="00855C86" w:rsidP="00855C86">
      <w:pPr>
        <w:pStyle w:val="Saisieparagraph"/>
        <w:ind w:left="720"/>
      </w:pPr>
    </w:p>
    <w:p w:rsidR="00855C86" w:rsidRDefault="00855C86" w:rsidP="00855C86">
      <w:pPr>
        <w:pStyle w:val="Saisieparagraph"/>
        <w:ind w:left="720"/>
      </w:pPr>
      <w:r>
        <w:t xml:space="preserve">A layer to integrate with </w:t>
      </w:r>
      <w:r w:rsidRPr="00DE659D">
        <w:rPr>
          <w:b/>
        </w:rPr>
        <w:t>EPS/PURE-XML</w:t>
      </w:r>
      <w:r>
        <w:t xml:space="preserve"> is also included. This will allow basically fetching and saving the documents.</w:t>
      </w:r>
    </w:p>
    <w:p w:rsidR="00855C86" w:rsidRDefault="00855C86" w:rsidP="00855C86">
      <w:pPr>
        <w:pStyle w:val="Saisieparagraph"/>
        <w:ind w:left="720"/>
      </w:pPr>
    </w:p>
    <w:p w:rsidR="00855C86" w:rsidRDefault="00855C86" w:rsidP="00855C86">
      <w:pPr>
        <w:pStyle w:val="Saisieparagraph"/>
        <w:ind w:left="720"/>
      </w:pPr>
      <w:r>
        <w:t xml:space="preserve"> The </w:t>
      </w:r>
      <w:r w:rsidRPr="00DE659D">
        <w:rPr>
          <w:b/>
        </w:rPr>
        <w:t>validation services</w:t>
      </w:r>
      <w:r>
        <w:t xml:space="preserve"> will be able to detect TERMS</w:t>
      </w:r>
      <w:r>
        <w:rPr>
          <w:rStyle w:val="FootnoteReference"/>
        </w:rPr>
        <w:footnoteReference w:id="20"/>
      </w:r>
      <w:r>
        <w:t xml:space="preserve"> (e.g. dates, names, references…) and perform spell checks by integration with a spell checker. (</w:t>
      </w:r>
      <w:proofErr w:type="spellStart"/>
      <w:r>
        <w:t>Hunspell</w:t>
      </w:r>
      <w:proofErr w:type="spellEnd"/>
      <w:r>
        <w:t>)</w:t>
      </w:r>
      <w:r>
        <w:rPr>
          <w:rStyle w:val="FootnoteReference"/>
        </w:rPr>
        <w:footnoteReference w:id="21"/>
      </w:r>
      <w:r>
        <w:t>.</w:t>
      </w:r>
    </w:p>
    <w:p w:rsidR="00855C86" w:rsidRDefault="00855C86" w:rsidP="00855C86">
      <w:pPr>
        <w:pStyle w:val="Saisieparagraph"/>
        <w:ind w:left="720"/>
      </w:pPr>
      <w:r>
        <w:t>Validation will be activate only by specific user actions (e.g. save) or automatic (e.g. backup) and performed at server side.</w:t>
      </w:r>
    </w:p>
    <w:p w:rsidR="00855C86" w:rsidRDefault="00855C86" w:rsidP="00855C86">
      <w:pPr>
        <w:pStyle w:val="Saisieparagraph"/>
        <w:ind w:left="720"/>
      </w:pPr>
    </w:p>
    <w:p w:rsidR="00855C86" w:rsidRDefault="00855C86" w:rsidP="00855C86">
      <w:pPr>
        <w:pStyle w:val="Saisieparagraph"/>
        <w:ind w:left="720"/>
      </w:pPr>
      <w:r w:rsidRPr="00DE659D">
        <w:rPr>
          <w:b/>
        </w:rPr>
        <w:t>Standard term caching.</w:t>
      </w:r>
      <w:r>
        <w:t xml:space="preserve"> User will be able to insert standard terms (country names, institutions names…).  All these terms will be fetched from PURE-XML and cached to improve the performance.</w:t>
      </w:r>
    </w:p>
    <w:p w:rsidR="00855C86" w:rsidRDefault="00855C86" w:rsidP="00855C86">
      <w:pPr>
        <w:pStyle w:val="Saisieparagraph"/>
        <w:ind w:left="720"/>
      </w:pPr>
    </w:p>
    <w:p w:rsidR="00855C86" w:rsidRDefault="00855C86" w:rsidP="00855C86">
      <w:pPr>
        <w:pStyle w:val="Saisieparagraph"/>
        <w:ind w:left="720"/>
      </w:pPr>
      <w:r>
        <w:t xml:space="preserve">The editor can be launch directly by other applications (e.g. AT4AM, DST, </w:t>
      </w:r>
      <w:proofErr w:type="gramStart"/>
      <w:r>
        <w:t>CAT4TRAD</w:t>
      </w:r>
      <w:proofErr w:type="gramEnd"/>
      <w:r>
        <w:t>)</w:t>
      </w:r>
    </w:p>
    <w:p w:rsidR="00855C86" w:rsidRDefault="00855C86" w:rsidP="00855C86">
      <w:pPr>
        <w:pStyle w:val="Saisieparagraph"/>
        <w:ind w:left="720"/>
      </w:pPr>
    </w:p>
    <w:p w:rsidR="00855C86" w:rsidRDefault="00855C86" w:rsidP="00855C86">
      <w:pPr>
        <w:pStyle w:val="Saisieparagraph"/>
        <w:ind w:left="720"/>
      </w:pPr>
      <w:r>
        <w:t xml:space="preserve">The AT4LEX dashboard will facilitate the creation (instantiation of documents), the management, security definitions and status changes. This dashboard it’s basically a set  of </w:t>
      </w:r>
      <w:proofErr w:type="spellStart"/>
      <w:r>
        <w:t>datagrids</w:t>
      </w:r>
      <w:proofErr w:type="spellEnd"/>
      <w:r>
        <w:t xml:space="preserve"> showing the users different lists of plenary documents (new documents, recent documents, documents shared with me, documents managed by me, finalised documents….) and different possible actions (status change, edit,  update from ITER, delete, share</w:t>
      </w:r>
      <w:r>
        <w:rPr>
          <w:rStyle w:val="FootnoteReference"/>
        </w:rPr>
        <w:footnoteReference w:id="22"/>
      </w:r>
      <w:r>
        <w:t xml:space="preserve"> with other users…).</w:t>
      </w:r>
    </w:p>
    <w:p w:rsidR="00855C86" w:rsidRDefault="00855C86" w:rsidP="00855C86">
      <w:pPr>
        <w:pStyle w:val="Saisieparagraph"/>
      </w:pPr>
    </w:p>
    <w:p w:rsidR="00855C86" w:rsidRDefault="00855C86" w:rsidP="00855C86">
      <w:pPr>
        <w:pStyle w:val="Saisieparagraph"/>
      </w:pPr>
    </w:p>
    <w:p w:rsidR="00855C86" w:rsidRDefault="00855C86" w:rsidP="00855C86">
      <w:pPr>
        <w:pStyle w:val="Saisieparagraph"/>
      </w:pPr>
    </w:p>
    <w:p w:rsidR="00855C86" w:rsidRDefault="00855C86" w:rsidP="00855C86">
      <w:pPr>
        <w:pStyle w:val="Saisieparagraph"/>
      </w:pPr>
    </w:p>
    <w:p w:rsidR="00855C86" w:rsidRDefault="00855C86" w:rsidP="00855C86">
      <w:pPr>
        <w:pStyle w:val="Saisieparagraph"/>
      </w:pPr>
    </w:p>
    <w:p w:rsidR="00855C86" w:rsidRDefault="00855C86" w:rsidP="00855C86">
      <w:pPr>
        <w:pStyle w:val="Saisieparagraph"/>
      </w:pPr>
    </w:p>
    <w:p w:rsidR="00855C86" w:rsidRDefault="00855C86" w:rsidP="00855C86">
      <w:pPr>
        <w:pStyle w:val="Saisieparagraph"/>
        <w:keepNext/>
        <w:ind w:left="360"/>
      </w:pPr>
      <w:r>
        <w:rPr>
          <w:noProof/>
        </w:rPr>
        <w:drawing>
          <wp:inline distT="0" distB="0" distL="0" distR="0" wp14:anchorId="243C6816" wp14:editId="3C71ECEF">
            <wp:extent cx="5753100" cy="3981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981450"/>
                    </a:xfrm>
                    <a:prstGeom prst="rect">
                      <a:avLst/>
                    </a:prstGeom>
                    <a:noFill/>
                    <a:ln>
                      <a:noFill/>
                    </a:ln>
                  </pic:spPr>
                </pic:pic>
              </a:graphicData>
            </a:graphic>
          </wp:inline>
        </w:drawing>
      </w:r>
    </w:p>
    <w:p w:rsidR="00855C86" w:rsidRDefault="00855C86" w:rsidP="00855C86">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t xml:space="preserve">: Network architecture diagram (EP </w:t>
      </w:r>
      <w:proofErr w:type="spellStart"/>
      <w:proofErr w:type="gramStart"/>
      <w:r>
        <w:t>Lan</w:t>
      </w:r>
      <w:proofErr w:type="spellEnd"/>
      <w:proofErr w:type="gramEnd"/>
      <w:r>
        <w:t>)</w:t>
      </w:r>
    </w:p>
    <w:p w:rsidR="00855C86" w:rsidRDefault="00855C86" w:rsidP="00855C86">
      <w:pPr>
        <w:pStyle w:val="Saisieparagraph"/>
        <w:ind w:left="360"/>
      </w:pPr>
    </w:p>
    <w:p w:rsidR="00855C86" w:rsidRDefault="00855C86" w:rsidP="00855C86">
      <w:pPr>
        <w:pStyle w:val="Saisieparagraph"/>
        <w:ind w:left="360"/>
      </w:pPr>
      <w:r>
        <w:t>The network topology complies with the regular J2EE Intranet network architecture:</w:t>
      </w:r>
    </w:p>
    <w:p w:rsidR="00855C86" w:rsidRDefault="00855C86" w:rsidP="00855C86">
      <w:pPr>
        <w:pStyle w:val="Saisieparagraph"/>
        <w:numPr>
          <w:ilvl w:val="1"/>
          <w:numId w:val="5"/>
        </w:numPr>
        <w:spacing w:before="120"/>
      </w:pPr>
      <w:r>
        <w:t>AT4LEX Dashboard Web application is hosted on an in-house J2EE server (Tomcat) and accessed in the Intranet via HTTP protocol</w:t>
      </w:r>
    </w:p>
    <w:p w:rsidR="00855C86" w:rsidRDefault="00855C86" w:rsidP="00855C86">
      <w:pPr>
        <w:pStyle w:val="Saisieparagraph"/>
        <w:numPr>
          <w:ilvl w:val="1"/>
          <w:numId w:val="5"/>
        </w:numPr>
        <w:spacing w:before="120"/>
      </w:pPr>
      <w:r>
        <w:t>Authentication will be implemented using the standard JAAS (EPAUTH).</w:t>
      </w:r>
    </w:p>
    <w:p w:rsidR="00855C86" w:rsidRPr="00D121B3" w:rsidRDefault="00855C86" w:rsidP="00855C86">
      <w:pPr>
        <w:pStyle w:val="Saisieparagraph"/>
        <w:numPr>
          <w:ilvl w:val="1"/>
          <w:numId w:val="5"/>
        </w:numPr>
        <w:spacing w:before="120"/>
        <w:rPr>
          <w:rFonts w:ascii="Courier New" w:hAnsi="Courier New"/>
        </w:rPr>
      </w:pPr>
      <w:r>
        <w:t>Role-based authorisation will be implemented, based on group membership (CODICT definition and AD)</w:t>
      </w:r>
    </w:p>
    <w:p w:rsidR="00855C86" w:rsidRDefault="00855C86" w:rsidP="00855C86">
      <w:pPr>
        <w:pStyle w:val="Saisieparagraph"/>
        <w:numPr>
          <w:ilvl w:val="1"/>
          <w:numId w:val="5"/>
        </w:numPr>
        <w:spacing w:before="120"/>
      </w:pPr>
      <w:r>
        <w:t>The persistence layer is assured by in-house Oracle databases for data and PURE-XML repository for XML.</w:t>
      </w:r>
    </w:p>
    <w:p w:rsidR="00855C86" w:rsidRDefault="00855C86" w:rsidP="00855C86">
      <w:pPr>
        <w:pStyle w:val="Saisieparagraph"/>
        <w:numPr>
          <w:ilvl w:val="1"/>
          <w:numId w:val="5"/>
        </w:numPr>
        <w:spacing w:before="120"/>
      </w:pPr>
      <w:r>
        <w:t xml:space="preserve">AT4LEX might send mails through a </w:t>
      </w:r>
      <w:proofErr w:type="spellStart"/>
      <w:r>
        <w:t>smtp</w:t>
      </w:r>
      <w:proofErr w:type="spellEnd"/>
      <w:r>
        <w:t xml:space="preserve"> mail server (intranet)</w:t>
      </w:r>
    </w:p>
    <w:p w:rsidR="00855C86" w:rsidRDefault="00855C86" w:rsidP="00855C86">
      <w:pPr>
        <w:pStyle w:val="Saisieparagraph"/>
        <w:numPr>
          <w:ilvl w:val="1"/>
          <w:numId w:val="5"/>
        </w:numPr>
        <w:spacing w:before="120"/>
      </w:pPr>
      <w:r>
        <w:t>The Editor component is hosted in a separated Tomcat server.</w:t>
      </w:r>
    </w:p>
    <w:p w:rsidR="00855C86" w:rsidRDefault="00855C86" w:rsidP="00855C86">
      <w:pPr>
        <w:pStyle w:val="Saisieparagraph"/>
        <w:ind w:left="1440"/>
      </w:pPr>
    </w:p>
    <w:p w:rsidR="00855C86" w:rsidRPr="00051917" w:rsidRDefault="00855C86" w:rsidP="00855C86">
      <w:pPr>
        <w:pStyle w:val="Saisieparagraph"/>
      </w:pPr>
    </w:p>
    <w:p w:rsidR="00855C86" w:rsidRDefault="00855C86" w:rsidP="00855C86">
      <w:pPr>
        <w:pStyle w:val="Saisieparagraph"/>
      </w:pPr>
      <w:r>
        <w:t>The AT4LEX application is composed of the following components:</w:t>
      </w:r>
    </w:p>
    <w:p w:rsidR="00855C86" w:rsidRDefault="00855C86" w:rsidP="00855C86">
      <w:pPr>
        <w:pStyle w:val="Saisieparagraph"/>
      </w:pPr>
    </w:p>
    <w:p w:rsidR="00855C86" w:rsidRPr="00051917" w:rsidRDefault="00855C86" w:rsidP="00855C86"/>
    <w:p w:rsidR="00855C86" w:rsidRPr="006E4251" w:rsidRDefault="00855C86" w:rsidP="00855C86">
      <w:pPr>
        <w:pStyle w:val="Heading2"/>
        <w:tabs>
          <w:tab w:val="num" w:pos="1843"/>
        </w:tabs>
        <w:rPr>
          <w:lang w:val="en-US"/>
        </w:rPr>
      </w:pPr>
      <w:bookmarkStart w:id="150" w:name="_Toc303324687"/>
      <w:bookmarkStart w:id="151" w:name="_Toc363127900"/>
      <w:bookmarkStart w:id="152" w:name="_Toc466454591"/>
      <w:r w:rsidRPr="006E4251">
        <w:rPr>
          <w:lang w:val="en-US"/>
        </w:rPr>
        <w:t>Software Architecture</w:t>
      </w:r>
      <w:bookmarkEnd w:id="150"/>
      <w:bookmarkEnd w:id="151"/>
      <w:bookmarkEnd w:id="152"/>
    </w:p>
    <w:p w:rsidR="00855C86" w:rsidRPr="00051917" w:rsidRDefault="00855C86" w:rsidP="00855C86">
      <w:pPr>
        <w:pStyle w:val="Conseilsinvisibles"/>
        <w:jc w:val="center"/>
      </w:pPr>
      <w:r w:rsidRPr="00051917">
        <w:rPr>
          <w:noProof/>
        </w:rPr>
        <w:drawing>
          <wp:inline distT="0" distB="0" distL="0" distR="0" wp14:anchorId="799B5799" wp14:editId="577C936C">
            <wp:extent cx="4229100" cy="2066925"/>
            <wp:effectExtent l="0" t="0" r="0" b="9525"/>
            <wp:docPr id="12" name="Picture 12" descr="Recommandations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commandations_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100" cy="2066925"/>
                    </a:xfrm>
                    <a:prstGeom prst="rect">
                      <a:avLst/>
                    </a:prstGeom>
                    <a:noFill/>
                    <a:ln>
                      <a:noFill/>
                    </a:ln>
                  </pic:spPr>
                </pic:pic>
              </a:graphicData>
            </a:graphic>
          </wp:inline>
        </w:drawing>
      </w:r>
    </w:p>
    <w:p w:rsidR="00855C86" w:rsidRDefault="00855C86" w:rsidP="00855C86">
      <w:pPr>
        <w:rPr>
          <w:b/>
        </w:rPr>
      </w:pPr>
    </w:p>
    <w:p w:rsidR="00855C86" w:rsidRPr="00051917" w:rsidRDefault="00855C86" w:rsidP="00855C86">
      <w:pPr>
        <w:rPr>
          <w:b/>
        </w:rPr>
      </w:pPr>
      <w:r w:rsidRPr="00051917">
        <w:rPr>
          <w:b/>
        </w:rPr>
        <w:t>List the technologies/libraries used</w:t>
      </w:r>
      <w:r>
        <w:rPr>
          <w:b/>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3783"/>
        <w:gridCol w:w="5233"/>
      </w:tblGrid>
      <w:tr w:rsidR="00855C86" w:rsidRPr="00051917" w:rsidTr="00EA598B">
        <w:tc>
          <w:tcPr>
            <w:tcW w:w="2098" w:type="pct"/>
            <w:shd w:val="clear" w:color="auto" w:fill="auto"/>
            <w:vAlign w:val="center"/>
          </w:tcPr>
          <w:p w:rsidR="00855C86" w:rsidRPr="00DA4863" w:rsidRDefault="00855C86" w:rsidP="00EA598B">
            <w:pPr>
              <w:rPr>
                <w:rFonts w:ascii="Calibri" w:hAnsi="Calibri"/>
                <w:b/>
              </w:rPr>
            </w:pPr>
            <w:r w:rsidRPr="00DA4863">
              <w:rPr>
                <w:rFonts w:ascii="Calibri" w:hAnsi="Calibri"/>
                <w:b/>
              </w:rPr>
              <w:lastRenderedPageBreak/>
              <w:t>Client User interface</w:t>
            </w:r>
            <w:r>
              <w:rPr>
                <w:rFonts w:ascii="Calibri" w:hAnsi="Calibri"/>
                <w:b/>
              </w:rPr>
              <w:t xml:space="preserve"> (dashboard)</w:t>
            </w:r>
          </w:p>
        </w:tc>
        <w:tc>
          <w:tcPr>
            <w:tcW w:w="2902" w:type="pct"/>
            <w:shd w:val="clear" w:color="auto" w:fill="auto"/>
            <w:vAlign w:val="center"/>
          </w:tcPr>
          <w:p w:rsidR="00855C86" w:rsidRPr="00DA4863" w:rsidRDefault="00855C86" w:rsidP="00EA598B">
            <w:pPr>
              <w:pStyle w:val="Saisieparagraph"/>
              <w:rPr>
                <w:rFonts w:ascii="Calibri" w:hAnsi="Calibri"/>
                <w:b/>
              </w:rPr>
            </w:pPr>
            <w:r w:rsidRPr="00626D3F">
              <w:t>JQuery 1.8.0</w:t>
            </w:r>
            <w:r>
              <w:t xml:space="preserve"> or </w:t>
            </w:r>
            <w:proofErr w:type="spellStart"/>
            <w:r>
              <w:t>ExtJs</w:t>
            </w:r>
            <w:proofErr w:type="spellEnd"/>
          </w:p>
        </w:tc>
      </w:tr>
      <w:tr w:rsidR="00855C86" w:rsidRPr="00051917" w:rsidTr="00EA598B">
        <w:tc>
          <w:tcPr>
            <w:tcW w:w="2098" w:type="pct"/>
            <w:shd w:val="clear" w:color="auto" w:fill="auto"/>
            <w:vAlign w:val="center"/>
          </w:tcPr>
          <w:p w:rsidR="00855C86" w:rsidRPr="00DA4863" w:rsidRDefault="00855C86" w:rsidP="00EA598B">
            <w:pPr>
              <w:rPr>
                <w:rFonts w:ascii="Calibri" w:hAnsi="Calibri"/>
                <w:b/>
              </w:rPr>
            </w:pPr>
            <w:r w:rsidRPr="00DA4863">
              <w:rPr>
                <w:rFonts w:ascii="Calibri" w:hAnsi="Calibri"/>
                <w:b/>
              </w:rPr>
              <w:t>Client User interface</w:t>
            </w:r>
            <w:r>
              <w:rPr>
                <w:rFonts w:ascii="Calibri" w:hAnsi="Calibri"/>
                <w:b/>
              </w:rPr>
              <w:t xml:space="preserve"> (editor)</w:t>
            </w:r>
          </w:p>
        </w:tc>
        <w:tc>
          <w:tcPr>
            <w:tcW w:w="2902" w:type="pct"/>
            <w:shd w:val="clear" w:color="auto" w:fill="auto"/>
            <w:vAlign w:val="center"/>
          </w:tcPr>
          <w:p w:rsidR="00855C86" w:rsidRPr="0019129A" w:rsidRDefault="00855C86" w:rsidP="00EA598B">
            <w:pPr>
              <w:pStyle w:val="Saisieparagraph"/>
            </w:pPr>
            <w:r>
              <w:t>AT4AMOS</w:t>
            </w:r>
            <w:r>
              <w:rPr>
                <w:rStyle w:val="FootnoteReference"/>
              </w:rPr>
              <w:footnoteReference w:id="23"/>
            </w:r>
            <w:r>
              <w:t xml:space="preserve"> </w:t>
            </w:r>
          </w:p>
        </w:tc>
      </w:tr>
      <w:tr w:rsidR="00855C86" w:rsidRPr="00051917" w:rsidTr="00EA598B">
        <w:tc>
          <w:tcPr>
            <w:tcW w:w="2098" w:type="pct"/>
            <w:shd w:val="clear" w:color="auto" w:fill="auto"/>
            <w:vAlign w:val="center"/>
          </w:tcPr>
          <w:p w:rsidR="00855C86" w:rsidRPr="00051917" w:rsidRDefault="00855C86" w:rsidP="00EA598B">
            <w:pPr>
              <w:spacing w:before="100" w:beforeAutospacing="1" w:after="100" w:afterAutospacing="1"/>
              <w:jc w:val="left"/>
            </w:pPr>
            <w:r w:rsidRPr="00051917">
              <w:t>Server Presentation layer</w:t>
            </w:r>
          </w:p>
        </w:tc>
        <w:tc>
          <w:tcPr>
            <w:tcW w:w="2902" w:type="pct"/>
            <w:shd w:val="clear" w:color="auto" w:fill="auto"/>
            <w:vAlign w:val="center"/>
          </w:tcPr>
          <w:p w:rsidR="00855C86" w:rsidRPr="00051917" w:rsidRDefault="00855C86" w:rsidP="00EA598B">
            <w:pPr>
              <w:spacing w:before="100" w:beforeAutospacing="1" w:after="100" w:afterAutospacing="1"/>
              <w:jc w:val="left"/>
            </w:pPr>
            <w:r>
              <w:t>JSP</w:t>
            </w:r>
          </w:p>
        </w:tc>
      </w:tr>
      <w:tr w:rsidR="00855C86" w:rsidRPr="00051917" w:rsidTr="00EA598B">
        <w:tc>
          <w:tcPr>
            <w:tcW w:w="2098" w:type="pct"/>
            <w:shd w:val="clear" w:color="auto" w:fill="auto"/>
            <w:vAlign w:val="center"/>
          </w:tcPr>
          <w:p w:rsidR="00855C86" w:rsidRPr="00051917" w:rsidRDefault="00855C86" w:rsidP="00EA598B">
            <w:pPr>
              <w:spacing w:before="100" w:beforeAutospacing="1" w:after="100" w:afterAutospacing="1"/>
              <w:jc w:val="left"/>
            </w:pPr>
            <w:r w:rsidRPr="00051917">
              <w:t>Server Business layer</w:t>
            </w:r>
          </w:p>
        </w:tc>
        <w:tc>
          <w:tcPr>
            <w:tcW w:w="2902" w:type="pct"/>
            <w:shd w:val="clear" w:color="auto" w:fill="auto"/>
          </w:tcPr>
          <w:p w:rsidR="00855C86" w:rsidRPr="00DA4863" w:rsidRDefault="00855C86" w:rsidP="00EA598B">
            <w:pPr>
              <w:pStyle w:val="Saisieparagraph"/>
            </w:pPr>
            <w:r>
              <w:t>Spring 3.1.x</w:t>
            </w:r>
            <w:r w:rsidRPr="00DA4863">
              <w:t xml:space="preserve"> (latest production release)</w:t>
            </w:r>
          </w:p>
        </w:tc>
      </w:tr>
      <w:tr w:rsidR="00855C86" w:rsidRPr="00051917" w:rsidTr="00EA598B">
        <w:tc>
          <w:tcPr>
            <w:tcW w:w="2098" w:type="pct"/>
            <w:shd w:val="clear" w:color="auto" w:fill="auto"/>
            <w:vAlign w:val="center"/>
          </w:tcPr>
          <w:p w:rsidR="00855C86" w:rsidRPr="00051917" w:rsidRDefault="00855C86" w:rsidP="00EA598B">
            <w:pPr>
              <w:spacing w:before="100" w:beforeAutospacing="1" w:after="100" w:afterAutospacing="1"/>
              <w:jc w:val="left"/>
            </w:pPr>
            <w:r w:rsidRPr="00051917">
              <w:t>Server Persistence Layer</w:t>
            </w:r>
          </w:p>
        </w:tc>
        <w:tc>
          <w:tcPr>
            <w:tcW w:w="2902" w:type="pct"/>
            <w:shd w:val="clear" w:color="auto" w:fill="auto"/>
          </w:tcPr>
          <w:p w:rsidR="00855C86" w:rsidRPr="00DA4863" w:rsidRDefault="00855C86" w:rsidP="00EA598B">
            <w:pPr>
              <w:pStyle w:val="Saisieparagraph"/>
            </w:pPr>
            <w:r w:rsidRPr="00DA4863">
              <w:t>Spring Data 1.1/JPA / HIBERNATE 4.1.7</w:t>
            </w:r>
          </w:p>
        </w:tc>
      </w:tr>
      <w:tr w:rsidR="00855C86" w:rsidRPr="00051917" w:rsidTr="00EA598B">
        <w:tc>
          <w:tcPr>
            <w:tcW w:w="2098" w:type="pct"/>
            <w:shd w:val="clear" w:color="auto" w:fill="auto"/>
            <w:vAlign w:val="center"/>
          </w:tcPr>
          <w:p w:rsidR="00855C86" w:rsidRPr="00051917" w:rsidRDefault="00855C86" w:rsidP="00EA598B">
            <w:pPr>
              <w:spacing w:before="100" w:beforeAutospacing="1" w:after="100" w:afterAutospacing="1"/>
              <w:jc w:val="left"/>
            </w:pPr>
            <w:proofErr w:type="spellStart"/>
            <w:r>
              <w:t>Db</w:t>
            </w:r>
            <w:proofErr w:type="spellEnd"/>
          </w:p>
        </w:tc>
        <w:tc>
          <w:tcPr>
            <w:tcW w:w="2902" w:type="pct"/>
            <w:shd w:val="clear" w:color="auto" w:fill="auto"/>
          </w:tcPr>
          <w:p w:rsidR="00855C86" w:rsidRPr="00DA4863" w:rsidRDefault="00855C86" w:rsidP="00EA598B">
            <w:pPr>
              <w:pStyle w:val="Saisieparagraph"/>
            </w:pPr>
            <w:r>
              <w:t>Oracle 11</w:t>
            </w:r>
          </w:p>
        </w:tc>
      </w:tr>
      <w:tr w:rsidR="00855C86" w:rsidRPr="00051917" w:rsidTr="00EA598B">
        <w:tc>
          <w:tcPr>
            <w:tcW w:w="2098" w:type="pct"/>
            <w:shd w:val="clear" w:color="auto" w:fill="auto"/>
            <w:vAlign w:val="center"/>
          </w:tcPr>
          <w:p w:rsidR="00855C86" w:rsidRPr="00051917" w:rsidRDefault="00855C86" w:rsidP="00EA598B">
            <w:pPr>
              <w:spacing w:before="100" w:beforeAutospacing="1" w:after="100" w:afterAutospacing="1"/>
              <w:jc w:val="left"/>
            </w:pPr>
            <w:r w:rsidRPr="00051917">
              <w:t xml:space="preserve">Synchronous </w:t>
            </w:r>
            <w:proofErr w:type="spellStart"/>
            <w:r w:rsidRPr="00051917">
              <w:t>Remoting</w:t>
            </w:r>
            <w:proofErr w:type="spellEnd"/>
            <w:r w:rsidRPr="00051917">
              <w:t xml:space="preserve"> (WS, RMI</w:t>
            </w:r>
            <w:r>
              <w:t>, etc</w:t>
            </w:r>
            <w:r w:rsidRPr="00051917">
              <w:t>.)</w:t>
            </w:r>
          </w:p>
        </w:tc>
        <w:tc>
          <w:tcPr>
            <w:tcW w:w="2902" w:type="pct"/>
            <w:shd w:val="clear" w:color="auto" w:fill="auto"/>
            <w:vAlign w:val="center"/>
          </w:tcPr>
          <w:p w:rsidR="00855C86" w:rsidRPr="00051917" w:rsidRDefault="00855C86" w:rsidP="00EA598B">
            <w:pPr>
              <w:spacing w:before="100" w:beforeAutospacing="1" w:after="100" w:afterAutospacing="1"/>
              <w:jc w:val="left"/>
            </w:pPr>
            <w:r w:rsidRPr="00DA4863">
              <w:t>Spring MVC 3.1.x for R</w:t>
            </w:r>
            <w:r>
              <w:t>est</w:t>
            </w:r>
            <w:r w:rsidRPr="00DA4863">
              <w:t>ful Web Services</w:t>
            </w:r>
          </w:p>
        </w:tc>
      </w:tr>
      <w:tr w:rsidR="00855C86" w:rsidRPr="00051917" w:rsidTr="00EA598B">
        <w:tc>
          <w:tcPr>
            <w:tcW w:w="2098" w:type="pct"/>
            <w:shd w:val="clear" w:color="auto" w:fill="auto"/>
            <w:vAlign w:val="center"/>
          </w:tcPr>
          <w:p w:rsidR="00855C86" w:rsidRPr="00051917" w:rsidRDefault="00855C86" w:rsidP="00EA598B">
            <w:pPr>
              <w:spacing w:before="100" w:beforeAutospacing="1" w:after="100" w:afterAutospacing="1"/>
              <w:jc w:val="left"/>
            </w:pPr>
            <w:r w:rsidRPr="00051917">
              <w:t xml:space="preserve">Asynchronous </w:t>
            </w:r>
            <w:proofErr w:type="spellStart"/>
            <w:r w:rsidRPr="00051917">
              <w:t>Remoting</w:t>
            </w:r>
            <w:proofErr w:type="spellEnd"/>
            <w:r w:rsidRPr="00051917">
              <w:t xml:space="preserve"> (JMS</w:t>
            </w:r>
            <w:r>
              <w:t>, etc</w:t>
            </w:r>
            <w:r w:rsidRPr="00051917">
              <w:t>.)</w:t>
            </w:r>
          </w:p>
        </w:tc>
        <w:tc>
          <w:tcPr>
            <w:tcW w:w="2902" w:type="pct"/>
            <w:shd w:val="clear" w:color="auto" w:fill="auto"/>
            <w:vAlign w:val="center"/>
          </w:tcPr>
          <w:p w:rsidR="00855C86" w:rsidRPr="00051917" w:rsidRDefault="00855C86" w:rsidP="00EA598B">
            <w:pPr>
              <w:pStyle w:val="Saisieparagraph"/>
            </w:pPr>
            <w:proofErr w:type="spellStart"/>
            <w:r>
              <w:t>HornetQ</w:t>
            </w:r>
            <w:proofErr w:type="spellEnd"/>
            <w:r>
              <w:t xml:space="preserve"> 2.2.x (client and hosting)</w:t>
            </w:r>
          </w:p>
        </w:tc>
      </w:tr>
      <w:tr w:rsidR="00855C86" w:rsidRPr="00051917" w:rsidTr="00EA598B">
        <w:tc>
          <w:tcPr>
            <w:tcW w:w="2098" w:type="pct"/>
            <w:shd w:val="clear" w:color="auto" w:fill="auto"/>
            <w:vAlign w:val="center"/>
          </w:tcPr>
          <w:p w:rsidR="00855C86" w:rsidRPr="00051917" w:rsidRDefault="00855C86" w:rsidP="00EA598B">
            <w:pPr>
              <w:spacing w:before="100" w:beforeAutospacing="1" w:after="100" w:afterAutospacing="1"/>
              <w:jc w:val="left"/>
            </w:pPr>
            <w:r w:rsidRPr="00051917">
              <w:t>XML Handling</w:t>
            </w:r>
          </w:p>
        </w:tc>
        <w:tc>
          <w:tcPr>
            <w:tcW w:w="2902" w:type="pct"/>
            <w:shd w:val="clear" w:color="auto" w:fill="auto"/>
            <w:vAlign w:val="center"/>
          </w:tcPr>
          <w:p w:rsidR="00855C86" w:rsidRDefault="00855C86" w:rsidP="00EA598B">
            <w:pPr>
              <w:pStyle w:val="Saisieparagraph"/>
            </w:pPr>
            <w:r>
              <w:t xml:space="preserve">JAXP / </w:t>
            </w:r>
            <w:proofErr w:type="spellStart"/>
            <w:r>
              <w:t>StAX</w:t>
            </w:r>
            <w:proofErr w:type="spellEnd"/>
            <w:r>
              <w:t xml:space="preserve">  / </w:t>
            </w:r>
            <w:proofErr w:type="spellStart"/>
            <w:r>
              <w:t>TrAX</w:t>
            </w:r>
            <w:proofErr w:type="spellEnd"/>
            <w:r>
              <w:t xml:space="preserve"> </w:t>
            </w:r>
          </w:p>
          <w:p w:rsidR="00855C86" w:rsidRDefault="00855C86" w:rsidP="00EA598B">
            <w:pPr>
              <w:spacing w:before="100" w:beforeAutospacing="1" w:after="100" w:afterAutospacing="1"/>
              <w:jc w:val="left"/>
              <w:rPr>
                <w:rFonts w:ascii="TrebuchetMS" w:hAnsi="TrebuchetMS" w:cs="TrebuchetMS"/>
              </w:rPr>
            </w:pPr>
            <w:r>
              <w:t>Spring OXM (</w:t>
            </w:r>
            <w:r>
              <w:rPr>
                <w:rFonts w:ascii="TrebuchetMS" w:hAnsi="TrebuchetMS" w:cs="TrebuchetMS"/>
              </w:rPr>
              <w:t xml:space="preserve">Castor, JAXB) </w:t>
            </w:r>
          </w:p>
          <w:p w:rsidR="00855C86" w:rsidRPr="00051917" w:rsidRDefault="00855C86" w:rsidP="00EA598B">
            <w:pPr>
              <w:spacing w:before="100" w:beforeAutospacing="1" w:after="100" w:afterAutospacing="1"/>
              <w:jc w:val="left"/>
            </w:pPr>
            <w:proofErr w:type="spellStart"/>
            <w:r>
              <w:rPr>
                <w:rFonts w:ascii="TrebuchetMS" w:hAnsi="TrebuchetMS" w:cs="TrebuchetMS"/>
              </w:rPr>
              <w:t>XStream</w:t>
            </w:r>
            <w:proofErr w:type="spellEnd"/>
            <w:r>
              <w:rPr>
                <w:rFonts w:ascii="TrebuchetMS" w:hAnsi="TrebuchetMS" w:cs="TrebuchetMS"/>
              </w:rPr>
              <w:t xml:space="preserve"> (for basic serialisation)</w:t>
            </w:r>
          </w:p>
        </w:tc>
      </w:tr>
      <w:tr w:rsidR="00855C86" w:rsidRPr="00051917" w:rsidTr="00EA598B">
        <w:tc>
          <w:tcPr>
            <w:tcW w:w="2098" w:type="pct"/>
            <w:shd w:val="clear" w:color="auto" w:fill="auto"/>
          </w:tcPr>
          <w:p w:rsidR="00855C86" w:rsidRPr="00DA4863" w:rsidRDefault="00855C86" w:rsidP="00EA598B">
            <w:r w:rsidRPr="00DA4863">
              <w:t>XSLT Processor</w:t>
            </w:r>
          </w:p>
        </w:tc>
        <w:tc>
          <w:tcPr>
            <w:tcW w:w="2902" w:type="pct"/>
            <w:shd w:val="clear" w:color="auto" w:fill="auto"/>
          </w:tcPr>
          <w:p w:rsidR="00855C86" w:rsidRPr="00DA4863" w:rsidRDefault="00855C86" w:rsidP="00EA598B">
            <w:pPr>
              <w:pStyle w:val="Saisieparagraph"/>
            </w:pPr>
            <w:r w:rsidRPr="00DA4863">
              <w:t>Saxon</w:t>
            </w:r>
            <w:r>
              <w:t xml:space="preserve">-HE </w:t>
            </w:r>
            <w:r w:rsidRPr="00DA4863">
              <w:t>9.</w:t>
            </w:r>
            <w:r>
              <w:t>3 (for XSLT2 capabilities)</w:t>
            </w:r>
          </w:p>
        </w:tc>
      </w:tr>
      <w:tr w:rsidR="00855C86" w:rsidRPr="00051917" w:rsidTr="00EA598B">
        <w:tc>
          <w:tcPr>
            <w:tcW w:w="2098" w:type="pct"/>
            <w:shd w:val="clear" w:color="auto" w:fill="auto"/>
            <w:vAlign w:val="center"/>
          </w:tcPr>
          <w:p w:rsidR="00855C86" w:rsidRPr="00051917" w:rsidRDefault="00855C86" w:rsidP="00EA598B">
            <w:pPr>
              <w:spacing w:before="100" w:beforeAutospacing="1" w:after="100" w:afterAutospacing="1"/>
              <w:jc w:val="left"/>
            </w:pPr>
            <w:r w:rsidRPr="00051917">
              <w:t>Cache</w:t>
            </w:r>
          </w:p>
        </w:tc>
        <w:tc>
          <w:tcPr>
            <w:tcW w:w="2902" w:type="pct"/>
            <w:shd w:val="clear" w:color="auto" w:fill="auto"/>
            <w:vAlign w:val="center"/>
          </w:tcPr>
          <w:p w:rsidR="00855C86" w:rsidRPr="00051917" w:rsidRDefault="00855C86" w:rsidP="00EA598B">
            <w:pPr>
              <w:spacing w:before="100" w:beforeAutospacing="1" w:after="100" w:afterAutospacing="1"/>
              <w:jc w:val="left"/>
            </w:pPr>
            <w:proofErr w:type="spellStart"/>
            <w:r w:rsidRPr="00DA4863">
              <w:t>Ehcache</w:t>
            </w:r>
            <w:proofErr w:type="spellEnd"/>
            <w:r w:rsidRPr="00DA4863">
              <w:t xml:space="preserve"> 2.6.2</w:t>
            </w:r>
          </w:p>
        </w:tc>
      </w:tr>
      <w:tr w:rsidR="00855C86" w:rsidRPr="00051917" w:rsidTr="00EA598B">
        <w:tc>
          <w:tcPr>
            <w:tcW w:w="2098" w:type="pct"/>
            <w:shd w:val="clear" w:color="auto" w:fill="auto"/>
            <w:vAlign w:val="center"/>
          </w:tcPr>
          <w:p w:rsidR="00855C86" w:rsidRPr="00051917" w:rsidRDefault="00855C86" w:rsidP="00EA598B">
            <w:pPr>
              <w:spacing w:before="100" w:beforeAutospacing="1" w:after="100" w:afterAutospacing="1"/>
              <w:jc w:val="left"/>
            </w:pPr>
            <w:r w:rsidRPr="00051917">
              <w:t>Security</w:t>
            </w:r>
          </w:p>
        </w:tc>
        <w:tc>
          <w:tcPr>
            <w:tcW w:w="2902" w:type="pct"/>
            <w:shd w:val="clear" w:color="auto" w:fill="auto"/>
            <w:vAlign w:val="center"/>
          </w:tcPr>
          <w:p w:rsidR="00855C86" w:rsidRPr="00051917" w:rsidRDefault="00855C86" w:rsidP="00EA598B">
            <w:pPr>
              <w:spacing w:before="100" w:beforeAutospacing="1" w:after="100" w:afterAutospacing="1"/>
              <w:jc w:val="left"/>
            </w:pPr>
            <w:r w:rsidRPr="00DA4863">
              <w:t xml:space="preserve">Authentication </w:t>
            </w:r>
            <w:r>
              <w:t>EPAUTH over JAAS (</w:t>
            </w:r>
            <w:proofErr w:type="spellStart"/>
            <w:r>
              <w:t>ActiveDirectory</w:t>
            </w:r>
            <w:proofErr w:type="spellEnd"/>
            <w:r>
              <w:t>)</w:t>
            </w:r>
          </w:p>
        </w:tc>
      </w:tr>
      <w:tr w:rsidR="00855C86" w:rsidRPr="00051917" w:rsidTr="00EA598B">
        <w:tc>
          <w:tcPr>
            <w:tcW w:w="2098" w:type="pct"/>
            <w:shd w:val="clear" w:color="auto" w:fill="auto"/>
            <w:vAlign w:val="center"/>
          </w:tcPr>
          <w:p w:rsidR="00855C86" w:rsidRPr="00051917" w:rsidRDefault="00855C86" w:rsidP="00EA598B">
            <w:pPr>
              <w:spacing w:before="100" w:beforeAutospacing="1" w:after="100" w:afterAutospacing="1"/>
              <w:jc w:val="left"/>
            </w:pPr>
            <w:r w:rsidRPr="00051917">
              <w:t>Other</w:t>
            </w:r>
          </w:p>
        </w:tc>
        <w:tc>
          <w:tcPr>
            <w:tcW w:w="2902" w:type="pct"/>
            <w:shd w:val="clear" w:color="auto" w:fill="auto"/>
            <w:vAlign w:val="center"/>
          </w:tcPr>
          <w:p w:rsidR="00855C86" w:rsidRPr="00051917" w:rsidRDefault="00855C86" w:rsidP="00EA598B">
            <w:pPr>
              <w:spacing w:before="100" w:beforeAutospacing="1" w:after="100" w:afterAutospacing="1"/>
              <w:jc w:val="left"/>
            </w:pPr>
            <w:r w:rsidRPr="00DA4863">
              <w:t>Jackson 1.9.11</w:t>
            </w:r>
          </w:p>
        </w:tc>
      </w:tr>
    </w:tbl>
    <w:p w:rsidR="00855C86" w:rsidRPr="006E4251" w:rsidRDefault="00855C86" w:rsidP="00855C86">
      <w:pPr>
        <w:pStyle w:val="Heading2"/>
        <w:tabs>
          <w:tab w:val="num" w:pos="1843"/>
        </w:tabs>
        <w:rPr>
          <w:lang w:val="en-US"/>
        </w:rPr>
      </w:pPr>
      <w:bookmarkStart w:id="153" w:name="_Toc303324688"/>
      <w:bookmarkStart w:id="154" w:name="_Toc363127901"/>
      <w:r>
        <w:br w:type="page"/>
      </w:r>
      <w:bookmarkStart w:id="155" w:name="_Toc466454592"/>
      <w:r w:rsidRPr="006E4251">
        <w:rPr>
          <w:lang w:val="en-US"/>
        </w:rPr>
        <w:lastRenderedPageBreak/>
        <w:t>Required Standard Runtimes</w:t>
      </w:r>
      <w:bookmarkEnd w:id="153"/>
      <w:bookmarkEnd w:id="154"/>
      <w:bookmarkEnd w:id="155"/>
    </w:p>
    <w:p w:rsidR="00855C86" w:rsidRPr="00051917" w:rsidRDefault="00855C86" w:rsidP="00855C86">
      <w:r w:rsidRPr="00051917">
        <w:t>List of required operational environment</w:t>
      </w:r>
      <w:r>
        <w:t xml:space="preserve"> and associated 8 characters C</w:t>
      </w:r>
      <w:r w:rsidRPr="00051917">
        <w:t>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1"/>
        <w:gridCol w:w="3182"/>
        <w:gridCol w:w="1296"/>
        <w:gridCol w:w="3427"/>
      </w:tblGrid>
      <w:tr w:rsidR="00855C86" w:rsidRPr="00D36C1A" w:rsidTr="00EA598B">
        <w:tc>
          <w:tcPr>
            <w:tcW w:w="640" w:type="pct"/>
            <w:shd w:val="clear" w:color="auto" w:fill="C0C0C0"/>
            <w:vAlign w:val="center"/>
          </w:tcPr>
          <w:p w:rsidR="00855C86" w:rsidRPr="00D36C1A" w:rsidRDefault="00855C86" w:rsidP="00EA598B">
            <w:pPr>
              <w:spacing w:before="100" w:beforeAutospacing="1" w:after="100" w:afterAutospacing="1"/>
              <w:jc w:val="center"/>
              <w:rPr>
                <w:b/>
              </w:rPr>
            </w:pPr>
            <w:r w:rsidRPr="00D36C1A">
              <w:rPr>
                <w:b/>
              </w:rPr>
              <w:t>Existing</w:t>
            </w:r>
            <w:r w:rsidRPr="00D36C1A">
              <w:rPr>
                <w:b/>
              </w:rPr>
              <w:br/>
              <w:t>(Y/N)</w:t>
            </w:r>
          </w:p>
        </w:tc>
        <w:tc>
          <w:tcPr>
            <w:tcW w:w="1788" w:type="pct"/>
            <w:shd w:val="clear" w:color="auto" w:fill="C0C0C0"/>
            <w:vAlign w:val="center"/>
          </w:tcPr>
          <w:p w:rsidR="00855C86" w:rsidRPr="00D36C1A" w:rsidRDefault="00855C86" w:rsidP="00EA598B">
            <w:pPr>
              <w:spacing w:before="100" w:beforeAutospacing="1" w:after="100" w:afterAutospacing="1"/>
              <w:jc w:val="center"/>
              <w:rPr>
                <w:b/>
              </w:rPr>
            </w:pPr>
            <w:r w:rsidRPr="00D36C1A">
              <w:rPr>
                <w:b/>
              </w:rPr>
              <w:t xml:space="preserve">Standard Runtime </w:t>
            </w:r>
            <w:r w:rsidRPr="00D36C1A">
              <w:rPr>
                <w:rStyle w:val="FootnoteReference"/>
                <w:b/>
              </w:rPr>
              <w:footnoteReference w:id="24"/>
            </w:r>
          </w:p>
        </w:tc>
        <w:tc>
          <w:tcPr>
            <w:tcW w:w="648" w:type="pct"/>
            <w:shd w:val="clear" w:color="auto" w:fill="C0C0C0"/>
            <w:vAlign w:val="center"/>
          </w:tcPr>
          <w:p w:rsidR="00855C86" w:rsidRPr="00D36C1A" w:rsidRDefault="00855C86" w:rsidP="00EA598B">
            <w:pPr>
              <w:spacing w:before="100" w:beforeAutospacing="1" w:after="100" w:afterAutospacing="1"/>
              <w:jc w:val="center"/>
              <w:rPr>
                <w:b/>
              </w:rPr>
            </w:pPr>
            <w:r w:rsidRPr="00D36C1A">
              <w:rPr>
                <w:b/>
              </w:rPr>
              <w:t>Code</w:t>
            </w:r>
            <w:r w:rsidRPr="00D36C1A">
              <w:rPr>
                <w:b/>
              </w:rPr>
              <w:br/>
              <w:t>(8 char)</w:t>
            </w:r>
          </w:p>
        </w:tc>
        <w:tc>
          <w:tcPr>
            <w:tcW w:w="1924" w:type="pct"/>
            <w:shd w:val="clear" w:color="auto" w:fill="C0C0C0"/>
            <w:vAlign w:val="center"/>
          </w:tcPr>
          <w:p w:rsidR="00855C86" w:rsidRPr="00D36C1A" w:rsidRDefault="00855C86" w:rsidP="00EA598B">
            <w:pPr>
              <w:spacing w:before="100" w:beforeAutospacing="1" w:after="100" w:afterAutospacing="1"/>
              <w:jc w:val="center"/>
              <w:rPr>
                <w:b/>
              </w:rPr>
            </w:pPr>
            <w:r w:rsidRPr="00D36C1A">
              <w:rPr>
                <w:b/>
              </w:rPr>
              <w:t xml:space="preserve">Environment(s) </w:t>
            </w:r>
            <w:r w:rsidRPr="00D36C1A">
              <w:rPr>
                <w:rStyle w:val="FootnoteReference"/>
                <w:b/>
              </w:rPr>
              <w:footnoteReference w:id="25"/>
            </w:r>
            <w:r w:rsidRPr="00D36C1A">
              <w:rPr>
                <w:b/>
              </w:rPr>
              <w:br/>
              <w:t xml:space="preserve">DEV, </w:t>
            </w:r>
            <w:r>
              <w:rPr>
                <w:b/>
              </w:rPr>
              <w:t xml:space="preserve">ATE, </w:t>
            </w:r>
            <w:r w:rsidRPr="00D36C1A">
              <w:rPr>
                <w:b/>
              </w:rPr>
              <w:t>PPO, FOR, PROD, INT</w:t>
            </w:r>
          </w:p>
        </w:tc>
      </w:tr>
      <w:tr w:rsidR="00855C86" w:rsidRPr="008C6599" w:rsidTr="00EA598B">
        <w:tc>
          <w:tcPr>
            <w:tcW w:w="640" w:type="pct"/>
            <w:shd w:val="clear" w:color="auto" w:fill="auto"/>
          </w:tcPr>
          <w:p w:rsidR="00855C86" w:rsidRPr="00051917" w:rsidRDefault="00855C86" w:rsidP="00EA598B">
            <w:pPr>
              <w:pStyle w:val="Saisieparagraph"/>
              <w:spacing w:line="288" w:lineRule="auto"/>
              <w:jc w:val="center"/>
            </w:pPr>
            <w:r>
              <w:t>N</w:t>
            </w:r>
          </w:p>
        </w:tc>
        <w:tc>
          <w:tcPr>
            <w:tcW w:w="1788" w:type="pct"/>
            <w:shd w:val="clear" w:color="auto" w:fill="auto"/>
          </w:tcPr>
          <w:p w:rsidR="00855C86" w:rsidRPr="00051917" w:rsidRDefault="00855C86" w:rsidP="00EA598B">
            <w:pPr>
              <w:pStyle w:val="Saisieparagraph"/>
              <w:spacing w:line="288" w:lineRule="auto"/>
            </w:pPr>
            <w:r>
              <w:t>Tomcat 6.0.x, Java 1.6.0_45</w:t>
            </w:r>
          </w:p>
        </w:tc>
        <w:tc>
          <w:tcPr>
            <w:tcW w:w="648" w:type="pct"/>
            <w:shd w:val="clear" w:color="auto" w:fill="auto"/>
          </w:tcPr>
          <w:p w:rsidR="00855C86" w:rsidRPr="00051917" w:rsidRDefault="00855C86" w:rsidP="00EA598B">
            <w:pPr>
              <w:pStyle w:val="Saisieparagraph"/>
              <w:spacing w:line="288" w:lineRule="auto"/>
            </w:pPr>
            <w:r>
              <w:t>AT4LEXD</w:t>
            </w:r>
          </w:p>
        </w:tc>
        <w:tc>
          <w:tcPr>
            <w:tcW w:w="1924" w:type="pct"/>
            <w:shd w:val="clear" w:color="auto" w:fill="auto"/>
          </w:tcPr>
          <w:p w:rsidR="00855C86" w:rsidRPr="00051917" w:rsidRDefault="00855C86" w:rsidP="00EA598B">
            <w:pPr>
              <w:pStyle w:val="Saisieparagraph"/>
              <w:spacing w:line="288" w:lineRule="auto"/>
            </w:pPr>
            <w:r>
              <w:t>DEV,INT,PPO,PROD</w:t>
            </w:r>
          </w:p>
        </w:tc>
      </w:tr>
      <w:tr w:rsidR="00855C86" w:rsidRPr="008C6599" w:rsidTr="00EA598B">
        <w:tc>
          <w:tcPr>
            <w:tcW w:w="640" w:type="pct"/>
            <w:shd w:val="clear" w:color="auto" w:fill="auto"/>
          </w:tcPr>
          <w:p w:rsidR="00855C86" w:rsidRPr="00051917" w:rsidRDefault="00855C86" w:rsidP="00EA598B">
            <w:pPr>
              <w:pStyle w:val="Saisieparagraph"/>
              <w:spacing w:line="288" w:lineRule="auto"/>
              <w:jc w:val="center"/>
            </w:pPr>
            <w:r>
              <w:t>N</w:t>
            </w:r>
          </w:p>
        </w:tc>
        <w:tc>
          <w:tcPr>
            <w:tcW w:w="1788" w:type="pct"/>
            <w:shd w:val="clear" w:color="auto" w:fill="auto"/>
          </w:tcPr>
          <w:p w:rsidR="00855C86" w:rsidRPr="00051917" w:rsidRDefault="00855C86" w:rsidP="00EA598B">
            <w:pPr>
              <w:pStyle w:val="Saisieparagraph"/>
              <w:spacing w:line="288" w:lineRule="auto"/>
            </w:pPr>
            <w:r>
              <w:t>Tomcat 6.0.x, Java 1.6.0_45</w:t>
            </w:r>
          </w:p>
        </w:tc>
        <w:tc>
          <w:tcPr>
            <w:tcW w:w="648" w:type="pct"/>
            <w:shd w:val="clear" w:color="auto" w:fill="auto"/>
          </w:tcPr>
          <w:p w:rsidR="00855C86" w:rsidRPr="00051917" w:rsidRDefault="00855C86" w:rsidP="00EA598B">
            <w:pPr>
              <w:pStyle w:val="Saisieparagraph"/>
              <w:spacing w:line="288" w:lineRule="auto"/>
            </w:pPr>
            <w:r>
              <w:t>AT4LEXE</w:t>
            </w:r>
          </w:p>
        </w:tc>
        <w:tc>
          <w:tcPr>
            <w:tcW w:w="1924" w:type="pct"/>
            <w:shd w:val="clear" w:color="auto" w:fill="auto"/>
          </w:tcPr>
          <w:p w:rsidR="00855C86" w:rsidRPr="00051917" w:rsidRDefault="00855C86" w:rsidP="00EA598B">
            <w:pPr>
              <w:pStyle w:val="Saisieparagraph"/>
              <w:spacing w:line="288" w:lineRule="auto"/>
            </w:pPr>
            <w:r>
              <w:t>DEV,INT,PPO,PROD</w:t>
            </w:r>
          </w:p>
        </w:tc>
      </w:tr>
    </w:tbl>
    <w:p w:rsidR="00855C86" w:rsidRDefault="00855C86" w:rsidP="00855C86">
      <w:r w:rsidRPr="00051917">
        <w:t xml:space="preserve">Please note that one separate </w:t>
      </w:r>
      <w:r>
        <w:t>RH</w:t>
      </w:r>
      <w:r w:rsidRPr="00051917">
        <w:t>R do</w:t>
      </w:r>
      <w:r>
        <w:t>cument will be needed for each new runtime</w:t>
      </w:r>
      <w:r w:rsidRPr="00051917">
        <w:t>.</w:t>
      </w:r>
    </w:p>
    <w:p w:rsidR="00855C86" w:rsidRPr="005E18C3" w:rsidRDefault="00855C86" w:rsidP="00855C86">
      <w:pPr>
        <w:pStyle w:val="Heading2"/>
        <w:numPr>
          <w:ilvl w:val="1"/>
          <w:numId w:val="9"/>
        </w:numPr>
        <w:tabs>
          <w:tab w:val="clear" w:pos="1701"/>
          <w:tab w:val="num" w:pos="1843"/>
        </w:tabs>
        <w:spacing w:after="120" w:line="288" w:lineRule="auto"/>
        <w:ind w:left="1843"/>
        <w:rPr>
          <w:lang w:val="da-DK"/>
        </w:rPr>
      </w:pPr>
      <w:bookmarkStart w:id="156" w:name="_Toc303324689"/>
      <w:bookmarkStart w:id="157" w:name="_Toc363127902"/>
      <w:bookmarkStart w:id="158" w:name="_Toc466454593"/>
      <w:r w:rsidRPr="005E18C3">
        <w:rPr>
          <w:lang w:val="da-DK"/>
        </w:rPr>
        <w:t>Non-standard server-side softwares list</w:t>
      </w:r>
      <w:bookmarkEnd w:id="156"/>
      <w:bookmarkEnd w:id="157"/>
      <w:bookmarkEnd w:id="158"/>
    </w:p>
    <w:p w:rsidR="00855C86" w:rsidRPr="008C6599" w:rsidRDefault="00855C86" w:rsidP="00855C86">
      <w:pPr>
        <w:pBdr>
          <w:top w:val="single" w:sz="4" w:space="1" w:color="auto"/>
          <w:left w:val="single" w:sz="4" w:space="4" w:color="auto"/>
          <w:bottom w:val="single" w:sz="4" w:space="1" w:color="auto"/>
          <w:right w:val="single" w:sz="4" w:space="4" w:color="auto"/>
        </w:pBdr>
        <w:rPr>
          <w:b/>
        </w:rPr>
      </w:pPr>
      <w:r w:rsidRPr="008C6599">
        <w:rPr>
          <w:b/>
        </w:rPr>
        <w:t xml:space="preserve">Please note that these non-standard </w:t>
      </w:r>
      <w:proofErr w:type="spellStart"/>
      <w:r w:rsidRPr="008C6599">
        <w:rPr>
          <w:b/>
        </w:rPr>
        <w:t>softwares</w:t>
      </w:r>
      <w:proofErr w:type="spellEnd"/>
      <w:r w:rsidRPr="008C6599">
        <w:rPr>
          <w:b/>
        </w:rPr>
        <w:t xml:space="preserve"> are most likely not to be accepted quickly, though may trigger special attention and dedicated handling.</w:t>
      </w:r>
      <w:r>
        <w:rPr>
          <w:b/>
        </w:rPr>
        <w:t xml:space="preserve"> </w:t>
      </w:r>
      <w:r w:rsidRPr="008C6599">
        <w:rPr>
          <w:b/>
        </w:rPr>
        <w:t>Fill in this chapter as accurately as possible.</w:t>
      </w:r>
    </w:p>
    <w:p w:rsidR="00855C86" w:rsidRPr="00051917" w:rsidRDefault="00855C86" w:rsidP="00855C8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49"/>
        <w:gridCol w:w="5067"/>
      </w:tblGrid>
      <w:tr w:rsidR="00855C86" w:rsidRPr="00D36C1A" w:rsidTr="00EA598B">
        <w:tc>
          <w:tcPr>
            <w:tcW w:w="2190" w:type="pct"/>
            <w:shd w:val="clear" w:color="auto" w:fill="C0C0C0"/>
            <w:vAlign w:val="center"/>
          </w:tcPr>
          <w:p w:rsidR="00855C86" w:rsidRPr="00D36C1A" w:rsidRDefault="00855C86" w:rsidP="00EA598B">
            <w:pPr>
              <w:spacing w:before="100" w:beforeAutospacing="1" w:after="100" w:afterAutospacing="1"/>
              <w:jc w:val="center"/>
              <w:rPr>
                <w:b/>
                <w:lang w:val="da-DK"/>
              </w:rPr>
            </w:pPr>
            <w:r w:rsidRPr="00D36C1A">
              <w:rPr>
                <w:b/>
                <w:lang w:val="da-DK"/>
              </w:rPr>
              <w:t>Non-Standard Server-side software</w:t>
            </w:r>
          </w:p>
        </w:tc>
        <w:tc>
          <w:tcPr>
            <w:tcW w:w="2810" w:type="pct"/>
            <w:shd w:val="clear" w:color="auto" w:fill="C0C0C0"/>
            <w:vAlign w:val="center"/>
          </w:tcPr>
          <w:p w:rsidR="00855C86" w:rsidRPr="00D36C1A" w:rsidRDefault="00855C86" w:rsidP="00EA598B">
            <w:pPr>
              <w:spacing w:before="100" w:beforeAutospacing="1" w:after="100" w:afterAutospacing="1"/>
              <w:jc w:val="center"/>
              <w:rPr>
                <w:b/>
              </w:rPr>
            </w:pPr>
            <w:r w:rsidRPr="00D36C1A">
              <w:rPr>
                <w:b/>
              </w:rPr>
              <w:t>Explanation of the need</w:t>
            </w:r>
          </w:p>
        </w:tc>
      </w:tr>
      <w:tr w:rsidR="00855C86" w:rsidRPr="00051917" w:rsidTr="00EA598B">
        <w:tc>
          <w:tcPr>
            <w:tcW w:w="2190" w:type="pct"/>
            <w:shd w:val="clear" w:color="auto" w:fill="auto"/>
            <w:vAlign w:val="center"/>
          </w:tcPr>
          <w:p w:rsidR="00855C86" w:rsidRPr="00051917" w:rsidRDefault="00855C86" w:rsidP="00EA598B">
            <w:pPr>
              <w:pStyle w:val="Saisieparagraph"/>
            </w:pPr>
            <w:r>
              <w:t>GWT is used by AT4AMOS.</w:t>
            </w:r>
          </w:p>
        </w:tc>
        <w:tc>
          <w:tcPr>
            <w:tcW w:w="2810" w:type="pct"/>
            <w:shd w:val="clear" w:color="auto" w:fill="auto"/>
            <w:vAlign w:val="center"/>
          </w:tcPr>
          <w:p w:rsidR="00855C86" w:rsidRDefault="00855C86" w:rsidP="00EA598B">
            <w:pPr>
              <w:spacing w:before="100" w:beforeAutospacing="1" w:after="100" w:afterAutospacing="1"/>
              <w:jc w:val="left"/>
            </w:pPr>
            <w:r>
              <w:t>Inside the EP programme we will converge to a single GWT editor which will be used by At4AM, DST and AT4LEX. Today 2 different GWT applications are in PROD (AT4AM, DST)</w:t>
            </w:r>
          </w:p>
          <w:p w:rsidR="00855C86" w:rsidRDefault="00855C86" w:rsidP="00EA598B">
            <w:pPr>
              <w:spacing w:before="100" w:beforeAutospacing="1" w:after="100" w:afterAutospacing="1"/>
              <w:jc w:val="left"/>
            </w:pPr>
            <w:r>
              <w:t xml:space="preserve">AT4AMOS is the base of this single editor but some features will be included. (e.g.  </w:t>
            </w:r>
            <w:proofErr w:type="gramStart"/>
            <w:r>
              <w:t>spell</w:t>
            </w:r>
            <w:proofErr w:type="gramEnd"/>
            <w:r>
              <w:t xml:space="preserve"> checker. Print, copy/paste)</w:t>
            </w:r>
          </w:p>
          <w:p w:rsidR="00855C86" w:rsidRPr="00051917" w:rsidRDefault="00855C86" w:rsidP="00EA598B">
            <w:pPr>
              <w:spacing w:before="100" w:beforeAutospacing="1" w:after="100" w:afterAutospacing="1"/>
              <w:jc w:val="left"/>
            </w:pPr>
            <w:r>
              <w:t>That’s why in this DTA two components are defined: Editor (GWT implementation) and AT4LEX dashboard (not GWT).</w:t>
            </w:r>
          </w:p>
        </w:tc>
      </w:tr>
      <w:tr w:rsidR="00855C86" w:rsidRPr="00051917" w:rsidTr="00EA598B">
        <w:tc>
          <w:tcPr>
            <w:tcW w:w="2190" w:type="pct"/>
            <w:shd w:val="clear" w:color="auto" w:fill="auto"/>
            <w:vAlign w:val="center"/>
          </w:tcPr>
          <w:p w:rsidR="00855C86" w:rsidRPr="00051917" w:rsidRDefault="00855C86" w:rsidP="00EA598B">
            <w:pPr>
              <w:spacing w:before="100" w:beforeAutospacing="1" w:after="100" w:afterAutospacing="1"/>
              <w:jc w:val="left"/>
            </w:pPr>
          </w:p>
        </w:tc>
        <w:tc>
          <w:tcPr>
            <w:tcW w:w="2810" w:type="pct"/>
            <w:shd w:val="clear" w:color="auto" w:fill="auto"/>
            <w:vAlign w:val="center"/>
          </w:tcPr>
          <w:p w:rsidR="00855C86" w:rsidRPr="00051917" w:rsidRDefault="00855C86" w:rsidP="00EA598B">
            <w:pPr>
              <w:spacing w:before="100" w:beforeAutospacing="1" w:after="100" w:afterAutospacing="1"/>
              <w:jc w:val="left"/>
            </w:pPr>
          </w:p>
        </w:tc>
      </w:tr>
    </w:tbl>
    <w:p w:rsidR="00855C86" w:rsidRPr="006E4251" w:rsidRDefault="00855C86" w:rsidP="00855C86">
      <w:pPr>
        <w:pStyle w:val="Heading2"/>
        <w:tabs>
          <w:tab w:val="num" w:pos="1843"/>
        </w:tabs>
        <w:rPr>
          <w:lang w:val="en-US"/>
        </w:rPr>
      </w:pPr>
      <w:bookmarkStart w:id="159" w:name="_Toc303324690"/>
      <w:bookmarkStart w:id="160" w:name="_Toc363127903"/>
      <w:r>
        <w:br w:type="page"/>
      </w:r>
      <w:bookmarkStart w:id="161" w:name="_Toc466454594"/>
      <w:r w:rsidRPr="006E4251">
        <w:rPr>
          <w:lang w:val="en-US"/>
        </w:rPr>
        <w:lastRenderedPageBreak/>
        <w:t>Integration</w:t>
      </w:r>
      <w:bookmarkEnd w:id="159"/>
      <w:bookmarkEnd w:id="160"/>
      <w:bookmarkEnd w:id="161"/>
    </w:p>
    <w:p w:rsidR="00855C86" w:rsidRPr="006E4251" w:rsidRDefault="00855C86" w:rsidP="00855C86">
      <w:pPr>
        <w:pStyle w:val="Heading3"/>
        <w:rPr>
          <w:lang w:val="en-US"/>
        </w:rPr>
      </w:pPr>
      <w:bookmarkStart w:id="162" w:name="_Toc363127904"/>
      <w:bookmarkStart w:id="163" w:name="_Toc466454595"/>
      <w:r w:rsidRPr="006E4251">
        <w:rPr>
          <w:lang w:val="en-US"/>
        </w:rPr>
        <w:t>Applications integration schema</w:t>
      </w:r>
      <w:bookmarkEnd w:id="162"/>
      <w:bookmarkEnd w:id="163"/>
    </w:p>
    <w:p w:rsidR="00855C86" w:rsidRDefault="00855C86" w:rsidP="00855C86">
      <w:pPr>
        <w:jc w:val="center"/>
      </w:pPr>
      <w:r>
        <w:rPr>
          <w:noProof/>
          <w:lang w:eastAsia="en-GB"/>
        </w:rPr>
        <w:drawing>
          <wp:inline distT="0" distB="0" distL="0" distR="0" wp14:anchorId="61308666" wp14:editId="1DA0F40A">
            <wp:extent cx="5391150" cy="3876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3876675"/>
                    </a:xfrm>
                    <a:prstGeom prst="rect">
                      <a:avLst/>
                    </a:prstGeom>
                    <a:noFill/>
                    <a:ln>
                      <a:noFill/>
                    </a:ln>
                  </pic:spPr>
                </pic:pic>
              </a:graphicData>
            </a:graphic>
          </wp:inline>
        </w:drawing>
      </w:r>
    </w:p>
    <w:p w:rsidR="00855C86" w:rsidRDefault="00855C86" w:rsidP="00855C86">
      <w:pPr>
        <w:keepNext/>
        <w:jc w:val="center"/>
      </w:pPr>
      <w:r>
        <w:rPr>
          <w:noProof/>
          <w:lang w:eastAsia="en-GB"/>
        </w:rPr>
        <w:drawing>
          <wp:inline distT="0" distB="0" distL="0" distR="0" wp14:anchorId="42BED636" wp14:editId="2E2CA066">
            <wp:extent cx="4752975" cy="3448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2975" cy="3448050"/>
                    </a:xfrm>
                    <a:prstGeom prst="rect">
                      <a:avLst/>
                    </a:prstGeom>
                    <a:noFill/>
                    <a:ln>
                      <a:noFill/>
                    </a:ln>
                  </pic:spPr>
                </pic:pic>
              </a:graphicData>
            </a:graphic>
          </wp:inline>
        </w:drawing>
      </w:r>
    </w:p>
    <w:p w:rsidR="00855C86" w:rsidRPr="00072E81" w:rsidRDefault="00855C86" w:rsidP="00855C86">
      <w:pPr>
        <w:pStyle w:val="Caption"/>
        <w:jc w:val="left"/>
        <w:rPr>
          <w:sz w:val="16"/>
          <w:szCs w:val="16"/>
        </w:rPr>
      </w:pPr>
      <w:r w:rsidRPr="00072E81">
        <w:rPr>
          <w:sz w:val="16"/>
          <w:szCs w:val="16"/>
        </w:rPr>
        <w:t xml:space="preserve">Figure </w:t>
      </w:r>
      <w:r w:rsidRPr="00072E81">
        <w:rPr>
          <w:sz w:val="16"/>
          <w:szCs w:val="16"/>
        </w:rPr>
        <w:fldChar w:fldCharType="begin"/>
      </w:r>
      <w:r w:rsidRPr="00072E81">
        <w:rPr>
          <w:sz w:val="16"/>
          <w:szCs w:val="16"/>
        </w:rPr>
        <w:instrText xml:space="preserve"> SEQ Figure \* ARABIC </w:instrText>
      </w:r>
      <w:r w:rsidRPr="00072E81">
        <w:rPr>
          <w:sz w:val="16"/>
          <w:szCs w:val="16"/>
        </w:rPr>
        <w:fldChar w:fldCharType="separate"/>
      </w:r>
      <w:r w:rsidRPr="00072E81">
        <w:rPr>
          <w:noProof/>
          <w:sz w:val="16"/>
          <w:szCs w:val="16"/>
        </w:rPr>
        <w:t>2</w:t>
      </w:r>
      <w:r w:rsidRPr="00072E81">
        <w:rPr>
          <w:sz w:val="16"/>
          <w:szCs w:val="16"/>
        </w:rPr>
        <w:fldChar w:fldCharType="end"/>
      </w:r>
      <w:r w:rsidRPr="00072E81">
        <w:rPr>
          <w:sz w:val="16"/>
          <w:szCs w:val="16"/>
        </w:rPr>
        <w:t>: Applications integration schema</w:t>
      </w:r>
    </w:p>
    <w:p w:rsidR="00855C86" w:rsidRPr="00DB7D66" w:rsidRDefault="00855C86" w:rsidP="00855C86"/>
    <w:p w:rsidR="00855C86" w:rsidRDefault="00855C86" w:rsidP="00855C86">
      <w:pPr>
        <w:pStyle w:val="Saisieparagraph"/>
      </w:pPr>
      <w:r>
        <w:t>Several e-Parliament projects can open via URL-call the editor. In this URL the needed parameters to identify the documents (UBI), users (UUI), templates (UTI) will be defined.</w:t>
      </w:r>
    </w:p>
    <w:p w:rsidR="00855C86" w:rsidRDefault="00855C86" w:rsidP="00855C86">
      <w:pPr>
        <w:pStyle w:val="Saisieparagraph"/>
      </w:pPr>
    </w:p>
    <w:p w:rsidR="00855C86" w:rsidRDefault="00855C86" w:rsidP="00855C86">
      <w:pPr>
        <w:pStyle w:val="Saisieparagraph"/>
      </w:pPr>
      <w:r>
        <w:lastRenderedPageBreak/>
        <w:t xml:space="preserve">Editor can be called by but is not limited to: </w:t>
      </w:r>
    </w:p>
    <w:p w:rsidR="00855C86" w:rsidRDefault="00855C86" w:rsidP="00855C86">
      <w:pPr>
        <w:pStyle w:val="Saisieparagraph"/>
        <w:numPr>
          <w:ilvl w:val="0"/>
          <w:numId w:val="18"/>
        </w:numPr>
        <w:spacing w:before="120"/>
      </w:pPr>
      <w:r>
        <w:t>AT4AM</w:t>
      </w:r>
    </w:p>
    <w:p w:rsidR="00855C86" w:rsidRDefault="00855C86" w:rsidP="00855C86">
      <w:pPr>
        <w:pStyle w:val="Saisieparagraph"/>
        <w:numPr>
          <w:ilvl w:val="0"/>
          <w:numId w:val="18"/>
        </w:numPr>
        <w:spacing w:before="120"/>
      </w:pPr>
      <w:r>
        <w:t>DST</w:t>
      </w:r>
    </w:p>
    <w:p w:rsidR="00855C86" w:rsidRDefault="00855C86" w:rsidP="00855C86">
      <w:pPr>
        <w:pStyle w:val="Saisieparagraph"/>
        <w:numPr>
          <w:ilvl w:val="0"/>
          <w:numId w:val="18"/>
        </w:numPr>
        <w:spacing w:before="120"/>
      </w:pPr>
      <w:r>
        <w:t>CAT4TRAD</w:t>
      </w:r>
    </w:p>
    <w:p w:rsidR="00855C86" w:rsidRPr="00051917" w:rsidRDefault="00855C86" w:rsidP="00855C86"/>
    <w:p w:rsidR="00855C86" w:rsidRPr="00051917" w:rsidRDefault="00855C86" w:rsidP="00855C86"/>
    <w:p w:rsidR="00855C86" w:rsidRPr="006E4251" w:rsidRDefault="00855C86" w:rsidP="00855C86">
      <w:pPr>
        <w:pStyle w:val="Heading3"/>
        <w:tabs>
          <w:tab w:val="num" w:pos="2268"/>
        </w:tabs>
        <w:rPr>
          <w:lang w:val="en-US"/>
        </w:rPr>
      </w:pPr>
      <w:bookmarkStart w:id="164" w:name="_Toc363127905"/>
      <w:bookmarkStart w:id="165" w:name="_Toc466454596"/>
      <w:r w:rsidRPr="006E4251">
        <w:rPr>
          <w:lang w:val="en-US"/>
        </w:rPr>
        <w:t>Application integration criticality</w:t>
      </w:r>
      <w:bookmarkEnd w:id="164"/>
      <w:bookmarkEnd w:id="16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75"/>
        <w:gridCol w:w="1297"/>
        <w:gridCol w:w="2160"/>
        <w:gridCol w:w="1408"/>
        <w:gridCol w:w="1976"/>
      </w:tblGrid>
      <w:tr w:rsidR="00855C86" w:rsidRPr="00D36C1A" w:rsidTr="00EA598B">
        <w:trPr>
          <w:tblHeader/>
          <w:jc w:val="center"/>
        </w:trPr>
        <w:tc>
          <w:tcPr>
            <w:tcW w:w="1206" w:type="pct"/>
            <w:shd w:val="clear" w:color="auto" w:fill="C0C0C0"/>
            <w:vAlign w:val="center"/>
          </w:tcPr>
          <w:p w:rsidR="00855C86" w:rsidRPr="00D36C1A" w:rsidRDefault="00855C86" w:rsidP="00EA598B">
            <w:pPr>
              <w:spacing w:before="100" w:beforeAutospacing="1" w:after="100" w:afterAutospacing="1"/>
              <w:jc w:val="center"/>
              <w:rPr>
                <w:b/>
              </w:rPr>
            </w:pPr>
            <w:r w:rsidRPr="00D36C1A">
              <w:rPr>
                <w:b/>
              </w:rPr>
              <w:t>Reference</w:t>
            </w:r>
            <w:r w:rsidRPr="00D36C1A">
              <w:rPr>
                <w:rStyle w:val="FootnoteReference"/>
                <w:b/>
              </w:rPr>
              <w:footnoteReference w:id="26"/>
            </w:r>
          </w:p>
        </w:tc>
        <w:tc>
          <w:tcPr>
            <w:tcW w:w="719" w:type="pct"/>
            <w:shd w:val="clear" w:color="auto" w:fill="C0C0C0"/>
            <w:vAlign w:val="center"/>
          </w:tcPr>
          <w:p w:rsidR="00855C86" w:rsidRPr="00D36C1A" w:rsidRDefault="00855C86" w:rsidP="00EA598B">
            <w:pPr>
              <w:spacing w:before="100" w:beforeAutospacing="1" w:after="100" w:afterAutospacing="1"/>
              <w:jc w:val="center"/>
              <w:rPr>
                <w:b/>
              </w:rPr>
            </w:pPr>
            <w:r w:rsidRPr="00D36C1A">
              <w:rPr>
                <w:b/>
              </w:rPr>
              <w:t>Protocol</w:t>
            </w:r>
          </w:p>
        </w:tc>
        <w:tc>
          <w:tcPr>
            <w:tcW w:w="1198" w:type="pct"/>
            <w:shd w:val="clear" w:color="auto" w:fill="C0C0C0"/>
            <w:vAlign w:val="center"/>
          </w:tcPr>
          <w:p w:rsidR="00855C86" w:rsidRPr="00D36C1A" w:rsidRDefault="00855C86" w:rsidP="00EA598B">
            <w:pPr>
              <w:spacing w:before="100" w:beforeAutospacing="1" w:after="100" w:afterAutospacing="1"/>
              <w:jc w:val="center"/>
              <w:rPr>
                <w:b/>
              </w:rPr>
            </w:pPr>
            <w:r w:rsidRPr="00D36C1A">
              <w:rPr>
                <w:b/>
              </w:rPr>
              <w:t>Synchronicity</w:t>
            </w:r>
          </w:p>
        </w:tc>
        <w:tc>
          <w:tcPr>
            <w:tcW w:w="781" w:type="pct"/>
            <w:shd w:val="clear" w:color="auto" w:fill="C0C0C0"/>
            <w:vAlign w:val="center"/>
          </w:tcPr>
          <w:p w:rsidR="00855C86" w:rsidRPr="00D36C1A" w:rsidRDefault="00855C86" w:rsidP="00EA598B">
            <w:pPr>
              <w:spacing w:before="100" w:beforeAutospacing="1" w:after="100" w:afterAutospacing="1"/>
              <w:jc w:val="center"/>
              <w:rPr>
                <w:b/>
              </w:rPr>
            </w:pPr>
            <w:r w:rsidRPr="00D36C1A">
              <w:rPr>
                <w:b/>
              </w:rPr>
              <w:t>Frequency</w:t>
            </w:r>
            <w:r w:rsidRPr="00D36C1A">
              <w:rPr>
                <w:rStyle w:val="FootnoteReference"/>
                <w:b/>
              </w:rPr>
              <w:footnoteReference w:id="27"/>
            </w:r>
          </w:p>
        </w:tc>
        <w:tc>
          <w:tcPr>
            <w:tcW w:w="1096" w:type="pct"/>
            <w:shd w:val="clear" w:color="auto" w:fill="C0C0C0"/>
            <w:vAlign w:val="center"/>
          </w:tcPr>
          <w:p w:rsidR="00855C86" w:rsidRPr="00D36C1A" w:rsidRDefault="00855C86" w:rsidP="00EA598B">
            <w:pPr>
              <w:spacing w:before="100" w:beforeAutospacing="1" w:after="100" w:afterAutospacing="1"/>
              <w:jc w:val="center"/>
              <w:rPr>
                <w:b/>
                <w:sz w:val="20"/>
                <w:szCs w:val="20"/>
                <w:lang w:val="da-DK"/>
              </w:rPr>
            </w:pPr>
            <w:r w:rsidRPr="00D36C1A">
              <w:rPr>
                <w:b/>
              </w:rPr>
              <w:t>Business</w:t>
            </w:r>
            <w:r w:rsidRPr="00D36C1A">
              <w:rPr>
                <w:b/>
                <w:sz w:val="20"/>
                <w:szCs w:val="20"/>
                <w:lang w:val="da-DK"/>
              </w:rPr>
              <w:t xml:space="preserve"> </w:t>
            </w:r>
            <w:r w:rsidRPr="00D36C1A">
              <w:rPr>
                <w:b/>
              </w:rPr>
              <w:t>Criticality</w:t>
            </w:r>
          </w:p>
        </w:tc>
      </w:tr>
      <w:tr w:rsidR="00855C86" w:rsidRPr="00051917" w:rsidTr="00EA598B">
        <w:trPr>
          <w:jc w:val="center"/>
        </w:trPr>
        <w:tc>
          <w:tcPr>
            <w:tcW w:w="1206" w:type="pct"/>
            <w:shd w:val="clear" w:color="auto" w:fill="auto"/>
          </w:tcPr>
          <w:p w:rsidR="00855C86" w:rsidRPr="00DA4863" w:rsidRDefault="00855C86" w:rsidP="00EA598B">
            <w:pPr>
              <w:pStyle w:val="Saisieparagraph"/>
              <w:spacing w:line="288" w:lineRule="auto"/>
              <w:rPr>
                <w:b/>
              </w:rPr>
            </w:pPr>
            <w:r w:rsidRPr="00DA4863">
              <w:rPr>
                <w:b/>
              </w:rPr>
              <w:t>PURE-XML</w:t>
            </w:r>
            <w:r>
              <w:rPr>
                <w:b/>
              </w:rPr>
              <w:t>/EPS (1)</w:t>
            </w:r>
          </w:p>
        </w:tc>
        <w:tc>
          <w:tcPr>
            <w:tcW w:w="719" w:type="pct"/>
            <w:shd w:val="clear" w:color="auto" w:fill="auto"/>
          </w:tcPr>
          <w:p w:rsidR="00855C86" w:rsidRPr="00DA4863" w:rsidRDefault="00855C86" w:rsidP="00EA598B">
            <w:pPr>
              <w:pStyle w:val="Saisieparagraph"/>
              <w:spacing w:line="288" w:lineRule="auto"/>
              <w:rPr>
                <w:b/>
              </w:rPr>
            </w:pPr>
            <w:r>
              <w:rPr>
                <w:b/>
              </w:rPr>
              <w:t>WS</w:t>
            </w:r>
          </w:p>
        </w:tc>
        <w:tc>
          <w:tcPr>
            <w:tcW w:w="1198" w:type="pct"/>
            <w:shd w:val="clear" w:color="auto" w:fill="auto"/>
          </w:tcPr>
          <w:p w:rsidR="00855C86" w:rsidRPr="00DA4863" w:rsidRDefault="00855C86" w:rsidP="00EA598B">
            <w:pPr>
              <w:pStyle w:val="Saisieparagraph"/>
              <w:spacing w:line="288" w:lineRule="auto"/>
              <w:rPr>
                <w:b/>
              </w:rPr>
            </w:pPr>
            <w:r w:rsidRPr="00DA4863">
              <w:rPr>
                <w:b/>
              </w:rPr>
              <w:t>Synchronous</w:t>
            </w:r>
          </w:p>
        </w:tc>
        <w:tc>
          <w:tcPr>
            <w:tcW w:w="781" w:type="pct"/>
            <w:shd w:val="clear" w:color="auto" w:fill="auto"/>
          </w:tcPr>
          <w:p w:rsidR="00855C86" w:rsidRPr="00DA4863" w:rsidRDefault="00855C86" w:rsidP="00EA598B">
            <w:pPr>
              <w:pStyle w:val="Saisieparagraph"/>
              <w:spacing w:line="288" w:lineRule="auto"/>
              <w:rPr>
                <w:b/>
              </w:rPr>
            </w:pPr>
            <w:r w:rsidRPr="00FD3AEA">
              <w:rPr>
                <w:b/>
              </w:rPr>
              <w:t>&lt; 10/min</w:t>
            </w:r>
          </w:p>
        </w:tc>
        <w:tc>
          <w:tcPr>
            <w:tcW w:w="1096" w:type="pct"/>
            <w:shd w:val="clear" w:color="auto" w:fill="auto"/>
          </w:tcPr>
          <w:p w:rsidR="00855C86" w:rsidRPr="00DA4863" w:rsidRDefault="00855C86" w:rsidP="00EA598B">
            <w:pPr>
              <w:pStyle w:val="Saisieparagraph"/>
              <w:spacing w:line="288" w:lineRule="auto"/>
              <w:rPr>
                <w:b/>
              </w:rPr>
            </w:pPr>
            <w:r>
              <w:rPr>
                <w:b/>
              </w:rPr>
              <w:t>High</w:t>
            </w:r>
          </w:p>
        </w:tc>
      </w:tr>
      <w:tr w:rsidR="00855C86" w:rsidRPr="00051917" w:rsidTr="00EA598B">
        <w:trPr>
          <w:jc w:val="center"/>
        </w:trPr>
        <w:tc>
          <w:tcPr>
            <w:tcW w:w="1206" w:type="pct"/>
            <w:shd w:val="clear" w:color="auto" w:fill="auto"/>
          </w:tcPr>
          <w:p w:rsidR="00855C86" w:rsidRPr="00DA4863" w:rsidRDefault="00855C86" w:rsidP="00EA598B">
            <w:pPr>
              <w:pStyle w:val="Saisieparagraph"/>
              <w:spacing w:line="288" w:lineRule="auto"/>
              <w:rPr>
                <w:b/>
              </w:rPr>
            </w:pPr>
            <w:r>
              <w:rPr>
                <w:b/>
              </w:rPr>
              <w:t>DM-XML   (2)</w:t>
            </w:r>
          </w:p>
        </w:tc>
        <w:tc>
          <w:tcPr>
            <w:tcW w:w="719" w:type="pct"/>
            <w:shd w:val="clear" w:color="auto" w:fill="auto"/>
          </w:tcPr>
          <w:p w:rsidR="00855C86" w:rsidRPr="00DA4863" w:rsidRDefault="00855C86" w:rsidP="00EA598B">
            <w:pPr>
              <w:pStyle w:val="Saisieparagraph"/>
              <w:spacing w:line="288" w:lineRule="auto"/>
              <w:rPr>
                <w:b/>
              </w:rPr>
            </w:pPr>
            <w:r>
              <w:rPr>
                <w:b/>
              </w:rPr>
              <w:t>WS</w:t>
            </w:r>
          </w:p>
        </w:tc>
        <w:tc>
          <w:tcPr>
            <w:tcW w:w="1198" w:type="pct"/>
            <w:shd w:val="clear" w:color="auto" w:fill="auto"/>
          </w:tcPr>
          <w:p w:rsidR="00855C86" w:rsidRPr="00DA4863" w:rsidRDefault="00855C86" w:rsidP="00EA598B">
            <w:pPr>
              <w:pStyle w:val="Saisieparagraph"/>
              <w:spacing w:line="288" w:lineRule="auto"/>
              <w:rPr>
                <w:b/>
              </w:rPr>
            </w:pPr>
            <w:r w:rsidRPr="00DA4863">
              <w:rPr>
                <w:b/>
              </w:rPr>
              <w:t>Synchronous</w:t>
            </w:r>
          </w:p>
        </w:tc>
        <w:tc>
          <w:tcPr>
            <w:tcW w:w="781" w:type="pct"/>
            <w:shd w:val="clear" w:color="auto" w:fill="auto"/>
          </w:tcPr>
          <w:p w:rsidR="00855C86" w:rsidRPr="00DA4863" w:rsidRDefault="00855C86" w:rsidP="00EA598B">
            <w:pPr>
              <w:pStyle w:val="Saisieparagraph"/>
              <w:spacing w:line="288" w:lineRule="auto"/>
              <w:rPr>
                <w:b/>
              </w:rPr>
            </w:pPr>
            <w:r w:rsidRPr="00FD3AEA">
              <w:rPr>
                <w:b/>
              </w:rPr>
              <w:t>&lt; 10/min</w:t>
            </w:r>
          </w:p>
        </w:tc>
        <w:tc>
          <w:tcPr>
            <w:tcW w:w="1096" w:type="pct"/>
            <w:shd w:val="clear" w:color="auto" w:fill="auto"/>
          </w:tcPr>
          <w:p w:rsidR="00855C86" w:rsidRPr="00DA4863" w:rsidRDefault="00855C86" w:rsidP="00EA598B">
            <w:pPr>
              <w:pStyle w:val="Saisieparagraph"/>
              <w:spacing w:line="288" w:lineRule="auto"/>
              <w:rPr>
                <w:b/>
              </w:rPr>
            </w:pPr>
            <w:r>
              <w:rPr>
                <w:b/>
              </w:rPr>
              <w:t>High</w:t>
            </w:r>
          </w:p>
        </w:tc>
      </w:tr>
      <w:tr w:rsidR="00855C86" w:rsidRPr="00051917" w:rsidTr="00EA598B">
        <w:trPr>
          <w:jc w:val="center"/>
        </w:trPr>
        <w:tc>
          <w:tcPr>
            <w:tcW w:w="1206" w:type="pct"/>
            <w:shd w:val="clear" w:color="auto" w:fill="auto"/>
          </w:tcPr>
          <w:p w:rsidR="00855C86" w:rsidRPr="00DA4863" w:rsidRDefault="00855C86" w:rsidP="00EA598B">
            <w:pPr>
              <w:pStyle w:val="Saisieparagraph"/>
              <w:spacing w:line="288" w:lineRule="auto"/>
              <w:rPr>
                <w:b/>
              </w:rPr>
            </w:pPr>
            <w:r w:rsidRPr="00DA4863">
              <w:rPr>
                <w:b/>
              </w:rPr>
              <w:t>ITER-WS</w:t>
            </w:r>
            <w:r>
              <w:rPr>
                <w:b/>
              </w:rPr>
              <w:t xml:space="preserve">   (3)</w:t>
            </w:r>
          </w:p>
        </w:tc>
        <w:tc>
          <w:tcPr>
            <w:tcW w:w="719" w:type="pct"/>
            <w:shd w:val="clear" w:color="auto" w:fill="auto"/>
          </w:tcPr>
          <w:p w:rsidR="00855C86" w:rsidRPr="00DA4863" w:rsidRDefault="00855C86" w:rsidP="00EA598B">
            <w:pPr>
              <w:pStyle w:val="Saisieparagraph"/>
              <w:spacing w:line="288" w:lineRule="auto"/>
              <w:rPr>
                <w:b/>
              </w:rPr>
            </w:pPr>
            <w:r w:rsidRPr="00DA4863">
              <w:rPr>
                <w:b/>
              </w:rPr>
              <w:t>WS</w:t>
            </w:r>
          </w:p>
        </w:tc>
        <w:tc>
          <w:tcPr>
            <w:tcW w:w="1198" w:type="pct"/>
            <w:shd w:val="clear" w:color="auto" w:fill="auto"/>
          </w:tcPr>
          <w:p w:rsidR="00855C86" w:rsidRPr="00DA4863" w:rsidRDefault="00855C86" w:rsidP="00EA598B">
            <w:pPr>
              <w:pStyle w:val="Saisieparagraph"/>
              <w:spacing w:line="288" w:lineRule="auto"/>
              <w:rPr>
                <w:b/>
              </w:rPr>
            </w:pPr>
            <w:r w:rsidRPr="00DA4863">
              <w:rPr>
                <w:b/>
              </w:rPr>
              <w:t>Synchronous</w:t>
            </w:r>
          </w:p>
        </w:tc>
        <w:tc>
          <w:tcPr>
            <w:tcW w:w="781" w:type="pct"/>
            <w:shd w:val="clear" w:color="auto" w:fill="auto"/>
          </w:tcPr>
          <w:p w:rsidR="00855C86" w:rsidRPr="00DA4863" w:rsidRDefault="00855C86" w:rsidP="00EA598B">
            <w:pPr>
              <w:pStyle w:val="Saisieparagraph"/>
              <w:spacing w:line="288" w:lineRule="auto"/>
              <w:rPr>
                <w:b/>
              </w:rPr>
            </w:pPr>
            <w:r w:rsidRPr="00FD3AEA">
              <w:rPr>
                <w:b/>
              </w:rPr>
              <w:t>&lt; 10/min</w:t>
            </w:r>
          </w:p>
        </w:tc>
        <w:tc>
          <w:tcPr>
            <w:tcW w:w="1096" w:type="pct"/>
            <w:shd w:val="clear" w:color="auto" w:fill="auto"/>
          </w:tcPr>
          <w:p w:rsidR="00855C86" w:rsidRPr="00DA4863" w:rsidRDefault="00855C86" w:rsidP="00EA598B">
            <w:pPr>
              <w:pStyle w:val="Saisieparagraph"/>
              <w:spacing w:line="288" w:lineRule="auto"/>
              <w:rPr>
                <w:b/>
              </w:rPr>
            </w:pPr>
            <w:r>
              <w:rPr>
                <w:b/>
              </w:rPr>
              <w:t>High</w:t>
            </w:r>
          </w:p>
        </w:tc>
      </w:tr>
      <w:tr w:rsidR="00855C86" w:rsidRPr="00051917" w:rsidTr="00EA598B">
        <w:trPr>
          <w:jc w:val="center"/>
        </w:trPr>
        <w:tc>
          <w:tcPr>
            <w:tcW w:w="1206" w:type="pct"/>
            <w:shd w:val="clear" w:color="auto" w:fill="auto"/>
          </w:tcPr>
          <w:p w:rsidR="00855C86" w:rsidRPr="00DA4863" w:rsidRDefault="00855C86" w:rsidP="00EA598B">
            <w:pPr>
              <w:pStyle w:val="Saisieparagraph"/>
              <w:spacing w:line="288" w:lineRule="auto"/>
              <w:rPr>
                <w:b/>
              </w:rPr>
            </w:pPr>
            <w:r w:rsidRPr="00DA4863">
              <w:rPr>
                <w:b/>
              </w:rPr>
              <w:t>CODICT</w:t>
            </w:r>
            <w:r>
              <w:rPr>
                <w:b/>
              </w:rPr>
              <w:t xml:space="preserve">    (4)</w:t>
            </w:r>
          </w:p>
        </w:tc>
        <w:tc>
          <w:tcPr>
            <w:tcW w:w="719" w:type="pct"/>
            <w:shd w:val="clear" w:color="auto" w:fill="auto"/>
          </w:tcPr>
          <w:p w:rsidR="00855C86" w:rsidRPr="00DA4863" w:rsidRDefault="00855C86" w:rsidP="00EA598B">
            <w:pPr>
              <w:pStyle w:val="Saisieparagraph"/>
              <w:spacing w:line="288" w:lineRule="auto"/>
              <w:rPr>
                <w:b/>
              </w:rPr>
            </w:pPr>
            <w:r w:rsidRPr="00DA4863">
              <w:rPr>
                <w:b/>
              </w:rPr>
              <w:t>WS</w:t>
            </w:r>
          </w:p>
        </w:tc>
        <w:tc>
          <w:tcPr>
            <w:tcW w:w="1198" w:type="pct"/>
            <w:shd w:val="clear" w:color="auto" w:fill="auto"/>
          </w:tcPr>
          <w:p w:rsidR="00855C86" w:rsidRPr="00DA4863" w:rsidRDefault="00855C86" w:rsidP="00EA598B">
            <w:pPr>
              <w:pStyle w:val="Saisieparagraph"/>
              <w:spacing w:line="288" w:lineRule="auto"/>
              <w:rPr>
                <w:b/>
              </w:rPr>
            </w:pPr>
            <w:r w:rsidRPr="00DA4863">
              <w:rPr>
                <w:b/>
              </w:rPr>
              <w:t>Synchronous</w:t>
            </w:r>
          </w:p>
        </w:tc>
        <w:tc>
          <w:tcPr>
            <w:tcW w:w="781" w:type="pct"/>
            <w:shd w:val="clear" w:color="auto" w:fill="auto"/>
          </w:tcPr>
          <w:p w:rsidR="00855C86" w:rsidRPr="00DA4863" w:rsidRDefault="00855C86" w:rsidP="00EA598B">
            <w:pPr>
              <w:pStyle w:val="Saisieparagraph"/>
              <w:spacing w:line="288" w:lineRule="auto"/>
              <w:rPr>
                <w:b/>
              </w:rPr>
            </w:pPr>
            <w:r w:rsidRPr="00FD3AEA">
              <w:rPr>
                <w:b/>
              </w:rPr>
              <w:t>&lt; 10/min</w:t>
            </w:r>
          </w:p>
        </w:tc>
        <w:tc>
          <w:tcPr>
            <w:tcW w:w="1096" w:type="pct"/>
            <w:shd w:val="clear" w:color="auto" w:fill="auto"/>
          </w:tcPr>
          <w:p w:rsidR="00855C86" w:rsidRPr="00DA4863" w:rsidRDefault="00855C86" w:rsidP="00EA598B">
            <w:pPr>
              <w:pStyle w:val="Saisieparagraph"/>
              <w:spacing w:line="288" w:lineRule="auto"/>
              <w:rPr>
                <w:b/>
              </w:rPr>
            </w:pPr>
            <w:r>
              <w:rPr>
                <w:b/>
              </w:rPr>
              <w:t>High</w:t>
            </w:r>
          </w:p>
        </w:tc>
      </w:tr>
    </w:tbl>
    <w:p w:rsidR="00855C86" w:rsidRDefault="00855C86" w:rsidP="00855C86">
      <w:pPr>
        <w:pStyle w:val="Saisieparagraph"/>
      </w:pPr>
    </w:p>
    <w:p w:rsidR="00855C86" w:rsidRDefault="00855C86" w:rsidP="00855C86">
      <w:pPr>
        <w:pStyle w:val="Saisieparagraph"/>
      </w:pPr>
      <w:r>
        <w:t>If the application cannot contact PURE-XML via EPS, some resources requested by the web service clients will not be accessible.</w:t>
      </w:r>
    </w:p>
    <w:p w:rsidR="00855C86" w:rsidRDefault="00855C86" w:rsidP="00855C86">
      <w:pPr>
        <w:pStyle w:val="Saisieparagraph"/>
      </w:pPr>
    </w:p>
    <w:p w:rsidR="00855C86" w:rsidRDefault="00855C86" w:rsidP="00855C86">
      <w:pPr>
        <w:pStyle w:val="Saisieparagraph"/>
      </w:pPr>
      <w:r>
        <w:t xml:space="preserve">If CODICT services layer is not accessible, AT4LEX Dashboard will not work. The dashboard will not be able to check all the groups the user belongs (committee, political group, rapporteur, staff, assistant, Member…), but </w:t>
      </w:r>
      <w:proofErr w:type="gramStart"/>
      <w:r>
        <w:t>the  Editor</w:t>
      </w:r>
      <w:proofErr w:type="gramEnd"/>
      <w:r>
        <w:t xml:space="preserve"> will continue to work. </w:t>
      </w:r>
    </w:p>
    <w:p w:rsidR="00855C86" w:rsidRDefault="00855C86" w:rsidP="00855C86">
      <w:pPr>
        <w:pStyle w:val="Saisieparagraph"/>
      </w:pPr>
    </w:p>
    <w:p w:rsidR="00855C86" w:rsidRDefault="00855C86" w:rsidP="00855C86">
      <w:pPr>
        <w:pStyle w:val="Saisieparagraph"/>
      </w:pPr>
      <w:r>
        <w:t>Without ITER-WS and CODICT, the initiation of documents through DM-XML will not work.</w:t>
      </w:r>
    </w:p>
    <w:p w:rsidR="00855C86" w:rsidRDefault="00855C86" w:rsidP="00855C86">
      <w:pPr>
        <w:pStyle w:val="Saisieparagraph"/>
      </w:pPr>
    </w:p>
    <w:p w:rsidR="00855C86" w:rsidRPr="00051917" w:rsidRDefault="00855C86" w:rsidP="00855C86">
      <w:pPr>
        <w:pStyle w:val="Saisieparagraph"/>
      </w:pPr>
      <w:r>
        <w:t>Without DM-XML the Document instantiation/rendering will not work.</w:t>
      </w:r>
    </w:p>
    <w:p w:rsidR="00855C86" w:rsidRPr="0043521E" w:rsidRDefault="00855C86" w:rsidP="00855C86"/>
    <w:p w:rsidR="00855C86" w:rsidRPr="006E4251" w:rsidRDefault="00855C86" w:rsidP="00855C86">
      <w:pPr>
        <w:pStyle w:val="Heading2"/>
        <w:rPr>
          <w:lang w:val="en-US"/>
        </w:rPr>
      </w:pPr>
      <w:bookmarkStart w:id="166" w:name="_Toc363127906"/>
      <w:r>
        <w:br w:type="page"/>
      </w:r>
      <w:bookmarkStart w:id="167" w:name="_Toc466454597"/>
      <w:r w:rsidRPr="006E4251">
        <w:rPr>
          <w:lang w:val="en-US"/>
        </w:rPr>
        <w:lastRenderedPageBreak/>
        <w:t>System</w:t>
      </w:r>
      <w:bookmarkEnd w:id="166"/>
      <w:bookmarkEnd w:id="167"/>
    </w:p>
    <w:p w:rsidR="00855C86" w:rsidRPr="006E4251" w:rsidRDefault="00855C86" w:rsidP="00855C86">
      <w:pPr>
        <w:pStyle w:val="Heading3"/>
        <w:rPr>
          <w:lang w:val="en-US"/>
        </w:rPr>
      </w:pPr>
      <w:bookmarkStart w:id="168" w:name="_Toc466454598"/>
      <w:r w:rsidRPr="006E4251">
        <w:rPr>
          <w:lang w:val="en-US"/>
        </w:rPr>
        <w:t>List of required system services</w:t>
      </w:r>
      <w:bookmarkEnd w:id="1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4510"/>
        <w:gridCol w:w="4506"/>
      </w:tblGrid>
      <w:tr w:rsidR="00855C86" w:rsidRPr="00051917" w:rsidTr="00EA598B">
        <w:tc>
          <w:tcPr>
            <w:tcW w:w="2501" w:type="pct"/>
            <w:shd w:val="clear" w:color="auto" w:fill="auto"/>
          </w:tcPr>
          <w:p w:rsidR="00855C86" w:rsidRPr="00DF5FCD" w:rsidRDefault="00855C86" w:rsidP="00EA598B">
            <w:pPr>
              <w:spacing w:before="100" w:beforeAutospacing="1" w:after="100" w:afterAutospacing="1"/>
            </w:pPr>
            <w:r w:rsidRPr="00DF5FCD">
              <w:t>Database</w:t>
            </w:r>
          </w:p>
        </w:tc>
        <w:tc>
          <w:tcPr>
            <w:tcW w:w="2499" w:type="pct"/>
            <w:shd w:val="clear" w:color="auto" w:fill="auto"/>
          </w:tcPr>
          <w:p w:rsidR="00855C86" w:rsidRPr="00DF5FCD" w:rsidRDefault="00855C86" w:rsidP="00EA598B">
            <w:pPr>
              <w:spacing w:before="100" w:beforeAutospacing="1" w:after="100" w:afterAutospacing="1"/>
            </w:pPr>
            <w:r w:rsidRPr="00DF5FCD">
              <w:t>Oracle 11</w:t>
            </w:r>
          </w:p>
        </w:tc>
      </w:tr>
      <w:tr w:rsidR="00855C86" w:rsidRPr="00051917" w:rsidTr="00EA598B">
        <w:tc>
          <w:tcPr>
            <w:tcW w:w="2501" w:type="pct"/>
            <w:shd w:val="clear" w:color="auto" w:fill="auto"/>
          </w:tcPr>
          <w:p w:rsidR="00855C86" w:rsidRPr="00DF5FCD" w:rsidRDefault="00855C86" w:rsidP="00EA598B">
            <w:pPr>
              <w:spacing w:before="100" w:beforeAutospacing="1" w:after="100" w:afterAutospacing="1"/>
            </w:pPr>
            <w:r w:rsidRPr="00DF5FCD">
              <w:t>File system (direct access, sharing, FTP, etc.)</w:t>
            </w:r>
          </w:p>
        </w:tc>
        <w:tc>
          <w:tcPr>
            <w:tcW w:w="2499" w:type="pct"/>
            <w:shd w:val="clear" w:color="auto" w:fill="auto"/>
          </w:tcPr>
          <w:p w:rsidR="00855C86" w:rsidRPr="00DF5FCD" w:rsidRDefault="00855C86" w:rsidP="00EA598B">
            <w:pPr>
              <w:spacing w:before="100" w:beforeAutospacing="1" w:after="100" w:afterAutospacing="1"/>
            </w:pPr>
            <w:r w:rsidRPr="00DF5FCD">
              <w:t>Direct Access</w:t>
            </w:r>
          </w:p>
        </w:tc>
      </w:tr>
      <w:tr w:rsidR="00855C86" w:rsidRPr="00051917" w:rsidTr="00EA598B">
        <w:tc>
          <w:tcPr>
            <w:tcW w:w="2501" w:type="pct"/>
            <w:shd w:val="clear" w:color="auto" w:fill="auto"/>
          </w:tcPr>
          <w:p w:rsidR="00855C86" w:rsidRPr="00DF5FCD" w:rsidRDefault="00855C86" w:rsidP="00EA598B">
            <w:pPr>
              <w:spacing w:before="100" w:beforeAutospacing="1" w:after="100" w:afterAutospacing="1"/>
            </w:pPr>
            <w:r w:rsidRPr="00DF5FCD">
              <w:t>Directory (Active Directory, other)</w:t>
            </w:r>
          </w:p>
        </w:tc>
        <w:tc>
          <w:tcPr>
            <w:tcW w:w="2499" w:type="pct"/>
            <w:shd w:val="clear" w:color="auto" w:fill="auto"/>
          </w:tcPr>
          <w:p w:rsidR="00855C86" w:rsidRPr="00DF5FCD" w:rsidRDefault="00855C86" w:rsidP="00EA598B">
            <w:pPr>
              <w:spacing w:before="100" w:beforeAutospacing="1" w:after="100" w:afterAutospacing="1"/>
            </w:pPr>
            <w:r w:rsidRPr="00DF5FCD">
              <w:t>N</w:t>
            </w:r>
          </w:p>
        </w:tc>
      </w:tr>
      <w:tr w:rsidR="00855C86" w:rsidRPr="00051917" w:rsidTr="00EA598B">
        <w:tc>
          <w:tcPr>
            <w:tcW w:w="2501" w:type="pct"/>
            <w:shd w:val="clear" w:color="auto" w:fill="auto"/>
          </w:tcPr>
          <w:p w:rsidR="00855C86" w:rsidRPr="00DF5FCD" w:rsidRDefault="00855C86" w:rsidP="00EA598B">
            <w:pPr>
              <w:spacing w:before="100" w:beforeAutospacing="1" w:after="100" w:afterAutospacing="1"/>
            </w:pPr>
            <w:r w:rsidRPr="00DF5FCD">
              <w:t>Mails (sending mails from an application)</w:t>
            </w:r>
          </w:p>
        </w:tc>
        <w:tc>
          <w:tcPr>
            <w:tcW w:w="2499" w:type="pct"/>
            <w:shd w:val="clear" w:color="auto" w:fill="auto"/>
          </w:tcPr>
          <w:p w:rsidR="00855C86" w:rsidRPr="00DF5FCD" w:rsidRDefault="00855C86" w:rsidP="00EA598B">
            <w:pPr>
              <w:spacing w:before="100" w:beforeAutospacing="1" w:after="100" w:afterAutospacing="1"/>
            </w:pPr>
            <w:r w:rsidRPr="00DF5FCD">
              <w:t>Y</w:t>
            </w:r>
          </w:p>
        </w:tc>
      </w:tr>
      <w:tr w:rsidR="00855C86" w:rsidRPr="00051917" w:rsidTr="00EA598B">
        <w:trPr>
          <w:trHeight w:val="88"/>
        </w:trPr>
        <w:tc>
          <w:tcPr>
            <w:tcW w:w="2501" w:type="pct"/>
            <w:shd w:val="clear" w:color="auto" w:fill="auto"/>
          </w:tcPr>
          <w:p w:rsidR="00855C86" w:rsidRPr="00DF5FCD" w:rsidRDefault="00855C86" w:rsidP="00EA598B">
            <w:r w:rsidRPr="00DF5FCD">
              <w:t>Application Server</w:t>
            </w:r>
          </w:p>
        </w:tc>
        <w:tc>
          <w:tcPr>
            <w:tcW w:w="2499" w:type="pct"/>
            <w:shd w:val="clear" w:color="auto" w:fill="auto"/>
          </w:tcPr>
          <w:p w:rsidR="00855C86" w:rsidRPr="00DF5FCD" w:rsidRDefault="00855C86" w:rsidP="00EA598B">
            <w:pPr>
              <w:pStyle w:val="Saisieparagraph"/>
            </w:pPr>
            <w:r w:rsidRPr="00DF5FCD">
              <w:rPr>
                <w:b/>
              </w:rPr>
              <w:t>EP Tomcat 6.0.x</w:t>
            </w:r>
          </w:p>
        </w:tc>
      </w:tr>
      <w:tr w:rsidR="00855C86" w:rsidRPr="00051917" w:rsidTr="00EA598B">
        <w:trPr>
          <w:trHeight w:val="88"/>
        </w:trPr>
        <w:tc>
          <w:tcPr>
            <w:tcW w:w="2501" w:type="pct"/>
            <w:shd w:val="clear" w:color="auto" w:fill="auto"/>
          </w:tcPr>
          <w:p w:rsidR="00855C86" w:rsidRPr="00DF5FCD" w:rsidRDefault="00855C86" w:rsidP="00EA598B">
            <w:r w:rsidRPr="00DF5FCD">
              <w:t>JDBC</w:t>
            </w:r>
          </w:p>
        </w:tc>
        <w:tc>
          <w:tcPr>
            <w:tcW w:w="2499" w:type="pct"/>
            <w:shd w:val="clear" w:color="auto" w:fill="auto"/>
          </w:tcPr>
          <w:p w:rsidR="00855C86" w:rsidRPr="00DF5FCD" w:rsidRDefault="00855C86" w:rsidP="00EA598B">
            <w:pPr>
              <w:pStyle w:val="Saisieparagraph"/>
            </w:pPr>
            <w:r w:rsidRPr="00DF5FCD">
              <w:t>Oracle THIN client</w:t>
            </w:r>
          </w:p>
        </w:tc>
      </w:tr>
      <w:tr w:rsidR="00855C86" w:rsidRPr="00051917" w:rsidTr="00EA598B">
        <w:trPr>
          <w:trHeight w:val="88"/>
        </w:trPr>
        <w:tc>
          <w:tcPr>
            <w:tcW w:w="2501" w:type="pct"/>
            <w:shd w:val="clear" w:color="auto" w:fill="auto"/>
          </w:tcPr>
          <w:p w:rsidR="00855C86" w:rsidRPr="00DF5FCD" w:rsidRDefault="00855C86" w:rsidP="00EA598B">
            <w:r w:rsidRPr="00DF5FCD">
              <w:t>Other</w:t>
            </w:r>
          </w:p>
        </w:tc>
        <w:tc>
          <w:tcPr>
            <w:tcW w:w="2499" w:type="pct"/>
            <w:shd w:val="clear" w:color="auto" w:fill="auto"/>
          </w:tcPr>
          <w:p w:rsidR="00855C86" w:rsidRPr="00DF5FCD" w:rsidRDefault="00855C86" w:rsidP="00EA598B">
            <w:pPr>
              <w:pStyle w:val="Saisieparagraph"/>
            </w:pPr>
            <w:r w:rsidRPr="00DF5FCD">
              <w:t>N</w:t>
            </w:r>
          </w:p>
        </w:tc>
      </w:tr>
    </w:tbl>
    <w:p w:rsidR="00855C86" w:rsidRPr="006E4251" w:rsidRDefault="00855C86" w:rsidP="00855C86">
      <w:pPr>
        <w:pStyle w:val="Heading3"/>
        <w:rPr>
          <w:lang w:val="en-US"/>
        </w:rPr>
      </w:pPr>
      <w:bookmarkStart w:id="169" w:name="_Toc466454599"/>
      <w:r w:rsidRPr="006E4251">
        <w:rPr>
          <w:lang w:val="en-US"/>
        </w:rPr>
        <w:t>System services schema (optional)</w:t>
      </w:r>
      <w:bookmarkEnd w:id="169"/>
    </w:p>
    <w:p w:rsidR="00855C86" w:rsidRDefault="00855C86" w:rsidP="00855C86">
      <w:r w:rsidRPr="00051917">
        <w:t>For clarity (and mostly if you have asked for multiple runtimes</w:t>
      </w:r>
      <w:r>
        <w:t>)</w:t>
      </w:r>
      <w:r w:rsidRPr="00051917">
        <w:t>, please provide a schematic vision of the interaction between sy</w:t>
      </w:r>
      <w:r>
        <w:t>stem services and applications.</w:t>
      </w:r>
    </w:p>
    <w:p w:rsidR="00855C86" w:rsidRPr="006E4251" w:rsidRDefault="00855C86" w:rsidP="00855C86">
      <w:pPr>
        <w:pStyle w:val="Heading2"/>
        <w:rPr>
          <w:lang w:val="en-US"/>
        </w:rPr>
      </w:pPr>
      <w:bookmarkStart w:id="170" w:name="_Toc303324691"/>
      <w:bookmarkStart w:id="171" w:name="_Toc363127907"/>
      <w:bookmarkStart w:id="172" w:name="_Toc466454600"/>
      <w:r w:rsidRPr="006E4251">
        <w:rPr>
          <w:lang w:val="en-US"/>
        </w:rPr>
        <w:t>Security</w:t>
      </w:r>
      <w:bookmarkEnd w:id="170"/>
      <w:bookmarkEnd w:id="171"/>
      <w:bookmarkEnd w:id="172"/>
    </w:p>
    <w:p w:rsidR="00855C86" w:rsidRPr="006E4251" w:rsidRDefault="00855C86" w:rsidP="00855C86">
      <w:pPr>
        <w:pStyle w:val="Heading3"/>
        <w:rPr>
          <w:lang w:val="en-US"/>
        </w:rPr>
      </w:pPr>
      <w:bookmarkStart w:id="173" w:name="_Toc363127908"/>
      <w:bookmarkStart w:id="174" w:name="_Toc466454601"/>
      <w:r w:rsidRPr="006E4251">
        <w:rPr>
          <w:lang w:val="en-US"/>
        </w:rPr>
        <w:t>Authentication mechanism</w:t>
      </w:r>
      <w:bookmarkEnd w:id="173"/>
      <w:bookmarkEnd w:id="174"/>
    </w:p>
    <w:p w:rsidR="00855C86" w:rsidRDefault="00855C86" w:rsidP="00855C86">
      <w:pPr>
        <w:pStyle w:val="Saisieparagraph"/>
        <w:ind w:left="567"/>
      </w:pPr>
      <w:bookmarkStart w:id="175" w:name="_Toc363127909"/>
      <w:r>
        <w:t xml:space="preserve">The application’s users will login into application with EPAUTH mechanism, being validated against EP Active Directory.  </w:t>
      </w:r>
    </w:p>
    <w:p w:rsidR="00855C86" w:rsidRPr="006E4251" w:rsidRDefault="00855C86" w:rsidP="00855C86">
      <w:pPr>
        <w:pStyle w:val="Heading3"/>
        <w:tabs>
          <w:tab w:val="num" w:pos="2268"/>
        </w:tabs>
        <w:rPr>
          <w:lang w:val="en-US"/>
        </w:rPr>
      </w:pPr>
      <w:bookmarkStart w:id="176" w:name="_Toc466454602"/>
      <w:r w:rsidRPr="006E4251">
        <w:rPr>
          <w:lang w:val="en-US"/>
        </w:rPr>
        <w:t>Authorization mechanism</w:t>
      </w:r>
      <w:bookmarkEnd w:id="175"/>
      <w:bookmarkEnd w:id="176"/>
    </w:p>
    <w:p w:rsidR="00855C86" w:rsidRDefault="00855C86" w:rsidP="00855C86">
      <w:pPr>
        <w:pStyle w:val="Saisieparagraph"/>
      </w:pPr>
      <w:r>
        <w:t>Basic role management through AD (….)</w:t>
      </w:r>
    </w:p>
    <w:p w:rsidR="00855C86" w:rsidRDefault="00855C86" w:rsidP="00855C86">
      <w:pPr>
        <w:pStyle w:val="Saisieparagraph"/>
      </w:pPr>
      <w:r>
        <w:t xml:space="preserve">Three systems will be checked for authorization depending if the user is accessing to data (Oracle) or XML file (e.g. Editor </w:t>
      </w:r>
      <w:proofErr w:type="gramStart"/>
      <w:r>
        <w:t>component</w:t>
      </w:r>
      <w:proofErr w:type="gramEnd"/>
      <w:r>
        <w:t>):</w:t>
      </w:r>
    </w:p>
    <w:p w:rsidR="00855C86" w:rsidRDefault="00855C86" w:rsidP="00855C86">
      <w:pPr>
        <w:pStyle w:val="Saisieparagraph"/>
      </w:pPr>
    </w:p>
    <w:p w:rsidR="00855C86" w:rsidRDefault="00855C86" w:rsidP="00855C86">
      <w:pPr>
        <w:pStyle w:val="Saisieparagraph"/>
      </w:pPr>
      <w:r>
        <w:t xml:space="preserve">1- Main Authorization for coarse grained access is based on Active Directory roles (defining the user type </w:t>
      </w:r>
      <w:proofErr w:type="spellStart"/>
      <w:r>
        <w:t>eg</w:t>
      </w:r>
      <w:proofErr w:type="spellEnd"/>
      <w:r>
        <w:t>: reviewers, drafter, initiators, General Administrator, Normal User, IPOL/EXPO admin, PRES admin)</w:t>
      </w:r>
    </w:p>
    <w:p w:rsidR="00855C86" w:rsidRDefault="00855C86" w:rsidP="00855C86">
      <w:pPr>
        <w:pStyle w:val="Saisieparagraph"/>
      </w:pPr>
      <w:r>
        <w:t xml:space="preserve">2-Authorization based </w:t>
      </w:r>
      <w:proofErr w:type="gramStart"/>
      <w:r>
        <w:t>on  PURE</w:t>
      </w:r>
      <w:proofErr w:type="gramEnd"/>
      <w:r>
        <w:t>-XML rights (ACL definitions per XML document)</w:t>
      </w:r>
      <w:r>
        <w:rPr>
          <w:rStyle w:val="FootnoteReference"/>
        </w:rPr>
        <w:footnoteReference w:id="28"/>
      </w:r>
      <w:r>
        <w:t>.</w:t>
      </w:r>
    </w:p>
    <w:p w:rsidR="00855C86" w:rsidRDefault="00855C86" w:rsidP="00855C86">
      <w:pPr>
        <w:pStyle w:val="Saisieparagraph"/>
      </w:pPr>
      <w:r>
        <w:t xml:space="preserve">3-Authorisation for more fine grained roles which </w:t>
      </w:r>
      <w:proofErr w:type="spellStart"/>
      <w:r>
        <w:t>can not</w:t>
      </w:r>
      <w:proofErr w:type="spellEnd"/>
      <w:r>
        <w:t xml:space="preserve"> be maintained in Active Directory are with CODICT organisational groups (e.g</w:t>
      </w:r>
      <w:proofErr w:type="gramStart"/>
      <w:r>
        <w:t>. :</w:t>
      </w:r>
      <w:proofErr w:type="gramEnd"/>
      <w:r>
        <w:t xml:space="preserve"> AGRI, AFCO…)</w:t>
      </w:r>
    </w:p>
    <w:p w:rsidR="00855C86" w:rsidRDefault="00855C86" w:rsidP="00855C86">
      <w:pPr>
        <w:pStyle w:val="Saisieparagraph"/>
      </w:pPr>
    </w:p>
    <w:p w:rsidR="00855C86" w:rsidRDefault="00855C86" w:rsidP="00855C86">
      <w:pPr>
        <w:pStyle w:val="Saisieparagraph"/>
        <w:numPr>
          <w:ilvl w:val="0"/>
          <w:numId w:val="19"/>
        </w:numPr>
      </w:pPr>
      <w:r>
        <w:t>Used to authorize the operations at object level (change the status, publish, share…)</w:t>
      </w:r>
    </w:p>
    <w:p w:rsidR="00855C86" w:rsidRDefault="00855C86" w:rsidP="00855C86">
      <w:pPr>
        <w:pStyle w:val="Saisieparagraph"/>
        <w:numPr>
          <w:ilvl w:val="0"/>
          <w:numId w:val="19"/>
        </w:numPr>
      </w:pPr>
      <w:r>
        <w:t>Used to authorize if the user can edit, check-in, update the document (XML).</w:t>
      </w:r>
    </w:p>
    <w:p w:rsidR="00855C86" w:rsidRDefault="00855C86" w:rsidP="00855C86">
      <w:pPr>
        <w:pStyle w:val="Saisieparagraph"/>
        <w:numPr>
          <w:ilvl w:val="0"/>
          <w:numId w:val="19"/>
        </w:numPr>
      </w:pPr>
      <w:r>
        <w:t xml:space="preserve"> Used to decide the objects accessible by the </w:t>
      </w:r>
      <w:proofErr w:type="gramStart"/>
      <w:r>
        <w:t>users .</w:t>
      </w:r>
      <w:proofErr w:type="gramEnd"/>
      <w:r>
        <w:t xml:space="preserve"> </w:t>
      </w:r>
      <w:proofErr w:type="gramStart"/>
      <w:r>
        <w:t>e.g</w:t>
      </w:r>
      <w:proofErr w:type="gramEnd"/>
      <w:r>
        <w:t>. AGRI cannot access to AFCO documents.</w:t>
      </w:r>
    </w:p>
    <w:p w:rsidR="00855C86" w:rsidRPr="006E4251" w:rsidRDefault="00855C86" w:rsidP="00855C86">
      <w:pPr>
        <w:pStyle w:val="Heading3"/>
        <w:tabs>
          <w:tab w:val="num" w:pos="2268"/>
        </w:tabs>
        <w:rPr>
          <w:lang w:val="en-US"/>
        </w:rPr>
      </w:pPr>
      <w:bookmarkStart w:id="177" w:name="_Toc363127910"/>
      <w:bookmarkStart w:id="178" w:name="_Toc466454603"/>
      <w:r w:rsidRPr="006E4251">
        <w:rPr>
          <w:lang w:val="en-US"/>
        </w:rPr>
        <w:t>Specific confidentiality needs</w:t>
      </w:r>
      <w:bookmarkEnd w:id="177"/>
      <w:bookmarkEnd w:id="178"/>
    </w:p>
    <w:p w:rsidR="00855C86" w:rsidRDefault="00855C86" w:rsidP="00855C86">
      <w:pPr>
        <w:ind w:firstLine="567"/>
      </w:pPr>
      <w:r>
        <w:t>NONE</w:t>
      </w:r>
    </w:p>
    <w:p w:rsidR="00855C86" w:rsidRPr="007A18C7" w:rsidRDefault="00855C86" w:rsidP="00855C86">
      <w:pPr>
        <w:ind w:firstLine="567"/>
      </w:pPr>
    </w:p>
    <w:p w:rsidR="00855C86" w:rsidRPr="006E4251" w:rsidRDefault="00855C86" w:rsidP="00855C86">
      <w:pPr>
        <w:pStyle w:val="Heading2"/>
        <w:rPr>
          <w:lang w:val="en-US"/>
        </w:rPr>
      </w:pPr>
      <w:bookmarkStart w:id="179" w:name="_Toc303324692"/>
      <w:bookmarkStart w:id="180" w:name="_Toc363127911"/>
      <w:bookmarkStart w:id="181" w:name="_Toc466454604"/>
      <w:r w:rsidRPr="006E4251">
        <w:rPr>
          <w:lang w:val="en-US"/>
        </w:rPr>
        <w:lastRenderedPageBreak/>
        <w:t>Specific Development Tools</w:t>
      </w:r>
      <w:bookmarkEnd w:id="179"/>
      <w:bookmarkEnd w:id="180"/>
      <w:bookmarkEnd w:id="181"/>
    </w:p>
    <w:p w:rsidR="00855C86" w:rsidRDefault="00855C86" w:rsidP="00855C86">
      <w:r>
        <w:t>The STANDARDS</w:t>
      </w:r>
      <w:r w:rsidRPr="00051917">
        <w:t xml:space="preserve"> </w:t>
      </w:r>
      <w:r>
        <w:t xml:space="preserve">Unit </w:t>
      </w:r>
      <w:r w:rsidRPr="00051917">
        <w:t>provides standard tools for the development of applications.</w:t>
      </w:r>
    </w:p>
    <w:p w:rsidR="00855C86" w:rsidRPr="00051917" w:rsidRDefault="00855C86" w:rsidP="00855C86"/>
    <w:p w:rsidR="00855C86" w:rsidRPr="00051917" w:rsidRDefault="00855C86" w:rsidP="00855C86">
      <w:r>
        <w:t>M</w:t>
      </w:r>
      <w:r w:rsidRPr="00051917">
        <w:t>ention here licence-limited tools you may need</w:t>
      </w:r>
      <w:r>
        <w:t xml:space="preserve"> (</w:t>
      </w:r>
      <w:hyperlink r:id="rId37" w:history="1">
        <w:r w:rsidRPr="0023245E">
          <w:rPr>
            <w:rStyle w:val="Hyperlink"/>
          </w:rPr>
          <w:t>restricted use product</w:t>
        </w:r>
      </w:hyperlink>
      <w:r>
        <w:t>)</w:t>
      </w:r>
      <w:r w:rsidRPr="00051917">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7350"/>
        <w:gridCol w:w="1666"/>
      </w:tblGrid>
      <w:tr w:rsidR="00855C86" w:rsidRPr="00AF6D58" w:rsidTr="00EA598B">
        <w:tc>
          <w:tcPr>
            <w:tcW w:w="4076" w:type="pct"/>
            <w:shd w:val="clear" w:color="auto" w:fill="FFFFFF"/>
            <w:vAlign w:val="center"/>
          </w:tcPr>
          <w:p w:rsidR="00855C86" w:rsidRPr="00AF6D58" w:rsidRDefault="00855C86" w:rsidP="00EA598B">
            <w:pPr>
              <w:spacing w:before="100" w:beforeAutospacing="1" w:after="100" w:afterAutospacing="1"/>
              <w:jc w:val="left"/>
            </w:pPr>
            <w:r w:rsidRPr="00AF6D58">
              <w:t>Oxygen XML</w:t>
            </w:r>
          </w:p>
        </w:tc>
        <w:tc>
          <w:tcPr>
            <w:tcW w:w="924" w:type="pct"/>
            <w:shd w:val="clear" w:color="auto" w:fill="FFFFFF"/>
            <w:vAlign w:val="center"/>
          </w:tcPr>
          <w:p w:rsidR="00855C86" w:rsidRPr="00AF6D58" w:rsidRDefault="00855C86" w:rsidP="00EA598B">
            <w:pPr>
              <w:jc w:val="left"/>
            </w:pPr>
            <w:r w:rsidRPr="00AF6D58">
              <w:t>Y/N</w:t>
            </w:r>
          </w:p>
        </w:tc>
      </w:tr>
      <w:tr w:rsidR="00855C86" w:rsidRPr="00AF6D58" w:rsidTr="00EA598B">
        <w:tc>
          <w:tcPr>
            <w:tcW w:w="4076" w:type="pct"/>
            <w:shd w:val="clear" w:color="auto" w:fill="auto"/>
            <w:vAlign w:val="center"/>
          </w:tcPr>
          <w:p w:rsidR="00855C86" w:rsidRPr="00AF6D58" w:rsidRDefault="00855C86" w:rsidP="00EA598B">
            <w:pPr>
              <w:spacing w:before="100" w:beforeAutospacing="1" w:after="100" w:afterAutospacing="1"/>
              <w:jc w:val="left"/>
            </w:pPr>
            <w:r w:rsidRPr="00AF6D58">
              <w:t xml:space="preserve">Modelling tool UML </w:t>
            </w:r>
          </w:p>
        </w:tc>
        <w:tc>
          <w:tcPr>
            <w:tcW w:w="924" w:type="pct"/>
            <w:shd w:val="clear" w:color="auto" w:fill="auto"/>
            <w:vAlign w:val="center"/>
          </w:tcPr>
          <w:p w:rsidR="00855C86" w:rsidRPr="00AF6D58" w:rsidRDefault="00855C86" w:rsidP="00EA598B">
            <w:pPr>
              <w:jc w:val="left"/>
            </w:pPr>
            <w:r w:rsidRPr="00AF6D58">
              <w:t>Y/N</w:t>
            </w:r>
          </w:p>
        </w:tc>
      </w:tr>
      <w:tr w:rsidR="00855C86" w:rsidRPr="00AF6D58" w:rsidTr="00EA598B">
        <w:tc>
          <w:tcPr>
            <w:tcW w:w="4076" w:type="pct"/>
            <w:shd w:val="clear" w:color="auto" w:fill="auto"/>
            <w:vAlign w:val="center"/>
          </w:tcPr>
          <w:p w:rsidR="00855C86" w:rsidRPr="00AF6D58" w:rsidRDefault="00855C86" w:rsidP="00EA598B">
            <w:pPr>
              <w:spacing w:before="100" w:beforeAutospacing="1" w:after="100" w:afterAutospacing="1"/>
              <w:jc w:val="left"/>
            </w:pPr>
          </w:p>
        </w:tc>
        <w:tc>
          <w:tcPr>
            <w:tcW w:w="924" w:type="pct"/>
            <w:shd w:val="clear" w:color="auto" w:fill="auto"/>
            <w:vAlign w:val="center"/>
          </w:tcPr>
          <w:p w:rsidR="00855C86" w:rsidRPr="00AF6D58" w:rsidRDefault="00855C86" w:rsidP="00EA598B">
            <w:pPr>
              <w:jc w:val="left"/>
            </w:pPr>
            <w:r w:rsidRPr="00AF6D58">
              <w:t>Y/N</w:t>
            </w:r>
          </w:p>
        </w:tc>
      </w:tr>
    </w:tbl>
    <w:p w:rsidR="00855C86" w:rsidRPr="00051917" w:rsidRDefault="00855C86" w:rsidP="00855C86"/>
    <w:p w:rsidR="00686739" w:rsidRPr="00686739" w:rsidRDefault="00686739" w:rsidP="00686739"/>
    <w:sectPr w:rsidR="00686739" w:rsidRPr="00686739">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4251" w:rsidRDefault="006E4251" w:rsidP="004F5617">
      <w:r>
        <w:separator/>
      </w:r>
    </w:p>
  </w:endnote>
  <w:endnote w:type="continuationSeparator" w:id="0">
    <w:p w:rsidR="006E4251" w:rsidRDefault="006E4251" w:rsidP="004F5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ヒラギノ角ゴ Pro W3">
    <w:altName w:val="Times New Roman"/>
    <w:charset w:val="00"/>
    <w:family w:val="roman"/>
    <w:pitch w:val="default"/>
  </w:font>
  <w:font w:name="Spranq eco sans">
    <w:panose1 w:val="020B0603030804020204"/>
    <w:charset w:val="00"/>
    <w:family w:val="swiss"/>
    <w:pitch w:val="variable"/>
    <w:sig w:usb0="800000AF" w:usb1="1000204A" w:usb2="00000000" w:usb3="00000000" w:csb0="00000001" w:csb1="00000000"/>
  </w:font>
  <w:font w:name="TrebuchetMS,Italic">
    <w:panose1 w:val="00000000000000000000"/>
    <w:charset w:val="00"/>
    <w:family w:val="auto"/>
    <w:notTrueType/>
    <w:pitch w:val="default"/>
    <w:sig w:usb0="00000003" w:usb1="00000000" w:usb2="00000000" w:usb3="00000000" w:csb0="00000001" w:csb1="00000000"/>
  </w:font>
  <w:font w:name="TrebuchetM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251" w:rsidRPr="004A3076" w:rsidRDefault="006E4251" w:rsidP="006E4251">
    <w:pPr>
      <w:tabs>
        <w:tab w:val="right" w:pos="9214"/>
      </w:tabs>
      <w:ind w:right="360"/>
      <w:rPr>
        <w:sz w:val="16"/>
        <w:szCs w:val="16"/>
        <w:lang w:val="nl-NL"/>
      </w:rPr>
    </w:pPr>
    <w:r w:rsidRPr="00250565">
      <w:rPr>
        <w:snapToGrid w:val="0"/>
        <w:sz w:val="16"/>
        <w:szCs w:val="16"/>
      </w:rPr>
      <w:fldChar w:fldCharType="begin"/>
    </w:r>
    <w:r w:rsidRPr="004A3076">
      <w:rPr>
        <w:snapToGrid w:val="0"/>
        <w:sz w:val="16"/>
        <w:szCs w:val="16"/>
        <w:lang w:val="nl-NL"/>
      </w:rPr>
      <w:instrText xml:space="preserve"> FILENAME </w:instrText>
    </w:r>
    <w:r w:rsidRPr="00250565">
      <w:rPr>
        <w:snapToGrid w:val="0"/>
        <w:sz w:val="16"/>
        <w:szCs w:val="16"/>
      </w:rPr>
      <w:fldChar w:fldCharType="separate"/>
    </w:r>
    <w:r>
      <w:rPr>
        <w:noProof/>
        <w:snapToGrid w:val="0"/>
        <w:sz w:val="16"/>
        <w:szCs w:val="16"/>
        <w:lang w:val="nl-NL"/>
      </w:rPr>
      <w:t>EPARL_PCH_20111114_EN_v2.0</w:t>
    </w:r>
    <w:r w:rsidRPr="00250565">
      <w:rPr>
        <w:snapToGrid w:val="0"/>
        <w:sz w:val="16"/>
        <w:szCs w:val="16"/>
      </w:rPr>
      <w:fldChar w:fldCharType="end"/>
    </w:r>
    <w:r w:rsidRPr="004A3076">
      <w:rPr>
        <w:sz w:val="16"/>
        <w:szCs w:val="16"/>
        <w:lang w:val="nl-NL"/>
      </w:rPr>
      <w:tab/>
    </w:r>
    <w:r w:rsidRPr="004A3076">
      <w:rPr>
        <w:snapToGrid w:val="0"/>
        <w:sz w:val="16"/>
        <w:szCs w:val="16"/>
        <w:lang w:val="nl-NL"/>
      </w:rPr>
      <w:t xml:space="preserve">Page </w:t>
    </w:r>
    <w:r w:rsidRPr="00250565">
      <w:rPr>
        <w:rStyle w:val="PageNumber"/>
        <w:sz w:val="16"/>
        <w:szCs w:val="16"/>
      </w:rPr>
      <w:fldChar w:fldCharType="begin"/>
    </w:r>
    <w:r w:rsidRPr="004A3076">
      <w:rPr>
        <w:rStyle w:val="PageNumber"/>
        <w:sz w:val="16"/>
        <w:szCs w:val="16"/>
        <w:lang w:val="nl-NL"/>
      </w:rPr>
      <w:instrText xml:space="preserve">PAGE  </w:instrText>
    </w:r>
    <w:r w:rsidRPr="00250565">
      <w:rPr>
        <w:rStyle w:val="PageNumber"/>
        <w:sz w:val="16"/>
        <w:szCs w:val="16"/>
      </w:rPr>
      <w:fldChar w:fldCharType="separate"/>
    </w:r>
    <w:r w:rsidR="00855C86">
      <w:rPr>
        <w:rStyle w:val="PageNumber"/>
        <w:noProof/>
        <w:sz w:val="16"/>
        <w:szCs w:val="16"/>
        <w:lang w:val="nl-NL"/>
      </w:rPr>
      <w:t>4</w:t>
    </w:r>
    <w:r w:rsidRPr="00250565">
      <w:rPr>
        <w:rStyle w:val="PageNumber"/>
        <w:sz w:val="16"/>
        <w:szCs w:val="16"/>
      </w:rPr>
      <w:fldChar w:fldCharType="end"/>
    </w:r>
    <w:r w:rsidRPr="004A3076">
      <w:rPr>
        <w:rStyle w:val="PageNumber"/>
        <w:sz w:val="16"/>
        <w:szCs w:val="16"/>
        <w:lang w:val="nl-NL"/>
      </w:rPr>
      <w:t xml:space="preserve"> of </w:t>
    </w:r>
    <w:r>
      <w:rPr>
        <w:rStyle w:val="PageNumber"/>
        <w:sz w:val="16"/>
        <w:szCs w:val="16"/>
      </w:rPr>
      <w:fldChar w:fldCharType="begin"/>
    </w:r>
    <w:r w:rsidRPr="004A3076">
      <w:rPr>
        <w:rStyle w:val="PageNumber"/>
        <w:sz w:val="16"/>
        <w:szCs w:val="16"/>
        <w:lang w:val="nl-NL"/>
      </w:rPr>
      <w:instrText xml:space="preserve"> NUMPAGES  </w:instrText>
    </w:r>
    <w:r>
      <w:rPr>
        <w:rStyle w:val="PageNumber"/>
        <w:sz w:val="16"/>
        <w:szCs w:val="16"/>
      </w:rPr>
      <w:fldChar w:fldCharType="separate"/>
    </w:r>
    <w:r w:rsidR="00855C86">
      <w:rPr>
        <w:rStyle w:val="PageNumber"/>
        <w:noProof/>
        <w:sz w:val="16"/>
        <w:szCs w:val="16"/>
        <w:lang w:val="nl-NL"/>
      </w:rPr>
      <w:t>42</w:t>
    </w:r>
    <w:r>
      <w:rPr>
        <w:rStyle w:val="PageNumber"/>
        <w:sz w:val="16"/>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251" w:rsidRDefault="006E4251">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855C86">
      <w:rPr>
        <w:caps/>
        <w:noProof/>
        <w:color w:val="4F81BD" w:themeColor="accent1"/>
      </w:rPr>
      <w:t>24</w:t>
    </w:r>
    <w:r>
      <w:rPr>
        <w:caps/>
        <w:noProof/>
        <w:color w:val="4F81BD" w:themeColor="accent1"/>
      </w:rPr>
      <w:fldChar w:fldCharType="end"/>
    </w:r>
  </w:p>
  <w:p w:rsidR="006E4251" w:rsidRDefault="006E42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4251" w:rsidRDefault="006E4251" w:rsidP="004F5617">
      <w:r>
        <w:separator/>
      </w:r>
    </w:p>
  </w:footnote>
  <w:footnote w:type="continuationSeparator" w:id="0">
    <w:p w:rsidR="006E4251" w:rsidRDefault="006E4251" w:rsidP="004F5617">
      <w:r>
        <w:continuationSeparator/>
      </w:r>
    </w:p>
  </w:footnote>
  <w:footnote w:id="1">
    <w:p w:rsidR="006E4251" w:rsidRPr="00E83606" w:rsidRDefault="006E4251" w:rsidP="002A0511">
      <w:pPr>
        <w:pStyle w:val="FootnoteText"/>
      </w:pPr>
      <w:r>
        <w:rPr>
          <w:rStyle w:val="FootnoteReference"/>
        </w:rPr>
        <w:footnoteRef/>
      </w:r>
      <w:r w:rsidRPr="00E83606">
        <w:t xml:space="preserve"> Program Manda</w:t>
      </w:r>
      <w:r>
        <w:t>te</w:t>
      </w:r>
      <w:r w:rsidRPr="00E83606">
        <w:t>, p. 6-7.</w:t>
      </w:r>
    </w:p>
  </w:footnote>
  <w:footnote w:id="2">
    <w:p w:rsidR="006E4251" w:rsidRPr="0033551B" w:rsidRDefault="006E4251" w:rsidP="002A0511">
      <w:pPr>
        <w:pStyle w:val="FootnoteText"/>
      </w:pPr>
      <w:r>
        <w:rPr>
          <w:rStyle w:val="FootnoteReference"/>
        </w:rPr>
        <w:footnoteRef/>
      </w:r>
      <w:r>
        <w:t xml:space="preserve"> </w:t>
      </w:r>
      <w:r w:rsidRPr="0033551B">
        <w:t>This component is managed under the e-Parliament program framework, the budget is managed by DG TRAD and the MOE of the project is DG TRAD</w:t>
      </w:r>
    </w:p>
  </w:footnote>
  <w:footnote w:id="3">
    <w:p w:rsidR="006E4251" w:rsidRDefault="006E4251" w:rsidP="004F5617">
      <w:pPr>
        <w:pStyle w:val="FootnoteText"/>
      </w:pPr>
      <w:r>
        <w:rPr>
          <w:rStyle w:val="FootnoteReference"/>
        </w:rPr>
        <w:footnoteRef/>
      </w:r>
      <w:r>
        <w:t xml:space="preserve"> Runtime: for example: Tomcat, </w:t>
      </w:r>
      <w:proofErr w:type="spellStart"/>
      <w:r>
        <w:t>HornetQ</w:t>
      </w:r>
      <w:proofErr w:type="spellEnd"/>
      <w:r>
        <w:t>...</w:t>
      </w:r>
      <w:proofErr w:type="spellStart"/>
      <w:r>
        <w:t>etc</w:t>
      </w:r>
      <w:proofErr w:type="spellEnd"/>
    </w:p>
  </w:footnote>
  <w:footnote w:id="4">
    <w:p w:rsidR="006E4251" w:rsidRDefault="006E4251" w:rsidP="004F5617">
      <w:pPr>
        <w:pStyle w:val="FootnoteText"/>
      </w:pPr>
      <w:r>
        <w:rPr>
          <w:rStyle w:val="FootnoteReference"/>
        </w:rPr>
        <w:footnoteRef/>
      </w:r>
      <w:r>
        <w:t xml:space="preserve"> Environment (DEV, PPO, FOR, PROD, INT...</w:t>
      </w:r>
      <w:proofErr w:type="spellStart"/>
      <w:r>
        <w:t>etc</w:t>
      </w:r>
      <w:proofErr w:type="spellEnd"/>
      <w:r>
        <w:t>)</w:t>
      </w:r>
    </w:p>
  </w:footnote>
  <w:footnote w:id="5">
    <w:p w:rsidR="006E4251" w:rsidRDefault="006E4251" w:rsidP="004F5617">
      <w:pPr>
        <w:pStyle w:val="FootnoteText"/>
      </w:pPr>
      <w:r>
        <w:rPr>
          <w:rStyle w:val="FootnoteReference"/>
        </w:rPr>
        <w:footnoteRef/>
      </w:r>
      <w:r>
        <w:t xml:space="preserve"> An identifier helping to point this relation in the Application Integration Schema</w:t>
      </w:r>
    </w:p>
  </w:footnote>
  <w:footnote w:id="6">
    <w:p w:rsidR="006E4251" w:rsidRDefault="006E4251" w:rsidP="004F5617">
      <w:pPr>
        <w:pStyle w:val="FootnoteText"/>
      </w:pPr>
      <w:r>
        <w:rPr>
          <w:rStyle w:val="FootnoteReference"/>
        </w:rPr>
        <w:footnoteRef/>
      </w:r>
      <w:r>
        <w:t xml:space="preserve"> Frequency of the interaction (e.g. once every night for a batch, thousands of calls per minute if directly related to end user input or interaction)</w:t>
      </w:r>
    </w:p>
  </w:footnote>
  <w:footnote w:id="7">
    <w:p w:rsidR="006E4251" w:rsidRDefault="006E4251" w:rsidP="00853BB3">
      <w:pPr>
        <w:pStyle w:val="FootnoteText"/>
      </w:pPr>
      <w:r>
        <w:rPr>
          <w:rStyle w:val="FootnoteReference"/>
        </w:rPr>
        <w:footnoteRef/>
      </w:r>
      <w:r>
        <w:t xml:space="preserve"> Runtime: for example: Tomcat, </w:t>
      </w:r>
      <w:proofErr w:type="spellStart"/>
      <w:r>
        <w:t>HornetQ</w:t>
      </w:r>
      <w:proofErr w:type="spellEnd"/>
      <w:r>
        <w:t>...</w:t>
      </w:r>
      <w:proofErr w:type="spellStart"/>
      <w:r>
        <w:t>etc</w:t>
      </w:r>
      <w:proofErr w:type="spellEnd"/>
    </w:p>
  </w:footnote>
  <w:footnote w:id="8">
    <w:p w:rsidR="006E4251" w:rsidRDefault="006E4251" w:rsidP="00853BB3">
      <w:pPr>
        <w:pStyle w:val="FootnoteText"/>
      </w:pPr>
      <w:r>
        <w:rPr>
          <w:rStyle w:val="FootnoteReference"/>
        </w:rPr>
        <w:footnoteRef/>
      </w:r>
      <w:r>
        <w:t xml:space="preserve"> Environment (DEV, PPO, FOR, PROD, INT...</w:t>
      </w:r>
      <w:proofErr w:type="spellStart"/>
      <w:r>
        <w:t>etc</w:t>
      </w:r>
      <w:proofErr w:type="spellEnd"/>
      <w:r>
        <w:t>)</w:t>
      </w:r>
    </w:p>
  </w:footnote>
  <w:footnote w:id="9">
    <w:p w:rsidR="006E4251" w:rsidRDefault="006E4251" w:rsidP="00853BB3">
      <w:pPr>
        <w:pStyle w:val="FootnoteText"/>
      </w:pPr>
      <w:r>
        <w:rPr>
          <w:rStyle w:val="FootnoteReference"/>
        </w:rPr>
        <w:footnoteRef/>
      </w:r>
      <w:r>
        <w:t xml:space="preserve"> An identifier helping to point this relation in the Application Integration Schema</w:t>
      </w:r>
    </w:p>
  </w:footnote>
  <w:footnote w:id="10">
    <w:p w:rsidR="006E4251" w:rsidRDefault="006E4251" w:rsidP="00853BB3">
      <w:pPr>
        <w:pStyle w:val="FootnoteText"/>
      </w:pPr>
      <w:r>
        <w:rPr>
          <w:rStyle w:val="FootnoteReference"/>
        </w:rPr>
        <w:footnoteRef/>
      </w:r>
      <w:r>
        <w:t xml:space="preserve"> Frequency of the interaction (e.g. once every night for a batch, thousands of calls per minute if directly related to end user input or interaction)</w:t>
      </w:r>
    </w:p>
  </w:footnote>
  <w:footnote w:id="11">
    <w:p w:rsidR="006E4251" w:rsidRPr="00E14632" w:rsidRDefault="006E4251" w:rsidP="004F5617">
      <w:pPr>
        <w:pStyle w:val="FootnoteText"/>
      </w:pPr>
      <w:r>
        <w:rPr>
          <w:rStyle w:val="FootnoteReference"/>
        </w:rPr>
        <w:footnoteRef/>
      </w:r>
      <w:r>
        <w:t xml:space="preserve"> DM-XML requires XSLT 2.0 to facilitate the implementation of different functionalities. See some examples in annexe I.</w:t>
      </w:r>
    </w:p>
  </w:footnote>
  <w:footnote w:id="12">
    <w:p w:rsidR="006E4251" w:rsidRDefault="006E4251" w:rsidP="004F5617">
      <w:pPr>
        <w:pStyle w:val="FootnoteText"/>
      </w:pPr>
      <w:r>
        <w:rPr>
          <w:rStyle w:val="FootnoteReference"/>
        </w:rPr>
        <w:footnoteRef/>
      </w:r>
      <w:r>
        <w:t xml:space="preserve"> Runtime: for example: Tomcat, </w:t>
      </w:r>
      <w:proofErr w:type="spellStart"/>
      <w:r>
        <w:t>HornetQ.etc</w:t>
      </w:r>
      <w:proofErr w:type="spellEnd"/>
    </w:p>
  </w:footnote>
  <w:footnote w:id="13">
    <w:p w:rsidR="006E4251" w:rsidRDefault="006E4251" w:rsidP="004F5617">
      <w:pPr>
        <w:pStyle w:val="FootnoteText"/>
      </w:pPr>
      <w:r>
        <w:rPr>
          <w:rStyle w:val="FootnoteReference"/>
        </w:rPr>
        <w:footnoteRef/>
      </w:r>
      <w:r>
        <w:t xml:space="preserve"> Environment (DEV, PPO, FOR, PROD, INT...</w:t>
      </w:r>
      <w:proofErr w:type="spellStart"/>
      <w:r>
        <w:t>etc</w:t>
      </w:r>
      <w:proofErr w:type="spellEnd"/>
      <w:r>
        <w:t>)</w:t>
      </w:r>
    </w:p>
  </w:footnote>
  <w:footnote w:id="14">
    <w:p w:rsidR="006E4251" w:rsidRDefault="006E4251" w:rsidP="004F5617">
      <w:pPr>
        <w:pStyle w:val="FootnoteText"/>
      </w:pPr>
      <w:r>
        <w:rPr>
          <w:rStyle w:val="FootnoteReference"/>
        </w:rPr>
        <w:footnoteRef/>
      </w:r>
      <w:r>
        <w:t xml:space="preserve"> An identifier helping to point this relation in the Application Integration Schema</w:t>
      </w:r>
    </w:p>
  </w:footnote>
  <w:footnote w:id="15">
    <w:p w:rsidR="006E4251" w:rsidRDefault="006E4251" w:rsidP="004F5617">
      <w:pPr>
        <w:pStyle w:val="FootnoteText"/>
      </w:pPr>
      <w:r>
        <w:rPr>
          <w:rStyle w:val="FootnoteReference"/>
        </w:rPr>
        <w:footnoteRef/>
      </w:r>
      <w:r>
        <w:t xml:space="preserve"> Frequency of the interaction (e.g. once every night for a batch, thousands of calls per minute if directly related to end user input or interaction)</w:t>
      </w:r>
    </w:p>
  </w:footnote>
  <w:footnote w:id="16">
    <w:p w:rsidR="006E4251" w:rsidRDefault="006E4251" w:rsidP="00686739">
      <w:pPr>
        <w:pStyle w:val="FootnoteText"/>
      </w:pPr>
      <w:r>
        <w:rPr>
          <w:rStyle w:val="FootnoteReference"/>
        </w:rPr>
        <w:footnoteRef/>
      </w:r>
      <w:r>
        <w:t xml:space="preserve"> Runtime: for example: Tomcat, </w:t>
      </w:r>
      <w:proofErr w:type="spellStart"/>
      <w:r>
        <w:t>HornetQ</w:t>
      </w:r>
      <w:proofErr w:type="spellEnd"/>
      <w:r>
        <w:t>...</w:t>
      </w:r>
      <w:proofErr w:type="spellStart"/>
      <w:r>
        <w:t>etc</w:t>
      </w:r>
      <w:proofErr w:type="spellEnd"/>
    </w:p>
  </w:footnote>
  <w:footnote w:id="17">
    <w:p w:rsidR="006E4251" w:rsidRDefault="006E4251" w:rsidP="00686739">
      <w:pPr>
        <w:pStyle w:val="FootnoteText"/>
      </w:pPr>
      <w:r>
        <w:rPr>
          <w:rStyle w:val="FootnoteReference"/>
        </w:rPr>
        <w:footnoteRef/>
      </w:r>
      <w:r>
        <w:t xml:space="preserve"> Environment (DEV, PPO, FOR, PROD, INT...</w:t>
      </w:r>
      <w:proofErr w:type="spellStart"/>
      <w:r>
        <w:t>etc</w:t>
      </w:r>
      <w:proofErr w:type="spellEnd"/>
      <w:r>
        <w:t>)</w:t>
      </w:r>
    </w:p>
  </w:footnote>
  <w:footnote w:id="18">
    <w:p w:rsidR="006E4251" w:rsidRDefault="006E4251" w:rsidP="00686739">
      <w:pPr>
        <w:pStyle w:val="FootnoteText"/>
      </w:pPr>
      <w:r>
        <w:rPr>
          <w:rStyle w:val="FootnoteReference"/>
        </w:rPr>
        <w:footnoteRef/>
      </w:r>
      <w:r>
        <w:t xml:space="preserve"> An identifier helping to point this relation in the Application Integration Schema</w:t>
      </w:r>
    </w:p>
  </w:footnote>
  <w:footnote w:id="19">
    <w:p w:rsidR="006E4251" w:rsidRDefault="006E4251" w:rsidP="00686739">
      <w:pPr>
        <w:pStyle w:val="FootnoteText"/>
      </w:pPr>
      <w:r>
        <w:rPr>
          <w:rStyle w:val="FootnoteReference"/>
        </w:rPr>
        <w:footnoteRef/>
      </w:r>
      <w:r>
        <w:t xml:space="preserve"> Frequency of the interaction (e.g. once every night for a batch, thousands of calls per minute if directly related to end user input or interaction)</w:t>
      </w:r>
    </w:p>
  </w:footnote>
  <w:footnote w:id="20">
    <w:p w:rsidR="00855C86" w:rsidRDefault="00855C86" w:rsidP="00855C86">
      <w:pPr>
        <w:pStyle w:val="FootnoteText"/>
      </w:pPr>
      <w:r>
        <w:rPr>
          <w:rStyle w:val="FootnoteReference"/>
        </w:rPr>
        <w:footnoteRef/>
      </w:r>
      <w:r>
        <w:t xml:space="preserve"> Terms are used in </w:t>
      </w:r>
      <w:proofErr w:type="gramStart"/>
      <w:r>
        <w:t>XML4EP(</w:t>
      </w:r>
      <w:proofErr w:type="spellStart"/>
      <w:proofErr w:type="gramEnd"/>
      <w:r>
        <w:t>akoma</w:t>
      </w:r>
      <w:proofErr w:type="spellEnd"/>
      <w:r>
        <w:t xml:space="preserve">) to define metadata that can be reused in the verification, consistency check process across languages  and translation process (automatic translation). </w:t>
      </w:r>
    </w:p>
  </w:footnote>
  <w:footnote w:id="21">
    <w:p w:rsidR="00855C86" w:rsidRDefault="00855C86" w:rsidP="00855C86">
      <w:pPr>
        <w:pStyle w:val="FootnoteText"/>
      </w:pPr>
      <w:r>
        <w:rPr>
          <w:rStyle w:val="FootnoteReference"/>
        </w:rPr>
        <w:footnoteRef/>
      </w:r>
      <w:r>
        <w:t xml:space="preserve"> Used by DG TRAD in CAT4TRAD.</w:t>
      </w:r>
    </w:p>
  </w:footnote>
  <w:footnote w:id="22">
    <w:p w:rsidR="00855C86" w:rsidRDefault="00855C86" w:rsidP="00855C86">
      <w:pPr>
        <w:pStyle w:val="FootnoteText"/>
      </w:pPr>
      <w:r>
        <w:rPr>
          <w:rStyle w:val="FootnoteReference"/>
        </w:rPr>
        <w:footnoteRef/>
      </w:r>
      <w:r>
        <w:t xml:space="preserve"> Sharing operation will only change the PURE-XML ACL and include a new set of users or groups.</w:t>
      </w:r>
    </w:p>
  </w:footnote>
  <w:footnote w:id="23">
    <w:p w:rsidR="00855C86" w:rsidRDefault="00855C86" w:rsidP="00855C86">
      <w:pPr>
        <w:pStyle w:val="FootnoteText"/>
      </w:pPr>
      <w:r>
        <w:rPr>
          <w:rStyle w:val="FootnoteReference"/>
        </w:rPr>
        <w:footnoteRef/>
      </w:r>
      <w:r>
        <w:t xml:space="preserve"> AT4AMOS is based on GWT technology.</w:t>
      </w:r>
    </w:p>
  </w:footnote>
  <w:footnote w:id="24">
    <w:p w:rsidR="00855C86" w:rsidRDefault="00855C86" w:rsidP="00855C86">
      <w:pPr>
        <w:pStyle w:val="FootnoteText"/>
      </w:pPr>
      <w:r>
        <w:rPr>
          <w:rStyle w:val="FootnoteReference"/>
        </w:rPr>
        <w:footnoteRef/>
      </w:r>
      <w:r>
        <w:t xml:space="preserve"> Runtime: for example: Tomcat, </w:t>
      </w:r>
      <w:proofErr w:type="spellStart"/>
      <w:r>
        <w:t>HornetQ</w:t>
      </w:r>
      <w:proofErr w:type="spellEnd"/>
      <w:r>
        <w:t>, etc.</w:t>
      </w:r>
    </w:p>
  </w:footnote>
  <w:footnote w:id="25">
    <w:p w:rsidR="00855C86" w:rsidRPr="007A18C7" w:rsidRDefault="00855C86" w:rsidP="00855C86">
      <w:pPr>
        <w:pStyle w:val="FootnoteText"/>
        <w:rPr>
          <w:lang w:val="fr-FR"/>
        </w:rPr>
      </w:pPr>
      <w:r>
        <w:rPr>
          <w:rStyle w:val="FootnoteReference"/>
        </w:rPr>
        <w:footnoteRef/>
      </w:r>
      <w:r w:rsidRPr="007A18C7">
        <w:rPr>
          <w:lang w:val="fr-FR"/>
        </w:rPr>
        <w:t xml:space="preserve"> </w:t>
      </w:r>
      <w:proofErr w:type="spellStart"/>
      <w:r w:rsidRPr="005E18C3">
        <w:rPr>
          <w:lang w:val="fr-FR"/>
        </w:rPr>
        <w:t>Environment</w:t>
      </w:r>
      <w:proofErr w:type="spellEnd"/>
      <w:r w:rsidRPr="007A18C7">
        <w:rPr>
          <w:lang w:val="fr-FR"/>
        </w:rPr>
        <w:t xml:space="preserve"> (DEV,</w:t>
      </w:r>
      <w:r>
        <w:rPr>
          <w:lang w:val="fr-FR"/>
        </w:rPr>
        <w:t xml:space="preserve"> ATE (Applicative Test </w:t>
      </w:r>
      <w:proofErr w:type="spellStart"/>
      <w:r w:rsidRPr="005E18C3">
        <w:rPr>
          <w:lang w:val="fr-FR"/>
        </w:rPr>
        <w:t>Environment</w:t>
      </w:r>
      <w:proofErr w:type="spellEnd"/>
      <w:r>
        <w:rPr>
          <w:lang w:val="fr-FR"/>
        </w:rPr>
        <w:t>),</w:t>
      </w:r>
      <w:r w:rsidRPr="007A18C7">
        <w:rPr>
          <w:lang w:val="fr-FR"/>
        </w:rPr>
        <w:t xml:space="preserve"> PPO, FOR, PROD, INT, etc</w:t>
      </w:r>
      <w:r>
        <w:rPr>
          <w:lang w:val="fr-FR"/>
        </w:rPr>
        <w:t>.</w:t>
      </w:r>
      <w:r w:rsidRPr="007A18C7">
        <w:rPr>
          <w:lang w:val="fr-FR"/>
        </w:rPr>
        <w:t>)</w:t>
      </w:r>
    </w:p>
  </w:footnote>
  <w:footnote w:id="26">
    <w:p w:rsidR="00855C86" w:rsidRDefault="00855C86" w:rsidP="00855C86">
      <w:pPr>
        <w:pStyle w:val="FootnoteText"/>
      </w:pPr>
      <w:r>
        <w:rPr>
          <w:rStyle w:val="FootnoteReference"/>
        </w:rPr>
        <w:footnoteRef/>
      </w:r>
      <w:r>
        <w:t xml:space="preserve"> An identifier helping to point this relation in the Application Integration Schema</w:t>
      </w:r>
    </w:p>
  </w:footnote>
  <w:footnote w:id="27">
    <w:p w:rsidR="00855C86" w:rsidRDefault="00855C86" w:rsidP="00855C86">
      <w:pPr>
        <w:pStyle w:val="FootnoteText"/>
      </w:pPr>
      <w:r>
        <w:rPr>
          <w:rStyle w:val="FootnoteReference"/>
        </w:rPr>
        <w:footnoteRef/>
      </w:r>
      <w:r>
        <w:t xml:space="preserve"> Frequency of the interaction (e.g. once every night for a batch, thousands of calls per minute if directly related to end user input or interaction)</w:t>
      </w:r>
    </w:p>
  </w:footnote>
  <w:footnote w:id="28">
    <w:p w:rsidR="00855C86" w:rsidRDefault="00855C86" w:rsidP="00855C86">
      <w:pPr>
        <w:pStyle w:val="FootnoteText"/>
      </w:pPr>
      <w:r>
        <w:rPr>
          <w:rStyle w:val="FootnoteReference"/>
        </w:rPr>
        <w:footnoteRef/>
      </w:r>
      <w:r>
        <w:t xml:space="preserve"> PURE-</w:t>
      </w:r>
      <w:r>
        <w:rPr>
          <w:rFonts w:ascii="Arial" w:hAnsi="Arial" w:cs="Arial"/>
          <w:color w:val="000000"/>
        </w:rPr>
        <w:t>ACL: When a user try to access a PURE-XML document (via EPS), PURE-XML checks the associated PURE-ACL and perform or not the action. This is the same for check-in/out operations, save..... In this case PURE-XML is performing the action, not AT4LEX.</w:t>
      </w:r>
      <w:r>
        <w:rPr>
          <w:rFonts w:ascii="Arial" w:hAnsi="Arial" w:cs="Arial"/>
          <w:color w:val="000000"/>
        </w:rPr>
        <w:br/>
        <w:t xml:space="preserve">Concerning the </w:t>
      </w:r>
      <w:proofErr w:type="spellStart"/>
      <w:r>
        <w:rPr>
          <w:rFonts w:ascii="Arial" w:hAnsi="Arial" w:cs="Arial"/>
          <w:color w:val="000000"/>
        </w:rPr>
        <w:t>Codict</w:t>
      </w:r>
      <w:proofErr w:type="spellEnd"/>
      <w:r>
        <w:rPr>
          <w:rFonts w:ascii="Arial" w:hAnsi="Arial" w:cs="Arial"/>
          <w:color w:val="000000"/>
        </w:rPr>
        <w:t xml:space="preserve"> groups; these are filtering the information that the user can access. At the end AT4LEX will include these filters in the accesses to DB (queries)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BBEE2182"/>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A5F17AB"/>
    <w:multiLevelType w:val="hybridMultilevel"/>
    <w:tmpl w:val="59B855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5FE4565"/>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3" w15:restartNumberingAfterBreak="0">
    <w:nsid w:val="28CC673D"/>
    <w:multiLevelType w:val="hybridMultilevel"/>
    <w:tmpl w:val="9D680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D5168F"/>
    <w:multiLevelType w:val="hybridMultilevel"/>
    <w:tmpl w:val="50BEF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302C93"/>
    <w:multiLevelType w:val="hybridMultilevel"/>
    <w:tmpl w:val="98CE93AA"/>
    <w:lvl w:ilvl="0" w:tplc="0809000F">
      <w:start w:val="1"/>
      <w:numFmt w:val="decimal"/>
      <w:lvlText w:val="%1."/>
      <w:lvlJc w:val="left"/>
      <w:pPr>
        <w:tabs>
          <w:tab w:val="num" w:pos="788"/>
        </w:tabs>
        <w:ind w:left="788" w:hanging="360"/>
      </w:pPr>
    </w:lvl>
    <w:lvl w:ilvl="1" w:tplc="08090019" w:tentative="1">
      <w:start w:val="1"/>
      <w:numFmt w:val="lowerLetter"/>
      <w:lvlText w:val="%2."/>
      <w:lvlJc w:val="left"/>
      <w:pPr>
        <w:tabs>
          <w:tab w:val="num" w:pos="1508"/>
        </w:tabs>
        <w:ind w:left="1508" w:hanging="360"/>
      </w:pPr>
    </w:lvl>
    <w:lvl w:ilvl="2" w:tplc="0809001B" w:tentative="1">
      <w:start w:val="1"/>
      <w:numFmt w:val="lowerRoman"/>
      <w:lvlText w:val="%3."/>
      <w:lvlJc w:val="right"/>
      <w:pPr>
        <w:tabs>
          <w:tab w:val="num" w:pos="2228"/>
        </w:tabs>
        <w:ind w:left="2228" w:hanging="180"/>
      </w:pPr>
    </w:lvl>
    <w:lvl w:ilvl="3" w:tplc="0809000F" w:tentative="1">
      <w:start w:val="1"/>
      <w:numFmt w:val="decimal"/>
      <w:lvlText w:val="%4."/>
      <w:lvlJc w:val="left"/>
      <w:pPr>
        <w:tabs>
          <w:tab w:val="num" w:pos="2948"/>
        </w:tabs>
        <w:ind w:left="2948" w:hanging="360"/>
      </w:pPr>
    </w:lvl>
    <w:lvl w:ilvl="4" w:tplc="08090019" w:tentative="1">
      <w:start w:val="1"/>
      <w:numFmt w:val="lowerLetter"/>
      <w:lvlText w:val="%5."/>
      <w:lvlJc w:val="left"/>
      <w:pPr>
        <w:tabs>
          <w:tab w:val="num" w:pos="3668"/>
        </w:tabs>
        <w:ind w:left="3668" w:hanging="360"/>
      </w:pPr>
    </w:lvl>
    <w:lvl w:ilvl="5" w:tplc="0809001B" w:tentative="1">
      <w:start w:val="1"/>
      <w:numFmt w:val="lowerRoman"/>
      <w:lvlText w:val="%6."/>
      <w:lvlJc w:val="right"/>
      <w:pPr>
        <w:tabs>
          <w:tab w:val="num" w:pos="4388"/>
        </w:tabs>
        <w:ind w:left="4388" w:hanging="180"/>
      </w:pPr>
    </w:lvl>
    <w:lvl w:ilvl="6" w:tplc="0809000F" w:tentative="1">
      <w:start w:val="1"/>
      <w:numFmt w:val="decimal"/>
      <w:lvlText w:val="%7."/>
      <w:lvlJc w:val="left"/>
      <w:pPr>
        <w:tabs>
          <w:tab w:val="num" w:pos="5108"/>
        </w:tabs>
        <w:ind w:left="5108" w:hanging="360"/>
      </w:pPr>
    </w:lvl>
    <w:lvl w:ilvl="7" w:tplc="08090019" w:tentative="1">
      <w:start w:val="1"/>
      <w:numFmt w:val="lowerLetter"/>
      <w:lvlText w:val="%8."/>
      <w:lvlJc w:val="left"/>
      <w:pPr>
        <w:tabs>
          <w:tab w:val="num" w:pos="5828"/>
        </w:tabs>
        <w:ind w:left="5828" w:hanging="360"/>
      </w:pPr>
    </w:lvl>
    <w:lvl w:ilvl="8" w:tplc="0809001B" w:tentative="1">
      <w:start w:val="1"/>
      <w:numFmt w:val="lowerRoman"/>
      <w:lvlText w:val="%9."/>
      <w:lvlJc w:val="right"/>
      <w:pPr>
        <w:tabs>
          <w:tab w:val="num" w:pos="6548"/>
        </w:tabs>
        <w:ind w:left="6548" w:hanging="180"/>
      </w:pPr>
    </w:lvl>
  </w:abstractNum>
  <w:abstractNum w:abstractNumId="6" w15:restartNumberingAfterBreak="0">
    <w:nsid w:val="38321A17"/>
    <w:multiLevelType w:val="multilevel"/>
    <w:tmpl w:val="9078E5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CFC503F"/>
    <w:multiLevelType w:val="multilevel"/>
    <w:tmpl w:val="C67877A4"/>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701"/>
        </w:tabs>
        <w:ind w:left="1701" w:hanging="1134"/>
      </w:pPr>
      <w:rPr>
        <w:rFonts w:hint="default"/>
      </w:rPr>
    </w:lvl>
    <w:lvl w:ilvl="2">
      <w:start w:val="1"/>
      <w:numFmt w:val="decimal"/>
      <w:lvlText w:val="%1.%2.%3."/>
      <w:lvlJc w:val="left"/>
      <w:pPr>
        <w:tabs>
          <w:tab w:val="num" w:pos="6894"/>
        </w:tabs>
        <w:ind w:left="6894" w:hanging="1134"/>
      </w:pPr>
      <w:rPr>
        <w:rFonts w:hint="default"/>
        <w:lang w:val="fr-FR"/>
      </w:rPr>
    </w:lvl>
    <w:lvl w:ilvl="3">
      <w:start w:val="1"/>
      <w:numFmt w:val="decimal"/>
      <w:lvlText w:val="%1.%2.%3.%4."/>
      <w:lvlJc w:val="left"/>
      <w:pPr>
        <w:tabs>
          <w:tab w:val="num" w:pos="2835"/>
        </w:tabs>
        <w:ind w:left="2835" w:hanging="1134"/>
      </w:pPr>
      <w:rPr>
        <w:rFonts w:hint="default"/>
      </w:rPr>
    </w:lvl>
    <w:lvl w:ilvl="4">
      <w:start w:val="1"/>
      <w:numFmt w:val="decimal"/>
      <w:lvlText w:val="%1.%2.%3.%4.%5."/>
      <w:lvlJc w:val="left"/>
      <w:pPr>
        <w:tabs>
          <w:tab w:val="num" w:pos="3402"/>
        </w:tabs>
        <w:ind w:left="3402" w:hanging="1134"/>
      </w:pPr>
      <w:rPr>
        <w:rFonts w:hint="default"/>
      </w:rPr>
    </w:lvl>
    <w:lvl w:ilvl="5">
      <w:start w:val="1"/>
      <w:numFmt w:val="decimal"/>
      <w:lvlText w:val="%1.%2.%3.%4.%5.%6."/>
      <w:lvlJc w:val="left"/>
      <w:pPr>
        <w:tabs>
          <w:tab w:val="num" w:pos="5544"/>
        </w:tabs>
        <w:ind w:left="5400" w:hanging="936"/>
      </w:pPr>
      <w:rPr>
        <w:rFonts w:hint="default"/>
      </w:rPr>
    </w:lvl>
    <w:lvl w:ilvl="6">
      <w:start w:val="1"/>
      <w:numFmt w:val="decimal"/>
      <w:lvlText w:val="%1.%2.%3.%4.%5.%6.%7."/>
      <w:lvlJc w:val="left"/>
      <w:pPr>
        <w:tabs>
          <w:tab w:val="num" w:pos="6264"/>
        </w:tabs>
        <w:ind w:left="5904" w:hanging="1080"/>
      </w:pPr>
      <w:rPr>
        <w:rFonts w:hint="default"/>
      </w:rPr>
    </w:lvl>
    <w:lvl w:ilvl="7">
      <w:start w:val="1"/>
      <w:numFmt w:val="decimal"/>
      <w:lvlText w:val="%1.%2.%3.%4.%5.%6.%7.%8."/>
      <w:lvlJc w:val="left"/>
      <w:pPr>
        <w:tabs>
          <w:tab w:val="num" w:pos="6624"/>
        </w:tabs>
        <w:ind w:left="6408" w:hanging="1224"/>
      </w:pPr>
      <w:rPr>
        <w:rFonts w:hint="default"/>
      </w:rPr>
    </w:lvl>
    <w:lvl w:ilvl="8">
      <w:start w:val="1"/>
      <w:numFmt w:val="decimal"/>
      <w:lvlText w:val="%1.%2.%3.%4.%5.%6.%7.%8.%9."/>
      <w:lvlJc w:val="left"/>
      <w:pPr>
        <w:tabs>
          <w:tab w:val="num" w:pos="7344"/>
        </w:tabs>
        <w:ind w:left="6984" w:hanging="1440"/>
      </w:pPr>
      <w:rPr>
        <w:rFonts w:hint="default"/>
      </w:rPr>
    </w:lvl>
  </w:abstractNum>
  <w:abstractNum w:abstractNumId="8" w15:restartNumberingAfterBreak="0">
    <w:nsid w:val="416511BC"/>
    <w:multiLevelType w:val="hybridMultilevel"/>
    <w:tmpl w:val="392CD8A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80171B6"/>
    <w:multiLevelType w:val="hybridMultilevel"/>
    <w:tmpl w:val="1B18BF90"/>
    <w:lvl w:ilvl="0" w:tplc="242C07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8573A56"/>
    <w:multiLevelType w:val="hybridMultilevel"/>
    <w:tmpl w:val="8C503B6E"/>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5A4720C5"/>
    <w:multiLevelType w:val="hybridMultilevel"/>
    <w:tmpl w:val="96B2AEE6"/>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B452DBE"/>
    <w:multiLevelType w:val="hybridMultilevel"/>
    <w:tmpl w:val="21287D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E9C5C2E"/>
    <w:multiLevelType w:val="hybridMultilevel"/>
    <w:tmpl w:val="2688A4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59A11AE"/>
    <w:multiLevelType w:val="multilevel"/>
    <w:tmpl w:val="08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0425A3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7469335C"/>
    <w:multiLevelType w:val="hybridMultilevel"/>
    <w:tmpl w:val="2CA2AE9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CCB5A78"/>
    <w:multiLevelType w:val="hybridMultilevel"/>
    <w:tmpl w:val="EAC8938E"/>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13"/>
  </w:num>
  <w:num w:numId="2">
    <w:abstractNumId w:val="15"/>
  </w:num>
  <w:num w:numId="3">
    <w:abstractNumId w:val="8"/>
  </w:num>
  <w:num w:numId="4">
    <w:abstractNumId w:val="1"/>
  </w:num>
  <w:num w:numId="5">
    <w:abstractNumId w:val="11"/>
  </w:num>
  <w:num w:numId="6">
    <w:abstractNumId w:val="6"/>
  </w:num>
  <w:num w:numId="7">
    <w:abstractNumId w:val="14"/>
  </w:num>
  <w:num w:numId="8">
    <w:abstractNumId w:val="2"/>
  </w:num>
  <w:num w:numId="9">
    <w:abstractNumId w:val="7"/>
  </w:num>
  <w:num w:numId="10">
    <w:abstractNumId w:val="17"/>
  </w:num>
  <w:num w:numId="11">
    <w:abstractNumId w:val="16"/>
  </w:num>
  <w:num w:numId="12">
    <w:abstractNumId w:val="12"/>
  </w:num>
  <w:num w:numId="13">
    <w:abstractNumId w:val="5"/>
  </w:num>
  <w:num w:numId="14">
    <w:abstractNumId w:val="3"/>
  </w:num>
  <w:num w:numId="15">
    <w:abstractNumId w:val="10"/>
  </w:num>
  <w:num w:numId="16">
    <w:abstractNumId w:val="0"/>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9"/>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15"/>
  </w:num>
  <w:num w:numId="41">
    <w:abstractNumId w:val="15"/>
  </w:num>
  <w:num w:numId="42">
    <w:abstractNumId w:val="15"/>
  </w:num>
  <w:num w:numId="43">
    <w:abstractNumId w:val="15"/>
  </w:num>
  <w:num w:numId="44">
    <w:abstractNumId w:val="15"/>
  </w:num>
  <w:num w:numId="45">
    <w:abstractNumId w:val="15"/>
  </w:num>
  <w:num w:numId="46">
    <w:abstractNumId w:val="15"/>
  </w:num>
  <w:num w:numId="47">
    <w:abstractNumId w:val="15"/>
  </w:num>
  <w:num w:numId="48">
    <w:abstractNumId w:val="15"/>
  </w:num>
  <w:num w:numId="49">
    <w:abstractNumId w:val="15"/>
  </w:num>
  <w:num w:numId="50">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activeWritingStyle w:appName="MSWord" w:lang="da-DK" w:vendorID="64" w:dllVersion="131078" w:nlCheck="1" w:checkStyle="0"/>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245"/>
    <w:rsid w:val="00040A9D"/>
    <w:rsid w:val="00176136"/>
    <w:rsid w:val="00185615"/>
    <w:rsid w:val="002128BF"/>
    <w:rsid w:val="002A0511"/>
    <w:rsid w:val="003C2CBE"/>
    <w:rsid w:val="00466C3C"/>
    <w:rsid w:val="004F5617"/>
    <w:rsid w:val="00686739"/>
    <w:rsid w:val="00696245"/>
    <w:rsid w:val="006E4251"/>
    <w:rsid w:val="00853BB3"/>
    <w:rsid w:val="00855C86"/>
    <w:rsid w:val="00910A87"/>
    <w:rsid w:val="00AB2D06"/>
    <w:rsid w:val="00AC334F"/>
    <w:rsid w:val="00B90C70"/>
    <w:rsid w:val="00F328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1033"/>
    <o:shapelayout v:ext="edit">
      <o:idmap v:ext="edit" data="1"/>
    </o:shapelayout>
  </w:shapeDefaults>
  <w:decimalSymbol w:val=","/>
  <w:listSeparator w:val=";"/>
  <w15:chartTrackingRefBased/>
  <w15:docId w15:val="{927C63ED-6BB0-400B-BEA7-F2AD7FE6F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5615"/>
    <w:pPr>
      <w:jc w:val="both"/>
    </w:pPr>
    <w:rPr>
      <w:rFonts w:ascii="Times New Roman" w:hAnsi="Times New Roman"/>
      <w:sz w:val="24"/>
      <w:szCs w:val="24"/>
    </w:rPr>
  </w:style>
  <w:style w:type="paragraph" w:styleId="Heading1">
    <w:name w:val="heading 1"/>
    <w:aliases w:val="Annex,H1,Tempo Heading 1,h1,Chapter Headline,A,OS1,Heading 1 CFMU,Para 1,TOC 11,t1.T1.Titre 1,t1,Titre 11,Titre 1 sans saut de page,Project 1,RFS,TITRE1,heading 1,Titre 1ed,Contrat 1,stydde,&quot;Thierry&quot;,t1.T1.Titre 1Annexe,t1.T1,level 1"/>
    <w:basedOn w:val="Normal"/>
    <w:next w:val="Normal"/>
    <w:link w:val="Heading1Char"/>
    <w:uiPriority w:val="99"/>
    <w:qFormat/>
    <w:rsid w:val="00185615"/>
    <w:pPr>
      <w:keepNext/>
      <w:numPr>
        <w:numId w:val="2"/>
      </w:numPr>
      <w:spacing w:before="240" w:after="60"/>
      <w:outlineLvl w:val="0"/>
    </w:pPr>
    <w:rPr>
      <w:rFonts w:ascii="Arial" w:eastAsiaTheme="majorEastAsia" w:hAnsi="Arial" w:cs="Arial"/>
      <w:b/>
      <w:bCs/>
      <w:kern w:val="32"/>
      <w:sz w:val="32"/>
      <w:szCs w:val="32"/>
    </w:rPr>
  </w:style>
  <w:style w:type="paragraph" w:styleId="Heading2">
    <w:name w:val="heading 2"/>
    <w:aliases w:val="Tempo Heading 2,Chapter Title,h2,Subhead A,H2,Heading Two,2nd level,OS2,Titre 21,t2.T2.Titre 2,t2,t2.T2,heading 2,Heading 2 CFMU,Para 2,L2,Paragrf 2,Project 2,RFS 2,Level 2 Topic Heading,Chapter Number/Appendix Letter,chn,TITRE 2,Contrat 2,Ctt"/>
    <w:basedOn w:val="Normal"/>
    <w:next w:val="Normal"/>
    <w:link w:val="Heading2Char"/>
    <w:uiPriority w:val="99"/>
    <w:unhideWhenUsed/>
    <w:qFormat/>
    <w:rsid w:val="00185615"/>
    <w:pPr>
      <w:keepNext/>
      <w:numPr>
        <w:ilvl w:val="1"/>
        <w:numId w:val="2"/>
      </w:numPr>
      <w:spacing w:before="240" w:after="60"/>
      <w:outlineLvl w:val="1"/>
    </w:pPr>
    <w:rPr>
      <w:rFonts w:ascii="Arial" w:eastAsiaTheme="majorEastAsia" w:hAnsi="Arial" w:cs="Arial"/>
      <w:b/>
      <w:bCs/>
      <w:i/>
      <w:iCs/>
      <w:sz w:val="28"/>
      <w:szCs w:val="28"/>
    </w:rPr>
  </w:style>
  <w:style w:type="paragraph" w:styleId="Heading3">
    <w:name w:val="heading 3"/>
    <w:aliases w:val="Tempo Heading 3,Section,H3,H31,h3,Subhead B,OS3,t3.T3,Titre 3 SQ,Titre 3 SQ1,Titre 3 SQ2,Titre 3 SQ3,Titre 3 SQ4,Titre 3 SQ5,Titre 3 SQ6,Titre 3 SQ7,Heading 3 CFMU,Para 3,Project 3,Titre 3,1.2.3.,e,OdsKap3,3 bullet,2,SECOND,Second,BLANK2,3,H32"/>
    <w:basedOn w:val="Normal"/>
    <w:next w:val="Normal"/>
    <w:link w:val="Heading3Char"/>
    <w:uiPriority w:val="99"/>
    <w:unhideWhenUsed/>
    <w:qFormat/>
    <w:rsid w:val="00185615"/>
    <w:pPr>
      <w:keepNext/>
      <w:numPr>
        <w:ilvl w:val="2"/>
        <w:numId w:val="2"/>
      </w:numPr>
      <w:spacing w:before="240" w:after="60"/>
      <w:outlineLvl w:val="2"/>
    </w:pPr>
    <w:rPr>
      <w:rFonts w:ascii="Arial" w:eastAsiaTheme="majorEastAsia" w:hAnsi="Arial" w:cs="Arial"/>
      <w:b/>
      <w:bCs/>
      <w:sz w:val="26"/>
      <w:szCs w:val="26"/>
    </w:rPr>
  </w:style>
  <w:style w:type="paragraph" w:styleId="Heading4">
    <w:name w:val="heading 4"/>
    <w:aliases w:val="Char,Heading 4 Char1,Char Char Char, Char"/>
    <w:basedOn w:val="Normal"/>
    <w:next w:val="Normal"/>
    <w:link w:val="Heading4Char"/>
    <w:uiPriority w:val="99"/>
    <w:unhideWhenUsed/>
    <w:qFormat/>
    <w:rsid w:val="00185615"/>
    <w:pPr>
      <w:keepNext/>
      <w:numPr>
        <w:ilvl w:val="3"/>
        <w:numId w:val="2"/>
      </w:numPr>
      <w:spacing w:before="240" w:after="60"/>
      <w:outlineLvl w:val="3"/>
    </w:pPr>
    <w:rPr>
      <w:b/>
      <w:bCs/>
      <w:sz w:val="28"/>
      <w:szCs w:val="28"/>
    </w:rPr>
  </w:style>
  <w:style w:type="paragraph" w:styleId="Heading5">
    <w:name w:val="heading 5"/>
    <w:basedOn w:val="Normal"/>
    <w:next w:val="Normal"/>
    <w:link w:val="Heading5Char"/>
    <w:unhideWhenUsed/>
    <w:qFormat/>
    <w:rsid w:val="00185615"/>
    <w:pPr>
      <w:numPr>
        <w:ilvl w:val="4"/>
        <w:numId w:val="2"/>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185615"/>
    <w:pPr>
      <w:numPr>
        <w:ilvl w:val="5"/>
        <w:numId w:val="2"/>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85615"/>
    <w:pPr>
      <w:numPr>
        <w:ilvl w:val="6"/>
        <w:numId w:val="2"/>
      </w:numPr>
      <w:spacing w:before="240" w:after="60"/>
      <w:outlineLvl w:val="6"/>
    </w:pPr>
  </w:style>
  <w:style w:type="paragraph" w:styleId="Heading8">
    <w:name w:val="heading 8"/>
    <w:basedOn w:val="Normal"/>
    <w:next w:val="Normal"/>
    <w:link w:val="Heading8Char"/>
    <w:uiPriority w:val="9"/>
    <w:semiHidden/>
    <w:unhideWhenUsed/>
    <w:qFormat/>
    <w:rsid w:val="00185615"/>
    <w:pPr>
      <w:numPr>
        <w:ilvl w:val="7"/>
        <w:numId w:val="2"/>
      </w:numPr>
      <w:spacing w:before="240" w:after="60"/>
      <w:outlineLvl w:val="7"/>
    </w:pPr>
    <w:rPr>
      <w:i/>
      <w:iCs/>
    </w:rPr>
  </w:style>
  <w:style w:type="paragraph" w:styleId="Heading9">
    <w:name w:val="heading 9"/>
    <w:basedOn w:val="Normal"/>
    <w:next w:val="Normal"/>
    <w:link w:val="Heading9Char"/>
    <w:uiPriority w:val="9"/>
    <w:semiHidden/>
    <w:unhideWhenUsed/>
    <w:qFormat/>
    <w:rsid w:val="00185615"/>
    <w:pPr>
      <w:numPr>
        <w:ilvl w:val="8"/>
        <w:numId w:val="2"/>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nnex Char,H1 Char,Tempo Heading 1 Char,h1 Char,Chapter Headline Char,A Char,OS1 Char,Heading 1 CFMU Char,Para 1 Char,TOC 11 Char,t1.T1.Titre 1 Char,t1 Char,Titre 11 Char,Titre 1 sans saut de page Char,Project 1 Char,RFS Char,TITRE1 Char"/>
    <w:basedOn w:val="DefaultParagraphFont"/>
    <w:link w:val="Heading1"/>
    <w:uiPriority w:val="99"/>
    <w:rsid w:val="00185615"/>
    <w:rPr>
      <w:rFonts w:ascii="Arial" w:eastAsiaTheme="majorEastAsia" w:hAnsi="Arial" w:cs="Arial"/>
      <w:b/>
      <w:bCs/>
      <w:kern w:val="32"/>
      <w:sz w:val="32"/>
      <w:szCs w:val="32"/>
    </w:rPr>
  </w:style>
  <w:style w:type="character" w:customStyle="1" w:styleId="Heading2Char">
    <w:name w:val="Heading 2 Char"/>
    <w:aliases w:val="Tempo Heading 2 Char,Chapter Title Char,h2 Char,Subhead A Char,H2 Char,Heading Two Char,2nd level Char,OS2 Char,Titre 21 Char,t2.T2.Titre 2 Char,t2 Char,t2.T2 Char,heading 2 Char,Heading 2 CFMU Char,Para 2 Char,L2 Char,Paragrf 2 Char"/>
    <w:basedOn w:val="DefaultParagraphFont"/>
    <w:link w:val="Heading2"/>
    <w:uiPriority w:val="99"/>
    <w:rsid w:val="00185615"/>
    <w:rPr>
      <w:rFonts w:ascii="Arial" w:eastAsiaTheme="majorEastAsia" w:hAnsi="Arial" w:cs="Arial"/>
      <w:b/>
      <w:bCs/>
      <w:i/>
      <w:iCs/>
      <w:sz w:val="28"/>
      <w:szCs w:val="28"/>
    </w:rPr>
  </w:style>
  <w:style w:type="character" w:customStyle="1" w:styleId="Heading3Char">
    <w:name w:val="Heading 3 Char"/>
    <w:aliases w:val="Tempo Heading 3 Char,Section Char,H3 Char,H31 Char,h3 Char,Subhead B Char,OS3 Char,t3.T3 Char,Titre 3 SQ Char,Titre 3 SQ1 Char,Titre 3 SQ2 Char,Titre 3 SQ3 Char,Titre 3 SQ4 Char,Titre 3 SQ5 Char,Titre 3 SQ6 Char,Titre 3 SQ7 Char,e Char"/>
    <w:basedOn w:val="DefaultParagraphFont"/>
    <w:link w:val="Heading3"/>
    <w:uiPriority w:val="99"/>
    <w:rsid w:val="00185615"/>
    <w:rPr>
      <w:rFonts w:ascii="Arial" w:eastAsiaTheme="majorEastAsia" w:hAnsi="Arial" w:cs="Arial"/>
      <w:b/>
      <w:bCs/>
      <w:sz w:val="26"/>
      <w:szCs w:val="26"/>
    </w:rPr>
  </w:style>
  <w:style w:type="character" w:customStyle="1" w:styleId="Heading4Char">
    <w:name w:val="Heading 4 Char"/>
    <w:aliases w:val="Char Char,Heading 4 Char1 Char,Char Char Char Char, Char Char"/>
    <w:basedOn w:val="DefaultParagraphFont"/>
    <w:link w:val="Heading4"/>
    <w:uiPriority w:val="99"/>
    <w:rsid w:val="00185615"/>
    <w:rPr>
      <w:rFonts w:ascii="Times New Roman" w:hAnsi="Times New Roman"/>
      <w:b/>
      <w:bCs/>
      <w:sz w:val="28"/>
      <w:szCs w:val="28"/>
    </w:rPr>
  </w:style>
  <w:style w:type="character" w:customStyle="1" w:styleId="Heading5Char">
    <w:name w:val="Heading 5 Char"/>
    <w:basedOn w:val="DefaultParagraphFont"/>
    <w:link w:val="Heading5"/>
    <w:rsid w:val="00185615"/>
    <w:rPr>
      <w:rFonts w:ascii="Times New Roman" w:hAnsi="Times New Roman"/>
      <w:b/>
      <w:bCs/>
      <w:i/>
      <w:iCs/>
      <w:sz w:val="26"/>
      <w:szCs w:val="26"/>
    </w:rPr>
  </w:style>
  <w:style w:type="character" w:customStyle="1" w:styleId="Heading6Char">
    <w:name w:val="Heading 6 Char"/>
    <w:basedOn w:val="DefaultParagraphFont"/>
    <w:link w:val="Heading6"/>
    <w:uiPriority w:val="9"/>
    <w:semiHidden/>
    <w:rsid w:val="00185615"/>
    <w:rPr>
      <w:rFonts w:ascii="Times New Roman" w:hAnsi="Times New Roman"/>
      <w:b/>
      <w:bCs/>
    </w:rPr>
  </w:style>
  <w:style w:type="character" w:customStyle="1" w:styleId="Heading7Char">
    <w:name w:val="Heading 7 Char"/>
    <w:basedOn w:val="DefaultParagraphFont"/>
    <w:link w:val="Heading7"/>
    <w:uiPriority w:val="9"/>
    <w:semiHidden/>
    <w:rsid w:val="00185615"/>
    <w:rPr>
      <w:rFonts w:ascii="Times New Roman" w:hAnsi="Times New Roman"/>
      <w:sz w:val="24"/>
      <w:szCs w:val="24"/>
    </w:rPr>
  </w:style>
  <w:style w:type="character" w:customStyle="1" w:styleId="Heading8Char">
    <w:name w:val="Heading 8 Char"/>
    <w:basedOn w:val="DefaultParagraphFont"/>
    <w:link w:val="Heading8"/>
    <w:uiPriority w:val="9"/>
    <w:semiHidden/>
    <w:rsid w:val="00185615"/>
    <w:rPr>
      <w:rFonts w:ascii="Times New Roman" w:hAnsi="Times New Roman"/>
      <w:i/>
      <w:iCs/>
      <w:sz w:val="24"/>
      <w:szCs w:val="24"/>
    </w:rPr>
  </w:style>
  <w:style w:type="character" w:customStyle="1" w:styleId="Heading9Char">
    <w:name w:val="Heading 9 Char"/>
    <w:basedOn w:val="DefaultParagraphFont"/>
    <w:link w:val="Heading9"/>
    <w:uiPriority w:val="9"/>
    <w:semiHidden/>
    <w:rsid w:val="00185615"/>
    <w:rPr>
      <w:rFonts w:asciiTheme="majorHAnsi" w:eastAsiaTheme="majorEastAsia" w:hAnsiTheme="majorHAnsi"/>
    </w:rPr>
  </w:style>
  <w:style w:type="paragraph" w:styleId="Title">
    <w:name w:val="Title"/>
    <w:basedOn w:val="Normal"/>
    <w:next w:val="Normal"/>
    <w:link w:val="TitleChar"/>
    <w:uiPriority w:val="10"/>
    <w:qFormat/>
    <w:rsid w:val="00185615"/>
    <w:pPr>
      <w:spacing w:before="240" w:after="60"/>
      <w:jc w:val="center"/>
      <w:outlineLvl w:val="0"/>
    </w:pPr>
    <w:rPr>
      <w:rFonts w:ascii="Arial" w:eastAsiaTheme="majorEastAsia" w:hAnsi="Arial" w:cs="Arial"/>
      <w:b/>
      <w:bCs/>
      <w:kern w:val="28"/>
      <w:sz w:val="32"/>
      <w:szCs w:val="32"/>
    </w:rPr>
  </w:style>
  <w:style w:type="character" w:customStyle="1" w:styleId="TitleChar">
    <w:name w:val="Title Char"/>
    <w:basedOn w:val="DefaultParagraphFont"/>
    <w:link w:val="Title"/>
    <w:uiPriority w:val="10"/>
    <w:rsid w:val="00185615"/>
    <w:rPr>
      <w:rFonts w:ascii="Arial" w:eastAsiaTheme="majorEastAsia" w:hAnsi="Arial" w:cs="Arial"/>
      <w:b/>
      <w:bCs/>
      <w:kern w:val="28"/>
      <w:sz w:val="32"/>
      <w:szCs w:val="32"/>
    </w:rPr>
  </w:style>
  <w:style w:type="paragraph" w:styleId="Subtitle">
    <w:name w:val="Subtitle"/>
    <w:basedOn w:val="Normal"/>
    <w:next w:val="Normal"/>
    <w:link w:val="SubtitleChar"/>
    <w:uiPriority w:val="11"/>
    <w:qFormat/>
    <w:rsid w:val="00185615"/>
    <w:pPr>
      <w:spacing w:after="60"/>
      <w:jc w:val="center"/>
      <w:outlineLvl w:val="1"/>
    </w:pPr>
    <w:rPr>
      <w:rFonts w:ascii="Arial" w:eastAsiaTheme="majorEastAsia" w:hAnsi="Arial" w:cs="Arial"/>
    </w:rPr>
  </w:style>
  <w:style w:type="character" w:customStyle="1" w:styleId="SubtitleChar">
    <w:name w:val="Subtitle Char"/>
    <w:basedOn w:val="DefaultParagraphFont"/>
    <w:link w:val="Subtitle"/>
    <w:uiPriority w:val="11"/>
    <w:rsid w:val="00185615"/>
    <w:rPr>
      <w:rFonts w:ascii="Arial" w:eastAsiaTheme="majorEastAsia" w:hAnsi="Arial" w:cs="Arial"/>
      <w:sz w:val="24"/>
      <w:szCs w:val="24"/>
    </w:rPr>
  </w:style>
  <w:style w:type="character" w:styleId="Strong">
    <w:name w:val="Strong"/>
    <w:basedOn w:val="DefaultParagraphFont"/>
    <w:uiPriority w:val="22"/>
    <w:qFormat/>
    <w:rsid w:val="00185615"/>
    <w:rPr>
      <w:b/>
      <w:bCs/>
    </w:rPr>
  </w:style>
  <w:style w:type="character" w:styleId="Emphasis">
    <w:name w:val="Emphasis"/>
    <w:basedOn w:val="DefaultParagraphFont"/>
    <w:uiPriority w:val="20"/>
    <w:qFormat/>
    <w:rsid w:val="00185615"/>
    <w:rPr>
      <w:rFonts w:asciiTheme="minorHAnsi" w:hAnsiTheme="minorHAnsi"/>
      <w:b/>
      <w:i/>
      <w:iCs/>
    </w:rPr>
  </w:style>
  <w:style w:type="paragraph" w:styleId="NoSpacing">
    <w:name w:val="No Spacing"/>
    <w:basedOn w:val="Normal"/>
    <w:uiPriority w:val="1"/>
    <w:qFormat/>
    <w:rsid w:val="00185615"/>
    <w:rPr>
      <w:szCs w:val="32"/>
    </w:rPr>
  </w:style>
  <w:style w:type="paragraph" w:styleId="ListParagraph">
    <w:name w:val="List Paragraph"/>
    <w:basedOn w:val="Normal"/>
    <w:uiPriority w:val="34"/>
    <w:qFormat/>
    <w:rsid w:val="00185615"/>
    <w:pPr>
      <w:ind w:left="720"/>
      <w:contextualSpacing/>
    </w:pPr>
  </w:style>
  <w:style w:type="paragraph" w:styleId="Quote">
    <w:name w:val="Quote"/>
    <w:basedOn w:val="Normal"/>
    <w:next w:val="Normal"/>
    <w:link w:val="QuoteChar"/>
    <w:uiPriority w:val="29"/>
    <w:qFormat/>
    <w:rsid w:val="00185615"/>
    <w:rPr>
      <w:i/>
    </w:rPr>
  </w:style>
  <w:style w:type="character" w:customStyle="1" w:styleId="QuoteChar">
    <w:name w:val="Quote Char"/>
    <w:basedOn w:val="DefaultParagraphFont"/>
    <w:link w:val="Quote"/>
    <w:uiPriority w:val="29"/>
    <w:rsid w:val="00185615"/>
    <w:rPr>
      <w:i/>
      <w:sz w:val="24"/>
      <w:szCs w:val="24"/>
    </w:rPr>
  </w:style>
  <w:style w:type="paragraph" w:styleId="IntenseQuote">
    <w:name w:val="Intense Quote"/>
    <w:basedOn w:val="Normal"/>
    <w:next w:val="Normal"/>
    <w:link w:val="IntenseQuoteChar"/>
    <w:uiPriority w:val="30"/>
    <w:qFormat/>
    <w:rsid w:val="00185615"/>
    <w:pPr>
      <w:ind w:left="720" w:right="720"/>
    </w:pPr>
    <w:rPr>
      <w:b/>
      <w:i/>
      <w:szCs w:val="22"/>
    </w:rPr>
  </w:style>
  <w:style w:type="character" w:customStyle="1" w:styleId="IntenseQuoteChar">
    <w:name w:val="Intense Quote Char"/>
    <w:basedOn w:val="DefaultParagraphFont"/>
    <w:link w:val="IntenseQuote"/>
    <w:uiPriority w:val="30"/>
    <w:rsid w:val="00185615"/>
    <w:rPr>
      <w:b/>
      <w:i/>
      <w:sz w:val="24"/>
    </w:rPr>
  </w:style>
  <w:style w:type="character" w:styleId="SubtleEmphasis">
    <w:name w:val="Subtle Emphasis"/>
    <w:uiPriority w:val="19"/>
    <w:qFormat/>
    <w:rsid w:val="00185615"/>
    <w:rPr>
      <w:i/>
      <w:color w:val="5A5A5A" w:themeColor="text1" w:themeTint="A5"/>
    </w:rPr>
  </w:style>
  <w:style w:type="character" w:styleId="IntenseEmphasis">
    <w:name w:val="Intense Emphasis"/>
    <w:basedOn w:val="DefaultParagraphFont"/>
    <w:uiPriority w:val="21"/>
    <w:qFormat/>
    <w:rsid w:val="00185615"/>
    <w:rPr>
      <w:b/>
      <w:i/>
      <w:sz w:val="24"/>
      <w:szCs w:val="24"/>
      <w:u w:val="single"/>
    </w:rPr>
  </w:style>
  <w:style w:type="character" w:styleId="SubtleReference">
    <w:name w:val="Subtle Reference"/>
    <w:basedOn w:val="DefaultParagraphFont"/>
    <w:uiPriority w:val="31"/>
    <w:qFormat/>
    <w:rsid w:val="00185615"/>
    <w:rPr>
      <w:sz w:val="24"/>
      <w:szCs w:val="24"/>
      <w:u w:val="single"/>
    </w:rPr>
  </w:style>
  <w:style w:type="character" w:styleId="IntenseReference">
    <w:name w:val="Intense Reference"/>
    <w:basedOn w:val="DefaultParagraphFont"/>
    <w:uiPriority w:val="32"/>
    <w:qFormat/>
    <w:rsid w:val="00185615"/>
    <w:rPr>
      <w:b/>
      <w:sz w:val="24"/>
      <w:u w:val="single"/>
    </w:rPr>
  </w:style>
  <w:style w:type="character" w:styleId="BookTitle">
    <w:name w:val="Book Title"/>
    <w:basedOn w:val="DefaultParagraphFont"/>
    <w:uiPriority w:val="33"/>
    <w:qFormat/>
    <w:rsid w:val="00185615"/>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185615"/>
    <w:pPr>
      <w:outlineLvl w:val="9"/>
    </w:pPr>
  </w:style>
  <w:style w:type="paragraph" w:customStyle="1" w:styleId="Saisieparagraph">
    <w:name w:val="Saisie (paragraph)"/>
    <w:basedOn w:val="Normal"/>
    <w:link w:val="SaisieparagraphChar"/>
    <w:rsid w:val="00F328D4"/>
    <w:pPr>
      <w:shd w:val="clear" w:color="auto" w:fill="FFFFE7"/>
    </w:pPr>
    <w:rPr>
      <w:rFonts w:eastAsia="Times New Roman"/>
      <w:lang w:eastAsia="en-GB"/>
    </w:rPr>
  </w:style>
  <w:style w:type="character" w:customStyle="1" w:styleId="SaisieparagraphChar">
    <w:name w:val="Saisie (paragraph) Char"/>
    <w:basedOn w:val="DefaultParagraphFont"/>
    <w:link w:val="Saisieparagraph"/>
    <w:rsid w:val="00F328D4"/>
    <w:rPr>
      <w:rFonts w:ascii="Times New Roman" w:eastAsia="Times New Roman" w:hAnsi="Times New Roman"/>
      <w:sz w:val="24"/>
      <w:szCs w:val="24"/>
      <w:shd w:val="clear" w:color="auto" w:fill="FFFFE7"/>
      <w:lang w:eastAsia="en-GB"/>
    </w:rPr>
  </w:style>
  <w:style w:type="table" w:customStyle="1" w:styleId="Table">
    <w:name w:val="Table"/>
    <w:basedOn w:val="TableNormal"/>
    <w:rsid w:val="00F328D4"/>
    <w:rPr>
      <w:rFonts w:ascii="Trebuchet MS" w:eastAsia="Times New Roman" w:hAnsi="Trebuchet MS"/>
      <w:szCs w:val="20"/>
      <w:lang w:eastAsia="en-GB"/>
    </w:rPr>
    <w:tblPr>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CellMar>
        <w:top w:w="57" w:type="dxa"/>
        <w:left w:w="57" w:type="dxa"/>
        <w:right w:w="57" w:type="dxa"/>
      </w:tblCellMar>
    </w:tblPr>
    <w:tcPr>
      <w:shd w:val="clear" w:color="auto" w:fill="auto"/>
    </w:tcPr>
    <w:tblStylePr w:type="firstRow">
      <w:pPr>
        <w:jc w:val="center"/>
      </w:pPr>
      <w:rPr>
        <w:rFonts w:ascii="Calibri" w:hAnsi="Calibri"/>
        <w:b/>
        <w:sz w:val="22"/>
      </w:rPr>
      <w:tblPr/>
      <w:tcPr>
        <w:shd w:val="clear" w:color="auto" w:fill="C0C0C0"/>
        <w:vAlign w:val="center"/>
      </w:tcPr>
    </w:tblStylePr>
  </w:style>
  <w:style w:type="paragraph" w:styleId="FootnoteText">
    <w:name w:val="footnote text"/>
    <w:basedOn w:val="Normal"/>
    <w:link w:val="FootnoteTextChar"/>
    <w:semiHidden/>
    <w:rsid w:val="004F5617"/>
    <w:rPr>
      <w:rFonts w:eastAsia="Times New Roman"/>
      <w:sz w:val="20"/>
      <w:szCs w:val="20"/>
      <w:lang w:eastAsia="en-GB"/>
    </w:rPr>
  </w:style>
  <w:style w:type="character" w:customStyle="1" w:styleId="FootnoteTextChar">
    <w:name w:val="Footnote Text Char"/>
    <w:basedOn w:val="DefaultParagraphFont"/>
    <w:link w:val="FootnoteText"/>
    <w:uiPriority w:val="99"/>
    <w:semiHidden/>
    <w:rsid w:val="004F5617"/>
    <w:rPr>
      <w:rFonts w:ascii="Times New Roman" w:eastAsia="Times New Roman" w:hAnsi="Times New Roman"/>
      <w:sz w:val="20"/>
      <w:szCs w:val="20"/>
      <w:lang w:eastAsia="en-GB"/>
    </w:rPr>
  </w:style>
  <w:style w:type="character" w:styleId="FootnoteReference">
    <w:name w:val="footnote reference"/>
    <w:basedOn w:val="DefaultParagraphFont"/>
    <w:semiHidden/>
    <w:rsid w:val="004F5617"/>
    <w:rPr>
      <w:vertAlign w:val="superscript"/>
    </w:rPr>
  </w:style>
  <w:style w:type="character" w:styleId="Hyperlink">
    <w:name w:val="Hyperlink"/>
    <w:basedOn w:val="DefaultParagraphFont"/>
    <w:uiPriority w:val="99"/>
    <w:rsid w:val="004F5617"/>
    <w:rPr>
      <w:color w:val="0000FF"/>
      <w:u w:val="single"/>
    </w:rPr>
  </w:style>
  <w:style w:type="paragraph" w:customStyle="1" w:styleId="Conseilsinvisibles">
    <w:name w:val="Conseils (invisibles)"/>
    <w:basedOn w:val="Normal"/>
    <w:link w:val="ConseilsinvisiblesChar"/>
    <w:rsid w:val="004F5617"/>
    <w:rPr>
      <w:rFonts w:eastAsia="Times New Roman"/>
      <w:vanish/>
      <w:color w:val="0000FF"/>
      <w:lang w:eastAsia="en-GB"/>
    </w:rPr>
  </w:style>
  <w:style w:type="table" w:styleId="TableGrid">
    <w:name w:val="Table Grid"/>
    <w:basedOn w:val="TableNormal"/>
    <w:rsid w:val="004F5617"/>
    <w:pPr>
      <w:spacing w:before="120" w:line="288" w:lineRule="auto"/>
      <w:jc w:val="both"/>
    </w:pPr>
    <w:rPr>
      <w:rFonts w:ascii="Times New Roman" w:eastAsia="Times New Roman" w:hAnsi="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Grid1">
    <w:name w:val="Table Grid1"/>
    <w:rsid w:val="004F5617"/>
    <w:pPr>
      <w:spacing w:before="120" w:line="288" w:lineRule="auto"/>
      <w:jc w:val="both"/>
    </w:pPr>
    <w:rPr>
      <w:rFonts w:ascii="Times New Roman" w:eastAsia="ヒラギノ角ゴ Pro W3" w:hAnsi="Times New Roman"/>
      <w:color w:val="000000"/>
      <w:sz w:val="20"/>
      <w:szCs w:val="20"/>
      <w:lang w:eastAsia="en-GB"/>
    </w:rPr>
  </w:style>
  <w:style w:type="paragraph" w:styleId="Caption">
    <w:name w:val="caption"/>
    <w:basedOn w:val="Normal"/>
    <w:next w:val="Normal"/>
    <w:qFormat/>
    <w:rsid w:val="004F5617"/>
    <w:rPr>
      <w:rFonts w:eastAsia="Times New Roman"/>
      <w:b/>
      <w:bCs/>
      <w:sz w:val="20"/>
      <w:szCs w:val="20"/>
      <w:lang w:eastAsia="en-GB"/>
    </w:rPr>
  </w:style>
  <w:style w:type="numbering" w:customStyle="1" w:styleId="Style1">
    <w:name w:val="Style1"/>
    <w:uiPriority w:val="99"/>
    <w:rsid w:val="004F5617"/>
    <w:pPr>
      <w:numPr>
        <w:numId w:val="7"/>
      </w:numPr>
    </w:pPr>
  </w:style>
  <w:style w:type="numbering" w:styleId="111111">
    <w:name w:val="Outline List 2"/>
    <w:basedOn w:val="NoList"/>
    <w:semiHidden/>
    <w:rsid w:val="00686739"/>
    <w:pPr>
      <w:numPr>
        <w:numId w:val="8"/>
      </w:numPr>
    </w:pPr>
  </w:style>
  <w:style w:type="paragraph" w:styleId="TOC1">
    <w:name w:val="toc 1"/>
    <w:basedOn w:val="Normal"/>
    <w:next w:val="Normal"/>
    <w:autoRedefine/>
    <w:uiPriority w:val="39"/>
    <w:unhideWhenUsed/>
    <w:rsid w:val="002128BF"/>
    <w:pPr>
      <w:spacing w:after="100"/>
    </w:pPr>
  </w:style>
  <w:style w:type="paragraph" w:styleId="TOC3">
    <w:name w:val="toc 3"/>
    <w:basedOn w:val="Normal"/>
    <w:next w:val="Normal"/>
    <w:autoRedefine/>
    <w:uiPriority w:val="39"/>
    <w:unhideWhenUsed/>
    <w:rsid w:val="002128BF"/>
    <w:pPr>
      <w:spacing w:after="100"/>
      <w:ind w:left="480"/>
    </w:pPr>
  </w:style>
  <w:style w:type="paragraph" w:styleId="TOC2">
    <w:name w:val="toc 2"/>
    <w:basedOn w:val="Normal"/>
    <w:next w:val="Normal"/>
    <w:autoRedefine/>
    <w:uiPriority w:val="39"/>
    <w:unhideWhenUsed/>
    <w:rsid w:val="002128BF"/>
    <w:pPr>
      <w:spacing w:after="100"/>
      <w:ind w:left="240"/>
    </w:pPr>
  </w:style>
  <w:style w:type="paragraph" w:styleId="Header">
    <w:name w:val="header"/>
    <w:basedOn w:val="Normal"/>
    <w:link w:val="HeaderChar"/>
    <w:unhideWhenUsed/>
    <w:rsid w:val="002128BF"/>
    <w:pPr>
      <w:tabs>
        <w:tab w:val="center" w:pos="4513"/>
        <w:tab w:val="right" w:pos="9026"/>
      </w:tabs>
    </w:pPr>
  </w:style>
  <w:style w:type="character" w:customStyle="1" w:styleId="HeaderChar">
    <w:name w:val="Header Char"/>
    <w:basedOn w:val="DefaultParagraphFont"/>
    <w:link w:val="Header"/>
    <w:uiPriority w:val="99"/>
    <w:rsid w:val="002128BF"/>
    <w:rPr>
      <w:rFonts w:ascii="Times New Roman" w:hAnsi="Times New Roman"/>
      <w:sz w:val="24"/>
      <w:szCs w:val="24"/>
    </w:rPr>
  </w:style>
  <w:style w:type="paragraph" w:styleId="Footer">
    <w:name w:val="footer"/>
    <w:basedOn w:val="Normal"/>
    <w:link w:val="FooterChar"/>
    <w:uiPriority w:val="99"/>
    <w:unhideWhenUsed/>
    <w:rsid w:val="002128BF"/>
    <w:pPr>
      <w:tabs>
        <w:tab w:val="center" w:pos="4513"/>
        <w:tab w:val="right" w:pos="9026"/>
      </w:tabs>
    </w:pPr>
  </w:style>
  <w:style w:type="character" w:customStyle="1" w:styleId="FooterChar">
    <w:name w:val="Footer Char"/>
    <w:basedOn w:val="DefaultParagraphFont"/>
    <w:link w:val="Footer"/>
    <w:uiPriority w:val="99"/>
    <w:rsid w:val="002128BF"/>
    <w:rPr>
      <w:rFonts w:ascii="Times New Roman" w:hAnsi="Times New Roman"/>
      <w:sz w:val="24"/>
      <w:szCs w:val="24"/>
    </w:rPr>
  </w:style>
  <w:style w:type="character" w:styleId="PageNumber">
    <w:name w:val="page number"/>
    <w:basedOn w:val="DefaultParagraphFont"/>
    <w:semiHidden/>
    <w:rsid w:val="002A0511"/>
  </w:style>
  <w:style w:type="character" w:customStyle="1" w:styleId="ConseilsinvisiblesChar">
    <w:name w:val="Conseils (invisibles) Char"/>
    <w:link w:val="Conseilsinvisibles"/>
    <w:rsid w:val="002A0511"/>
    <w:rPr>
      <w:rFonts w:ascii="Times New Roman" w:eastAsia="Times New Roman" w:hAnsi="Times New Roman"/>
      <w:vanish/>
      <w:color w:val="0000FF"/>
      <w:sz w:val="24"/>
      <w:szCs w:val="24"/>
      <w:lang w:eastAsia="en-GB"/>
    </w:rPr>
  </w:style>
  <w:style w:type="paragraph" w:styleId="TOC4">
    <w:name w:val="toc 4"/>
    <w:basedOn w:val="Normal"/>
    <w:next w:val="Normal"/>
    <w:autoRedefine/>
    <w:uiPriority w:val="39"/>
    <w:unhideWhenUsed/>
    <w:rsid w:val="006E4251"/>
    <w:pPr>
      <w:spacing w:after="100" w:line="259" w:lineRule="auto"/>
      <w:ind w:left="660"/>
      <w:jc w:val="left"/>
    </w:pPr>
    <w:rPr>
      <w:rFonts w:asciiTheme="minorHAnsi" w:eastAsiaTheme="minorEastAsia" w:hAnsiTheme="minorHAnsi" w:cstheme="minorBidi"/>
      <w:sz w:val="22"/>
      <w:szCs w:val="22"/>
      <w:lang w:eastAsia="en-GB"/>
    </w:rPr>
  </w:style>
  <w:style w:type="paragraph" w:styleId="TOC5">
    <w:name w:val="toc 5"/>
    <w:basedOn w:val="Normal"/>
    <w:next w:val="Normal"/>
    <w:autoRedefine/>
    <w:uiPriority w:val="39"/>
    <w:unhideWhenUsed/>
    <w:rsid w:val="006E4251"/>
    <w:pPr>
      <w:spacing w:after="100" w:line="259" w:lineRule="auto"/>
      <w:ind w:left="880"/>
      <w:jc w:val="left"/>
    </w:pPr>
    <w:rPr>
      <w:rFonts w:asciiTheme="minorHAnsi" w:eastAsiaTheme="minorEastAsia" w:hAnsiTheme="minorHAnsi" w:cstheme="minorBidi"/>
      <w:sz w:val="22"/>
      <w:szCs w:val="22"/>
      <w:lang w:eastAsia="en-GB"/>
    </w:rPr>
  </w:style>
  <w:style w:type="paragraph" w:styleId="TOC6">
    <w:name w:val="toc 6"/>
    <w:basedOn w:val="Normal"/>
    <w:next w:val="Normal"/>
    <w:autoRedefine/>
    <w:uiPriority w:val="39"/>
    <w:unhideWhenUsed/>
    <w:rsid w:val="006E4251"/>
    <w:pPr>
      <w:spacing w:after="100" w:line="259" w:lineRule="auto"/>
      <w:ind w:left="1100"/>
      <w:jc w:val="left"/>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6E4251"/>
    <w:pPr>
      <w:spacing w:after="100" w:line="259" w:lineRule="auto"/>
      <w:ind w:left="1320"/>
      <w:jc w:val="left"/>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6E4251"/>
    <w:pPr>
      <w:spacing w:after="100" w:line="259" w:lineRule="auto"/>
      <w:ind w:left="1540"/>
      <w:jc w:val="left"/>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6E4251"/>
    <w:pPr>
      <w:spacing w:after="100" w:line="259" w:lineRule="auto"/>
      <w:ind w:left="1760"/>
      <w:jc w:val="left"/>
    </w:pPr>
    <w:rPr>
      <w:rFonts w:asciiTheme="minorHAnsi" w:eastAsiaTheme="minorEastAsia" w:hAnsiTheme="minorHAnsi" w:cstheme="minorBidi"/>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oleObject" Target="embeddings/Microsoft_Visio_2003-2010_Drawing3.vsd"/><Relationship Id="rId26" Type="http://schemas.openxmlformats.org/officeDocument/2006/relationships/hyperlink" Target="http://www.ismsnet.ep.parl.union.eu/ispnet/cms/preconisations/ingenierie-logicielle/liste_produits"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oleObject" Target="embeddings/Microsoft_Visio_2003-2010_Drawing1.vsd"/><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hyperlink" Target="http://www.ismsnet.ep.parl.union.eu/ispnet/cms/preconisations/ingenierie-logicielle/liste_produits"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www.ismsnet.ep.parl.union.eu/ispnet/cms/preconisations/ingenierie-logicielle/liste_produits" TargetMode="External"/><Relationship Id="rId20" Type="http://schemas.openxmlformats.org/officeDocument/2006/relationships/image" Target="media/image8.jpeg"/><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oleObject" Target="embeddings/Microsoft_Visio_2003-2010_Drawing7.vsd"/><Relationship Id="rId37" Type="http://schemas.openxmlformats.org/officeDocument/2006/relationships/hyperlink" Target="http://www.ismsnet.ep.parl.union.eu/ispnet/cms/preconisations/ingenierie-logicielle/liste_produit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Microsoft_Visio_2003-2010_Drawing2.vsd"/><Relationship Id="rId23" Type="http://schemas.openxmlformats.org/officeDocument/2006/relationships/hyperlink" Target="http://www.ismsnet.ep.parl.union.eu/ispnet/cms/preconisations/ingenierie-logicielle/liste_produits" TargetMode="External"/><Relationship Id="rId28" Type="http://schemas.openxmlformats.org/officeDocument/2006/relationships/oleObject" Target="embeddings/Microsoft_Visio_2003-2010_Drawing5.vsd"/><Relationship Id="rId36" Type="http://schemas.openxmlformats.org/officeDocument/2006/relationships/image" Target="media/image17.png"/><Relationship Id="rId10" Type="http://schemas.openxmlformats.org/officeDocument/2006/relationships/image" Target="media/image2.JPG"/><Relationship Id="rId19" Type="http://schemas.openxmlformats.org/officeDocument/2006/relationships/image" Target="media/image7.png"/><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oleObject" Target="embeddings/Microsoft_Visio_2003-2010_Drawing4.vsd"/><Relationship Id="rId27" Type="http://schemas.openxmlformats.org/officeDocument/2006/relationships/image" Target="media/image12.emf"/><Relationship Id="rId30" Type="http://schemas.openxmlformats.org/officeDocument/2006/relationships/oleObject" Target="embeddings/Microsoft_Visio_2003-2010_Drawing6.vsd"/><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A647B-E1C7-4C69-A7D9-C9F1A51A9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B73BFBA1</Template>
  <TotalTime>123</TotalTime>
  <Pages>42</Pages>
  <Words>7075</Words>
  <Characters>40332</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European Parliament</Company>
  <LinksUpToDate>false</LinksUpToDate>
  <CharactersWithSpaces>47313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KOUKLAKIS Georgios</dc:creator>
  <cp:keywords/>
  <dc:description/>
  <cp:lastModifiedBy>KOUKLAKIS Georgios</cp:lastModifiedBy>
  <cp:revision>9</cp:revision>
  <dcterms:created xsi:type="dcterms:W3CDTF">2016-11-04T08:18:00Z</dcterms:created>
  <dcterms:modified xsi:type="dcterms:W3CDTF">2016-11-09T10:33:00Z</dcterms:modified>
</cp:coreProperties>
</file>