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:rsidR="00D269A9" w:rsidRDefault="00FF4FE9" w:rsidP="00D269A9">
      <w:r>
        <w:t>Meeting minutes of the Trilogue Tables Editor coordination meeting on 30/09/2016, state of play of the two institutions, decisions and next steps.</w:t>
      </w:r>
    </w:p>
    <w:p w:rsidR="00CC16FA" w:rsidRPr="00D269A9" w:rsidRDefault="00CC16FA" w:rsidP="00D269A9"/>
    <w:p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:rsidR="001D03D7" w:rsidRPr="00AA03E2" w:rsidRDefault="00D33D98">
      <w:pPr>
        <w:pStyle w:val="TOC1"/>
        <w:rPr>
          <w:rFonts w:ascii="Calibri" w:hAnsi="Calibr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11953878" w:history="1">
        <w:r w:rsidR="001D03D7" w:rsidRPr="000E370B">
          <w:rPr>
            <w:rStyle w:val="Hyperlink"/>
          </w:rPr>
          <w:t>1.</w:t>
        </w:r>
        <w:r w:rsidR="001D03D7" w:rsidRPr="00AA03E2">
          <w:rPr>
            <w:rFonts w:ascii="Calibri" w:hAnsi="Calibri"/>
            <w:b w:val="0"/>
            <w:caps w:val="0"/>
          </w:rPr>
          <w:tab/>
        </w:r>
        <w:r w:rsidR="001D03D7" w:rsidRPr="000E370B">
          <w:rPr>
            <w:rStyle w:val="Hyperlink"/>
          </w:rPr>
          <w:t>Introduction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_Toc411953878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3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79" w:history="1">
        <w:r w:rsidR="001D03D7" w:rsidRPr="000E370B">
          <w:rPr>
            <w:rStyle w:val="Hyperlink"/>
          </w:rPr>
          <w:t>1.1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Agenda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_Toc411953879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3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1"/>
        <w:rPr>
          <w:rFonts w:ascii="Calibri" w:hAnsi="Calibri"/>
          <w:b w:val="0"/>
          <w:caps w:val="0"/>
        </w:rPr>
      </w:pPr>
      <w:hyperlink w:anchor="_Toc411953880" w:history="1">
        <w:r w:rsidR="001D03D7" w:rsidRPr="000E370B">
          <w:rPr>
            <w:rStyle w:val="Hyperlink"/>
          </w:rPr>
          <w:t>2</w:t>
        </w:r>
        <w:r w:rsidR="001D03D7" w:rsidRPr="00AA03E2">
          <w:rPr>
            <w:rFonts w:ascii="Calibri" w:hAnsi="Calibri"/>
            <w:b w:val="0"/>
            <w:caps w:val="0"/>
          </w:rPr>
          <w:tab/>
        </w:r>
        <w:r w:rsidR="001D03D7" w:rsidRPr="000E370B">
          <w:rPr>
            <w:rStyle w:val="Hyperlink"/>
          </w:rPr>
          <w:t>Meeting details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_Toc411953880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81" w:history="1">
        <w:r w:rsidR="001D03D7" w:rsidRPr="000E370B">
          <w:rPr>
            <w:rStyle w:val="Hyperlink"/>
          </w:rPr>
          <w:t>2.1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Last SteerCo meeting minutes - Approval Check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_Toc411953881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82" w:history="1">
        <w:r w:rsidR="001D03D7" w:rsidRPr="000E370B">
          <w:rPr>
            <w:rStyle w:val="Hyperlink"/>
          </w:rPr>
          <w:t>2.2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Project status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_Toc411953882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3"/>
        <w:rPr>
          <w:rFonts w:ascii="Calibri" w:hAnsi="Calibri"/>
          <w:i w:val="0"/>
        </w:rPr>
      </w:pPr>
      <w:hyperlink w:anchor="_Toc411953883" w:history="1">
        <w:r w:rsidR="001D03D7" w:rsidRPr="000E370B">
          <w:rPr>
            <w:rStyle w:val="Hyperlink"/>
          </w:rPr>
          <w:t>2.2.1</w:t>
        </w:r>
        <w:r w:rsidR="001D03D7" w:rsidRPr="00AA03E2">
          <w:rPr>
            <w:rFonts w:ascii="Calibri" w:hAnsi="Calibri"/>
            <w:i w:val="0"/>
          </w:rPr>
          <w:tab/>
        </w:r>
        <w:r w:rsidR="001D03D7" w:rsidRPr="000E370B">
          <w:rPr>
            <w:rStyle w:val="Hyperlink"/>
          </w:rPr>
          <w:t>Project Objectives review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_Toc411953883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3"/>
        <w:rPr>
          <w:rFonts w:ascii="Calibri" w:hAnsi="Calibri"/>
          <w:i w:val="0"/>
        </w:rPr>
      </w:pPr>
      <w:hyperlink w:anchor="_Toc411953884" w:history="1">
        <w:r w:rsidR="001D03D7" w:rsidRPr="000E370B">
          <w:rPr>
            <w:rStyle w:val="Hyperlink"/>
          </w:rPr>
          <w:t>2.2.2</w:t>
        </w:r>
        <w:r w:rsidR="001D03D7" w:rsidRPr="00AA03E2">
          <w:rPr>
            <w:rFonts w:ascii="Calibri" w:hAnsi="Calibri"/>
            <w:i w:val="0"/>
          </w:rPr>
          <w:tab/>
        </w:r>
        <w:r w:rsidR="001D03D7" w:rsidRPr="000E370B">
          <w:rPr>
            <w:rStyle w:val="Hyperlink"/>
          </w:rPr>
          <w:t>Activities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_Toc411953884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3"/>
        <w:rPr>
          <w:rFonts w:ascii="Calibri" w:hAnsi="Calibri"/>
          <w:i w:val="0"/>
        </w:rPr>
      </w:pPr>
      <w:hyperlink w:anchor="_Toc411953885" w:history="1">
        <w:r w:rsidR="001D03D7" w:rsidRPr="000E370B">
          <w:rPr>
            <w:rStyle w:val="Hyperlink"/>
          </w:rPr>
          <w:t>2.2.3</w:t>
        </w:r>
        <w:r w:rsidR="001D03D7" w:rsidRPr="00AA03E2">
          <w:rPr>
            <w:rFonts w:ascii="Calibri" w:hAnsi="Calibri"/>
            <w:i w:val="0"/>
          </w:rPr>
          <w:tab/>
        </w:r>
        <w:r w:rsidR="001D03D7" w:rsidRPr="000E370B">
          <w:rPr>
            <w:rStyle w:val="Hyperlink"/>
          </w:rPr>
          <w:t>Risks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_Toc411953885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3"/>
        <w:rPr>
          <w:rFonts w:ascii="Calibri" w:hAnsi="Calibri"/>
          <w:i w:val="0"/>
        </w:rPr>
      </w:pPr>
      <w:hyperlink w:anchor="_Toc411953886" w:history="1">
        <w:r w:rsidR="001D03D7" w:rsidRPr="000E370B">
          <w:rPr>
            <w:rStyle w:val="Hyperlink"/>
          </w:rPr>
          <w:t>2.2.4</w:t>
        </w:r>
        <w:r w:rsidR="001D03D7" w:rsidRPr="00AA03E2">
          <w:rPr>
            <w:rFonts w:ascii="Calibri" w:hAnsi="Calibri"/>
            <w:i w:val="0"/>
          </w:rPr>
          <w:tab/>
        </w:r>
        <w:r w:rsidR="001D03D7" w:rsidRPr="000E370B">
          <w:rPr>
            <w:rStyle w:val="Hyperlink"/>
          </w:rPr>
          <w:t>Incidents/Issues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_Toc411953886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3"/>
        <w:rPr>
          <w:rFonts w:ascii="Calibri" w:hAnsi="Calibri"/>
          <w:i w:val="0"/>
        </w:rPr>
      </w:pPr>
      <w:hyperlink w:anchor="_Toc411953887" w:history="1">
        <w:r w:rsidR="001D03D7" w:rsidRPr="000E370B">
          <w:rPr>
            <w:rStyle w:val="Hyperlink"/>
          </w:rPr>
          <w:t>2.2.5</w:t>
        </w:r>
        <w:r w:rsidR="001D03D7" w:rsidRPr="00AA03E2">
          <w:rPr>
            <w:rFonts w:ascii="Calibri" w:hAnsi="Calibri"/>
            <w:i w:val="0"/>
          </w:rPr>
          <w:tab/>
        </w:r>
        <w:r w:rsidR="001D03D7" w:rsidRPr="000E370B">
          <w:rPr>
            <w:rStyle w:val="Hyperlink"/>
          </w:rPr>
          <w:t>Change Requests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_Toc411953887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88" w:history="1">
        <w:r w:rsidR="001D03D7" w:rsidRPr="000E370B">
          <w:rPr>
            <w:rStyle w:val="Hyperlink"/>
          </w:rPr>
          <w:t>2.3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Project Quality review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_Toc411953888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1"/>
        <w:rPr>
          <w:rFonts w:ascii="Calibri" w:hAnsi="Calibri"/>
          <w:b w:val="0"/>
          <w:caps w:val="0"/>
        </w:rPr>
      </w:pPr>
      <w:hyperlink w:anchor="_Toc411953889" w:history="1">
        <w:r w:rsidR="001D03D7" w:rsidRPr="000E370B">
          <w:rPr>
            <w:rStyle w:val="Hyperlink"/>
          </w:rPr>
          <w:t>3</w:t>
        </w:r>
        <w:r w:rsidR="001D03D7" w:rsidRPr="00AA03E2">
          <w:rPr>
            <w:rFonts w:ascii="Calibri" w:hAnsi="Calibri"/>
            <w:b w:val="0"/>
            <w:caps w:val="0"/>
          </w:rPr>
          <w:tab/>
        </w:r>
        <w:r w:rsidR="001D03D7" w:rsidRPr="000E370B">
          <w:rPr>
            <w:rStyle w:val="Hyperlink"/>
          </w:rPr>
          <w:t>Conclusions, Decisions, Actions, Next meeting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_Toc411953889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0" w:history="1">
        <w:r w:rsidR="001D03D7" w:rsidRPr="000E370B">
          <w:rPr>
            <w:rStyle w:val="Hyperlink"/>
          </w:rPr>
          <w:t>3.1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Conclusions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_Toc411953890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1" w:history="1">
        <w:r w:rsidR="001D03D7" w:rsidRPr="000E370B">
          <w:rPr>
            <w:rStyle w:val="Hyperlink"/>
          </w:rPr>
          <w:t>3.2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Decisions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_Toc411953891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2" w:history="1">
        <w:r w:rsidR="001D03D7" w:rsidRPr="000E370B">
          <w:rPr>
            <w:rStyle w:val="Hyperlink"/>
          </w:rPr>
          <w:t>3.3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Actions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_Toc411953892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3" w:history="1">
        <w:r w:rsidR="001D03D7" w:rsidRPr="000E370B">
          <w:rPr>
            <w:rStyle w:val="Hyperlink"/>
          </w:rPr>
          <w:t>3.4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Next meeting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_Toc411953893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1"/>
        <w:rPr>
          <w:rFonts w:ascii="Calibri" w:hAnsi="Calibri"/>
          <w:b w:val="0"/>
          <w:caps w:val="0"/>
        </w:rPr>
      </w:pPr>
      <w:hyperlink w:anchor="_Toc411953894" w:history="1">
        <w:r w:rsidR="001D03D7" w:rsidRPr="000E370B">
          <w:rPr>
            <w:rStyle w:val="Hyperlink"/>
          </w:rPr>
          <w:t>4</w:t>
        </w:r>
        <w:r w:rsidR="001D03D7" w:rsidRPr="00AA03E2">
          <w:rPr>
            <w:rFonts w:ascii="Calibri" w:hAnsi="Calibri"/>
            <w:b w:val="0"/>
            <w:caps w:val="0"/>
          </w:rPr>
          <w:tab/>
        </w:r>
        <w:r w:rsidR="001D03D7" w:rsidRPr="000E370B">
          <w:rPr>
            <w:rStyle w:val="Hyperlink"/>
          </w:rPr>
          <w:t>Annex - Document control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_Toc411953894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5" w:history="1">
        <w:r w:rsidR="001D03D7" w:rsidRPr="000E370B">
          <w:rPr>
            <w:rStyle w:val="Hyperlink"/>
          </w:rPr>
          <w:t>4.1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Circulation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_Toc411953895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1D03D7" w:rsidRPr="00AA03E2" w:rsidRDefault="00FF4FE9">
      <w:pPr>
        <w:pStyle w:val="TOC2"/>
        <w:rPr>
          <w:rFonts w:ascii="Calibri" w:hAnsi="Calibri"/>
          <w:smallCaps w:val="0"/>
        </w:rPr>
      </w:pPr>
      <w:hyperlink w:anchor="_Toc411953896" w:history="1">
        <w:r w:rsidR="001D03D7" w:rsidRPr="000E370B">
          <w:rPr>
            <w:rStyle w:val="Hyperlink"/>
          </w:rPr>
          <w:t>4.2</w:t>
        </w:r>
        <w:r w:rsidR="001D03D7" w:rsidRPr="00AA03E2">
          <w:rPr>
            <w:rFonts w:ascii="Calibri" w:hAnsi="Calibri"/>
            <w:smallCaps w:val="0"/>
          </w:rPr>
          <w:tab/>
        </w:r>
        <w:r w:rsidR="001D03D7" w:rsidRPr="000E370B">
          <w:rPr>
            <w:rStyle w:val="Hyperlink"/>
          </w:rPr>
          <w:t>Change history</w:t>
        </w:r>
        <w:r w:rsidR="001D03D7">
          <w:rPr>
            <w:webHidden/>
          </w:rPr>
          <w:tab/>
        </w:r>
        <w:r w:rsidR="001D03D7">
          <w:rPr>
            <w:webHidden/>
          </w:rPr>
          <w:fldChar w:fldCharType="begin"/>
        </w:r>
        <w:r w:rsidR="001D03D7">
          <w:rPr>
            <w:webHidden/>
          </w:rPr>
          <w:instrText xml:space="preserve"> PAGEREF _Toc411953896 \h </w:instrText>
        </w:r>
        <w:r w:rsidR="001D03D7">
          <w:rPr>
            <w:webHidden/>
          </w:rPr>
        </w:r>
        <w:r w:rsidR="001D03D7">
          <w:rPr>
            <w:webHidden/>
          </w:rPr>
          <w:fldChar w:fldCharType="separate"/>
        </w:r>
        <w:r w:rsidR="00F46BFB">
          <w:rPr>
            <w:webHidden/>
          </w:rPr>
          <w:t>4</w:t>
        </w:r>
        <w:r w:rsidR="001D03D7">
          <w:rPr>
            <w:webHidden/>
          </w:rPr>
          <w:fldChar w:fldCharType="end"/>
        </w:r>
      </w:hyperlink>
    </w:p>
    <w:p w:rsidR="00D33D98" w:rsidRDefault="00D33D98" w:rsidP="00A75FDA">
      <w:r w:rsidRPr="000F170E">
        <w:rPr>
          <w:color w:val="E36C0A"/>
        </w:rPr>
        <w:fldChar w:fldCharType="end"/>
      </w:r>
    </w:p>
    <w:p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11953878"/>
      <w:bookmarkEnd w:id="0"/>
      <w:r w:rsidRPr="007B6DDC">
        <w:lastRenderedPageBreak/>
        <w:t>Introduction</w:t>
      </w:r>
      <w:bookmarkEnd w:id="1"/>
    </w:p>
    <w:p w:rsidR="00857C34" w:rsidRDefault="00857C34" w:rsidP="00857C34">
      <w:pPr>
        <w:rPr>
          <w:lang w:val="en-US" w:eastAsia="ja-JP"/>
        </w:rPr>
      </w:pPr>
    </w:p>
    <w:p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11953879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t>Participants</w:t>
      </w:r>
    </w:p>
    <w:p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>Ellen Robson</w:t>
      </w:r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Sarah </w:t>
      </w:r>
      <w:proofErr w:type="spellStart"/>
      <w:r>
        <w:rPr>
          <w:lang w:val="en-US" w:eastAsia="ja-JP"/>
        </w:rPr>
        <w:t>Blau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Juergen </w:t>
      </w:r>
      <w:proofErr w:type="spellStart"/>
      <w:r>
        <w:rPr>
          <w:lang w:val="en-US" w:eastAsia="ja-JP"/>
        </w:rPr>
        <w:t>Ditthard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Georgios </w:t>
      </w:r>
      <w:proofErr w:type="spellStart"/>
      <w:r>
        <w:rPr>
          <w:lang w:val="en-US" w:eastAsia="ja-JP"/>
        </w:rPr>
        <w:t>Katharios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Oliver </w:t>
      </w:r>
      <w:proofErr w:type="spellStart"/>
      <w:r>
        <w:rPr>
          <w:lang w:val="en-US" w:eastAsia="ja-JP"/>
        </w:rPr>
        <w:t>Emmes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Olivier </w:t>
      </w:r>
      <w:proofErr w:type="spellStart"/>
      <w:r>
        <w:rPr>
          <w:lang w:val="en-US" w:eastAsia="ja-JP"/>
        </w:rPr>
        <w:t>Leboeuf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Gianluigi </w:t>
      </w:r>
      <w:proofErr w:type="spellStart"/>
      <w:r>
        <w:rPr>
          <w:lang w:val="en-US" w:eastAsia="ja-JP"/>
        </w:rPr>
        <w:t>Alari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t>Georgios Kouklakis</w:t>
      </w:r>
    </w:p>
    <w:p w:rsidR="005D451D" w:rsidRPr="005D451D" w:rsidRDefault="005D451D" w:rsidP="005D451D">
      <w:pPr>
        <w:rPr>
          <w:lang w:val="pt-PT" w:eastAsia="ja-JP"/>
        </w:rPr>
      </w:pPr>
      <w:r w:rsidRPr="005D451D">
        <w:rPr>
          <w:lang w:val="pt-PT" w:eastAsia="ja-JP"/>
        </w:rPr>
        <w:t>Fernanda Martins</w:t>
      </w:r>
    </w:p>
    <w:p w:rsidR="005D451D" w:rsidRPr="005D451D" w:rsidRDefault="005D451D" w:rsidP="005D451D">
      <w:pPr>
        <w:rPr>
          <w:lang w:val="pt-PT" w:eastAsia="ja-JP"/>
        </w:rPr>
      </w:pPr>
    </w:p>
    <w:p w:rsidR="005D451D" w:rsidRPr="00073945" w:rsidRDefault="005D451D" w:rsidP="005D451D">
      <w:pPr>
        <w:rPr>
          <w:b/>
          <w:u w:val="single"/>
          <w:lang w:val="pt-PT" w:eastAsia="ja-JP"/>
        </w:rPr>
      </w:pPr>
      <w:proofErr w:type="spellStart"/>
      <w:r w:rsidRPr="00073945">
        <w:rPr>
          <w:b/>
          <w:u w:val="single"/>
          <w:lang w:val="pt-PT" w:eastAsia="ja-JP"/>
        </w:rPr>
        <w:t>European</w:t>
      </w:r>
      <w:proofErr w:type="spellEnd"/>
      <w:r w:rsidRPr="00073945">
        <w:rPr>
          <w:b/>
          <w:u w:val="single"/>
          <w:lang w:val="pt-PT" w:eastAsia="ja-JP"/>
        </w:rPr>
        <w:t xml:space="preserve"> </w:t>
      </w:r>
      <w:proofErr w:type="spellStart"/>
      <w:r w:rsidRPr="00073945">
        <w:rPr>
          <w:b/>
          <w:u w:val="single"/>
          <w:lang w:val="pt-PT" w:eastAsia="ja-JP"/>
        </w:rPr>
        <w:t>Council</w:t>
      </w:r>
      <w:proofErr w:type="spellEnd"/>
    </w:p>
    <w:p w:rsidR="005D451D" w:rsidRPr="005D451D" w:rsidRDefault="005D451D" w:rsidP="005D451D">
      <w:pPr>
        <w:rPr>
          <w:lang w:val="pt-PT" w:eastAsia="ja-JP"/>
        </w:rPr>
      </w:pPr>
      <w:r w:rsidRPr="005D451D">
        <w:rPr>
          <w:lang w:val="pt-PT" w:eastAsia="ja-JP"/>
        </w:rPr>
        <w:t xml:space="preserve">Roland </w:t>
      </w:r>
      <w:proofErr w:type="spellStart"/>
      <w:r w:rsidRPr="005D451D">
        <w:rPr>
          <w:lang w:val="pt-PT" w:eastAsia="ja-JP"/>
        </w:rPr>
        <w:t>Genson</w:t>
      </w:r>
      <w:proofErr w:type="spellEnd"/>
    </w:p>
    <w:p w:rsidR="005D451D" w:rsidRDefault="005D451D" w:rsidP="005D451D">
      <w:pPr>
        <w:rPr>
          <w:lang w:val="pt-PT" w:eastAsia="ja-JP"/>
        </w:rPr>
      </w:pPr>
      <w:r>
        <w:rPr>
          <w:lang w:val="pt-PT" w:eastAsia="ja-JP"/>
        </w:rPr>
        <w:t xml:space="preserve">Andreas </w:t>
      </w:r>
      <w:proofErr w:type="spellStart"/>
      <w:r>
        <w:rPr>
          <w:lang w:val="pt-PT" w:eastAsia="ja-JP"/>
        </w:rPr>
        <w:t>Lernhart</w:t>
      </w:r>
      <w:proofErr w:type="spellEnd"/>
    </w:p>
    <w:p w:rsidR="005D451D" w:rsidRDefault="002E72FA" w:rsidP="005D451D">
      <w:pPr>
        <w:rPr>
          <w:lang w:val="pt-PT" w:eastAsia="ja-JP"/>
        </w:rPr>
      </w:pPr>
      <w:r>
        <w:rPr>
          <w:lang w:val="pt-PT" w:eastAsia="ja-JP"/>
        </w:rPr>
        <w:t xml:space="preserve">Juraj </w:t>
      </w:r>
      <w:proofErr w:type="spellStart"/>
      <w:r>
        <w:rPr>
          <w:lang w:val="pt-PT" w:eastAsia="ja-JP"/>
        </w:rPr>
        <w:t>Sykora</w:t>
      </w:r>
      <w:proofErr w:type="spellEnd"/>
    </w:p>
    <w:p w:rsidR="002E72FA" w:rsidRDefault="002E72FA" w:rsidP="005D451D">
      <w:pPr>
        <w:rPr>
          <w:lang w:val="pt-PT" w:eastAsia="ja-JP"/>
        </w:rPr>
      </w:pPr>
      <w:r>
        <w:rPr>
          <w:lang w:val="pt-PT" w:eastAsia="ja-JP"/>
        </w:rPr>
        <w:t xml:space="preserve">Elod </w:t>
      </w:r>
      <w:proofErr w:type="spellStart"/>
      <w:r>
        <w:rPr>
          <w:lang w:val="pt-PT" w:eastAsia="ja-JP"/>
        </w:rPr>
        <w:t>Dudas</w:t>
      </w:r>
      <w:proofErr w:type="spellEnd"/>
    </w:p>
    <w:p w:rsidR="002E72FA" w:rsidRDefault="002E72FA" w:rsidP="005D451D">
      <w:pPr>
        <w:rPr>
          <w:lang w:val="pt-PT" w:eastAsia="ja-JP"/>
        </w:rPr>
      </w:pPr>
      <w:r>
        <w:rPr>
          <w:lang w:val="pt-PT" w:eastAsia="ja-JP"/>
        </w:rPr>
        <w:t xml:space="preserve">Antonio </w:t>
      </w:r>
      <w:proofErr w:type="spellStart"/>
      <w:r>
        <w:rPr>
          <w:lang w:val="pt-PT" w:eastAsia="ja-JP"/>
        </w:rPr>
        <w:t>Tanca</w:t>
      </w:r>
      <w:proofErr w:type="spellEnd"/>
    </w:p>
    <w:p w:rsidR="002E72FA" w:rsidRPr="005D451D" w:rsidRDefault="002E72FA" w:rsidP="005D451D">
      <w:pPr>
        <w:rPr>
          <w:lang w:val="pt-PT" w:eastAsia="ja-JP"/>
        </w:rPr>
      </w:pPr>
      <w:r>
        <w:rPr>
          <w:lang w:val="pt-PT" w:eastAsia="ja-JP"/>
        </w:rPr>
        <w:t xml:space="preserve">Ieva </w:t>
      </w:r>
      <w:proofErr w:type="spellStart"/>
      <w:r>
        <w:rPr>
          <w:lang w:val="pt-PT" w:eastAsia="ja-JP"/>
        </w:rPr>
        <w:t>Lejasisaka</w:t>
      </w:r>
      <w:proofErr w:type="spellEnd"/>
    </w:p>
    <w:p w:rsidR="005D451D" w:rsidRP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pt-PT" w:eastAsia="ja-JP"/>
        </w:rPr>
      </w:pPr>
    </w:p>
    <w:p w:rsidR="00857C34" w:rsidRPr="00857C34" w:rsidRDefault="00857C34" w:rsidP="007B6DDC">
      <w:pPr>
        <w:pStyle w:val="Heading1"/>
      </w:pPr>
      <w:bookmarkStart w:id="3" w:name="_Toc291771589"/>
      <w:bookmarkStart w:id="4" w:name="_Toc411953880"/>
      <w:r w:rsidRPr="00857C34">
        <w:lastRenderedPageBreak/>
        <w:t>Meeting details</w:t>
      </w:r>
      <w:bookmarkEnd w:id="3"/>
      <w:bookmarkEnd w:id="4"/>
    </w:p>
    <w:p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5" w:name="_Toc243117664"/>
      <w:bookmarkStart w:id="6" w:name="_Toc291771591"/>
      <w:bookmarkStart w:id="7" w:name="_Toc411953882"/>
      <w:r>
        <w:t>Council state of play</w:t>
      </w:r>
      <w:bookmarkEnd w:id="5"/>
      <w:bookmarkEnd w:id="6"/>
      <w:bookmarkEnd w:id="7"/>
      <w:r w:rsidR="00073945">
        <w:t xml:space="preserve"> (presentation by the Council)</w:t>
      </w:r>
    </w:p>
    <w:p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9.25pt;height:269.25pt" o:ole="">
            <v:imagedata r:id="rId10" o:title=""/>
          </v:shape>
          <o:OLEObject Type="Embed" ProgID="PowerPoint.Slide.12" ShapeID="_x0000_i1026" DrawAspect="Content" ObjectID="_1537010813" r:id="rId11"/>
        </w:object>
      </w:r>
      <w:r>
        <w:rPr>
          <w:lang w:val="en-US" w:eastAsia="ja-JP"/>
        </w:rPr>
        <w:object w:dxaOrig="7180" w:dyaOrig="5390">
          <v:shape id="_x0000_i1025" type="#_x0000_t75" style="width:359.25pt;height:269.25pt" o:ole="">
            <v:imagedata r:id="rId12" o:title=""/>
          </v:shape>
          <o:OLEObject Type="Embed" ProgID="PowerPoint.Slide.12" ShapeID="_x0000_i1025" DrawAspect="Content" ObjectID="_1537010814" r:id="rId13"/>
        </w:object>
      </w:r>
    </w:p>
    <w:p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t>EP state of play (presentation by the EP)</w:t>
      </w:r>
    </w:p>
    <w:p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>
          <v:shape id="_x0000_i1027" type="#_x0000_t75" style="width:359.25pt;height:269.25pt" o:ole="">
            <v:imagedata r:id="rId14" o:title=""/>
          </v:shape>
          <o:OLEObject Type="Embed" ProgID="PowerPoint.Slide.12" ShapeID="_x0000_i1027" DrawAspect="Content" ObjectID="_1537010815" r:id="rId15"/>
        </w:object>
      </w:r>
    </w:p>
    <w:p w:rsidR="00073945" w:rsidRDefault="00073945" w:rsidP="00073945">
      <w:pPr>
        <w:rPr>
          <w:lang w:val="en-US" w:eastAsia="ja-JP"/>
        </w:rPr>
      </w:pPr>
    </w:p>
    <w:p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 w:rsidRPr="00073945">
        <w:t xml:space="preserve">Agreement on the Steering Committee structure </w:t>
      </w:r>
    </w:p>
    <w:p w:rsidR="00073945" w:rsidRPr="00073945" w:rsidRDefault="00073945" w:rsidP="00073945">
      <w:pPr>
        <w:rPr>
          <w:lang w:eastAsia="ja-JP"/>
        </w:rPr>
      </w:pPr>
    </w:p>
    <w:p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>
          <v:shape id="_x0000_i1028" type="#_x0000_t75" style="width:359.25pt;height:269.25pt" o:ole="">
            <v:imagedata r:id="rId16" o:title=""/>
          </v:shape>
          <o:OLEObject Type="Embed" ProgID="PowerPoint.Slide.12" ShapeID="_x0000_i1028" DrawAspect="Content" ObjectID="_1537010816" r:id="rId17"/>
        </w:object>
      </w:r>
    </w:p>
    <w:p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  <w:r>
        <w:rPr>
          <w:lang w:val="en-US" w:eastAsia="ja-JP"/>
        </w:rPr>
        <w:t xml:space="preserve">, Ellen Robson and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will be the decision makers on behalf of the EP.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announced that she </w:t>
      </w:r>
      <w:proofErr w:type="gramStart"/>
      <w:r w:rsidR="0052133F">
        <w:rPr>
          <w:lang w:val="en-US" w:eastAsia="ja-JP"/>
        </w:rPr>
        <w:t>will</w:t>
      </w:r>
      <w:proofErr w:type="gramEnd"/>
      <w:r w:rsidR="0052133F">
        <w:rPr>
          <w:lang w:val="en-US" w:eastAsia="ja-JP"/>
        </w:rPr>
        <w:t xml:space="preserve">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in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in the project</w:t>
      </w:r>
      <w:r>
        <w:rPr>
          <w:lang w:val="en-US" w:eastAsia="ja-JP"/>
        </w:rPr>
        <w:t>.</w:t>
      </w:r>
    </w:p>
    <w:p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The council will have an internal discussion on the matter and will provide the information at the end of next week. </w:t>
      </w:r>
    </w:p>
    <w:p w:rsidR="00073945" w:rsidRDefault="00AD602B" w:rsidP="00073945">
      <w:pPr>
        <w:rPr>
          <w:lang w:val="en-US" w:eastAsia="ja-JP"/>
        </w:rPr>
      </w:pPr>
      <w:r>
        <w:rPr>
          <w:lang w:val="en-US" w:eastAsia="ja-JP"/>
        </w:rPr>
        <w:t>The Steering Committee must be a</w:t>
      </w:r>
      <w:r w:rsidR="00073945">
        <w:rPr>
          <w:lang w:val="en-US" w:eastAsia="ja-JP"/>
        </w:rPr>
        <w:t xml:space="preserve"> small and balanced</w:t>
      </w:r>
      <w:r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</w:t>
      </w:r>
      <w:proofErr w:type="gramStart"/>
      <w:r w:rsidR="00073945">
        <w:rPr>
          <w:lang w:val="en-US" w:eastAsia="ja-JP"/>
        </w:rPr>
        <w:t>should be both represented</w:t>
      </w:r>
      <w:proofErr w:type="gramEnd"/>
      <w:r w:rsidR="00073945">
        <w:rPr>
          <w:lang w:val="en-US" w:eastAsia="ja-JP"/>
        </w:rPr>
        <w:t>.</w:t>
      </w:r>
    </w:p>
    <w:p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</w:t>
      </w:r>
      <w:proofErr w:type="gramStart"/>
      <w:r>
        <w:rPr>
          <w:lang w:val="en-US" w:eastAsia="ja-JP"/>
        </w:rPr>
        <w:t>was agreed</w:t>
      </w:r>
      <w:proofErr w:type="gramEnd"/>
      <w:r>
        <w:rPr>
          <w:lang w:val="en-US" w:eastAsia="ja-JP"/>
        </w:rPr>
        <w:t xml:space="preserve"> by both parties to have the first Steering Committee meeting at the 2nd week of November. </w:t>
      </w:r>
    </w:p>
    <w:p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For the </w:t>
      </w:r>
      <w:proofErr w:type="gramStart"/>
      <w:r>
        <w:rPr>
          <w:lang w:val="en-US" w:eastAsia="ja-JP"/>
        </w:rPr>
        <w:t>1st</w:t>
      </w:r>
      <w:proofErr w:type="gramEnd"/>
      <w:r>
        <w:rPr>
          <w:lang w:val="en-US" w:eastAsia="ja-JP"/>
        </w:rPr>
        <w:t xml:space="preserve"> SC meeting the following must be prepared:</w:t>
      </w:r>
    </w:p>
    <w:p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>- Draft target architecture proposal</w:t>
      </w:r>
    </w:p>
    <w:p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>Draft timeline and roadmap</w:t>
      </w:r>
    </w:p>
    <w:p w:rsidR="0052133F" w:rsidRDefault="0052133F" w:rsidP="00073945">
      <w:pPr>
        <w:rPr>
          <w:lang w:val="en-US" w:eastAsia="ja-JP"/>
        </w:rPr>
      </w:pPr>
      <w:r>
        <w:rPr>
          <w:lang w:val="en-US" w:eastAsia="ja-JP"/>
        </w:rPr>
        <w:t>- Project committee structure</w:t>
      </w:r>
    </w:p>
    <w:p w:rsidR="0052133F" w:rsidRDefault="0052133F" w:rsidP="00073945">
      <w:pPr>
        <w:rPr>
          <w:lang w:val="en-US" w:eastAsia="ja-JP"/>
        </w:rPr>
      </w:pPr>
      <w:r>
        <w:rPr>
          <w:lang w:val="en-US" w:eastAsia="ja-JP"/>
        </w:rPr>
        <w:t>- Communication inside the project</w:t>
      </w:r>
    </w:p>
    <w:p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t>Points of discussion: Commission involvement, Joint Note to the SCs</w:t>
      </w:r>
    </w:p>
    <w:p w:rsidR="00073945" w:rsidRDefault="00073945" w:rsidP="00073945">
      <w:pPr>
        <w:rPr>
          <w:lang w:val="en-US" w:eastAsia="ja-JP"/>
        </w:rPr>
      </w:pPr>
    </w:p>
    <w:p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:rsidR="00073945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must be informed. Need to draft a letter to the EC SG. The Trilogue project is not in competition with the Common Drafting Platform but the latter </w:t>
      </w:r>
      <w:proofErr w:type="gramStart"/>
      <w:r>
        <w:rPr>
          <w:lang w:val="en-US" w:eastAsia="ja-JP"/>
        </w:rPr>
        <w:t>can be used</w:t>
      </w:r>
      <w:proofErr w:type="gramEnd"/>
      <w:r>
        <w:rPr>
          <w:lang w:val="en-US" w:eastAsia="ja-JP"/>
        </w:rPr>
        <w:t xml:space="preserve"> to provide lessons learned. Governance is needed among the three institutions to coordinate the different project and initiatives: Common Drafting Platform, LEOS, Trilogue, </w:t>
      </w:r>
      <w:proofErr w:type="gramStart"/>
      <w:r>
        <w:rPr>
          <w:lang w:val="en-US" w:eastAsia="ja-JP"/>
        </w:rPr>
        <w:t>IFC</w:t>
      </w:r>
      <w:proofErr w:type="gramEnd"/>
      <w:r>
        <w:rPr>
          <w:lang w:val="en-US" w:eastAsia="ja-JP"/>
        </w:rPr>
        <w:t xml:space="preserve">. It has to </w:t>
      </w:r>
      <w:proofErr w:type="gramStart"/>
      <w:r>
        <w:rPr>
          <w:lang w:val="en-US" w:eastAsia="ja-JP"/>
        </w:rPr>
        <w:t>be defined</w:t>
      </w:r>
      <w:proofErr w:type="gramEnd"/>
      <w:r>
        <w:rPr>
          <w:lang w:val="en-US" w:eastAsia="ja-JP"/>
        </w:rPr>
        <w:t xml:space="preserve"> when and how</w:t>
      </w:r>
      <w:bookmarkStart w:id="8" w:name="_GoBack"/>
      <w:bookmarkEnd w:id="8"/>
      <w:r>
        <w:rPr>
          <w:lang w:val="en-US" w:eastAsia="ja-JP"/>
        </w:rPr>
        <w:t xml:space="preserve"> the Commission should be involved.</w:t>
      </w:r>
    </w:p>
    <w:p w:rsidR="00073945" w:rsidRDefault="00073945" w:rsidP="00073945">
      <w:pPr>
        <w:rPr>
          <w:lang w:val="en-US" w:eastAsia="ja-JP"/>
        </w:rPr>
      </w:pPr>
    </w:p>
    <w:p w:rsidR="00073945" w:rsidRDefault="00073945" w:rsidP="00073945">
      <w:pPr>
        <w:rPr>
          <w:lang w:val="en-US" w:eastAsia="ja-JP"/>
        </w:rPr>
      </w:pPr>
    </w:p>
    <w:p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:rsidR="00073945" w:rsidRDefault="0052133F" w:rsidP="00073945">
      <w:pPr>
        <w:rPr>
          <w:lang w:val="en-US" w:eastAsia="ja-JP"/>
        </w:rPr>
      </w:pPr>
      <w:r>
        <w:rPr>
          <w:lang w:val="en-US" w:eastAsia="ja-JP"/>
        </w:rPr>
        <w:t>The core teams will</w:t>
      </w:r>
      <w:r w:rsidR="00454DB4">
        <w:rPr>
          <w:lang w:val="en-US" w:eastAsia="ja-JP"/>
        </w:rPr>
        <w:t xml:space="preserve"> start preparing a draft joint N</w:t>
      </w:r>
      <w:r>
        <w:rPr>
          <w:lang w:val="en-US" w:eastAsia="ja-JP"/>
        </w:rPr>
        <w:t xml:space="preserve">ote </w:t>
      </w:r>
      <w:r w:rsidR="00454DB4">
        <w:rPr>
          <w:lang w:val="en-US" w:eastAsia="ja-JP"/>
        </w:rPr>
        <w:t xml:space="preserve">to wrap up this phase and </w:t>
      </w:r>
      <w:r>
        <w:rPr>
          <w:lang w:val="en-US" w:eastAsia="ja-JP"/>
        </w:rPr>
        <w:t>describ</w:t>
      </w:r>
      <w:r w:rsidR="00454DB4">
        <w:rPr>
          <w:lang w:val="en-US" w:eastAsia="ja-JP"/>
        </w:rPr>
        <w:t>e</w:t>
      </w:r>
      <w:r>
        <w:rPr>
          <w:lang w:val="en-US" w:eastAsia="ja-JP"/>
        </w:rPr>
        <w:t xml:space="preserve"> the analysis status and users testing findings, the structure of the Steering Committee, the options of the EC role and the next steps.</w:t>
      </w:r>
    </w:p>
    <w:p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:rsidR="00073945" w:rsidRDefault="00AD602B" w:rsidP="00073945">
      <w:pPr>
        <w:rPr>
          <w:lang w:val="en-US" w:eastAsia="ja-JP"/>
        </w:rPr>
      </w:pPr>
      <w:r>
        <w:rPr>
          <w:lang w:val="en-US" w:eastAsia="ja-JP"/>
        </w:rPr>
        <w:t>The resources priorities have to be determined. Need a commitment from both EP and the Council.</w:t>
      </w:r>
    </w:p>
    <w:p w:rsidR="00073945" w:rsidRDefault="00073945" w:rsidP="00073945">
      <w:pPr>
        <w:rPr>
          <w:lang w:val="en-US" w:eastAsia="ja-JP"/>
        </w:rPr>
      </w:pPr>
    </w:p>
    <w:p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r>
        <w:t>Next steps</w:t>
      </w:r>
    </w:p>
    <w:p w:rsidR="00073945" w:rsidRDefault="00073945" w:rsidP="00073945">
      <w:pPr>
        <w:rPr>
          <w:lang w:val="en-US" w:eastAsia="ja-JP"/>
        </w:rPr>
      </w:pPr>
    </w:p>
    <w:p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>
          <v:shape id="_x0000_i1029" type="#_x0000_t75" style="width:359.25pt;height:269.25pt" o:ole="">
            <v:imagedata r:id="rId18" o:title=""/>
          </v:shape>
          <o:OLEObject Type="Embed" ProgID="PowerPoint.Slide.12" ShapeID="_x0000_i1029" DrawAspect="Content" ObjectID="_1537010817" r:id="rId19"/>
        </w:object>
      </w:r>
    </w:p>
    <w:p w:rsidR="00073945" w:rsidRDefault="00073945" w:rsidP="00073945">
      <w:pPr>
        <w:rPr>
          <w:lang w:val="en-US" w:eastAsia="ja-JP"/>
        </w:rPr>
      </w:pPr>
    </w:p>
    <w:p w:rsidR="00073945" w:rsidRDefault="00073945" w:rsidP="00073945">
      <w:pPr>
        <w:rPr>
          <w:lang w:val="en-US" w:eastAsia="ja-JP"/>
        </w:rPr>
      </w:pPr>
    </w:p>
    <w:p w:rsidR="00073945" w:rsidRPr="00073945" w:rsidRDefault="00073945" w:rsidP="00073945">
      <w:pPr>
        <w:rPr>
          <w:lang w:val="en-US" w:eastAsia="ja-JP"/>
        </w:rPr>
      </w:pPr>
    </w:p>
    <w:p w:rsidR="00073945" w:rsidRDefault="00073945" w:rsidP="005D451D">
      <w:pPr>
        <w:rPr>
          <w:lang w:val="en-US" w:eastAsia="ja-JP"/>
        </w:rPr>
      </w:pPr>
    </w:p>
    <w:p w:rsidR="00857C34" w:rsidRPr="0049760D" w:rsidRDefault="00857C34" w:rsidP="007B6DDC">
      <w:pPr>
        <w:pStyle w:val="Heading1"/>
      </w:pPr>
      <w:bookmarkStart w:id="9" w:name="_Toc338331222"/>
      <w:bookmarkStart w:id="10" w:name="_Toc411953889"/>
      <w:r w:rsidRPr="0049760D">
        <w:t>Conclusions, Decisions, Actions, Next me</w:t>
      </w:r>
      <w:r>
        <w:t>e</w:t>
      </w:r>
      <w:r w:rsidRPr="0049760D">
        <w:t>ting</w:t>
      </w:r>
      <w:bookmarkEnd w:id="9"/>
      <w:bookmarkEnd w:id="10"/>
    </w:p>
    <w:p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1" w:name="_Toc260994497"/>
      <w:bookmarkStart w:id="12" w:name="_Toc338331223"/>
      <w:bookmarkStart w:id="13" w:name="_Toc411953890"/>
      <w:bookmarkStart w:id="14" w:name="_Toc67199847"/>
      <w:r w:rsidRPr="004F717E">
        <w:t>Conclusions</w:t>
      </w:r>
      <w:bookmarkEnd w:id="11"/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:rsidTr="001C4D84">
        <w:tc>
          <w:tcPr>
            <w:tcW w:w="1475" w:type="dxa"/>
            <w:shd w:val="clear" w:color="auto" w:fill="C0C0C0"/>
            <w:vAlign w:val="center"/>
          </w:tcPr>
          <w:p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:rsidTr="001C4D84">
        <w:tc>
          <w:tcPr>
            <w:tcW w:w="1475" w:type="dxa"/>
            <w:shd w:val="clear" w:color="auto" w:fill="C0C0C0"/>
            <w:vAlign w:val="center"/>
          </w:tcPr>
          <w:p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" w:name="_Toc260994498"/>
      <w:bookmarkStart w:id="16" w:name="_Toc338331224"/>
      <w:bookmarkStart w:id="17" w:name="_Toc411953891"/>
      <w:bookmarkEnd w:id="14"/>
      <w:r w:rsidRPr="004F717E">
        <w:t>Decisions</w:t>
      </w:r>
      <w:bookmarkEnd w:id="15"/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:rsidTr="001C4D84">
        <w:tc>
          <w:tcPr>
            <w:tcW w:w="975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08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:rsidTr="001C4D84">
        <w:tc>
          <w:tcPr>
            <w:tcW w:w="975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:rsidR="00857C34" w:rsidRPr="004F717E" w:rsidRDefault="00454DB4" w:rsidP="00454DB4">
            <w:pPr>
              <w:spacing w:before="100" w:beforeAutospacing="1" w:after="100" w:afterAutospacing="1"/>
              <w:jc w:val="left"/>
            </w:pPr>
            <w:r>
              <w:t>Agreement on the structure proposed providing a b</w:t>
            </w:r>
            <w:r w:rsidR="0052133F">
              <w:t>alanced representation of EP and Council business and IT in a small Steering Committee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:rsidTr="001C4D84">
        <w:tc>
          <w:tcPr>
            <w:tcW w:w="975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:rsidR="00857C34" w:rsidRPr="004F717E" w:rsidRDefault="0052133F" w:rsidP="001C4D84">
            <w:pPr>
              <w:spacing w:before="100" w:beforeAutospacing="1" w:after="100" w:afterAutospacing="1"/>
              <w:jc w:val="left"/>
            </w:pPr>
            <w:r>
              <w:t>The 1st Steering Committee will be scheduled for the 2nd week of November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857C34" w:rsidRPr="004F717E" w:rsidTr="001C4D84">
        <w:tc>
          <w:tcPr>
            <w:tcW w:w="975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7002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</w:p>
        </w:tc>
      </w:tr>
    </w:tbl>
    <w:p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8" w:name="_Toc260994499"/>
      <w:bookmarkStart w:id="19" w:name="_Toc338331225"/>
      <w:bookmarkStart w:id="20" w:name="_Toc411953892"/>
      <w:r w:rsidRPr="004F717E">
        <w:t>Actions</w:t>
      </w:r>
      <w:bookmarkEnd w:id="18"/>
      <w:bookmarkEnd w:id="19"/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260"/>
        <w:gridCol w:w="1268"/>
      </w:tblGrid>
      <w:tr w:rsidR="00857C34" w:rsidRPr="00B54ABF" w:rsidTr="001C4D84">
        <w:tc>
          <w:tcPr>
            <w:tcW w:w="957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:rsidTr="001C4D84">
        <w:tc>
          <w:tcPr>
            <w:tcW w:w="957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:rsidTr="001C4D84">
        <w:tc>
          <w:tcPr>
            <w:tcW w:w="957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:rsidTr="001C4D84">
        <w:tc>
          <w:tcPr>
            <w:tcW w:w="957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Core team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Before the 1st SC</w:t>
            </w:r>
          </w:p>
        </w:tc>
      </w:tr>
      <w:tr w:rsidR="00857C34" w:rsidRPr="004F717E" w:rsidTr="001C4D84">
        <w:tc>
          <w:tcPr>
            <w:tcW w:w="957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Before the 1st SC</w:t>
            </w:r>
          </w:p>
        </w:tc>
      </w:tr>
    </w:tbl>
    <w:p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1" w:name="_Toc260994500"/>
      <w:bookmarkStart w:id="22" w:name="_Toc338331226"/>
      <w:bookmarkStart w:id="23" w:name="_Toc411953893"/>
      <w:r w:rsidRPr="004F717E">
        <w:t>Next meeting</w:t>
      </w:r>
      <w:bookmarkEnd w:id="21"/>
      <w:bookmarkEnd w:id="22"/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:rsidTr="001C4D84">
        <w:tc>
          <w:tcPr>
            <w:tcW w:w="2184" w:type="dxa"/>
            <w:shd w:val="clear" w:color="auto" w:fill="C0C0C0"/>
            <w:vAlign w:val="center"/>
          </w:tcPr>
          <w:p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:rsidTr="001C4D84">
        <w:tc>
          <w:tcPr>
            <w:tcW w:w="2184" w:type="dxa"/>
            <w:shd w:val="clear" w:color="auto" w:fill="C0C0C0"/>
            <w:vAlign w:val="center"/>
          </w:tcPr>
          <w:p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:rsidTr="001C4D84">
        <w:tc>
          <w:tcPr>
            <w:tcW w:w="2184" w:type="dxa"/>
            <w:shd w:val="clear" w:color="auto" w:fill="C0C0C0"/>
            <w:vAlign w:val="center"/>
          </w:tcPr>
          <w:p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Agenda</w:t>
            </w:r>
          </w:p>
        </w:tc>
        <w:tc>
          <w:tcPr>
            <w:tcW w:w="7103" w:type="dxa"/>
            <w:shd w:val="clear" w:color="auto" w:fill="auto"/>
            <w:vAlign w:val="center"/>
          </w:tcPr>
          <w:p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:rsidR="00857C34" w:rsidRDefault="00857C34" w:rsidP="00857C34">
      <w:pPr>
        <w:rPr>
          <w:lang w:eastAsia="ja-JP"/>
        </w:rPr>
      </w:pPr>
    </w:p>
    <w:p w:rsidR="00D33D98" w:rsidRPr="00513FEA" w:rsidRDefault="00D269A9" w:rsidP="007B6DDC">
      <w:pPr>
        <w:pStyle w:val="Heading1"/>
      </w:pPr>
      <w:bookmarkStart w:id="24" w:name="_Toc411953894"/>
      <w:bookmarkStart w:id="25" w:name="_Toc127238672"/>
      <w:bookmarkStart w:id="26" w:name="_Toc216171225"/>
      <w:r>
        <w:lastRenderedPageBreak/>
        <w:t>Annex - Document c</w:t>
      </w:r>
      <w:r w:rsidR="00D33D98">
        <w:t>ontrol</w:t>
      </w:r>
      <w:bookmarkEnd w:id="24"/>
    </w:p>
    <w:p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7" w:name="_Toc411953895"/>
      <w:r>
        <w:t>Circulation</w:t>
      </w:r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54"/>
        <w:gridCol w:w="2690"/>
        <w:gridCol w:w="2990"/>
        <w:gridCol w:w="897"/>
        <w:gridCol w:w="897"/>
      </w:tblGrid>
      <w:tr w:rsidR="00D33D98" w:rsidRPr="000F170E" w:rsidTr="00C27140">
        <w:trPr>
          <w:trHeight w:val="307"/>
          <w:tblHeader/>
        </w:trPr>
        <w:tc>
          <w:tcPr>
            <w:tcW w:w="1118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6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D33D98" w:rsidRPr="00AF38C2" w:rsidTr="00C27140">
        <w:tc>
          <w:tcPr>
            <w:tcW w:w="1118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397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AF38C2">
              <w:rPr>
                <w:color w:val="000000"/>
              </w:rPr>
              <w:t>MOA-Sponsor</w:t>
            </w:r>
          </w:p>
        </w:tc>
        <w:tc>
          <w:tcPr>
            <w:tcW w:w="1553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D33D98" w:rsidRPr="00AF38C2" w:rsidTr="00C27140">
        <w:tc>
          <w:tcPr>
            <w:tcW w:w="1118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397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MOA-Project Owner</w:t>
            </w:r>
          </w:p>
        </w:tc>
        <w:tc>
          <w:tcPr>
            <w:tcW w:w="1553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R</w:t>
            </w:r>
          </w:p>
        </w:tc>
      </w:tr>
      <w:tr w:rsidR="00D33D98" w:rsidRPr="00AF38C2" w:rsidTr="00C27140">
        <w:tc>
          <w:tcPr>
            <w:tcW w:w="1118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397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MOE-Project Manager</w:t>
            </w:r>
          </w:p>
        </w:tc>
        <w:tc>
          <w:tcPr>
            <w:tcW w:w="1553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D33D98" w:rsidRPr="00AF38C2" w:rsidTr="00C27140">
        <w:tc>
          <w:tcPr>
            <w:tcW w:w="1118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397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Key User</w:t>
            </w:r>
          </w:p>
        </w:tc>
        <w:tc>
          <w:tcPr>
            <w:tcW w:w="1553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I</w:t>
            </w:r>
          </w:p>
        </w:tc>
      </w:tr>
    </w:tbl>
    <w:p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8" w:name="_Toc411953896"/>
      <w:r>
        <w:t>Change h</w:t>
      </w:r>
      <w:r w:rsidR="00D33D98">
        <w:t>istory</w:t>
      </w:r>
      <w:bookmarkEnd w:id="28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3"/>
        <w:gridCol w:w="1153"/>
        <w:gridCol w:w="1259"/>
        <w:gridCol w:w="841"/>
        <w:gridCol w:w="5232"/>
      </w:tblGrid>
      <w:tr w:rsidR="007C51FA" w:rsidRPr="000F170E" w:rsidTr="00AB0E4A">
        <w:trPr>
          <w:trHeight w:val="276"/>
          <w:tblHeader/>
        </w:trPr>
        <w:tc>
          <w:tcPr>
            <w:tcW w:w="593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9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654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7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717" w:type="pct"/>
            <w:shd w:val="clear" w:color="auto" w:fill="C0C0C0"/>
            <w:vAlign w:val="center"/>
          </w:tcPr>
          <w:p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:rsidTr="00AB0E4A">
        <w:tc>
          <w:tcPr>
            <w:tcW w:w="593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9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654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71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tr w:rsidR="00AB0E4A" w:rsidRPr="00171790" w:rsidTr="00AB0E4A">
        <w:tc>
          <w:tcPr>
            <w:tcW w:w="593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9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654" w:type="pct"/>
            <w:vAlign w:val="center"/>
          </w:tcPr>
          <w:p w:rsidR="00AB0E4A" w:rsidRPr="00171790" w:rsidRDefault="00AB0E4A" w:rsidP="00171790">
            <w:pPr>
              <w:spacing w:before="100" w:beforeAutospacing="1" w:after="100" w:afterAutospacing="1"/>
              <w:jc w:val="center"/>
            </w:pPr>
          </w:p>
        </w:tc>
        <w:tc>
          <w:tcPr>
            <w:tcW w:w="43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71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tr w:rsidR="00AB0E4A" w:rsidRPr="00171790" w:rsidTr="00AB0E4A">
        <w:tc>
          <w:tcPr>
            <w:tcW w:w="593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599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654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3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2717" w:type="pct"/>
            <w:vAlign w:val="center"/>
          </w:tcPr>
          <w:p w:rsidR="00AB0E4A" w:rsidRPr="00171790" w:rsidRDefault="00AB0E4A" w:rsidP="00AF38C2">
            <w:pPr>
              <w:spacing w:before="100" w:beforeAutospacing="1" w:after="100" w:afterAutospacing="1"/>
              <w:jc w:val="left"/>
            </w:pPr>
          </w:p>
        </w:tc>
      </w:tr>
      <w:bookmarkEnd w:id="25"/>
      <w:bookmarkEnd w:id="26"/>
    </w:tbl>
    <w:p w:rsidR="00AB0E4A" w:rsidRPr="00AB0E4A" w:rsidRDefault="00AB0E4A" w:rsidP="00857C34"/>
    <w:sectPr w:rsidR="00AB0E4A" w:rsidRPr="00AB0E4A" w:rsidSect="00C20F4D">
      <w:headerReference w:type="even" r:id="rId20"/>
      <w:headerReference w:type="default" r:id="rId21"/>
      <w:footerReference w:type="default" r:id="rId22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33F" w:rsidRDefault="0052133F">
      <w:r>
        <w:separator/>
      </w:r>
    </w:p>
  </w:endnote>
  <w:endnote w:type="continuationSeparator" w:id="0">
    <w:p w:rsidR="0052133F" w:rsidRDefault="0052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133F" w:rsidRPr="00D269A9" w:rsidRDefault="0052133F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52133F" w:rsidRPr="00D269A9" w:rsidTr="0076010B">
      <w:tc>
        <w:tcPr>
          <w:tcW w:w="829" w:type="pct"/>
          <w:vAlign w:val="center"/>
        </w:tcPr>
        <w:p w:rsidR="0052133F" w:rsidRPr="00D269A9" w:rsidRDefault="0052133F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:rsidR="0052133F" w:rsidRPr="00D269A9" w:rsidRDefault="0052133F" w:rsidP="00981277">
          <w:pPr>
            <w:pStyle w:val="Footer"/>
            <w:jc w:val="left"/>
            <w:rPr>
              <w:lang w:val="nl-NL"/>
            </w:rPr>
          </w:pPr>
          <w:r w:rsidRPr="00D269A9">
            <w:fldChar w:fldCharType="begin"/>
          </w:r>
          <w:r w:rsidRPr="007C51FA">
            <w:rPr>
              <w:lang w:val="nl-NL"/>
            </w:rPr>
            <w:instrText xml:space="preserve"> FILENAME   \* MERGEFORMAT </w:instrText>
          </w:r>
          <w:r w:rsidRPr="00D269A9">
            <w:fldChar w:fldCharType="separate"/>
          </w:r>
          <w:r>
            <w:rPr>
              <w:noProof/>
              <w:lang w:val="nl-NL"/>
            </w:rPr>
            <w:t>Document1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:rsidR="0052133F" w:rsidRPr="00D269A9" w:rsidRDefault="0052133F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:rsidR="0052133F" w:rsidRPr="00D269A9" w:rsidRDefault="0052133F" w:rsidP="001619AA">
          <w:pPr>
            <w:pStyle w:val="Footer"/>
          </w:pPr>
          <w:fldSimple w:instr=" NUMPAGES  \* Arabic  \* MERGEFORMAT ">
            <w:r w:rsidR="00454DB4">
              <w:rPr>
                <w:noProof/>
              </w:rPr>
              <w:t>10</w:t>
            </w:r>
          </w:fldSimple>
        </w:p>
      </w:tc>
    </w:tr>
  </w:tbl>
  <w:p w:rsidR="0052133F" w:rsidRPr="007C51FA" w:rsidRDefault="0052133F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133F" w:rsidRPr="003B06E3" w:rsidRDefault="0052133F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454DB4">
      <w:rPr>
        <w:noProof/>
      </w:rPr>
      <w:t>8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454DB4">
      <w:rPr>
        <w:noProof/>
      </w:rPr>
      <w:t>10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33F" w:rsidRDefault="0052133F">
      <w:r>
        <w:separator/>
      </w:r>
    </w:p>
  </w:footnote>
  <w:footnote w:type="continuationSeparator" w:id="0">
    <w:p w:rsidR="0052133F" w:rsidRDefault="0052133F">
      <w:r>
        <w:continuationSeparator/>
      </w:r>
    </w:p>
  </w:footnote>
  <w:footnote w:id="1">
    <w:p w:rsidR="0052133F" w:rsidRPr="00B15FD2" w:rsidRDefault="0052133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:rsidR="0052133F" w:rsidRDefault="0052133F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:rsidR="0052133F" w:rsidRDefault="0052133F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:rsidR="0052133F" w:rsidRDefault="0052133F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133F" w:rsidRPr="00091BC2" w:rsidRDefault="0052133F" w:rsidP="00774864">
    <w:pPr>
      <w:spacing w:line="240" w:lineRule="auto"/>
      <w:jc w:val="center"/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C4952">
      <w:t>Directorate General</w:t>
    </w:r>
    <w:r>
      <w:t xml:space="preserve">: </w:t>
    </w:r>
  </w:p>
  <w:p w:rsidR="0052133F" w:rsidRPr="00091BC2" w:rsidRDefault="0052133F" w:rsidP="00774864">
    <w:pPr>
      <w:spacing w:line="240" w:lineRule="auto"/>
      <w:jc w:val="center"/>
    </w:pPr>
    <w:r w:rsidRPr="00FC4952">
      <w:t>Directorate</w:t>
    </w:r>
    <w:r>
      <w:t xml:space="preserve">: </w:t>
    </w:r>
  </w:p>
  <w:p w:rsidR="0052133F" w:rsidRPr="00091BC2" w:rsidRDefault="0052133F" w:rsidP="00774864">
    <w:pPr>
      <w:spacing w:line="240" w:lineRule="auto"/>
      <w:jc w:val="center"/>
    </w:pPr>
    <w:r>
      <w:t xml:space="preserve">Unit: </w:t>
    </w:r>
  </w:p>
  <w:p w:rsidR="0052133F" w:rsidRPr="00726298" w:rsidRDefault="0052133F" w:rsidP="00774864">
    <w:pPr>
      <w:spacing w:line="240" w:lineRule="auto"/>
      <w:jc w:val="center"/>
      <w:rPr>
        <w:color w:val="000000"/>
      </w:rPr>
    </w:pPr>
    <w:r w:rsidRPr="00091BC2">
      <w:t>Servic</w:t>
    </w:r>
    <w:r>
      <w:t xml:space="preserve">e: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133F" w:rsidRDefault="0052133F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133F" w:rsidRPr="007C51FA" w:rsidRDefault="0052133F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:rsidR="0052133F" w:rsidRPr="000357EF" w:rsidRDefault="0052133F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B2613"/>
    <w:rsid w:val="001C1115"/>
    <w:rsid w:val="001C4D84"/>
    <w:rsid w:val="001D03D7"/>
    <w:rsid w:val="00235CBE"/>
    <w:rsid w:val="002747F8"/>
    <w:rsid w:val="00290189"/>
    <w:rsid w:val="002A4F1D"/>
    <w:rsid w:val="002C247B"/>
    <w:rsid w:val="002C36B1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F3182"/>
    <w:rsid w:val="004F67ED"/>
    <w:rsid w:val="004F7642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E4E"/>
    <w:rsid w:val="00726298"/>
    <w:rsid w:val="007406F0"/>
    <w:rsid w:val="00750F77"/>
    <w:rsid w:val="00753963"/>
    <w:rsid w:val="007561E6"/>
    <w:rsid w:val="0076010B"/>
    <w:rsid w:val="00760727"/>
    <w:rsid w:val="0076673A"/>
    <w:rsid w:val="00774864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1402A"/>
    <w:rsid w:val="00C14601"/>
    <w:rsid w:val="00C20F4D"/>
    <w:rsid w:val="00C25BCA"/>
    <w:rsid w:val="00C27140"/>
    <w:rsid w:val="00C5315D"/>
    <w:rsid w:val="00C552B9"/>
    <w:rsid w:val="00C810C7"/>
    <w:rsid w:val="00CA50DC"/>
    <w:rsid w:val="00CB0929"/>
    <w:rsid w:val="00CC16FA"/>
    <w:rsid w:val="00CD228D"/>
    <w:rsid w:val="00CE2635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E57F1B"/>
    <w:rsid w:val="00E64906"/>
    <w:rsid w:val="00E6719E"/>
    <w:rsid w:val="00E71E4F"/>
    <w:rsid w:val="00E845C5"/>
    <w:rsid w:val="00E95B7C"/>
    <w:rsid w:val="00EB3BEC"/>
    <w:rsid w:val="00EB5EDB"/>
    <w:rsid w:val="00EC0A00"/>
    <w:rsid w:val="00ED496C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5:docId w15:val="{25743DA7-1EB8-4DC5-856F-8F9B3F846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2.sldx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PowerPoint_Slide4.sl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1.sl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3.sldx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PowerPoint_Slide5.sl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371E6-16E4-4FC7-8A4C-276E84477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AD82300C</Template>
  <TotalTime>148</TotalTime>
  <Pages>10</Pages>
  <Words>673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5563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2</cp:revision>
  <cp:lastPrinted>1900-12-31T22:00:00Z</cp:lastPrinted>
  <dcterms:created xsi:type="dcterms:W3CDTF">2016-10-03T10:11:00Z</dcterms:created>
  <dcterms:modified xsi:type="dcterms:W3CDTF">2016-10-03T12:40:00Z</dcterms:modified>
</cp:coreProperties>
</file>