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251D8AB5" w:rsidR="009B6D7C" w:rsidRPr="009B6D7C" w:rsidRDefault="00A1159B" w:rsidP="00A1159B">
      <w:pPr>
        <w:jc w:val="right"/>
      </w:pPr>
      <w:r>
        <w:t>November,</w:t>
      </w:r>
      <w:r w:rsidR="009B6D7C">
        <w:t xml:space="preserve"> the </w:t>
      </w:r>
      <w:r>
        <w:t>8</w:t>
      </w:r>
      <w:r w:rsidR="009B6D7C">
        <w:t>th 2016</w:t>
      </w:r>
    </w:p>
    <w:p w14:paraId="4F746BA2" w14:textId="77777777" w:rsidR="00B32305" w:rsidRDefault="00B32305" w:rsidP="00B32305">
      <w:pPr>
        <w:pStyle w:val="Heading1"/>
      </w:pPr>
    </w:p>
    <w:p w14:paraId="762BA8DD" w14:textId="77777777" w:rsidR="00B32305" w:rsidRDefault="00B32305" w:rsidP="00B32305">
      <w:pPr>
        <w:pStyle w:val="Heading1"/>
      </w:pPr>
      <w:r>
        <w:t>Executive Summary</w:t>
      </w:r>
    </w:p>
    <w:p w14:paraId="374DF871" w14:textId="77777777" w:rsidR="00B32305" w:rsidRDefault="00B32305" w:rsidP="00B32305">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p>
    <w:p w14:paraId="638AAD4F" w14:textId="77777777" w:rsidR="00B32305" w:rsidRDefault="00B32305" w:rsidP="00B32305">
      <w:pPr>
        <w:pStyle w:val="ListParagraph"/>
        <w:ind w:left="360"/>
        <w:jc w:val="both"/>
      </w:pPr>
    </w:p>
    <w:p w14:paraId="523560F3" w14:textId="4540D726" w:rsidR="00B32305" w:rsidRPr="00B32305" w:rsidRDefault="00B32305" w:rsidP="00B32305">
      <w:pPr>
        <w:pStyle w:val="ListParagraph"/>
        <w:numPr>
          <w:ilvl w:val="0"/>
          <w:numId w:val="4"/>
        </w:numPr>
        <w:ind w:left="360"/>
        <w:jc w:val="both"/>
      </w:pPr>
      <w:r w:rsidRPr="00B32305">
        <w:rPr>
          <w:rFonts w:cstheme="minorHAnsi"/>
        </w:rPr>
        <w:t>In January and February 2016, the Secretaries-General of the GSC and the EP expressed, by exchanging letters, their support for more inter-institutional cooperation in the field of the management of Trilogue Tables, an essential tool that is used during Trilogue negotiations to reach a deal between the co-legislators.</w:t>
      </w:r>
    </w:p>
    <w:p w14:paraId="19A4028B" w14:textId="77777777" w:rsidR="00B32305" w:rsidRDefault="00B32305" w:rsidP="00B32305">
      <w:pPr>
        <w:pStyle w:val="ListParagraph"/>
        <w:ind w:left="360"/>
        <w:jc w:val="both"/>
      </w:pPr>
    </w:p>
    <w:p w14:paraId="44024CFD" w14:textId="77777777" w:rsidR="00B32305" w:rsidRDefault="00B32305" w:rsidP="00B32305">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27504C1F" w14:textId="2DE0DBEC" w:rsidR="00B32305" w:rsidRDefault="00B32305" w:rsidP="00B32305">
      <w:pPr>
        <w:pStyle w:val="ListParagraph"/>
        <w:ind w:left="360"/>
        <w:jc w:val="both"/>
      </w:pPr>
      <w:r>
        <w:br/>
        <w:t xml:space="preserve">During the analysis conducted, following the User Test methodology, it became apparent that there is an </w:t>
      </w:r>
      <w:r w:rsidRPr="00622948">
        <w:t>overwhelming user support to build a fit-for-purpose tool for the work on the Trilogue Tables</w:t>
      </w:r>
      <w:r>
        <w:t>, which overcomes the major weaknesses of the current file-based exchanges of MS Word files where, users are personally responsible for maintenance of every aspect of the table.</w:t>
      </w:r>
    </w:p>
    <w:p w14:paraId="4E84FC4E" w14:textId="77777777" w:rsidR="00B32305" w:rsidRDefault="00B32305" w:rsidP="00B32305">
      <w:pPr>
        <w:pStyle w:val="ListParagraph"/>
        <w:ind w:left="360"/>
        <w:jc w:val="both"/>
      </w:pPr>
    </w:p>
    <w:p w14:paraId="5ED01B45" w14:textId="2BCCAA6F" w:rsidR="00B32305" w:rsidRDefault="00B32305" w:rsidP="00B32305">
      <w:pPr>
        <w:pStyle w:val="ListParagraph"/>
        <w:ind w:left="360"/>
        <w:jc w:val="both"/>
      </w:pPr>
      <w:r>
        <w:t xml:space="preserve">Users warmly welcomed the proposed Trilogue Table Editor design. Nevertheless, further functional analysis is necessary to fully map remaining users’ needs. </w:t>
      </w:r>
    </w:p>
    <w:p w14:paraId="70B30539" w14:textId="77777777" w:rsidR="00B32305" w:rsidRDefault="00B32305" w:rsidP="00B32305">
      <w:pPr>
        <w:pStyle w:val="ListParagraph"/>
        <w:ind w:left="360"/>
        <w:jc w:val="both"/>
      </w:pPr>
      <w:r>
        <w:t xml:space="preserve"> </w:t>
      </w:r>
    </w:p>
    <w:p w14:paraId="1EDC4FC6" w14:textId="6781AE33" w:rsidR="00B32305" w:rsidRDefault="00B32305" w:rsidP="00B32305">
      <w:pPr>
        <w:pStyle w:val="ListParagraph"/>
        <w:numPr>
          <w:ilvl w:val="0"/>
          <w:numId w:val="4"/>
        </w:numPr>
        <w:ind w:left="360"/>
        <w:jc w:val="both"/>
      </w:pPr>
      <w:r>
        <w:t>With this being said, all the above represents a major shift from the current working patterns. To ensure continuous user acceptance and the success of this initiative, there is a need to carefully manage the change and adopt a sound communication strategy at all levels: project team, steering committee and business sponsor.</w:t>
      </w:r>
    </w:p>
    <w:p w14:paraId="04ED2059" w14:textId="77777777" w:rsidR="00B32305" w:rsidRDefault="00B32305" w:rsidP="00B32305">
      <w:pPr>
        <w:pStyle w:val="ListParagraph"/>
        <w:ind w:left="360"/>
        <w:jc w:val="both"/>
      </w:pPr>
    </w:p>
    <w:p w14:paraId="17FE9967" w14:textId="77777777" w:rsidR="00B32305" w:rsidRDefault="00B32305" w:rsidP="00B32305">
      <w:pPr>
        <w:pStyle w:val="ListParagraph"/>
        <w:numPr>
          <w:ilvl w:val="0"/>
          <w:numId w:val="4"/>
        </w:numPr>
        <w:ind w:left="360"/>
        <w:jc w:val="both"/>
      </w:pPr>
      <w:r>
        <w:t>The ongoing good collaboration between EP and Council teams must be carried over to a structured governance that would continue with the involvement of all the internal stakeholders when the project is started.</w:t>
      </w:r>
    </w:p>
    <w:p w14:paraId="1D4FB832" w14:textId="77777777" w:rsidR="00B32305" w:rsidRDefault="00B32305" w:rsidP="00B32305">
      <w:pPr>
        <w:pStyle w:val="ListParagraph"/>
        <w:ind w:left="360"/>
        <w:jc w:val="both"/>
      </w:pPr>
    </w:p>
    <w:p w14:paraId="165A1D59" w14:textId="2661BC03" w:rsidR="00B32305" w:rsidRDefault="00B32305" w:rsidP="00B32305">
      <w:pPr>
        <w:pStyle w:val="ListParagraph"/>
        <w:numPr>
          <w:ilvl w:val="0"/>
          <w:numId w:val="4"/>
        </w:numPr>
        <w:ind w:left="360"/>
        <w:jc w:val="both"/>
      </w:pPr>
      <w:r>
        <w:t xml:space="preserve">It is recommend to follow-up on this initial study and to embrace the new structured editing technology to build a new generation of editors for legislative content. This approach is visible in other EU co-legislators IT initiatives - such as LEOS, the structural legislative text editor currently being developed by DG DIGIT of the European Commission. It is advised to take advantage of the mutual experiences to develop a coherent </w:t>
      </w:r>
      <w:r w:rsidR="00854E34">
        <w:t>inter-</w:t>
      </w:r>
      <w:r w:rsidR="005E196E">
        <w:t>institutional</w:t>
      </w:r>
      <w:r w:rsidR="00854E34">
        <w:t xml:space="preserve"> </w:t>
      </w:r>
      <w:r>
        <w:t>editing platform.</w:t>
      </w:r>
    </w:p>
    <w:p w14:paraId="1A24A83D" w14:textId="77777777" w:rsidR="00B32305" w:rsidRDefault="00B32305" w:rsidP="00B32305">
      <w:pPr>
        <w:pStyle w:val="ListParagraph"/>
        <w:ind w:left="360"/>
        <w:jc w:val="both"/>
      </w:pPr>
    </w:p>
    <w:p w14:paraId="0B56FBE3" w14:textId="77777777" w:rsidR="00B32305" w:rsidRPr="002D6D8A" w:rsidRDefault="00B32305" w:rsidP="00B32305">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098BD41A" w14:textId="02722404" w:rsidR="00B32305" w:rsidRDefault="00B32305">
      <w:pPr>
        <w:rPr>
          <w:rFonts w:cstheme="minorHAnsi"/>
        </w:rPr>
      </w:pPr>
      <w:r>
        <w:rPr>
          <w:rFonts w:cstheme="minorHAnsi"/>
        </w:rPr>
        <w:br w:type="page"/>
      </w:r>
    </w:p>
    <w:p w14:paraId="6FDC6C17" w14:textId="77777777" w:rsidR="00652F43" w:rsidRPr="00652F43" w:rsidRDefault="00652F43" w:rsidP="00652F43">
      <w:pPr>
        <w:rPr>
          <w:rFonts w:cstheme="minorHAnsi"/>
        </w:rPr>
      </w:pPr>
    </w:p>
    <w:p w14:paraId="56FC8CEF" w14:textId="77777777" w:rsidR="009B6D7C" w:rsidRPr="009B6D7C" w:rsidRDefault="009B6D7C" w:rsidP="009B6D7C">
      <w:pPr>
        <w:pStyle w:val="Heading1"/>
        <w:rPr>
          <w:rFonts w:cstheme="minorHAnsi"/>
        </w:rPr>
      </w:pPr>
      <w:r w:rsidRPr="009B6D7C">
        <w:rPr>
          <w:rFonts w:cstheme="minorHAnsi"/>
        </w:rPr>
        <w:t>Introduction</w:t>
      </w:r>
    </w:p>
    <w:p w14:paraId="31B78192" w14:textId="74BF8D59" w:rsidR="005779CC" w:rsidRDefault="005779CC" w:rsidP="005779CC">
      <w:pPr>
        <w:rPr>
          <w:rFonts w:cstheme="minorHAnsi"/>
        </w:rPr>
      </w:pPr>
      <w:r>
        <w:rPr>
          <w:rFonts w:cstheme="minorHAnsi"/>
        </w:rPr>
        <w:t>In January and February 2016, the Secretaries-General of the GSC and the EP expressed</w:t>
      </w:r>
      <w:r w:rsidR="00607B5A">
        <w:rPr>
          <w:rFonts w:cstheme="minorHAnsi"/>
        </w:rPr>
        <w:t>,</w:t>
      </w:r>
      <w:r>
        <w:rPr>
          <w:rFonts w:cstheme="minorHAnsi"/>
        </w:rPr>
        <w:t xml:space="preserve"> by </w:t>
      </w:r>
      <w:r w:rsidR="00607B5A">
        <w:rPr>
          <w:rFonts w:cstheme="minorHAnsi"/>
        </w:rPr>
        <w:t xml:space="preserve">exchanging </w:t>
      </w:r>
      <w:r>
        <w:rPr>
          <w:rFonts w:cstheme="minorHAnsi"/>
        </w:rPr>
        <w:t xml:space="preserve">letters, their </w:t>
      </w:r>
      <w:r w:rsidRPr="005779CC">
        <w:rPr>
          <w:rFonts w:cstheme="minorHAnsi"/>
        </w:rPr>
        <w:t xml:space="preserve">support </w:t>
      </w:r>
      <w:r w:rsidR="00607B5A">
        <w:rPr>
          <w:rFonts w:cstheme="minorHAnsi"/>
        </w:rPr>
        <w:t>for</w:t>
      </w:r>
      <w:r w:rsidRPr="005779CC">
        <w:rPr>
          <w:rFonts w:cstheme="minorHAnsi"/>
        </w:rPr>
        <w:t xml:space="preserve">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5D7AA9C9"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w:t>
      </w:r>
      <w:r>
        <w:rPr>
          <w:rFonts w:cstheme="minorHAnsi"/>
        </w:rPr>
        <w:lastRenderedPageBreak/>
        <w:t>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239F17FB" w:rsidR="002B28A6" w:rsidRDefault="002B28A6">
      <w:pPr>
        <w:rPr>
          <w:rFonts w:cstheme="minorHAnsi"/>
        </w:rPr>
      </w:pPr>
    </w:p>
    <w:p w14:paraId="2F7B87F1" w14:textId="77777777" w:rsidR="002B28A6" w:rsidRPr="009E220B" w:rsidRDefault="002B28A6" w:rsidP="002B28A6">
      <w:pPr>
        <w:pStyle w:val="Heading1"/>
        <w:rPr>
          <w:rFonts w:cstheme="minorHAnsi"/>
        </w:rPr>
      </w:pPr>
      <w:r w:rsidRPr="009E220B">
        <w:rPr>
          <w:rFonts w:cstheme="minorHAnsi"/>
        </w:rPr>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0E767950"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r w:rsidR="00A1159B">
        <w:rPr>
          <w:rFonts w:cstheme="minorHAnsi"/>
        </w:rPr>
        <w:t>T</w:t>
      </w:r>
      <w:r w:rsidR="00291082">
        <w:rPr>
          <w:rFonts w:cstheme="minorHAnsi"/>
        </w:rPr>
        <w: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F3EB2E8" w14:textId="77777777" w:rsidR="009E220B" w:rsidRDefault="009E220B" w:rsidP="00652F43">
      <w:pPr>
        <w:rPr>
          <w:rFonts w:cstheme="minorHAnsi"/>
        </w:rPr>
      </w:pPr>
    </w:p>
    <w:p w14:paraId="13624C52" w14:textId="77777777" w:rsidR="002D6D8A" w:rsidRDefault="002D6D8A">
      <w:pPr>
        <w:rPr>
          <w:rFonts w:eastAsiaTheme="majorEastAsia" w:cstheme="minorHAnsi"/>
          <w:sz w:val="32"/>
          <w:szCs w:val="32"/>
        </w:rPr>
      </w:pPr>
      <w:r>
        <w:rPr>
          <w:rFonts w:cstheme="minorHAnsi"/>
        </w:rPr>
        <w:br w:type="page"/>
      </w:r>
    </w:p>
    <w:p w14:paraId="3D1697B1" w14:textId="77777777" w:rsidR="009E220B" w:rsidRDefault="009E220B" w:rsidP="009E220B">
      <w:pPr>
        <w:pStyle w:val="Heading1"/>
        <w:rPr>
          <w:rFonts w:cstheme="minorHAnsi"/>
        </w:rPr>
      </w:pPr>
      <w:r w:rsidRPr="002B28A6">
        <w:rPr>
          <w:rFonts w:cstheme="minorHAnsi"/>
        </w:rPr>
        <w:lastRenderedPageBreak/>
        <w:t>Council User Test sessions</w:t>
      </w:r>
    </w:p>
    <w:p w14:paraId="26C63A18" w14:textId="22B8394D" w:rsidR="00AD5FE4" w:rsidRDefault="00AD5FE4" w:rsidP="00AD5FE4">
      <w:pPr>
        <w:rPr>
          <w:rFonts w:cstheme="minorHAnsi"/>
        </w:rPr>
      </w:pPr>
      <w:r>
        <w:rPr>
          <w:rFonts w:cstheme="minorHAnsi"/>
        </w:rPr>
        <w:t xml:space="preserve">At the General Secretariat of the Council of the European Union (GSC) a total of </w:t>
      </w:r>
      <w:r>
        <w:rPr>
          <w:rFonts w:cstheme="minorHAnsi"/>
          <w:b/>
        </w:rPr>
        <w:t>12</w:t>
      </w:r>
      <w:r w:rsidRPr="00652F43">
        <w:rPr>
          <w:rFonts w:cstheme="minorHAnsi"/>
          <w:b/>
        </w:rPr>
        <w:t xml:space="preserve"> </w:t>
      </w:r>
      <w:r>
        <w:rPr>
          <w:rFonts w:cstheme="minorHAnsi"/>
          <w:b/>
        </w:rPr>
        <w:t xml:space="preserve">Test Sessions </w:t>
      </w:r>
      <w:r>
        <w:rPr>
          <w:rFonts w:cstheme="minorHAnsi"/>
        </w:rPr>
        <w:t xml:space="preserve">took place, with </w:t>
      </w:r>
      <w:r w:rsidRPr="002B28A6">
        <w:rPr>
          <w:rFonts w:cstheme="minorHAnsi"/>
        </w:rPr>
        <w:t>staff</w:t>
      </w:r>
      <w:r>
        <w:rPr>
          <w:rFonts w:cstheme="minorHAnsi"/>
        </w:rPr>
        <w:t xml:space="preserve"> working in Policy units and dealing with various policy matters. </w:t>
      </w:r>
    </w:p>
    <w:p w14:paraId="1DAF6790" w14:textId="77777777" w:rsidR="00AD5FE4" w:rsidRPr="00AD5FE4" w:rsidRDefault="00AD5FE4" w:rsidP="00AD5FE4">
      <w:pPr>
        <w:rPr>
          <w:rFonts w:cstheme="minorHAnsi"/>
        </w:rPr>
      </w:pPr>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p>
    <w:p w14:paraId="6D24C5AB" w14:textId="77777777" w:rsidR="00AD5FE4" w:rsidRPr="00AD5FE4" w:rsidRDefault="00AD5FE4" w:rsidP="00D07780">
      <w:pPr>
        <w:pStyle w:val="ListParagraph"/>
        <w:numPr>
          <w:ilvl w:val="1"/>
          <w:numId w:val="7"/>
        </w:numPr>
        <w:ind w:left="1134" w:hanging="357"/>
        <w:jc w:val="both"/>
        <w:rPr>
          <w:rFonts w:cstheme="minorHAnsi"/>
        </w:rPr>
      </w:pPr>
      <w:r w:rsidRPr="00AD5FE4">
        <w:rPr>
          <w:rFonts w:cstheme="minorHAnsi"/>
        </w:rPr>
        <w:t>how the session would be carried out; and</w:t>
      </w:r>
    </w:p>
    <w:p w14:paraId="36C02077" w14:textId="77777777" w:rsidR="00AD5FE4" w:rsidRDefault="00AD5FE4" w:rsidP="00D07780">
      <w:pPr>
        <w:pStyle w:val="ListParagraph"/>
        <w:numPr>
          <w:ilvl w:val="1"/>
          <w:numId w:val="7"/>
        </w:numPr>
        <w:ind w:left="1134" w:hanging="357"/>
        <w:jc w:val="both"/>
        <w:rPr>
          <w:rFonts w:cstheme="minorHAnsi"/>
        </w:rPr>
      </w:pPr>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p>
    <w:p w14:paraId="03AA4C14" w14:textId="77777777" w:rsidR="00AD5FE4" w:rsidRPr="00AD5FE4" w:rsidRDefault="00AD5FE4" w:rsidP="00D07780">
      <w:pPr>
        <w:pStyle w:val="ListParagraph"/>
        <w:ind w:left="0"/>
        <w:jc w:val="both"/>
        <w:rPr>
          <w:rFonts w:cstheme="minorHAnsi"/>
        </w:rPr>
      </w:pPr>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p>
    <w:p w14:paraId="37353C63" w14:textId="77777777" w:rsidR="004A523B" w:rsidRDefault="004A523B" w:rsidP="004A523B">
      <w:pPr>
        <w:jc w:val="both"/>
      </w:pPr>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p>
    <w:p w14:paraId="105A6062" w14:textId="77777777" w:rsidR="009E220B" w:rsidRPr="002B28A6" w:rsidRDefault="009E220B" w:rsidP="009E220B"/>
    <w:p w14:paraId="76304ED7" w14:textId="77777777" w:rsidR="00AD5FE4" w:rsidRPr="002D6D8A" w:rsidRDefault="00AD5FE4" w:rsidP="00AD5FE4">
      <w:pPr>
        <w:pStyle w:val="Heading2"/>
        <w:rPr>
          <w:rFonts w:asciiTheme="minorHAnsi" w:hAnsiTheme="minorHAnsi" w:cstheme="minorHAnsi"/>
        </w:rPr>
      </w:pPr>
      <w:r>
        <w:rPr>
          <w:rFonts w:asciiTheme="minorHAnsi" w:hAnsiTheme="minorHAnsi" w:cstheme="minorHAnsi"/>
        </w:rPr>
        <w:t>Council</w:t>
      </w:r>
      <w:r w:rsidRPr="002D6D8A">
        <w:rPr>
          <w:rFonts w:asciiTheme="minorHAnsi" w:hAnsiTheme="minorHAnsi" w:cstheme="minorHAnsi"/>
        </w:rPr>
        <w:t xml:space="preserve"> User Tests results</w:t>
      </w:r>
    </w:p>
    <w:p w14:paraId="364D73A2" w14:textId="77777777" w:rsidR="00E10A7F" w:rsidRPr="00E10A7F" w:rsidRDefault="00E10A7F" w:rsidP="00E10A7F">
      <w:pPr>
        <w:pStyle w:val="ListParagraph"/>
        <w:ind w:left="0"/>
        <w:contextualSpacing w:val="0"/>
        <w:jc w:val="both"/>
        <w:rPr>
          <w:b/>
          <w:bCs/>
          <w:i/>
          <w:iCs/>
        </w:rPr>
      </w:pPr>
      <w:r w:rsidRPr="00E10A7F">
        <w:rPr>
          <w:b/>
          <w:bCs/>
          <w:i/>
          <w:iCs/>
        </w:rPr>
        <w:t>General comments</w:t>
      </w:r>
    </w:p>
    <w:p w14:paraId="5459EC7C" w14:textId="77777777" w:rsidR="00E10A7F" w:rsidRDefault="002A1DD8" w:rsidP="007538F9">
      <w:pPr>
        <w:pStyle w:val="ListParagraph"/>
        <w:ind w:left="0"/>
        <w:contextualSpacing w:val="0"/>
        <w:jc w:val="both"/>
      </w:pPr>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p>
    <w:p w14:paraId="18D23AB3" w14:textId="77777777" w:rsidR="00E10A7F" w:rsidRDefault="00E10A7F" w:rsidP="007538F9">
      <w:pPr>
        <w:pStyle w:val="ListParagraph"/>
        <w:ind w:left="0"/>
        <w:contextualSpacing w:val="0"/>
        <w:jc w:val="both"/>
      </w:pPr>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p>
    <w:p w14:paraId="54229CD9" w14:textId="77777777" w:rsidR="00CF4D66" w:rsidRDefault="00CF4D66" w:rsidP="00677DA3">
      <w:pPr>
        <w:rPr>
          <w:rFonts w:cstheme="minorHAnsi"/>
        </w:rPr>
      </w:pPr>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p>
    <w:p w14:paraId="4EE81709" w14:textId="77777777" w:rsidR="00E10A7F" w:rsidRDefault="00E10A7F" w:rsidP="00E10A7F">
      <w:pPr>
        <w:pStyle w:val="ListParagraph"/>
        <w:ind w:left="0"/>
        <w:contextualSpacing w:val="0"/>
        <w:jc w:val="both"/>
      </w:pPr>
    </w:p>
    <w:p w14:paraId="38C884D1" w14:textId="77777777" w:rsidR="00E10A7F" w:rsidRPr="00E10A7F" w:rsidRDefault="00E10A7F" w:rsidP="001977E4">
      <w:pPr>
        <w:pStyle w:val="ListParagraph"/>
        <w:ind w:left="0"/>
        <w:contextualSpacing w:val="0"/>
        <w:jc w:val="both"/>
        <w:rPr>
          <w:b/>
          <w:bCs/>
          <w:i/>
          <w:iCs/>
        </w:rPr>
      </w:pPr>
      <w:r w:rsidRPr="00E10A7F">
        <w:rPr>
          <w:b/>
          <w:bCs/>
          <w:i/>
          <w:iCs/>
        </w:rPr>
        <w:t>Regarding the Exchange functions</w:t>
      </w:r>
    </w:p>
    <w:p w14:paraId="7F9C29E0" w14:textId="77777777" w:rsidR="00970F66" w:rsidRDefault="001977E4" w:rsidP="00652F43">
      <w:pPr>
        <w:rPr>
          <w:rFonts w:cstheme="minorHAnsi"/>
        </w:rPr>
      </w:pPr>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p>
    <w:p w14:paraId="24FF826B" w14:textId="77777777" w:rsidR="005277FE" w:rsidRDefault="005277FE">
      <w:pPr>
        <w:rPr>
          <w:rFonts w:cstheme="minorHAnsi"/>
        </w:rPr>
      </w:pPr>
      <w:r>
        <w:rPr>
          <w:rFonts w:cstheme="minorHAnsi"/>
        </w:rPr>
        <w:br w:type="page"/>
      </w:r>
    </w:p>
    <w:p w14:paraId="793B0913" w14:textId="77777777" w:rsidR="00D07780" w:rsidRDefault="00D07780" w:rsidP="005277FE">
      <w:pPr>
        <w:pStyle w:val="ListParagraph"/>
        <w:ind w:left="0"/>
        <w:jc w:val="both"/>
      </w:pPr>
      <w:r w:rsidRPr="00496DA3">
        <w:lastRenderedPageBreak/>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p>
    <w:p w14:paraId="68D825AC" w14:textId="77777777" w:rsidR="00D07780" w:rsidRDefault="00D07780" w:rsidP="00FD789F">
      <w:pPr>
        <w:pStyle w:val="ListParagraph"/>
        <w:numPr>
          <w:ilvl w:val="1"/>
          <w:numId w:val="12"/>
        </w:numPr>
        <w:jc w:val="both"/>
      </w:pPr>
      <w:r>
        <w:t>Some services found these options very useful.</w:t>
      </w:r>
    </w:p>
    <w:p w14:paraId="472A166B" w14:textId="77777777" w:rsidR="00D07780" w:rsidRDefault="00D07780" w:rsidP="00FD789F">
      <w:pPr>
        <w:pStyle w:val="ListParagraph"/>
        <w:numPr>
          <w:ilvl w:val="1"/>
          <w:numId w:val="12"/>
        </w:numPr>
        <w:jc w:val="both"/>
      </w:pPr>
      <w:r>
        <w:t>Other services send only "official" /"formal" versions outside the GSC, therefore they would not be using any "informal" versions.</w:t>
      </w:r>
    </w:p>
    <w:p w14:paraId="34AAE608" w14:textId="77777777" w:rsidR="00D07780" w:rsidRDefault="00D07780" w:rsidP="00FD789F">
      <w:pPr>
        <w:pStyle w:val="ListParagraph"/>
        <w:numPr>
          <w:ilvl w:val="1"/>
          <w:numId w:val="12"/>
        </w:numPr>
        <w:jc w:val="both"/>
      </w:pPr>
      <w:r>
        <w:t xml:space="preserve">Again others, did not want to </w:t>
      </w:r>
      <w:r w:rsidRPr="00E209F3">
        <w:rPr>
          <w:i/>
          <w:iCs/>
        </w:rPr>
        <w:t>overflow</w:t>
      </w:r>
      <w:r>
        <w:t xml:space="preserve"> delegates with frequent "informal" versions containing only minor technical modifications.</w:t>
      </w:r>
    </w:p>
    <w:p w14:paraId="1B478E9C" w14:textId="77777777" w:rsidR="00D07780" w:rsidRDefault="00FD789F" w:rsidP="00FD789F">
      <w:pPr>
        <w:rPr>
          <w:rFonts w:cstheme="minorHAnsi"/>
        </w:rPr>
      </w:pPr>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p>
    <w:p w14:paraId="2336B803" w14:textId="77777777" w:rsidR="001977E4" w:rsidRDefault="00FD789F" w:rsidP="00177176">
      <w:pPr>
        <w:rPr>
          <w:rFonts w:cstheme="minorHAnsi"/>
        </w:rPr>
      </w:pPr>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p>
    <w:p w14:paraId="053E0D8E" w14:textId="77777777" w:rsidR="008D58A7" w:rsidRDefault="008D58A7" w:rsidP="00DE5360">
      <w:pPr>
        <w:rPr>
          <w:rFonts w:cstheme="minorHAnsi"/>
        </w:rPr>
      </w:pPr>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p>
    <w:p w14:paraId="389AB87C" w14:textId="77777777" w:rsidR="00A1159B" w:rsidRDefault="00A1159B" w:rsidP="00DE5360">
      <w:pPr>
        <w:rPr>
          <w:rFonts w:cstheme="minorHAnsi"/>
        </w:rPr>
      </w:pPr>
    </w:p>
    <w:tbl>
      <w:tblPr>
        <w:tblW w:w="0" w:type="auto"/>
        <w:tblInd w:w="93" w:type="dxa"/>
        <w:tblLook w:val="04A0" w:firstRow="1" w:lastRow="0" w:firstColumn="1" w:lastColumn="0" w:noHBand="0" w:noVBand="1"/>
      </w:tblPr>
      <w:tblGrid>
        <w:gridCol w:w="1414"/>
        <w:gridCol w:w="6261"/>
        <w:gridCol w:w="1248"/>
      </w:tblGrid>
      <w:tr w:rsidR="008D58A7" w:rsidRPr="00F26E69" w14:paraId="26256288" w14:textId="77777777" w:rsidTr="00A4523B">
        <w:trPr>
          <w:trHeight w:val="330"/>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Category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Functionality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p>
        </w:tc>
      </w:tr>
      <w:tr w:rsidR="008D58A7" w:rsidRPr="00F26E69" w14:paraId="363C8F90" w14:textId="77777777" w:rsidTr="00A4523B">
        <w:trPr>
          <w:trHeight w:val="330"/>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General</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EFD2DA" w14:textId="77777777" w:rsidTr="00A4523B">
        <w:trPr>
          <w:trHeight w:val="330"/>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7C5EE3C" w14:textId="77777777" w:rsidTr="00A4523B">
        <w:trPr>
          <w:trHeight w:val="330"/>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Availability on mobile devices also</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728BDD9"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5110BF8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111245D"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Managing recipients/groups (including COREPER, presidency,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4FFB77"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Exchange history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253C6C1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763A4A"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Display option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ordering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EBE67A3" w14:textId="77777777" w:rsidTr="00A4523B">
        <w:trPr>
          <w:trHeight w:val="300"/>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Hide/show column(s)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17601D03" w14:textId="77777777" w:rsidTr="00A4523B">
        <w:trPr>
          <w:trHeight w:val="300"/>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C6478B7" w14:textId="77777777" w:rsidTr="00A4523B">
        <w:trPr>
          <w:trHeight w:val="300"/>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7B3479B" w14:textId="77777777" w:rsidTr="00A4523B">
        <w:trPr>
          <w:trHeight w:val="300"/>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Show amendments' numbers </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E82CDDF"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Harmonised way of marking changes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E9E9B31"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lastRenderedPageBreak/>
              <w:t>Comments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A9A768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Private (internal) and public (external) comments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9507774"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Filtering options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Negotiation markers on recitals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85A83A4" w14:textId="77777777" w:rsidTr="00A4523B">
        <w:trPr>
          <w:trHeight w:val="300"/>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F4B66ED" w14:textId="77777777" w:rsidTr="00A4523B">
        <w:trPr>
          <w:trHeight w:val="300"/>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B91AC6F" w14:textId="77777777" w:rsidTr="00A4523B">
        <w:trPr>
          <w:trHeight w:val="300"/>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rFonts w:ascii="Calibri" w:eastAsia="Times New Roman" w:hAnsi="Calibri" w:cs="Calibri"/>
                <w:color w:val="000000"/>
                <w:lang w:eastAsia="en-GB"/>
              </w:rPr>
            </w:pPr>
            <w:r w:rsidRPr="0057173A">
              <w:rPr>
                <w:rFonts w:ascii="Calibri" w:eastAsia="Times New Roman" w:hAnsi="Calibri" w:cs="Calibri"/>
                <w:color w:val="000000"/>
                <w:lang w:eastAsia="en-GB"/>
              </w:rPr>
              <w:t>Tags to allow cross-linking different sections of texts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416EDE"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rFonts w:ascii="Calibri" w:eastAsia="Times New Roman" w:hAnsi="Calibri" w:cs="Calibri"/>
                <w:color w:val="000000"/>
                <w:lang w:eastAsia="en-GB"/>
              </w:rPr>
            </w:pPr>
            <w:r w:rsidRPr="00315A7A">
              <w:rPr>
                <w:rFonts w:ascii="Calibri" w:eastAsia="Times New Roman" w:hAnsi="Calibri" w:cs="Calibri"/>
                <w:color w:val="000000"/>
                <w:lang w:eastAsia="en-GB"/>
              </w:rPr>
              <w:t>Grouping/filtering by tag(s) available within a single column</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568D9BB"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comparison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columns to compare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4C4C6D7" w14:textId="77777777" w:rsidTr="00A4523B">
        <w:trPr>
          <w:trHeight w:val="300"/>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6E150382" w14:textId="77777777" w:rsidTr="00A4523B">
        <w:trPr>
          <w:trHeight w:val="300"/>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Diffing display options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12C38E7" w14:textId="77777777" w:rsidTr="00A4523B">
        <w:trPr>
          <w:trHeight w:val="300"/>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Track changes with merging capabilities (MS-Word like)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50C79F8"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Identification of legislative lifecycle's steps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21E35F8D"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Notification</w:t>
            </w:r>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Confirmation of an exchange or a share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DC875E5" w14:textId="77777777" w:rsidTr="00A4523B">
        <w:trPr>
          <w:trHeight w:val="300"/>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Notification of a new version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0D3A837C" w14:textId="77777777" w:rsidTr="00A4523B">
        <w:trPr>
          <w:trHeight w:val="900"/>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rFonts w:ascii="Calibri" w:eastAsia="Times New Roman" w:hAnsi="Calibri" w:cs="Calibri"/>
                <w:color w:val="000000"/>
                <w:lang w:eastAsia="en-GB"/>
              </w:rPr>
            </w:pPr>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7C035D3" w14:textId="77777777" w:rsidTr="00A4523B">
        <w:trPr>
          <w:trHeight w:val="300"/>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Direct link to the document in notification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FF6DC4D"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Notification templates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047C9CC"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Printing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7DC1EFF" w14:textId="77777777" w:rsidTr="00A4523B">
        <w:trPr>
          <w:trHeight w:val="300"/>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rFonts w:ascii="Calibri" w:eastAsia="Times New Roman" w:hAnsi="Calibri" w:cs="Calibri"/>
                <w:color w:val="000000"/>
                <w:lang w:eastAsia="en-GB"/>
              </w:rPr>
            </w:pPr>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4F2D2B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CD68B1F"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editing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Basic editing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42A6DE3"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16319602"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441BEFC7" w14:textId="77777777" w:rsidTr="00A4523B">
        <w:trPr>
          <w:trHeight w:val="600"/>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bl>
    <w:p w14:paraId="7ECA7BFB" w14:textId="77777777" w:rsidR="00856FBF" w:rsidRDefault="00856FBF" w:rsidP="00652F43">
      <w:pPr>
        <w:rPr>
          <w:rFonts w:cstheme="minorHAnsi"/>
        </w:rPr>
      </w:pPr>
    </w:p>
    <w:p w14:paraId="39035275" w14:textId="77777777" w:rsidR="00A1159B" w:rsidRDefault="00A1159B">
      <w:pPr>
        <w:rPr>
          <w:rFonts w:cstheme="minorHAnsi"/>
        </w:rPr>
      </w:pPr>
      <w:r>
        <w:rPr>
          <w:rFonts w:cstheme="minorHAnsi"/>
        </w:rPr>
        <w:br w:type="page"/>
      </w:r>
    </w:p>
    <w:p w14:paraId="4F7F1929" w14:textId="77777777" w:rsidR="004D112A" w:rsidRPr="002D6D8A" w:rsidRDefault="004D112A" w:rsidP="004D112A">
      <w:pPr>
        <w:pStyle w:val="Heading2"/>
        <w:rPr>
          <w:rFonts w:asciiTheme="minorHAnsi" w:hAnsiTheme="minorHAnsi" w:cstheme="minorHAnsi"/>
        </w:rPr>
      </w:pPr>
      <w:r>
        <w:rPr>
          <w:rFonts w:asciiTheme="minorHAnsi" w:hAnsiTheme="minorHAnsi" w:cstheme="minorHAnsi"/>
        </w:rPr>
        <w:lastRenderedPageBreak/>
        <w:t>Council points s</w:t>
      </w:r>
      <w:r w:rsidRPr="002D6D8A">
        <w:rPr>
          <w:rFonts w:asciiTheme="minorHAnsi" w:hAnsiTheme="minorHAnsi" w:cstheme="minorHAnsi"/>
        </w:rPr>
        <w:t>ubjects for further study</w:t>
      </w:r>
    </w:p>
    <w:p w14:paraId="59F51EBF" w14:textId="77777777" w:rsidR="00970F66" w:rsidRDefault="00F81697" w:rsidP="00E336F5">
      <w:pPr>
        <w:pStyle w:val="ListParagraph"/>
        <w:numPr>
          <w:ilvl w:val="0"/>
          <w:numId w:val="20"/>
        </w:numPr>
        <w:rPr>
          <w:rFonts w:cstheme="minorHAnsi"/>
        </w:rPr>
      </w:pPr>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p>
    <w:p w14:paraId="2BA971F6" w14:textId="77777777" w:rsidR="00F145DF" w:rsidRDefault="003561B8" w:rsidP="00E336F5">
      <w:pPr>
        <w:pStyle w:val="ListParagraph"/>
        <w:numPr>
          <w:ilvl w:val="0"/>
          <w:numId w:val="20"/>
        </w:numPr>
        <w:rPr>
          <w:rFonts w:cstheme="minorHAnsi"/>
        </w:rPr>
      </w:pPr>
      <w:r w:rsidRPr="00E336F5">
        <w:rPr>
          <w:rFonts w:cstheme="minorHAnsi"/>
          <w:b/>
          <w:bCs/>
        </w:rPr>
        <w:t>Information management requirements</w:t>
      </w:r>
      <w:r>
        <w:rPr>
          <w:rFonts w:cstheme="minorHAnsi"/>
        </w:rPr>
        <w:t xml:space="preserve"> including</w:t>
      </w:r>
      <w:r w:rsidR="00F145DF">
        <w:rPr>
          <w:rFonts w:cstheme="minorHAnsi"/>
        </w:rPr>
        <w:t>:</w:t>
      </w:r>
    </w:p>
    <w:p w14:paraId="1E85A56A" w14:textId="77777777" w:rsidR="003561B8" w:rsidRPr="00E336F5" w:rsidRDefault="003561B8" w:rsidP="00E336F5">
      <w:pPr>
        <w:pStyle w:val="ListParagraph"/>
        <w:numPr>
          <w:ilvl w:val="1"/>
          <w:numId w:val="20"/>
        </w:numPr>
        <w:rPr>
          <w:rFonts w:cstheme="minorHAnsi"/>
        </w:rPr>
      </w:pPr>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p>
    <w:p w14:paraId="08278C15" w14:textId="77777777" w:rsidR="00AC5494" w:rsidRDefault="00BA7E9E" w:rsidP="00E336F5">
      <w:pPr>
        <w:pStyle w:val="ListParagraph"/>
        <w:numPr>
          <w:ilvl w:val="0"/>
          <w:numId w:val="21"/>
        </w:numPr>
      </w:pPr>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p>
    <w:p w14:paraId="7035BA6C" w14:textId="77777777" w:rsidR="00AC5494" w:rsidRPr="00AC5494" w:rsidRDefault="00AC5494" w:rsidP="00E336F5">
      <w:pPr>
        <w:pStyle w:val="ListParagraph"/>
        <w:numPr>
          <w:ilvl w:val="0"/>
          <w:numId w:val="21"/>
        </w:numPr>
      </w:pPr>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p>
    <w:p w14:paraId="583DB54C" w14:textId="77777777" w:rsidR="001E3A5E" w:rsidRDefault="001E3A5E" w:rsidP="001E3A5E">
      <w:pPr>
        <w:rPr>
          <w:rFonts w:cstheme="minorHAnsi"/>
        </w:rPr>
      </w:pPr>
    </w:p>
    <w:p w14:paraId="107ECDFE" w14:textId="7A2CF9C9" w:rsidR="00B32305" w:rsidRDefault="00B32305" w:rsidP="00B40BCC">
      <w:pPr>
        <w:rPr>
          <w:rFonts w:cstheme="minorHAnsi"/>
        </w:rPr>
      </w:pPr>
      <w:bookmarkStart w:id="0" w:name="_GoBack"/>
      <w:bookmarkEnd w:id="0"/>
    </w:p>
    <w:sectPr w:rsidR="00B3230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C535" w14:textId="77777777" w:rsidR="00BB400D" w:rsidRDefault="00BB400D" w:rsidP="002D6D8A">
      <w:pPr>
        <w:spacing w:after="0" w:line="240" w:lineRule="auto"/>
      </w:pPr>
      <w:r>
        <w:separator/>
      </w:r>
    </w:p>
  </w:endnote>
  <w:endnote w:type="continuationSeparator" w:id="0">
    <w:p w14:paraId="42D99C65" w14:textId="77777777" w:rsidR="00BB400D" w:rsidRDefault="00BB400D" w:rsidP="002D6D8A">
      <w:pPr>
        <w:spacing w:after="0" w:line="240" w:lineRule="auto"/>
      </w:pPr>
      <w:r>
        <w:continuationSeparator/>
      </w:r>
    </w:p>
  </w:endnote>
  <w:endnote w:type="continuationNotice" w:id="1">
    <w:p w14:paraId="3F8026EA" w14:textId="77777777" w:rsidR="00BB400D" w:rsidRDefault="00BB4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A533AA">
          <w:rPr>
            <w:noProof/>
            <w:sz w:val="20"/>
            <w:szCs w:val="20"/>
          </w:rPr>
          <w:t>9</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5117" w14:textId="77777777" w:rsidR="00BB400D" w:rsidRDefault="00BB400D" w:rsidP="002D6D8A">
      <w:pPr>
        <w:spacing w:after="0" w:line="240" w:lineRule="auto"/>
      </w:pPr>
      <w:r>
        <w:separator/>
      </w:r>
    </w:p>
  </w:footnote>
  <w:footnote w:type="continuationSeparator" w:id="0">
    <w:p w14:paraId="56F3B499" w14:textId="77777777" w:rsidR="00BB400D" w:rsidRDefault="00BB400D" w:rsidP="002D6D8A">
      <w:pPr>
        <w:spacing w:after="0" w:line="240" w:lineRule="auto"/>
      </w:pPr>
      <w:r>
        <w:continuationSeparator/>
      </w:r>
    </w:p>
  </w:footnote>
  <w:footnote w:type="continuationNotice" w:id="1">
    <w:p w14:paraId="163F43F9" w14:textId="77777777" w:rsidR="00BB400D" w:rsidRDefault="00BB40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B8F2" w14:textId="77777777" w:rsidR="00BB400D" w:rsidRDefault="00BB4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B77421"/>
    <w:multiLevelType w:val="hybridMultilevel"/>
    <w:tmpl w:val="D80A7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944E66"/>
    <w:multiLevelType w:val="hybridMultilevel"/>
    <w:tmpl w:val="8842CA22"/>
    <w:lvl w:ilvl="0" w:tplc="0809000F">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30665B"/>
    <w:multiLevelType w:val="hybridMultilevel"/>
    <w:tmpl w:val="1D1AB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17"/>
  </w:num>
  <w:num w:numId="4">
    <w:abstractNumId w:val="18"/>
  </w:num>
  <w:num w:numId="5">
    <w:abstractNumId w:val="11"/>
  </w:num>
  <w:num w:numId="6">
    <w:abstractNumId w:val="15"/>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3"/>
  </w:num>
  <w:num w:numId="20">
    <w:abstractNumId w:val="12"/>
  </w:num>
  <w:num w:numId="21">
    <w:abstractNumId w:val="16"/>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5227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3E5DDC"/>
    <w:rsid w:val="00410560"/>
    <w:rsid w:val="004137D2"/>
    <w:rsid w:val="00422290"/>
    <w:rsid w:val="0044691A"/>
    <w:rsid w:val="004A523B"/>
    <w:rsid w:val="004C336C"/>
    <w:rsid w:val="004D112A"/>
    <w:rsid w:val="004F6BE3"/>
    <w:rsid w:val="005277FE"/>
    <w:rsid w:val="0053338D"/>
    <w:rsid w:val="005362CD"/>
    <w:rsid w:val="005779CC"/>
    <w:rsid w:val="0059555F"/>
    <w:rsid w:val="005A0641"/>
    <w:rsid w:val="005C6C6E"/>
    <w:rsid w:val="005D020C"/>
    <w:rsid w:val="005D5BC6"/>
    <w:rsid w:val="005E196E"/>
    <w:rsid w:val="00605371"/>
    <w:rsid w:val="00607B5A"/>
    <w:rsid w:val="0061318B"/>
    <w:rsid w:val="00622948"/>
    <w:rsid w:val="006255CA"/>
    <w:rsid w:val="00632886"/>
    <w:rsid w:val="00652F43"/>
    <w:rsid w:val="00656E0C"/>
    <w:rsid w:val="00676392"/>
    <w:rsid w:val="00677DA3"/>
    <w:rsid w:val="00683B10"/>
    <w:rsid w:val="00694110"/>
    <w:rsid w:val="006C0093"/>
    <w:rsid w:val="006C3453"/>
    <w:rsid w:val="00713E55"/>
    <w:rsid w:val="00742D1F"/>
    <w:rsid w:val="007538F9"/>
    <w:rsid w:val="00776BE4"/>
    <w:rsid w:val="007B39DC"/>
    <w:rsid w:val="007D0277"/>
    <w:rsid w:val="007D3F9C"/>
    <w:rsid w:val="0083577B"/>
    <w:rsid w:val="008509BC"/>
    <w:rsid w:val="00854E34"/>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533AA"/>
    <w:rsid w:val="00A729DC"/>
    <w:rsid w:val="00A918D1"/>
    <w:rsid w:val="00A91A5E"/>
    <w:rsid w:val="00AB1A4A"/>
    <w:rsid w:val="00AB645A"/>
    <w:rsid w:val="00AC343C"/>
    <w:rsid w:val="00AC5494"/>
    <w:rsid w:val="00AD5FE4"/>
    <w:rsid w:val="00B23C60"/>
    <w:rsid w:val="00B32305"/>
    <w:rsid w:val="00B40BCC"/>
    <w:rsid w:val="00B4401A"/>
    <w:rsid w:val="00B46ABB"/>
    <w:rsid w:val="00B97710"/>
    <w:rsid w:val="00BA7E9E"/>
    <w:rsid w:val="00BB400D"/>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 w:type="paragraph" w:styleId="Revision">
    <w:name w:val="Revision"/>
    <w:hidden/>
    <w:uiPriority w:val="99"/>
    <w:semiHidden/>
    <w:rsid w:val="00BB4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Props1.xml><?xml version="1.0" encoding="utf-8"?>
<ds:datastoreItem xmlns:ds="http://schemas.openxmlformats.org/officeDocument/2006/customXml" ds:itemID="{B7CAB294-6008-4408-979F-BA19EB69012A}">
  <ds:schemaRefs>
    <ds:schemaRef ds:uri="http://schemas.microsoft.com/sharepoint/v3/contenttype/forms"/>
  </ds:schemaRefs>
</ds:datastoreItem>
</file>

<file path=customXml/itemProps2.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4CB0A-82C3-4950-A012-58F902253C3B}">
  <ds:schemaRefs>
    <ds:schemaRef ds:uri="http://purl.org/dc/term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schemas.microsoft.com/office/2006/documentManagement/types"/>
    <ds:schemaRef ds:uri="3944442b-bd0f-4eba-8c05-7034ab303ae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2ABB22A5.dotm</Template>
  <TotalTime>0</TotalTime>
  <Pages>9</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FEHERPATAKY Michal</cp:lastModifiedBy>
  <cp:revision>3</cp:revision>
  <dcterms:created xsi:type="dcterms:W3CDTF">2016-11-11T09:35:00Z</dcterms:created>
  <dcterms:modified xsi:type="dcterms:W3CDTF">2016-11-11T09:35:00Z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