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AE2366" w14:textId="77777777" w:rsidR="00D33D98" w:rsidRPr="0011030C" w:rsidRDefault="008C6599" w:rsidP="001619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3200" w:after="1680" w:line="480" w:lineRule="auto"/>
        <w:jc w:val="center"/>
        <w:rPr>
          <w:b/>
          <w:sz w:val="32"/>
          <w:szCs w:val="32"/>
        </w:rPr>
      </w:pPr>
      <w:r w:rsidRPr="0011030C">
        <w:rPr>
          <w:b/>
          <w:sz w:val="32"/>
          <w:szCs w:val="32"/>
        </w:rPr>
        <w:t>Technical Architecture Document</w:t>
      </w:r>
      <w:r w:rsidR="00D33D98" w:rsidRPr="0011030C">
        <w:rPr>
          <w:b/>
          <w:sz w:val="32"/>
          <w:szCs w:val="32"/>
        </w:rPr>
        <w:br/>
      </w:r>
      <w:r w:rsidRPr="0011030C">
        <w:rPr>
          <w:b/>
          <w:sz w:val="32"/>
          <w:szCs w:val="32"/>
        </w:rPr>
        <w:t>Project Name</w:t>
      </w:r>
      <w:r w:rsidRPr="0011030C">
        <w:rPr>
          <w:b/>
          <w:sz w:val="32"/>
          <w:szCs w:val="32"/>
        </w:rPr>
        <w:br/>
      </w:r>
      <w:r w:rsidR="00D33D98" w:rsidRPr="0011030C">
        <w:rPr>
          <w:b/>
          <w:sz w:val="32"/>
          <w:szCs w:val="32"/>
        </w:rPr>
        <w:t>Short description</w:t>
      </w:r>
    </w:p>
    <w:p w14:paraId="2891098D" w14:textId="77777777" w:rsidR="00D33D98" w:rsidRPr="0011030C" w:rsidRDefault="00D33D98" w:rsidP="00D903A1">
      <w:pPr>
        <w:rPr>
          <w:b/>
        </w:rPr>
      </w:pPr>
      <w:r w:rsidRPr="0011030C">
        <w:rPr>
          <w:b/>
        </w:rPr>
        <w:t>Purpose:</w:t>
      </w:r>
    </w:p>
    <w:p w14:paraId="5F2825AF" w14:textId="77777777" w:rsidR="008C6599" w:rsidRPr="0011030C" w:rsidRDefault="00F51087" w:rsidP="00F51087">
      <w:r w:rsidRPr="0011030C">
        <w:t xml:space="preserve">The goal of this document is </w:t>
      </w:r>
      <w:r w:rsidRPr="0011030C">
        <w:rPr>
          <w:rStyle w:val="hps"/>
          <w:rFonts w:cs="Arial"/>
          <w:color w:val="333333"/>
        </w:rPr>
        <w:t>to describe</w:t>
      </w:r>
      <w:r w:rsidRPr="0011030C">
        <w:t xml:space="preserve"> </w:t>
      </w:r>
      <w:r w:rsidRPr="0011030C">
        <w:rPr>
          <w:rStyle w:val="hps"/>
          <w:rFonts w:cs="Arial"/>
          <w:color w:val="333333"/>
        </w:rPr>
        <w:t>the</w:t>
      </w:r>
      <w:r w:rsidRPr="0011030C">
        <w:t xml:space="preserve"> </w:t>
      </w:r>
      <w:r w:rsidRPr="0011030C">
        <w:rPr>
          <w:rStyle w:val="hps"/>
          <w:rFonts w:cs="Arial"/>
          <w:color w:val="333333"/>
        </w:rPr>
        <w:t>architecture</w:t>
      </w:r>
      <w:r w:rsidRPr="0011030C">
        <w:t xml:space="preserve"> </w:t>
      </w:r>
      <w:r w:rsidRPr="0011030C">
        <w:rPr>
          <w:rStyle w:val="hps"/>
          <w:rFonts w:cs="Arial"/>
          <w:color w:val="333333"/>
        </w:rPr>
        <w:t>necessary and sufficient</w:t>
      </w:r>
      <w:r w:rsidRPr="0011030C">
        <w:t xml:space="preserve"> </w:t>
      </w:r>
      <w:r w:rsidRPr="0011030C">
        <w:rPr>
          <w:rStyle w:val="hps"/>
          <w:rFonts w:cs="Arial"/>
          <w:color w:val="333333"/>
        </w:rPr>
        <w:t>for the execution</w:t>
      </w:r>
      <w:r w:rsidRPr="0011030C">
        <w:t xml:space="preserve"> </w:t>
      </w:r>
      <w:r w:rsidRPr="0011030C">
        <w:rPr>
          <w:rStyle w:val="hps"/>
          <w:rFonts w:cs="Arial"/>
          <w:color w:val="333333"/>
        </w:rPr>
        <w:t>of a project</w:t>
      </w:r>
      <w:r w:rsidR="008C6599" w:rsidRPr="0011030C">
        <w:t>.</w:t>
      </w:r>
    </w:p>
    <w:p w14:paraId="223AA502" w14:textId="77777777" w:rsidR="00CC16FA" w:rsidRPr="0011030C" w:rsidRDefault="00CC16FA" w:rsidP="00F51087"/>
    <w:p w14:paraId="3ED90FEC" w14:textId="77777777" w:rsidR="00D33D98" w:rsidRPr="0011030C" w:rsidRDefault="00D33D98" w:rsidP="00F51087">
      <w:pPr>
        <w:sectPr w:rsidR="00D33D98" w:rsidRPr="0011030C" w:rsidSect="007E5E47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2656" w:right="1134" w:bottom="1440" w:left="1134" w:header="2336" w:footer="709" w:gutter="0"/>
          <w:cols w:space="708"/>
          <w:rtlGutter/>
          <w:docGrid w:linePitch="360"/>
        </w:sectPr>
      </w:pPr>
    </w:p>
    <w:p w14:paraId="2844B48A" w14:textId="77777777" w:rsidR="00D33D98" w:rsidRPr="0011030C" w:rsidRDefault="00D269A9" w:rsidP="00332F85">
      <w:pPr>
        <w:pStyle w:val="Simpletitle"/>
        <w:rPr>
          <w:caps w:val="0"/>
          <w:smallCaps/>
          <w:sz w:val="28"/>
          <w:szCs w:val="28"/>
        </w:rPr>
      </w:pPr>
      <w:bookmarkStart w:id="0" w:name="_Toc127090513"/>
      <w:r w:rsidRPr="0011030C">
        <w:rPr>
          <w:caps w:val="0"/>
          <w:smallCaps/>
          <w:sz w:val="28"/>
          <w:szCs w:val="28"/>
        </w:rPr>
        <w:lastRenderedPageBreak/>
        <w:t>Table of contents</w:t>
      </w:r>
    </w:p>
    <w:p w14:paraId="6ECEE9DF" w14:textId="77777777" w:rsidR="001F39CE" w:rsidRDefault="00D33D98">
      <w:pPr>
        <w:pStyle w:val="TOC1"/>
        <w:rPr>
          <w:rFonts w:asciiTheme="minorHAnsi" w:eastAsiaTheme="minorEastAsia" w:hAnsiTheme="minorHAnsi" w:cstheme="minorBidi"/>
          <w:b w:val="0"/>
          <w:caps w:val="0"/>
        </w:rPr>
      </w:pPr>
      <w:r w:rsidRPr="0011030C">
        <w:rPr>
          <w:color w:val="E36C0A"/>
        </w:rPr>
        <w:fldChar w:fldCharType="begin"/>
      </w:r>
      <w:r w:rsidRPr="0011030C">
        <w:rPr>
          <w:color w:val="E36C0A"/>
        </w:rPr>
        <w:instrText xml:space="preserve"> TOC \o "1-3" \h \z \u </w:instrText>
      </w:r>
      <w:r w:rsidRPr="0011030C">
        <w:rPr>
          <w:color w:val="E36C0A"/>
        </w:rPr>
        <w:fldChar w:fldCharType="separate"/>
      </w:r>
      <w:hyperlink w:anchor="_Toc438104875" w:history="1">
        <w:r w:rsidR="001F39CE" w:rsidRPr="002654FE">
          <w:rPr>
            <w:rStyle w:val="Hyperlink"/>
          </w:rPr>
          <w:t>1.</w:t>
        </w:r>
        <w:r w:rsidR="001F39CE">
          <w:rPr>
            <w:rFonts w:asciiTheme="minorHAnsi" w:eastAsiaTheme="minorEastAsia" w:hAnsiTheme="minorHAnsi" w:cstheme="minorBidi"/>
            <w:b w:val="0"/>
            <w:caps w:val="0"/>
          </w:rPr>
          <w:tab/>
        </w:r>
        <w:r w:rsidR="001F39CE" w:rsidRPr="002654FE">
          <w:rPr>
            <w:rStyle w:val="Hyperlink"/>
          </w:rPr>
          <w:t>Description of architecture</w:t>
        </w:r>
        <w:r w:rsidR="001F39CE">
          <w:rPr>
            <w:webHidden/>
          </w:rPr>
          <w:tab/>
        </w:r>
        <w:r w:rsidR="001F39CE">
          <w:rPr>
            <w:webHidden/>
          </w:rPr>
          <w:fldChar w:fldCharType="begin"/>
        </w:r>
        <w:r w:rsidR="001F39CE">
          <w:rPr>
            <w:webHidden/>
          </w:rPr>
          <w:instrText xml:space="preserve"> PAGEREF _Toc438104875 \h </w:instrText>
        </w:r>
        <w:r w:rsidR="001F39CE">
          <w:rPr>
            <w:webHidden/>
          </w:rPr>
        </w:r>
        <w:r w:rsidR="001F39CE">
          <w:rPr>
            <w:webHidden/>
          </w:rPr>
          <w:fldChar w:fldCharType="separate"/>
        </w:r>
        <w:r w:rsidR="001F39CE">
          <w:rPr>
            <w:webHidden/>
          </w:rPr>
          <w:t>3</w:t>
        </w:r>
        <w:r w:rsidR="001F39CE">
          <w:rPr>
            <w:webHidden/>
          </w:rPr>
          <w:fldChar w:fldCharType="end"/>
        </w:r>
      </w:hyperlink>
    </w:p>
    <w:p w14:paraId="12EF04C1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76" w:history="1">
        <w:r w:rsidRPr="002654FE">
          <w:rPr>
            <w:rStyle w:val="Hyperlink"/>
          </w:rPr>
          <w:t>1.1.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Basic information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76961396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77" w:history="1">
        <w:r w:rsidRPr="002654FE">
          <w:rPr>
            <w:rStyle w:val="Hyperlink"/>
          </w:rPr>
          <w:t>1.2.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Network Architecture Schema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767A5986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78" w:history="1">
        <w:r w:rsidRPr="002654FE">
          <w:rPr>
            <w:rStyle w:val="Hyperlink"/>
          </w:rPr>
          <w:t>1.3.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Software Architecture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4EC96995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79" w:history="1">
        <w:r w:rsidRPr="002654FE">
          <w:rPr>
            <w:rStyle w:val="Hyperlink"/>
          </w:rPr>
          <w:t>1.4.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Required Standard Runtimes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FE4555E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80" w:history="1">
        <w:r w:rsidRPr="002654FE">
          <w:rPr>
            <w:rStyle w:val="Hyperlink"/>
            <w:lang w:val="da-DK"/>
          </w:rPr>
          <w:t>1.5.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  <w:lang w:val="da-DK"/>
          </w:rPr>
          <w:t>Non-standard server-side software list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15ABC1A1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81" w:history="1">
        <w:r w:rsidRPr="002654FE">
          <w:rPr>
            <w:rStyle w:val="Hyperlink"/>
            <w:lang w:val="da-DK"/>
          </w:rPr>
          <w:t>1.6.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  <w:lang w:val="da-DK"/>
          </w:rPr>
          <w:t>Commercial software list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9300617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82" w:history="1">
        <w:r w:rsidRPr="002654FE">
          <w:rPr>
            <w:rStyle w:val="Hyperlink"/>
          </w:rPr>
          <w:t>1.7.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Integration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4266A0EF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83" w:history="1">
        <w:r w:rsidRPr="002654FE">
          <w:rPr>
            <w:rStyle w:val="Hyperlink"/>
          </w:rPr>
          <w:t>1.7.1.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Applications integration schema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638BEF9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84" w:history="1">
        <w:r w:rsidRPr="002654FE">
          <w:rPr>
            <w:rStyle w:val="Hyperlink"/>
          </w:rPr>
          <w:t>1.7.2.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Application integration criticality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A03419A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85" w:history="1">
        <w:r w:rsidRPr="002654FE">
          <w:rPr>
            <w:rStyle w:val="Hyperlink"/>
          </w:rPr>
          <w:t>1.7.3.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System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9F8A78E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86" w:history="1">
        <w:r w:rsidRPr="002654FE">
          <w:rPr>
            <w:rStyle w:val="Hyperlink"/>
          </w:rPr>
          <w:t>1.8.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Security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340E11C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87" w:history="1">
        <w:r w:rsidRPr="002654FE">
          <w:rPr>
            <w:rStyle w:val="Hyperlink"/>
          </w:rPr>
          <w:t>1.8.1.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Authentication mechanism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6B089F93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88" w:history="1">
        <w:r w:rsidRPr="002654FE">
          <w:rPr>
            <w:rStyle w:val="Hyperlink"/>
          </w:rPr>
          <w:t>1.8.2.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Authorisation mechanism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4DEB148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89" w:history="1">
        <w:r w:rsidRPr="002654FE">
          <w:rPr>
            <w:rStyle w:val="Hyperlink"/>
          </w:rPr>
          <w:t>1.8.3.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Specific confidentiality needs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2E43F0B2" w14:textId="77777777" w:rsidR="001F39CE" w:rsidRDefault="001F39CE">
      <w:pPr>
        <w:pStyle w:val="TOC1"/>
        <w:rPr>
          <w:rFonts w:asciiTheme="minorHAnsi" w:eastAsiaTheme="minorEastAsia" w:hAnsiTheme="minorHAnsi" w:cstheme="minorBidi"/>
          <w:b w:val="0"/>
          <w:caps w:val="0"/>
        </w:rPr>
      </w:pPr>
      <w:hyperlink w:anchor="_Toc438104890" w:history="1">
        <w:r w:rsidRPr="002654FE">
          <w:rPr>
            <w:rStyle w:val="Hyperlink"/>
          </w:rPr>
          <w:t>2.</w:t>
        </w:r>
        <w:r>
          <w:rPr>
            <w:rFonts w:asciiTheme="minorHAnsi" w:eastAsiaTheme="minorEastAsia" w:hAnsiTheme="minorHAnsi" w:cstheme="minorBidi"/>
            <w:b w:val="0"/>
            <w:caps w:val="0"/>
          </w:rPr>
          <w:tab/>
        </w:r>
        <w:r w:rsidRPr="002654FE">
          <w:rPr>
            <w:rStyle w:val="Hyperlink"/>
          </w:rPr>
          <w:t>Specific Development Tools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7F75B8D3" w14:textId="77777777" w:rsidR="001F39CE" w:rsidRDefault="001F39CE">
      <w:pPr>
        <w:pStyle w:val="TOC1"/>
        <w:rPr>
          <w:rFonts w:asciiTheme="minorHAnsi" w:eastAsiaTheme="minorEastAsia" w:hAnsiTheme="minorHAnsi" w:cstheme="minorBidi"/>
          <w:b w:val="0"/>
          <w:caps w:val="0"/>
        </w:rPr>
      </w:pPr>
      <w:hyperlink w:anchor="_Toc438104891" w:history="1">
        <w:r w:rsidRPr="002654FE">
          <w:rPr>
            <w:rStyle w:val="Hyperlink"/>
          </w:rPr>
          <w:t>3.</w:t>
        </w:r>
        <w:r>
          <w:rPr>
            <w:rFonts w:asciiTheme="minorHAnsi" w:eastAsiaTheme="minorEastAsia" w:hAnsiTheme="minorHAnsi" w:cstheme="minorBidi"/>
            <w:b w:val="0"/>
            <w:caps w:val="0"/>
          </w:rPr>
          <w:tab/>
        </w:r>
        <w:r w:rsidRPr="002654FE">
          <w:rPr>
            <w:rStyle w:val="Hyperlink"/>
          </w:rPr>
          <w:t>Annex - Document control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62406086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2" w:history="1">
        <w:r w:rsidRPr="002654FE">
          <w:rPr>
            <w:rStyle w:val="Hyperlink"/>
          </w:rPr>
          <w:t>3.1.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Circulation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5AC3E7D8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3" w:history="1">
        <w:r w:rsidRPr="002654FE">
          <w:rPr>
            <w:rStyle w:val="Hyperlink"/>
          </w:rPr>
          <w:t>3.2.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Change history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28A22A47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4" w:history="1">
        <w:r w:rsidRPr="002654FE">
          <w:rPr>
            <w:rStyle w:val="Hyperlink"/>
          </w:rPr>
          <w:t>3.3.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Applicable documents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703CB357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5" w:history="1">
        <w:r w:rsidRPr="002654FE">
          <w:rPr>
            <w:rStyle w:val="Hyperlink"/>
          </w:rPr>
          <w:t>3.4.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Reference documents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63B910BB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6" w:history="1">
        <w:r w:rsidRPr="002654FE">
          <w:rPr>
            <w:rStyle w:val="Hyperlink"/>
          </w:rPr>
          <w:t>3.5.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Glossary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4DC3C726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7" w:history="1">
        <w:r w:rsidRPr="002654FE">
          <w:rPr>
            <w:rStyle w:val="Hyperlink"/>
          </w:rPr>
          <w:t>3.6.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Usage conventions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ABBE840" w14:textId="77777777" w:rsidR="001F39CE" w:rsidRDefault="001F39CE">
      <w:pPr>
        <w:pStyle w:val="TOC2"/>
        <w:rPr>
          <w:rFonts w:asciiTheme="minorHAnsi" w:eastAsiaTheme="minorEastAsia" w:hAnsiTheme="minorHAnsi" w:cstheme="minorBidi"/>
          <w:smallCaps w:val="0"/>
        </w:rPr>
      </w:pPr>
      <w:hyperlink w:anchor="_Toc438104898" w:history="1">
        <w:r w:rsidRPr="002654FE">
          <w:rPr>
            <w:rStyle w:val="Hyperlink"/>
          </w:rPr>
          <w:t>3.7.</w:t>
        </w:r>
        <w:r>
          <w:rPr>
            <w:rFonts w:asciiTheme="minorHAnsi" w:eastAsiaTheme="minorEastAsia" w:hAnsiTheme="minorHAnsi" w:cstheme="minorBidi"/>
            <w:smallCaps w:val="0"/>
          </w:rPr>
          <w:tab/>
        </w:r>
        <w:r w:rsidRPr="002654FE">
          <w:rPr>
            <w:rStyle w:val="Hyperlink"/>
          </w:rPr>
          <w:t>Procedure 'Technical Architecture'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45C9CB39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899" w:history="1">
        <w:r w:rsidRPr="002654FE">
          <w:rPr>
            <w:rStyle w:val="Hyperlink"/>
          </w:rPr>
          <w:t>3.7.1.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Sending a Technical Architecture Document (DTA)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_Toc438104899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98619BA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900" w:history="1">
        <w:r w:rsidRPr="002654FE">
          <w:rPr>
            <w:rStyle w:val="Hyperlink"/>
          </w:rPr>
          <w:t>3.7.2.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Validation of the DTA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_Toc438104900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5895F479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901" w:history="1">
        <w:r w:rsidRPr="002654FE">
          <w:rPr>
            <w:rStyle w:val="Hyperlink"/>
          </w:rPr>
          <w:t>3.7.3.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CONCEPT support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_Toc438104901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0BD0A21F" w14:textId="77777777" w:rsidR="001F39CE" w:rsidRDefault="001F39CE">
      <w:pPr>
        <w:pStyle w:val="TOC3"/>
        <w:rPr>
          <w:rFonts w:asciiTheme="minorHAnsi" w:eastAsiaTheme="minorEastAsia" w:hAnsiTheme="minorHAnsi" w:cstheme="minorBidi"/>
          <w:i w:val="0"/>
        </w:rPr>
      </w:pPr>
      <w:hyperlink w:anchor="_Toc438104902" w:history="1">
        <w:r w:rsidRPr="002654FE">
          <w:rPr>
            <w:rStyle w:val="Hyperlink"/>
          </w:rPr>
          <w:t>3.7.4.</w:t>
        </w:r>
        <w:r>
          <w:rPr>
            <w:rFonts w:asciiTheme="minorHAnsi" w:eastAsiaTheme="minorEastAsia" w:hAnsiTheme="minorHAnsi" w:cstheme="minorBidi"/>
            <w:i w:val="0"/>
          </w:rPr>
          <w:tab/>
        </w:r>
        <w:r w:rsidRPr="002654FE">
          <w:rPr>
            <w:rStyle w:val="Hyperlink"/>
          </w:rPr>
          <w:t>OPERATIONS support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_Toc438104902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5DE842C5" w14:textId="77777777" w:rsidR="001F39CE" w:rsidRDefault="001F39CE">
      <w:pPr>
        <w:pStyle w:val="TOC1"/>
        <w:rPr>
          <w:rFonts w:asciiTheme="minorHAnsi" w:eastAsiaTheme="minorEastAsia" w:hAnsiTheme="minorHAnsi" w:cstheme="minorBidi"/>
          <w:b w:val="0"/>
          <w:caps w:val="0"/>
        </w:rPr>
      </w:pPr>
      <w:hyperlink w:anchor="_Toc438104903" w:history="1">
        <w:r w:rsidRPr="002654FE">
          <w:rPr>
            <w:rStyle w:val="Hyperlink"/>
          </w:rPr>
          <w:t>4.</w:t>
        </w:r>
        <w:r>
          <w:rPr>
            <w:rFonts w:asciiTheme="minorHAnsi" w:eastAsiaTheme="minorEastAsia" w:hAnsiTheme="minorHAnsi" w:cstheme="minorBidi"/>
            <w:b w:val="0"/>
            <w:caps w:val="0"/>
          </w:rPr>
          <w:tab/>
        </w:r>
        <w:r w:rsidRPr="002654FE">
          <w:rPr>
            <w:rStyle w:val="Hyperlink"/>
          </w:rPr>
          <w:t>Other Annexes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_Toc438104903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25672A8" w14:textId="77777777" w:rsidR="00D33D98" w:rsidRPr="0011030C" w:rsidRDefault="00D33D98" w:rsidP="00A75FDA">
      <w:r w:rsidRPr="0011030C">
        <w:rPr>
          <w:color w:val="E36C0A"/>
        </w:rPr>
        <w:fldChar w:fldCharType="end"/>
      </w:r>
    </w:p>
    <w:p w14:paraId="397970DF" w14:textId="77777777" w:rsidR="00D33D98" w:rsidRPr="0011030C" w:rsidRDefault="003027FC" w:rsidP="00225F07">
      <w:pPr>
        <w:pStyle w:val="Heading1"/>
        <w:numPr>
          <w:ilvl w:val="0"/>
          <w:numId w:val="35"/>
        </w:numPr>
      </w:pPr>
      <w:bookmarkStart w:id="1" w:name="_Toc438104875"/>
      <w:bookmarkEnd w:id="0"/>
      <w:r w:rsidRPr="0011030C">
        <w:lastRenderedPageBreak/>
        <w:t>Description of a</w:t>
      </w:r>
      <w:r w:rsidR="008C6599" w:rsidRPr="0011030C">
        <w:t>rchitecture</w:t>
      </w:r>
      <w:bookmarkEnd w:id="1"/>
    </w:p>
    <w:p w14:paraId="02EBECB0" w14:textId="77777777" w:rsidR="008C6599" w:rsidRPr="0011030C" w:rsidRDefault="008C6599" w:rsidP="00225F07">
      <w:pPr>
        <w:pStyle w:val="Heading2"/>
        <w:rPr>
          <w:lang w:val="en-GB"/>
        </w:rPr>
      </w:pPr>
      <w:bookmarkStart w:id="2" w:name="_Toc303324685"/>
      <w:bookmarkStart w:id="3" w:name="_Toc127090514"/>
      <w:bookmarkStart w:id="4" w:name="_Toc438104876"/>
      <w:r w:rsidRPr="0011030C">
        <w:rPr>
          <w:lang w:val="en-GB"/>
        </w:rPr>
        <w:t>Basic information</w:t>
      </w:r>
      <w:bookmarkEnd w:id="2"/>
      <w:bookmarkEnd w:id="4"/>
    </w:p>
    <w:p w14:paraId="2FE3CEF7" w14:textId="77777777" w:rsidR="008C6599" w:rsidRPr="0011030C" w:rsidRDefault="008C6599" w:rsidP="008C6599">
      <w:pPr>
        <w:pStyle w:val="Conseilsinvisibles"/>
      </w:pPr>
      <w:r w:rsidRPr="0011030C">
        <w:t>This chapter describes the deliverables (applications, components, integration component) of the product in the EP's network using a synthetic schema.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4388"/>
        <w:gridCol w:w="5364"/>
      </w:tblGrid>
      <w:tr w:rsidR="008C6599" w:rsidRPr="0011030C" w14:paraId="1BB1AFC1" w14:textId="77777777" w:rsidTr="00D36C1A">
        <w:tc>
          <w:tcPr>
            <w:tcW w:w="2250" w:type="pct"/>
            <w:shd w:val="clear" w:color="auto" w:fill="auto"/>
            <w:vAlign w:val="center"/>
          </w:tcPr>
          <w:p w14:paraId="5187A7F5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bookmarkStart w:id="5" w:name="_Toc75667101"/>
            <w:bookmarkStart w:id="6" w:name="_Toc164827991"/>
            <w:bookmarkStart w:id="7" w:name="_Toc177202427"/>
            <w:r w:rsidRPr="0011030C">
              <w:t>Intranet</w:t>
            </w:r>
          </w:p>
        </w:tc>
        <w:tc>
          <w:tcPr>
            <w:tcW w:w="2750" w:type="pct"/>
            <w:shd w:val="clear" w:color="auto" w:fill="auto"/>
            <w:vAlign w:val="center"/>
          </w:tcPr>
          <w:p w14:paraId="5C4344C2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Y/N</w:t>
            </w:r>
          </w:p>
        </w:tc>
      </w:tr>
      <w:tr w:rsidR="008C6599" w:rsidRPr="0011030C" w14:paraId="3C102EF4" w14:textId="77777777" w:rsidTr="00D36C1A">
        <w:tc>
          <w:tcPr>
            <w:tcW w:w="2250" w:type="pct"/>
            <w:shd w:val="clear" w:color="auto" w:fill="auto"/>
            <w:vAlign w:val="center"/>
          </w:tcPr>
          <w:p w14:paraId="0AB03A76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DMZ</w:t>
            </w:r>
          </w:p>
        </w:tc>
        <w:tc>
          <w:tcPr>
            <w:tcW w:w="2750" w:type="pct"/>
            <w:shd w:val="clear" w:color="auto" w:fill="auto"/>
            <w:vAlign w:val="center"/>
          </w:tcPr>
          <w:p w14:paraId="25BF6EF3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Y/N</w:t>
            </w:r>
          </w:p>
        </w:tc>
      </w:tr>
      <w:tr w:rsidR="008C6599" w:rsidRPr="0011030C" w14:paraId="13351FFA" w14:textId="77777777" w:rsidTr="00D36C1A">
        <w:tc>
          <w:tcPr>
            <w:tcW w:w="2250" w:type="pct"/>
            <w:shd w:val="clear" w:color="auto" w:fill="auto"/>
            <w:vAlign w:val="center"/>
          </w:tcPr>
          <w:p w14:paraId="53E615D7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VLAN dedicated</w:t>
            </w:r>
          </w:p>
        </w:tc>
        <w:tc>
          <w:tcPr>
            <w:tcW w:w="2750" w:type="pct"/>
            <w:shd w:val="clear" w:color="auto" w:fill="auto"/>
            <w:vAlign w:val="center"/>
          </w:tcPr>
          <w:p w14:paraId="3CE0B2B8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Y/N</w:t>
            </w:r>
          </w:p>
        </w:tc>
      </w:tr>
      <w:tr w:rsidR="008C6599" w:rsidRPr="0011030C" w14:paraId="2F233E3D" w14:textId="77777777" w:rsidTr="00D36C1A">
        <w:tc>
          <w:tcPr>
            <w:tcW w:w="2250" w:type="pct"/>
            <w:shd w:val="clear" w:color="auto" w:fill="auto"/>
            <w:vAlign w:val="center"/>
          </w:tcPr>
          <w:p w14:paraId="78187935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Internet access through the EP portal</w:t>
            </w:r>
          </w:p>
        </w:tc>
        <w:tc>
          <w:tcPr>
            <w:tcW w:w="2750" w:type="pct"/>
            <w:shd w:val="clear" w:color="auto" w:fill="auto"/>
            <w:vAlign w:val="center"/>
          </w:tcPr>
          <w:p w14:paraId="5DEED9B8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Y/N</w:t>
            </w:r>
          </w:p>
        </w:tc>
      </w:tr>
      <w:tr w:rsidR="008C6599" w:rsidRPr="0011030C" w14:paraId="0CB4D2C5" w14:textId="77777777" w:rsidTr="00D36C1A">
        <w:trPr>
          <w:trHeight w:val="28"/>
        </w:trPr>
        <w:tc>
          <w:tcPr>
            <w:tcW w:w="2250" w:type="pct"/>
            <w:shd w:val="clear" w:color="auto" w:fill="auto"/>
            <w:vAlign w:val="center"/>
          </w:tcPr>
          <w:p w14:paraId="76176E31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Other</w:t>
            </w:r>
          </w:p>
        </w:tc>
        <w:tc>
          <w:tcPr>
            <w:tcW w:w="2750" w:type="pct"/>
            <w:shd w:val="clear" w:color="auto" w:fill="auto"/>
            <w:vAlign w:val="center"/>
          </w:tcPr>
          <w:p w14:paraId="7BEB4B4D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(details)/N</w:t>
            </w:r>
          </w:p>
        </w:tc>
      </w:tr>
    </w:tbl>
    <w:p w14:paraId="1006848B" w14:textId="77777777" w:rsidR="008C6599" w:rsidRPr="0011030C" w:rsidRDefault="008C6599" w:rsidP="00225F07">
      <w:pPr>
        <w:pStyle w:val="Heading2"/>
        <w:rPr>
          <w:lang w:val="en-GB"/>
        </w:rPr>
      </w:pPr>
      <w:bookmarkStart w:id="8" w:name="_Toc303324686"/>
      <w:bookmarkStart w:id="9" w:name="_Toc438104877"/>
      <w:r w:rsidRPr="0011030C">
        <w:rPr>
          <w:lang w:val="en-GB"/>
        </w:rPr>
        <w:t>Network Architecture Schema</w:t>
      </w:r>
      <w:bookmarkEnd w:id="8"/>
      <w:bookmarkEnd w:id="9"/>
    </w:p>
    <w:p w14:paraId="65178C14" w14:textId="77777777" w:rsidR="008C6599" w:rsidRPr="0011030C" w:rsidRDefault="008C6599" w:rsidP="008C6599">
      <w:pPr>
        <w:pStyle w:val="Conseilsinvisibles"/>
      </w:pPr>
      <w:r w:rsidRPr="0011030C">
        <w:t>Insert a synthetic schema representing general software components in their respective network zones (application servers, applications, products, etc.), as well as their interactions and the protoco</w:t>
      </w:r>
      <w:r w:rsidR="00A15F33" w:rsidRPr="0011030C">
        <w:t>ls used for these interactions.</w:t>
      </w:r>
    </w:p>
    <w:p w14:paraId="5365D553" w14:textId="77777777" w:rsidR="008C6599" w:rsidRPr="0011030C" w:rsidRDefault="008C6599" w:rsidP="008C6599"/>
    <w:p w14:paraId="04B5A6E0" w14:textId="77777777" w:rsidR="008C6599" w:rsidRPr="0011030C" w:rsidRDefault="008C6599" w:rsidP="008C6599"/>
    <w:p w14:paraId="47CF8B0F" w14:textId="77777777" w:rsidR="008C6599" w:rsidRPr="0011030C" w:rsidRDefault="008C6599" w:rsidP="00225F07">
      <w:pPr>
        <w:pStyle w:val="Heading2"/>
        <w:rPr>
          <w:lang w:val="en-GB"/>
        </w:rPr>
      </w:pPr>
      <w:bookmarkStart w:id="10" w:name="_Toc303324687"/>
      <w:bookmarkStart w:id="11" w:name="_Toc438104878"/>
      <w:bookmarkEnd w:id="5"/>
      <w:bookmarkEnd w:id="6"/>
      <w:bookmarkEnd w:id="7"/>
      <w:r w:rsidRPr="0011030C">
        <w:rPr>
          <w:lang w:val="en-GB"/>
        </w:rPr>
        <w:t>Software Architecture</w:t>
      </w:r>
      <w:bookmarkEnd w:id="10"/>
      <w:bookmarkEnd w:id="11"/>
    </w:p>
    <w:p w14:paraId="00169452" w14:textId="77777777" w:rsidR="008C6599" w:rsidRPr="0011030C" w:rsidRDefault="008C6599" w:rsidP="008C6599">
      <w:pPr>
        <w:pStyle w:val="Conseilsinvisibles"/>
      </w:pPr>
      <w:r w:rsidRPr="0011030C">
        <w:t>This chapter describes the software architecture according to the following schema:</w:t>
      </w:r>
    </w:p>
    <w:p w14:paraId="7D44C768" w14:textId="77777777" w:rsidR="008C6599" w:rsidRPr="0011030C" w:rsidRDefault="00C85566" w:rsidP="008C6599">
      <w:pPr>
        <w:pStyle w:val="Conseilsinvisibles"/>
        <w:jc w:val="center"/>
      </w:pPr>
      <w:r>
        <w:rPr>
          <w:noProof/>
        </w:rPr>
        <w:drawing>
          <wp:inline distT="0" distB="0" distL="0" distR="0" wp14:anchorId="32A0005C" wp14:editId="3F3A9300">
            <wp:extent cx="4229100" cy="2065020"/>
            <wp:effectExtent l="0" t="0" r="0" b="0"/>
            <wp:docPr id="3" name="Picture 1" descr="Recommandations_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commandations_EN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29100" cy="206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A2D4C5" w14:textId="77777777" w:rsidR="008C6599" w:rsidRPr="0011030C" w:rsidRDefault="008C6599" w:rsidP="008C6599">
      <w:pPr>
        <w:rPr>
          <w:b/>
        </w:rPr>
      </w:pPr>
    </w:p>
    <w:p w14:paraId="4BC97816" w14:textId="77777777" w:rsidR="008C6599" w:rsidRPr="0011030C" w:rsidRDefault="008C6599" w:rsidP="008C6599">
      <w:pPr>
        <w:rPr>
          <w:b/>
        </w:rPr>
      </w:pPr>
      <w:r w:rsidRPr="0011030C">
        <w:rPr>
          <w:b/>
        </w:rPr>
        <w:t>List the technologies/libraries used: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4092"/>
        <w:gridCol w:w="5660"/>
      </w:tblGrid>
      <w:tr w:rsidR="008C6599" w:rsidRPr="0011030C" w14:paraId="03C3E499" w14:textId="77777777" w:rsidTr="00D36C1A">
        <w:tc>
          <w:tcPr>
            <w:tcW w:w="2098" w:type="pct"/>
            <w:shd w:val="clear" w:color="auto" w:fill="auto"/>
            <w:vAlign w:val="center"/>
          </w:tcPr>
          <w:p w14:paraId="0B10BAC3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Client User interface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1BD98B5B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6AA96808" w14:textId="77777777" w:rsidTr="00D36C1A">
        <w:tc>
          <w:tcPr>
            <w:tcW w:w="2098" w:type="pct"/>
            <w:shd w:val="clear" w:color="auto" w:fill="auto"/>
            <w:vAlign w:val="center"/>
          </w:tcPr>
          <w:p w14:paraId="0D258073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Server Presentation layer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72BD7E76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55307B90" w14:textId="77777777" w:rsidTr="00D36C1A">
        <w:tc>
          <w:tcPr>
            <w:tcW w:w="2098" w:type="pct"/>
            <w:shd w:val="clear" w:color="auto" w:fill="auto"/>
            <w:vAlign w:val="center"/>
          </w:tcPr>
          <w:p w14:paraId="0008DBCB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Server Business layer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6EE4A8E6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64797106" w14:textId="77777777" w:rsidTr="00D36C1A">
        <w:tc>
          <w:tcPr>
            <w:tcW w:w="2098" w:type="pct"/>
            <w:shd w:val="clear" w:color="auto" w:fill="auto"/>
            <w:vAlign w:val="center"/>
          </w:tcPr>
          <w:p w14:paraId="40011C1A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Server Persistence Layer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059FF4A7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31B6ED6C" w14:textId="77777777" w:rsidTr="00D36C1A">
        <w:tc>
          <w:tcPr>
            <w:tcW w:w="2098" w:type="pct"/>
            <w:shd w:val="clear" w:color="auto" w:fill="auto"/>
            <w:vAlign w:val="center"/>
          </w:tcPr>
          <w:p w14:paraId="21F1E286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Synchronous Remoting (WS, RMI, etc.)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578C055F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25D170C9" w14:textId="77777777" w:rsidTr="00D36C1A">
        <w:tc>
          <w:tcPr>
            <w:tcW w:w="2098" w:type="pct"/>
            <w:shd w:val="clear" w:color="auto" w:fill="auto"/>
            <w:vAlign w:val="center"/>
          </w:tcPr>
          <w:p w14:paraId="51BF0EE4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Asynchronous Remoting (JMS, etc.)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29AB25AF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7DFB8C9E" w14:textId="77777777" w:rsidTr="00D36C1A">
        <w:tc>
          <w:tcPr>
            <w:tcW w:w="2098" w:type="pct"/>
            <w:shd w:val="clear" w:color="auto" w:fill="auto"/>
            <w:vAlign w:val="center"/>
          </w:tcPr>
          <w:p w14:paraId="6EE08A0F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XML Handling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371D66BF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68067E12" w14:textId="77777777" w:rsidTr="00D36C1A">
        <w:tc>
          <w:tcPr>
            <w:tcW w:w="2098" w:type="pct"/>
            <w:shd w:val="clear" w:color="auto" w:fill="auto"/>
            <w:vAlign w:val="center"/>
          </w:tcPr>
          <w:p w14:paraId="364E846E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Cache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7D3B53B0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5808EA8C" w14:textId="77777777" w:rsidTr="00D36C1A">
        <w:tc>
          <w:tcPr>
            <w:tcW w:w="2098" w:type="pct"/>
            <w:shd w:val="clear" w:color="auto" w:fill="auto"/>
            <w:vAlign w:val="center"/>
          </w:tcPr>
          <w:p w14:paraId="5C1F718C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Security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3D53EF1C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  <w:tr w:rsidR="008C6599" w:rsidRPr="0011030C" w14:paraId="6BF52DE2" w14:textId="77777777" w:rsidTr="00D36C1A">
        <w:tc>
          <w:tcPr>
            <w:tcW w:w="2098" w:type="pct"/>
            <w:shd w:val="clear" w:color="auto" w:fill="auto"/>
            <w:vAlign w:val="center"/>
          </w:tcPr>
          <w:p w14:paraId="691AF3D8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Other</w:t>
            </w:r>
          </w:p>
        </w:tc>
        <w:tc>
          <w:tcPr>
            <w:tcW w:w="2902" w:type="pct"/>
            <w:shd w:val="clear" w:color="auto" w:fill="auto"/>
            <w:vAlign w:val="center"/>
          </w:tcPr>
          <w:p w14:paraId="4A099064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  <w:r w:rsidRPr="0011030C">
              <w:t>(technologies/libraries)/N</w:t>
            </w:r>
          </w:p>
        </w:tc>
      </w:tr>
    </w:tbl>
    <w:p w14:paraId="37EE23F9" w14:textId="77777777" w:rsidR="008C6599" w:rsidRPr="0011030C" w:rsidRDefault="008C6599" w:rsidP="00225F07">
      <w:pPr>
        <w:pStyle w:val="Heading2"/>
        <w:rPr>
          <w:lang w:val="en-GB"/>
        </w:rPr>
      </w:pPr>
      <w:bookmarkStart w:id="12" w:name="_Toc303324688"/>
      <w:bookmarkStart w:id="13" w:name="_Toc438104879"/>
      <w:r w:rsidRPr="0011030C">
        <w:rPr>
          <w:lang w:val="en-GB"/>
        </w:rPr>
        <w:t>Required Standard Runtimes</w:t>
      </w:r>
      <w:bookmarkEnd w:id="12"/>
      <w:bookmarkEnd w:id="13"/>
    </w:p>
    <w:p w14:paraId="45E6DE73" w14:textId="77777777" w:rsidR="008C6599" w:rsidRPr="0011030C" w:rsidRDefault="008C6599" w:rsidP="008C6599">
      <w:pPr>
        <w:pStyle w:val="Conseilsinvisibles"/>
      </w:pPr>
      <w:r w:rsidRPr="0011030C">
        <w:t xml:space="preserve">This chapter lists the various required server-side </w:t>
      </w:r>
      <w:r w:rsidR="00DA1900">
        <w:t>software</w:t>
      </w:r>
      <w:r w:rsidRPr="0011030C">
        <w:t xml:space="preserve"> (for example</w:t>
      </w:r>
      <w:r w:rsidR="00121503" w:rsidRPr="0011030C">
        <w:t>:</w:t>
      </w:r>
      <w:r w:rsidRPr="0011030C">
        <w:t xml:space="preserve"> Tomcat, HornetQ, etc.) and their runtime codes (allowing to map this document with multiple Runtime Hosting Request (RHR)</w:t>
      </w:r>
      <w:r w:rsidR="00121503" w:rsidRPr="0011030C">
        <w:t>)</w:t>
      </w:r>
      <w:r w:rsidRPr="0011030C">
        <w:t>.</w:t>
      </w:r>
    </w:p>
    <w:p w14:paraId="44F0B732" w14:textId="77777777" w:rsidR="008C6599" w:rsidRPr="0011030C" w:rsidRDefault="008C6599" w:rsidP="008C6599">
      <w:r w:rsidRPr="0011030C">
        <w:t>List of required operational environment and associated 8 characters Code: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1"/>
        <w:gridCol w:w="3524"/>
        <w:gridCol w:w="1277"/>
        <w:gridCol w:w="3792"/>
      </w:tblGrid>
      <w:tr w:rsidR="008C6599" w:rsidRPr="0011030C" w14:paraId="6DD442CC" w14:textId="77777777" w:rsidTr="00107C14">
        <w:tc>
          <w:tcPr>
            <w:tcW w:w="640" w:type="pct"/>
            <w:shd w:val="clear" w:color="auto" w:fill="C0C0C0"/>
            <w:vAlign w:val="center"/>
          </w:tcPr>
          <w:p w14:paraId="61B0D5B3" w14:textId="77777777" w:rsidR="008C6599" w:rsidRPr="0011030C" w:rsidRDefault="008C6599" w:rsidP="002E28E6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Existing</w:t>
            </w:r>
            <w:r w:rsidRPr="0011030C">
              <w:rPr>
                <w:b/>
              </w:rPr>
              <w:br/>
              <w:t>(Y/N)</w:t>
            </w:r>
          </w:p>
        </w:tc>
        <w:tc>
          <w:tcPr>
            <w:tcW w:w="1788" w:type="pct"/>
            <w:shd w:val="clear" w:color="auto" w:fill="C0C0C0"/>
            <w:vAlign w:val="center"/>
          </w:tcPr>
          <w:p w14:paraId="58031A61" w14:textId="77777777" w:rsidR="008C6599" w:rsidRPr="0011030C" w:rsidRDefault="008C6599" w:rsidP="002E28E6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 xml:space="preserve">Standard Runtime </w:t>
            </w:r>
            <w:r w:rsidRPr="0011030C">
              <w:rPr>
                <w:rStyle w:val="FootnoteReference"/>
                <w:b/>
              </w:rPr>
              <w:footnoteReference w:id="1"/>
            </w:r>
          </w:p>
        </w:tc>
        <w:tc>
          <w:tcPr>
            <w:tcW w:w="648" w:type="pct"/>
            <w:shd w:val="clear" w:color="auto" w:fill="C0C0C0"/>
            <w:vAlign w:val="center"/>
          </w:tcPr>
          <w:p w14:paraId="0A17D9BA" w14:textId="77777777" w:rsidR="008C6599" w:rsidRPr="0011030C" w:rsidRDefault="008C6599" w:rsidP="002E28E6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Code</w:t>
            </w:r>
            <w:r w:rsidRPr="0011030C">
              <w:rPr>
                <w:b/>
              </w:rPr>
              <w:br/>
              <w:t>(8 char)</w:t>
            </w:r>
          </w:p>
        </w:tc>
        <w:tc>
          <w:tcPr>
            <w:tcW w:w="1924" w:type="pct"/>
            <w:shd w:val="clear" w:color="auto" w:fill="C0C0C0"/>
            <w:vAlign w:val="center"/>
          </w:tcPr>
          <w:p w14:paraId="500869EB" w14:textId="77777777" w:rsidR="008C6599" w:rsidRPr="0011030C" w:rsidRDefault="008C6599" w:rsidP="002E28E6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 xml:space="preserve">Environment(s) </w:t>
            </w:r>
            <w:r w:rsidRPr="0011030C">
              <w:rPr>
                <w:rStyle w:val="FootnoteReference"/>
                <w:b/>
              </w:rPr>
              <w:footnoteReference w:id="2"/>
            </w:r>
            <w:r w:rsidRPr="0011030C">
              <w:rPr>
                <w:b/>
              </w:rPr>
              <w:br/>
              <w:t xml:space="preserve">DEV, </w:t>
            </w:r>
            <w:r w:rsidR="00671793" w:rsidRPr="0011030C">
              <w:rPr>
                <w:b/>
              </w:rPr>
              <w:t>AT</w:t>
            </w:r>
            <w:r w:rsidR="00107C14" w:rsidRPr="0011030C">
              <w:rPr>
                <w:b/>
              </w:rPr>
              <w:t xml:space="preserve">E, </w:t>
            </w:r>
            <w:r w:rsidRPr="0011030C">
              <w:rPr>
                <w:b/>
              </w:rPr>
              <w:t>PPO, FOR, PROD, INT</w:t>
            </w:r>
          </w:p>
        </w:tc>
      </w:tr>
      <w:tr w:rsidR="008C6599" w:rsidRPr="0011030C" w14:paraId="7E7CCDFA" w14:textId="77777777" w:rsidTr="00107C14">
        <w:tc>
          <w:tcPr>
            <w:tcW w:w="640" w:type="pct"/>
            <w:shd w:val="clear" w:color="auto" w:fill="auto"/>
            <w:vAlign w:val="center"/>
          </w:tcPr>
          <w:p w14:paraId="03137191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</w:pPr>
            <w:r w:rsidRPr="0011030C">
              <w:t>N</w:t>
            </w:r>
          </w:p>
        </w:tc>
        <w:tc>
          <w:tcPr>
            <w:tcW w:w="1788" w:type="pct"/>
            <w:shd w:val="clear" w:color="auto" w:fill="auto"/>
            <w:vAlign w:val="center"/>
          </w:tcPr>
          <w:p w14:paraId="1BF8790E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  <w:tc>
          <w:tcPr>
            <w:tcW w:w="648" w:type="pct"/>
            <w:shd w:val="clear" w:color="auto" w:fill="auto"/>
            <w:vAlign w:val="center"/>
          </w:tcPr>
          <w:p w14:paraId="2648DC77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924" w:type="pct"/>
            <w:shd w:val="clear" w:color="auto" w:fill="auto"/>
            <w:vAlign w:val="center"/>
          </w:tcPr>
          <w:p w14:paraId="543E8B8F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</w:tr>
      <w:tr w:rsidR="008C6599" w:rsidRPr="0011030C" w14:paraId="2D1A0D70" w14:textId="77777777" w:rsidTr="00107C14">
        <w:tc>
          <w:tcPr>
            <w:tcW w:w="640" w:type="pct"/>
            <w:shd w:val="clear" w:color="auto" w:fill="auto"/>
            <w:vAlign w:val="center"/>
          </w:tcPr>
          <w:p w14:paraId="14F6F8A4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</w:pPr>
            <w:r w:rsidRPr="0011030C">
              <w:t>N</w:t>
            </w:r>
          </w:p>
        </w:tc>
        <w:tc>
          <w:tcPr>
            <w:tcW w:w="1788" w:type="pct"/>
            <w:shd w:val="clear" w:color="auto" w:fill="auto"/>
            <w:vAlign w:val="center"/>
          </w:tcPr>
          <w:p w14:paraId="61AD7921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  <w:tc>
          <w:tcPr>
            <w:tcW w:w="648" w:type="pct"/>
            <w:shd w:val="clear" w:color="auto" w:fill="auto"/>
            <w:vAlign w:val="center"/>
          </w:tcPr>
          <w:p w14:paraId="570CC0C0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924" w:type="pct"/>
            <w:shd w:val="clear" w:color="auto" w:fill="auto"/>
            <w:vAlign w:val="center"/>
          </w:tcPr>
          <w:p w14:paraId="1F4B76D2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</w:tr>
      <w:tr w:rsidR="008C6599" w:rsidRPr="0011030C" w14:paraId="006DBDE1" w14:textId="77777777" w:rsidTr="00107C14">
        <w:tc>
          <w:tcPr>
            <w:tcW w:w="640" w:type="pct"/>
            <w:shd w:val="clear" w:color="auto" w:fill="auto"/>
            <w:vAlign w:val="center"/>
          </w:tcPr>
          <w:p w14:paraId="5B824F89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</w:pPr>
            <w:r w:rsidRPr="0011030C">
              <w:t>N</w:t>
            </w:r>
          </w:p>
        </w:tc>
        <w:tc>
          <w:tcPr>
            <w:tcW w:w="1788" w:type="pct"/>
            <w:shd w:val="clear" w:color="auto" w:fill="auto"/>
            <w:vAlign w:val="center"/>
          </w:tcPr>
          <w:p w14:paraId="31323068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  <w:tc>
          <w:tcPr>
            <w:tcW w:w="648" w:type="pct"/>
            <w:shd w:val="clear" w:color="auto" w:fill="auto"/>
            <w:vAlign w:val="center"/>
          </w:tcPr>
          <w:p w14:paraId="6D77E65D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924" w:type="pct"/>
            <w:shd w:val="clear" w:color="auto" w:fill="auto"/>
            <w:vAlign w:val="center"/>
          </w:tcPr>
          <w:p w14:paraId="2BCD5CCC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</w:tr>
    </w:tbl>
    <w:p w14:paraId="0D1A03F5" w14:textId="77777777" w:rsidR="008C6599" w:rsidRPr="0011030C" w:rsidRDefault="008C6599" w:rsidP="008C6599">
      <w:r w:rsidRPr="0011030C">
        <w:t>Please note that one separate RHR document will be needed for each new runtime.</w:t>
      </w:r>
    </w:p>
    <w:p w14:paraId="3A168FB8" w14:textId="77777777" w:rsidR="008C6599" w:rsidRPr="00485F32" w:rsidRDefault="008C6599" w:rsidP="00225F07">
      <w:pPr>
        <w:pStyle w:val="Heading2"/>
        <w:rPr>
          <w:lang w:val="da-DK"/>
        </w:rPr>
      </w:pPr>
      <w:bookmarkStart w:id="14" w:name="_Toc303324689"/>
      <w:bookmarkStart w:id="15" w:name="_Toc438104880"/>
      <w:r w:rsidRPr="00485F32">
        <w:rPr>
          <w:lang w:val="da-DK"/>
        </w:rPr>
        <w:lastRenderedPageBreak/>
        <w:t xml:space="preserve">Non-standard server-side </w:t>
      </w:r>
      <w:r w:rsidR="00DA1900" w:rsidRPr="00485F32">
        <w:rPr>
          <w:lang w:val="da-DK"/>
        </w:rPr>
        <w:t>software</w:t>
      </w:r>
      <w:r w:rsidRPr="00485F32">
        <w:rPr>
          <w:lang w:val="da-DK"/>
        </w:rPr>
        <w:t xml:space="preserve"> list</w:t>
      </w:r>
      <w:bookmarkEnd w:id="14"/>
      <w:bookmarkEnd w:id="15"/>
    </w:p>
    <w:p w14:paraId="0E94504A" w14:textId="77777777" w:rsidR="008C6599" w:rsidRPr="0011030C" w:rsidRDefault="008C6599" w:rsidP="008C659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</w:rPr>
      </w:pPr>
      <w:r w:rsidRPr="0011030C">
        <w:rPr>
          <w:b/>
        </w:rPr>
        <w:t xml:space="preserve">Please note that </w:t>
      </w:r>
      <w:proofErr w:type="gramStart"/>
      <w:r w:rsidRPr="0011030C">
        <w:rPr>
          <w:b/>
        </w:rPr>
        <w:t>these</w:t>
      </w:r>
      <w:proofErr w:type="gramEnd"/>
      <w:r w:rsidRPr="0011030C">
        <w:rPr>
          <w:b/>
        </w:rPr>
        <w:t xml:space="preserve"> non-standard </w:t>
      </w:r>
      <w:r w:rsidR="00DA1900">
        <w:rPr>
          <w:b/>
        </w:rPr>
        <w:t>software</w:t>
      </w:r>
      <w:r w:rsidRPr="0011030C">
        <w:rPr>
          <w:b/>
        </w:rPr>
        <w:t xml:space="preserve"> are most likely not to be accepted quickly, though may trigger special attention and dedicated handling.</w:t>
      </w:r>
      <w:r w:rsidR="00B37658" w:rsidRPr="0011030C">
        <w:rPr>
          <w:b/>
        </w:rPr>
        <w:t xml:space="preserve"> </w:t>
      </w:r>
      <w:r w:rsidRPr="0011030C">
        <w:rPr>
          <w:b/>
        </w:rPr>
        <w:t>Fill in this chapter as accurately as possible.</w:t>
      </w:r>
    </w:p>
    <w:p w14:paraId="6AD8D8C8" w14:textId="77777777" w:rsidR="008C6599" w:rsidRPr="0011030C" w:rsidRDefault="008C6599" w:rsidP="008C6599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16"/>
        <w:gridCol w:w="5538"/>
      </w:tblGrid>
      <w:tr w:rsidR="008C6599" w:rsidRPr="0011030C" w14:paraId="5B95AB02" w14:textId="77777777" w:rsidTr="00D36C1A">
        <w:tc>
          <w:tcPr>
            <w:tcW w:w="2190" w:type="pct"/>
            <w:shd w:val="clear" w:color="auto" w:fill="C0C0C0"/>
            <w:vAlign w:val="center"/>
          </w:tcPr>
          <w:p w14:paraId="1C016FD0" w14:textId="77777777" w:rsidR="008C6599" w:rsidRPr="00C7112D" w:rsidRDefault="008C6599" w:rsidP="00D36C1A">
            <w:pPr>
              <w:spacing w:before="100" w:beforeAutospacing="1" w:after="100" w:afterAutospacing="1"/>
              <w:jc w:val="center"/>
              <w:rPr>
                <w:b/>
                <w:lang w:val="da-DK"/>
              </w:rPr>
            </w:pPr>
            <w:r w:rsidRPr="00C7112D">
              <w:rPr>
                <w:b/>
                <w:lang w:val="da-DK"/>
              </w:rPr>
              <w:t>Non-Standard Server-side software</w:t>
            </w:r>
          </w:p>
        </w:tc>
        <w:tc>
          <w:tcPr>
            <w:tcW w:w="2810" w:type="pct"/>
            <w:shd w:val="clear" w:color="auto" w:fill="C0C0C0"/>
            <w:vAlign w:val="center"/>
          </w:tcPr>
          <w:p w14:paraId="7E2B3B7A" w14:textId="77777777" w:rsidR="008C6599" w:rsidRPr="0011030C" w:rsidRDefault="008C6599" w:rsidP="00D36C1A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Explanation of the need</w:t>
            </w:r>
          </w:p>
        </w:tc>
      </w:tr>
      <w:tr w:rsidR="008C6599" w:rsidRPr="0011030C" w14:paraId="7C242F5A" w14:textId="77777777" w:rsidTr="00D36C1A">
        <w:tc>
          <w:tcPr>
            <w:tcW w:w="2190" w:type="pct"/>
            <w:shd w:val="clear" w:color="auto" w:fill="auto"/>
            <w:vAlign w:val="center"/>
          </w:tcPr>
          <w:p w14:paraId="17CE56F4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  <w:tc>
          <w:tcPr>
            <w:tcW w:w="2810" w:type="pct"/>
            <w:shd w:val="clear" w:color="auto" w:fill="auto"/>
            <w:vAlign w:val="center"/>
          </w:tcPr>
          <w:p w14:paraId="61EA7F58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</w:tr>
      <w:tr w:rsidR="008C6599" w:rsidRPr="0011030C" w14:paraId="18A37A8A" w14:textId="77777777" w:rsidTr="00D36C1A">
        <w:tc>
          <w:tcPr>
            <w:tcW w:w="2190" w:type="pct"/>
            <w:shd w:val="clear" w:color="auto" w:fill="auto"/>
            <w:vAlign w:val="center"/>
          </w:tcPr>
          <w:p w14:paraId="13398E7A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  <w:tc>
          <w:tcPr>
            <w:tcW w:w="2810" w:type="pct"/>
            <w:shd w:val="clear" w:color="auto" w:fill="auto"/>
            <w:vAlign w:val="center"/>
          </w:tcPr>
          <w:p w14:paraId="221B9EB0" w14:textId="77777777" w:rsidR="008C6599" w:rsidRPr="0011030C" w:rsidRDefault="008C6599" w:rsidP="00D36C1A">
            <w:pPr>
              <w:spacing w:before="100" w:beforeAutospacing="1" w:after="100" w:afterAutospacing="1"/>
              <w:jc w:val="left"/>
            </w:pPr>
          </w:p>
        </w:tc>
      </w:tr>
    </w:tbl>
    <w:p w14:paraId="52A0C73D" w14:textId="77777777" w:rsidR="00DA1900" w:rsidRPr="00DA1900" w:rsidRDefault="00DA1900" w:rsidP="00DA1900">
      <w:pPr>
        <w:pStyle w:val="Heading2"/>
        <w:rPr>
          <w:lang w:val="da-DK"/>
        </w:rPr>
      </w:pPr>
      <w:bookmarkStart w:id="16" w:name="_Toc303324690"/>
      <w:bookmarkStart w:id="17" w:name="_Toc438104881"/>
      <w:r>
        <w:rPr>
          <w:lang w:val="da-DK"/>
        </w:rPr>
        <w:t>Commercial</w:t>
      </w:r>
      <w:r w:rsidRPr="00DA1900">
        <w:rPr>
          <w:lang w:val="da-DK"/>
        </w:rPr>
        <w:t xml:space="preserve"> </w:t>
      </w:r>
      <w:r>
        <w:rPr>
          <w:lang w:val="da-DK"/>
        </w:rPr>
        <w:t>software</w:t>
      </w:r>
      <w:r w:rsidRPr="00DA1900">
        <w:rPr>
          <w:lang w:val="da-DK"/>
        </w:rPr>
        <w:t xml:space="preserve"> list</w:t>
      </w:r>
      <w:bookmarkEnd w:id="17"/>
    </w:p>
    <w:p w14:paraId="7D085775" w14:textId="77777777" w:rsidR="00DA1900" w:rsidRPr="0011030C" w:rsidRDefault="00DA1900" w:rsidP="00DA190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</w:rPr>
      </w:pPr>
      <w:r w:rsidRPr="0011030C">
        <w:rPr>
          <w:b/>
        </w:rPr>
        <w:t xml:space="preserve">Please note that these </w:t>
      </w:r>
      <w:r>
        <w:rPr>
          <w:b/>
        </w:rPr>
        <w:t>software need to purchase a license</w:t>
      </w:r>
      <w:r w:rsidR="00485F32">
        <w:rPr>
          <w:b/>
        </w:rPr>
        <w:t xml:space="preserve"> at the project level</w:t>
      </w:r>
      <w:r>
        <w:rPr>
          <w:b/>
        </w:rPr>
        <w:t xml:space="preserve">. </w:t>
      </w:r>
    </w:p>
    <w:p w14:paraId="44101DB6" w14:textId="77777777" w:rsidR="00DA1900" w:rsidRPr="0011030C" w:rsidRDefault="00DA1900" w:rsidP="00DA1900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16"/>
        <w:gridCol w:w="5538"/>
      </w:tblGrid>
      <w:tr w:rsidR="00DA1900" w:rsidRPr="0011030C" w14:paraId="16FFAFCF" w14:textId="77777777" w:rsidTr="0081339E">
        <w:tc>
          <w:tcPr>
            <w:tcW w:w="2190" w:type="pct"/>
            <w:shd w:val="clear" w:color="auto" w:fill="C0C0C0"/>
            <w:vAlign w:val="center"/>
          </w:tcPr>
          <w:p w14:paraId="3950B2D9" w14:textId="77777777" w:rsidR="00DA1900" w:rsidRPr="00DA1900" w:rsidRDefault="00DA1900" w:rsidP="00DA1900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DA1900">
              <w:rPr>
                <w:b/>
              </w:rPr>
              <w:t>Commercial software</w:t>
            </w:r>
          </w:p>
        </w:tc>
        <w:tc>
          <w:tcPr>
            <w:tcW w:w="2810" w:type="pct"/>
            <w:shd w:val="clear" w:color="auto" w:fill="C0C0C0"/>
            <w:vAlign w:val="center"/>
          </w:tcPr>
          <w:p w14:paraId="67E9FF9A" w14:textId="77777777" w:rsidR="00DA1900" w:rsidRPr="0011030C" w:rsidRDefault="00DA1900" w:rsidP="0081339E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Explanation of the need</w:t>
            </w:r>
          </w:p>
        </w:tc>
      </w:tr>
      <w:tr w:rsidR="00DA1900" w:rsidRPr="0011030C" w14:paraId="095CCB7A" w14:textId="77777777" w:rsidTr="0081339E">
        <w:tc>
          <w:tcPr>
            <w:tcW w:w="2190" w:type="pct"/>
            <w:shd w:val="clear" w:color="auto" w:fill="auto"/>
            <w:vAlign w:val="center"/>
          </w:tcPr>
          <w:p w14:paraId="6A084B26" w14:textId="77777777" w:rsidR="00DA1900" w:rsidRPr="0011030C" w:rsidRDefault="00DA1900" w:rsidP="0081339E">
            <w:pPr>
              <w:spacing w:before="100" w:beforeAutospacing="1" w:after="100" w:afterAutospacing="1"/>
              <w:jc w:val="left"/>
            </w:pPr>
          </w:p>
        </w:tc>
        <w:tc>
          <w:tcPr>
            <w:tcW w:w="2810" w:type="pct"/>
            <w:shd w:val="clear" w:color="auto" w:fill="auto"/>
            <w:vAlign w:val="center"/>
          </w:tcPr>
          <w:p w14:paraId="5B37DE6C" w14:textId="77777777" w:rsidR="00DA1900" w:rsidRPr="0011030C" w:rsidRDefault="00DA1900" w:rsidP="0081339E">
            <w:pPr>
              <w:spacing w:before="100" w:beforeAutospacing="1" w:after="100" w:afterAutospacing="1"/>
              <w:jc w:val="left"/>
            </w:pPr>
          </w:p>
        </w:tc>
      </w:tr>
      <w:tr w:rsidR="00DA1900" w:rsidRPr="0011030C" w14:paraId="00673BD3" w14:textId="77777777" w:rsidTr="0081339E">
        <w:tc>
          <w:tcPr>
            <w:tcW w:w="2190" w:type="pct"/>
            <w:shd w:val="clear" w:color="auto" w:fill="auto"/>
            <w:vAlign w:val="center"/>
          </w:tcPr>
          <w:p w14:paraId="47F6AC8F" w14:textId="77777777" w:rsidR="00DA1900" w:rsidRPr="0011030C" w:rsidRDefault="00DA1900" w:rsidP="0081339E">
            <w:pPr>
              <w:spacing w:before="100" w:beforeAutospacing="1" w:after="100" w:afterAutospacing="1"/>
              <w:jc w:val="left"/>
            </w:pPr>
          </w:p>
        </w:tc>
        <w:tc>
          <w:tcPr>
            <w:tcW w:w="2810" w:type="pct"/>
            <w:shd w:val="clear" w:color="auto" w:fill="auto"/>
            <w:vAlign w:val="center"/>
          </w:tcPr>
          <w:p w14:paraId="5D46CE5A" w14:textId="77777777" w:rsidR="00DA1900" w:rsidRPr="0011030C" w:rsidRDefault="00DA1900" w:rsidP="0081339E">
            <w:pPr>
              <w:spacing w:before="100" w:beforeAutospacing="1" w:after="100" w:afterAutospacing="1"/>
              <w:jc w:val="left"/>
            </w:pPr>
          </w:p>
        </w:tc>
      </w:tr>
    </w:tbl>
    <w:p w14:paraId="136EBB10" w14:textId="77777777" w:rsidR="007A18C7" w:rsidRPr="0011030C" w:rsidRDefault="007A18C7" w:rsidP="00225F07">
      <w:pPr>
        <w:pStyle w:val="Heading2"/>
        <w:rPr>
          <w:lang w:val="en-GB"/>
        </w:rPr>
      </w:pPr>
      <w:bookmarkStart w:id="18" w:name="_Toc438104882"/>
      <w:r w:rsidRPr="0011030C">
        <w:rPr>
          <w:lang w:val="en-GB"/>
        </w:rPr>
        <w:t>Integration</w:t>
      </w:r>
      <w:bookmarkEnd w:id="16"/>
      <w:bookmarkEnd w:id="18"/>
    </w:p>
    <w:p w14:paraId="1A0B0B24" w14:textId="77777777" w:rsidR="007A18C7" w:rsidRPr="0011030C" w:rsidRDefault="007A18C7" w:rsidP="007A18C7">
      <w:pPr>
        <w:pStyle w:val="Conseilsinvisibles"/>
      </w:pPr>
      <w:r w:rsidRPr="0011030C">
        <w:t>This chapter describes integration of the product with other applications or services (Database, directory, etc.) and contracts and protocols used.</w:t>
      </w:r>
    </w:p>
    <w:p w14:paraId="34B71A02" w14:textId="77777777" w:rsidR="007A18C7" w:rsidRPr="0011030C" w:rsidRDefault="007A18C7" w:rsidP="00225F07">
      <w:pPr>
        <w:pStyle w:val="Heading3"/>
        <w:numPr>
          <w:ilvl w:val="2"/>
          <w:numId w:val="35"/>
        </w:numPr>
      </w:pPr>
      <w:bookmarkStart w:id="19" w:name="_Toc438104883"/>
      <w:r w:rsidRPr="0011030C">
        <w:t>Applications integration schema</w:t>
      </w:r>
      <w:bookmarkEnd w:id="19"/>
    </w:p>
    <w:p w14:paraId="6F6D9805" w14:textId="77777777" w:rsidR="007A18C7" w:rsidRPr="0011030C" w:rsidRDefault="007A18C7" w:rsidP="007A18C7">
      <w:pPr>
        <w:pStyle w:val="Conseilsinvisibles"/>
      </w:pPr>
      <w:r w:rsidRPr="0011030C">
        <w:t>This section has to contain a schema describing interactions between applications. You have to precise the protocols used, and information needed to describe the exchanges (synchronous (remoting, web services), asynchronous (JMS, etc.).</w:t>
      </w:r>
    </w:p>
    <w:p w14:paraId="5A6DED4D" w14:textId="77777777" w:rsidR="007A18C7" w:rsidRPr="0011030C" w:rsidRDefault="007A18C7" w:rsidP="007A18C7"/>
    <w:p w14:paraId="46359BFB" w14:textId="77777777" w:rsidR="007A18C7" w:rsidRPr="0011030C" w:rsidRDefault="007A18C7" w:rsidP="007A18C7"/>
    <w:p w14:paraId="11ADD370" w14:textId="77777777" w:rsidR="007A18C7" w:rsidRPr="0011030C" w:rsidRDefault="007A18C7" w:rsidP="00225F07">
      <w:pPr>
        <w:pStyle w:val="Heading3"/>
        <w:numPr>
          <w:ilvl w:val="2"/>
          <w:numId w:val="35"/>
        </w:numPr>
      </w:pPr>
      <w:bookmarkStart w:id="20" w:name="_Toc438104884"/>
      <w:r w:rsidRPr="0011030C">
        <w:t>Application integration criticality</w:t>
      </w:r>
      <w:bookmarkEnd w:id="20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39"/>
        <w:gridCol w:w="1667"/>
        <w:gridCol w:w="3049"/>
        <w:gridCol w:w="1539"/>
        <w:gridCol w:w="2160"/>
      </w:tblGrid>
      <w:tr w:rsidR="007A18C7" w:rsidRPr="0011030C" w14:paraId="3D970485" w14:textId="77777777" w:rsidTr="00B37658">
        <w:trPr>
          <w:tblHeader/>
          <w:jc w:val="center"/>
        </w:trPr>
        <w:tc>
          <w:tcPr>
            <w:tcW w:w="730" w:type="pct"/>
            <w:shd w:val="clear" w:color="auto" w:fill="C0C0C0"/>
            <w:vAlign w:val="center"/>
          </w:tcPr>
          <w:p w14:paraId="54952EB4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Reference</w:t>
            </w:r>
            <w:r w:rsidRPr="0011030C">
              <w:rPr>
                <w:rStyle w:val="FootnoteReference"/>
                <w:b/>
              </w:rPr>
              <w:footnoteReference w:id="3"/>
            </w:r>
          </w:p>
        </w:tc>
        <w:tc>
          <w:tcPr>
            <w:tcW w:w="846" w:type="pct"/>
            <w:shd w:val="clear" w:color="auto" w:fill="C0C0C0"/>
            <w:vAlign w:val="center"/>
          </w:tcPr>
          <w:p w14:paraId="7A2D8003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Protocol</w:t>
            </w:r>
          </w:p>
        </w:tc>
        <w:tc>
          <w:tcPr>
            <w:tcW w:w="1547" w:type="pct"/>
            <w:shd w:val="clear" w:color="auto" w:fill="C0C0C0"/>
            <w:vAlign w:val="center"/>
          </w:tcPr>
          <w:p w14:paraId="3E94DE03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Synchronicity</w:t>
            </w:r>
          </w:p>
        </w:tc>
        <w:tc>
          <w:tcPr>
            <w:tcW w:w="781" w:type="pct"/>
            <w:shd w:val="clear" w:color="auto" w:fill="C0C0C0"/>
            <w:vAlign w:val="center"/>
          </w:tcPr>
          <w:p w14:paraId="7015FAB8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Frequency</w:t>
            </w:r>
            <w:r w:rsidRPr="0011030C">
              <w:rPr>
                <w:rStyle w:val="FootnoteReference"/>
                <w:b/>
              </w:rPr>
              <w:footnoteReference w:id="4"/>
            </w:r>
          </w:p>
        </w:tc>
        <w:tc>
          <w:tcPr>
            <w:tcW w:w="1096" w:type="pct"/>
            <w:shd w:val="clear" w:color="auto" w:fill="C0C0C0"/>
            <w:vAlign w:val="center"/>
          </w:tcPr>
          <w:p w14:paraId="164058B0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  <w:rPr>
                <w:b/>
                <w:sz w:val="20"/>
                <w:szCs w:val="20"/>
              </w:rPr>
            </w:pPr>
            <w:r w:rsidRPr="0011030C">
              <w:rPr>
                <w:b/>
              </w:rPr>
              <w:t>Business</w:t>
            </w:r>
            <w:r w:rsidRPr="0011030C">
              <w:rPr>
                <w:b/>
                <w:sz w:val="20"/>
                <w:szCs w:val="20"/>
              </w:rPr>
              <w:t xml:space="preserve"> </w:t>
            </w:r>
            <w:r w:rsidRPr="0011030C">
              <w:rPr>
                <w:b/>
              </w:rPr>
              <w:t>Criticality</w:t>
            </w:r>
          </w:p>
        </w:tc>
      </w:tr>
      <w:tr w:rsidR="007A18C7" w:rsidRPr="0011030C" w14:paraId="13763764" w14:textId="77777777" w:rsidTr="00D36C1A">
        <w:trPr>
          <w:jc w:val="center"/>
        </w:trPr>
        <w:tc>
          <w:tcPr>
            <w:tcW w:w="730" w:type="pct"/>
            <w:shd w:val="clear" w:color="auto" w:fill="auto"/>
            <w:vAlign w:val="center"/>
          </w:tcPr>
          <w:p w14:paraId="65953F13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846" w:type="pct"/>
            <w:shd w:val="clear" w:color="auto" w:fill="auto"/>
            <w:vAlign w:val="center"/>
          </w:tcPr>
          <w:p w14:paraId="29A1B729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547" w:type="pct"/>
            <w:shd w:val="clear" w:color="auto" w:fill="auto"/>
            <w:vAlign w:val="center"/>
          </w:tcPr>
          <w:p w14:paraId="3BFC7204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  <w:r w:rsidRPr="0011030C">
              <w:t>Asynchronous/Synchronous</w:t>
            </w:r>
          </w:p>
        </w:tc>
        <w:tc>
          <w:tcPr>
            <w:tcW w:w="781" w:type="pct"/>
            <w:shd w:val="clear" w:color="auto" w:fill="auto"/>
            <w:vAlign w:val="center"/>
          </w:tcPr>
          <w:p w14:paraId="5EAEE04A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096" w:type="pct"/>
            <w:shd w:val="clear" w:color="auto" w:fill="auto"/>
            <w:vAlign w:val="center"/>
          </w:tcPr>
          <w:p w14:paraId="75DF52BE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  <w:r w:rsidRPr="0011030C">
              <w:t>High/Low</w:t>
            </w:r>
          </w:p>
        </w:tc>
      </w:tr>
      <w:tr w:rsidR="007A18C7" w:rsidRPr="0011030C" w14:paraId="1FB8637D" w14:textId="77777777" w:rsidTr="00D36C1A">
        <w:trPr>
          <w:jc w:val="center"/>
        </w:trPr>
        <w:tc>
          <w:tcPr>
            <w:tcW w:w="730" w:type="pct"/>
            <w:shd w:val="clear" w:color="auto" w:fill="auto"/>
            <w:vAlign w:val="center"/>
          </w:tcPr>
          <w:p w14:paraId="3937AE40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846" w:type="pct"/>
            <w:shd w:val="clear" w:color="auto" w:fill="auto"/>
            <w:vAlign w:val="center"/>
          </w:tcPr>
          <w:p w14:paraId="2824AC90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547" w:type="pct"/>
            <w:shd w:val="clear" w:color="auto" w:fill="auto"/>
            <w:vAlign w:val="center"/>
          </w:tcPr>
          <w:p w14:paraId="21FCC597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  <w:r w:rsidRPr="0011030C">
              <w:t>Asynchronous/Synchronous</w:t>
            </w:r>
          </w:p>
        </w:tc>
        <w:tc>
          <w:tcPr>
            <w:tcW w:w="781" w:type="pct"/>
            <w:shd w:val="clear" w:color="auto" w:fill="auto"/>
            <w:vAlign w:val="center"/>
          </w:tcPr>
          <w:p w14:paraId="7934EAF3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096" w:type="pct"/>
            <w:shd w:val="clear" w:color="auto" w:fill="auto"/>
            <w:vAlign w:val="center"/>
          </w:tcPr>
          <w:p w14:paraId="7E2655D9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  <w:r w:rsidRPr="0011030C">
              <w:t>High/Low</w:t>
            </w:r>
          </w:p>
        </w:tc>
      </w:tr>
      <w:tr w:rsidR="007A18C7" w:rsidRPr="0011030C" w14:paraId="360E0CDB" w14:textId="77777777" w:rsidTr="00D36C1A">
        <w:trPr>
          <w:jc w:val="center"/>
        </w:trPr>
        <w:tc>
          <w:tcPr>
            <w:tcW w:w="730" w:type="pct"/>
            <w:shd w:val="clear" w:color="auto" w:fill="auto"/>
            <w:vAlign w:val="center"/>
          </w:tcPr>
          <w:p w14:paraId="7FCD7D69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846" w:type="pct"/>
            <w:shd w:val="clear" w:color="auto" w:fill="auto"/>
            <w:vAlign w:val="center"/>
          </w:tcPr>
          <w:p w14:paraId="09511E88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547" w:type="pct"/>
            <w:shd w:val="clear" w:color="auto" w:fill="auto"/>
            <w:vAlign w:val="center"/>
          </w:tcPr>
          <w:p w14:paraId="080D04C7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  <w:r w:rsidRPr="0011030C">
              <w:t>Asynchronous/Synchronous</w:t>
            </w:r>
          </w:p>
        </w:tc>
        <w:tc>
          <w:tcPr>
            <w:tcW w:w="781" w:type="pct"/>
            <w:shd w:val="clear" w:color="auto" w:fill="auto"/>
            <w:vAlign w:val="center"/>
          </w:tcPr>
          <w:p w14:paraId="767CF0B3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</w:p>
        </w:tc>
        <w:tc>
          <w:tcPr>
            <w:tcW w:w="1096" w:type="pct"/>
            <w:shd w:val="clear" w:color="auto" w:fill="auto"/>
            <w:vAlign w:val="center"/>
          </w:tcPr>
          <w:p w14:paraId="322AFBE3" w14:textId="77777777" w:rsidR="007A18C7" w:rsidRPr="0011030C" w:rsidRDefault="007A18C7" w:rsidP="00D36C1A">
            <w:pPr>
              <w:spacing w:before="100" w:beforeAutospacing="1" w:after="100" w:afterAutospacing="1"/>
              <w:jc w:val="center"/>
            </w:pPr>
            <w:r w:rsidRPr="0011030C">
              <w:t>High/Low</w:t>
            </w:r>
          </w:p>
        </w:tc>
      </w:tr>
    </w:tbl>
    <w:p w14:paraId="540FFBC8" w14:textId="77777777" w:rsidR="007A18C7" w:rsidRPr="0011030C" w:rsidRDefault="007A18C7" w:rsidP="007A18C7">
      <w:r w:rsidRPr="0011030C">
        <w:t>Optionally detail criticity:</w:t>
      </w:r>
    </w:p>
    <w:p w14:paraId="043B19C7" w14:textId="77777777" w:rsidR="007A18C7" w:rsidRPr="0011030C" w:rsidRDefault="007A18C7" w:rsidP="007A18C7"/>
    <w:p w14:paraId="6A588CE8" w14:textId="77777777" w:rsidR="007A18C7" w:rsidRPr="0011030C" w:rsidRDefault="007A18C7" w:rsidP="00225F07">
      <w:pPr>
        <w:pStyle w:val="Heading3"/>
        <w:numPr>
          <w:ilvl w:val="2"/>
          <w:numId w:val="35"/>
        </w:numPr>
      </w:pPr>
      <w:bookmarkStart w:id="21" w:name="_Toc438104885"/>
      <w:r w:rsidRPr="0011030C">
        <w:t>System</w:t>
      </w:r>
      <w:bookmarkEnd w:id="21"/>
    </w:p>
    <w:p w14:paraId="62228129" w14:textId="77777777" w:rsidR="007A18C7" w:rsidRPr="0011030C" w:rsidRDefault="007A18C7" w:rsidP="00225F07">
      <w:pPr>
        <w:pStyle w:val="Heading4"/>
        <w:numPr>
          <w:ilvl w:val="3"/>
          <w:numId w:val="35"/>
        </w:numPr>
        <w:rPr>
          <w:lang w:val="en-GB"/>
        </w:rPr>
      </w:pPr>
      <w:r w:rsidRPr="0011030C">
        <w:rPr>
          <w:lang w:val="en-GB"/>
        </w:rPr>
        <w:t>List of required system services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4878"/>
        <w:gridCol w:w="4874"/>
      </w:tblGrid>
      <w:tr w:rsidR="007A18C7" w:rsidRPr="0011030C" w14:paraId="01D44945" w14:textId="77777777" w:rsidTr="00D36C1A">
        <w:tc>
          <w:tcPr>
            <w:tcW w:w="2501" w:type="pct"/>
            <w:shd w:val="clear" w:color="auto" w:fill="auto"/>
          </w:tcPr>
          <w:p w14:paraId="60C1FCC6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Database</w:t>
            </w:r>
          </w:p>
        </w:tc>
        <w:tc>
          <w:tcPr>
            <w:tcW w:w="2499" w:type="pct"/>
            <w:shd w:val="clear" w:color="auto" w:fill="auto"/>
          </w:tcPr>
          <w:p w14:paraId="0D0B33F0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(details)/N</w:t>
            </w:r>
          </w:p>
        </w:tc>
      </w:tr>
      <w:tr w:rsidR="007A18C7" w:rsidRPr="0011030C" w14:paraId="1C23CACC" w14:textId="77777777" w:rsidTr="00D36C1A">
        <w:tc>
          <w:tcPr>
            <w:tcW w:w="2501" w:type="pct"/>
            <w:shd w:val="clear" w:color="auto" w:fill="auto"/>
          </w:tcPr>
          <w:p w14:paraId="480B8FB1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File system (direct access, sharing, FTP, etc.)</w:t>
            </w:r>
          </w:p>
        </w:tc>
        <w:tc>
          <w:tcPr>
            <w:tcW w:w="2499" w:type="pct"/>
            <w:shd w:val="clear" w:color="auto" w:fill="auto"/>
          </w:tcPr>
          <w:p w14:paraId="7E9458E8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(details)/N</w:t>
            </w:r>
          </w:p>
        </w:tc>
      </w:tr>
      <w:tr w:rsidR="007A18C7" w:rsidRPr="0011030C" w14:paraId="4AD17488" w14:textId="77777777" w:rsidTr="00D36C1A">
        <w:tc>
          <w:tcPr>
            <w:tcW w:w="2501" w:type="pct"/>
            <w:shd w:val="clear" w:color="auto" w:fill="auto"/>
          </w:tcPr>
          <w:p w14:paraId="2427BA2B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Directory (Active Directory, other)</w:t>
            </w:r>
          </w:p>
        </w:tc>
        <w:tc>
          <w:tcPr>
            <w:tcW w:w="2499" w:type="pct"/>
            <w:shd w:val="clear" w:color="auto" w:fill="auto"/>
          </w:tcPr>
          <w:p w14:paraId="231DD718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(details)/N</w:t>
            </w:r>
          </w:p>
        </w:tc>
      </w:tr>
      <w:tr w:rsidR="007A18C7" w:rsidRPr="0011030C" w14:paraId="162913AC" w14:textId="77777777" w:rsidTr="00D36C1A">
        <w:tc>
          <w:tcPr>
            <w:tcW w:w="2501" w:type="pct"/>
            <w:shd w:val="clear" w:color="auto" w:fill="auto"/>
          </w:tcPr>
          <w:p w14:paraId="607063D0" w14:textId="77777777" w:rsidR="007A18C7" w:rsidRPr="0011030C" w:rsidRDefault="00B37658" w:rsidP="00D36C1A">
            <w:pPr>
              <w:spacing w:before="100" w:beforeAutospacing="1" w:after="100" w:afterAutospacing="1"/>
            </w:pPr>
            <w:r w:rsidRPr="0011030C">
              <w:t>Mails (s</w:t>
            </w:r>
            <w:r w:rsidR="007A18C7" w:rsidRPr="0011030C">
              <w:t>ending mails from an application)</w:t>
            </w:r>
          </w:p>
        </w:tc>
        <w:tc>
          <w:tcPr>
            <w:tcW w:w="2499" w:type="pct"/>
            <w:shd w:val="clear" w:color="auto" w:fill="auto"/>
          </w:tcPr>
          <w:p w14:paraId="52B21DAB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(details)/N</w:t>
            </w:r>
          </w:p>
        </w:tc>
      </w:tr>
      <w:tr w:rsidR="007A18C7" w:rsidRPr="0011030C" w14:paraId="278657A0" w14:textId="77777777" w:rsidTr="00D36C1A">
        <w:trPr>
          <w:trHeight w:val="88"/>
        </w:trPr>
        <w:tc>
          <w:tcPr>
            <w:tcW w:w="2501" w:type="pct"/>
            <w:shd w:val="clear" w:color="auto" w:fill="auto"/>
          </w:tcPr>
          <w:p w14:paraId="40E46C33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lastRenderedPageBreak/>
              <w:t>Other</w:t>
            </w:r>
          </w:p>
        </w:tc>
        <w:tc>
          <w:tcPr>
            <w:tcW w:w="2499" w:type="pct"/>
            <w:shd w:val="clear" w:color="auto" w:fill="auto"/>
          </w:tcPr>
          <w:p w14:paraId="1617BBA5" w14:textId="77777777" w:rsidR="007A18C7" w:rsidRPr="0011030C" w:rsidRDefault="007A18C7" w:rsidP="00D36C1A">
            <w:pPr>
              <w:spacing w:before="100" w:beforeAutospacing="1" w:after="100" w:afterAutospacing="1"/>
            </w:pPr>
            <w:r w:rsidRPr="0011030C">
              <w:t>Y/N (detail below)</w:t>
            </w:r>
          </w:p>
        </w:tc>
      </w:tr>
    </w:tbl>
    <w:p w14:paraId="67DC4ED1" w14:textId="77777777" w:rsidR="007A18C7" w:rsidRPr="0011030C" w:rsidRDefault="007A18C7" w:rsidP="00225F07">
      <w:pPr>
        <w:pStyle w:val="Heading4"/>
        <w:numPr>
          <w:ilvl w:val="3"/>
          <w:numId w:val="35"/>
        </w:numPr>
        <w:rPr>
          <w:lang w:val="en-GB"/>
        </w:rPr>
      </w:pPr>
      <w:r w:rsidRPr="0011030C">
        <w:rPr>
          <w:lang w:val="en-GB"/>
        </w:rPr>
        <w:t>System services schema (optional)</w:t>
      </w:r>
    </w:p>
    <w:p w14:paraId="09C8A2E3" w14:textId="77777777" w:rsidR="007A18C7" w:rsidRPr="0011030C" w:rsidRDefault="007A18C7" w:rsidP="007A18C7">
      <w:r w:rsidRPr="0011030C">
        <w:t>For clarity (and mostly if you have asked for multiple runtimes), please provide a schematic vision of the interaction between system services and applications.</w:t>
      </w:r>
    </w:p>
    <w:p w14:paraId="711D94B6" w14:textId="77777777" w:rsidR="007A18C7" w:rsidRPr="0011030C" w:rsidRDefault="007A18C7" w:rsidP="007A18C7">
      <w:pPr>
        <w:rPr>
          <w:lang w:eastAsia="ja-JP" w:bidi="ne-NP"/>
        </w:rPr>
      </w:pPr>
    </w:p>
    <w:p w14:paraId="16DEF771" w14:textId="77777777" w:rsidR="007A18C7" w:rsidRPr="0011030C" w:rsidRDefault="007A18C7" w:rsidP="007A18C7">
      <w:pPr>
        <w:rPr>
          <w:lang w:eastAsia="ja-JP" w:bidi="ne-NP"/>
        </w:rPr>
      </w:pPr>
    </w:p>
    <w:p w14:paraId="02C75E21" w14:textId="77777777" w:rsidR="007A18C7" w:rsidRPr="0011030C" w:rsidRDefault="007A18C7" w:rsidP="00225F07">
      <w:pPr>
        <w:pStyle w:val="Heading2"/>
        <w:rPr>
          <w:lang w:val="en-GB"/>
        </w:rPr>
      </w:pPr>
      <w:bookmarkStart w:id="22" w:name="_Toc303324691"/>
      <w:bookmarkStart w:id="23" w:name="_Toc438104886"/>
      <w:r w:rsidRPr="0011030C">
        <w:rPr>
          <w:lang w:val="en-GB"/>
        </w:rPr>
        <w:t>Security</w:t>
      </w:r>
      <w:bookmarkEnd w:id="22"/>
      <w:bookmarkEnd w:id="23"/>
    </w:p>
    <w:p w14:paraId="3572D4AE" w14:textId="77777777" w:rsidR="007A18C7" w:rsidRPr="0011030C" w:rsidRDefault="007A18C7" w:rsidP="007A18C7">
      <w:pPr>
        <w:spacing w:line="240" w:lineRule="auto"/>
        <w:rPr>
          <w:vanish/>
          <w:color w:val="0000FF"/>
        </w:rPr>
      </w:pPr>
      <w:r w:rsidRPr="0011030C">
        <w:rPr>
          <w:vanish/>
          <w:color w:val="0000FF"/>
        </w:rPr>
        <w:t>This chapter describes the needs for security (secure client access, integration, confidentiality (signature) data exchanged or stored, business services implemented, etc.).</w:t>
      </w:r>
    </w:p>
    <w:p w14:paraId="1155F600" w14:textId="77777777" w:rsidR="007A18C7" w:rsidRPr="0011030C" w:rsidRDefault="007A18C7" w:rsidP="00225F07">
      <w:pPr>
        <w:pStyle w:val="Heading3"/>
        <w:numPr>
          <w:ilvl w:val="2"/>
          <w:numId w:val="35"/>
        </w:numPr>
      </w:pPr>
      <w:bookmarkStart w:id="24" w:name="_Toc438104887"/>
      <w:r w:rsidRPr="0011030C">
        <w:t>Authentication mechanism</w:t>
      </w:r>
      <w:bookmarkEnd w:id="24"/>
    </w:p>
    <w:p w14:paraId="29CB1FDD" w14:textId="77777777" w:rsidR="007A18C7" w:rsidRPr="0011030C" w:rsidRDefault="007A18C7" w:rsidP="007A18C7"/>
    <w:p w14:paraId="70922E29" w14:textId="77777777" w:rsidR="007A18C7" w:rsidRPr="0011030C" w:rsidRDefault="007A18C7" w:rsidP="007A18C7"/>
    <w:p w14:paraId="3301C2AC" w14:textId="77777777" w:rsidR="007A18C7" w:rsidRPr="0011030C" w:rsidRDefault="0011030C" w:rsidP="00225F07">
      <w:pPr>
        <w:pStyle w:val="Heading3"/>
        <w:numPr>
          <w:ilvl w:val="2"/>
          <w:numId w:val="35"/>
        </w:numPr>
      </w:pPr>
      <w:bookmarkStart w:id="25" w:name="_Toc438104888"/>
      <w:r>
        <w:t>Authoris</w:t>
      </w:r>
      <w:r w:rsidR="007A18C7" w:rsidRPr="0011030C">
        <w:t>ation mechanism</w:t>
      </w:r>
      <w:bookmarkEnd w:id="25"/>
    </w:p>
    <w:p w14:paraId="659609FD" w14:textId="77777777" w:rsidR="007A18C7" w:rsidRPr="0011030C" w:rsidRDefault="007A18C7" w:rsidP="007A18C7"/>
    <w:p w14:paraId="480A1004" w14:textId="77777777" w:rsidR="007A18C7" w:rsidRPr="0011030C" w:rsidRDefault="007A18C7" w:rsidP="007A18C7"/>
    <w:p w14:paraId="451552E1" w14:textId="77777777" w:rsidR="007A18C7" w:rsidRPr="0011030C" w:rsidRDefault="007A18C7" w:rsidP="00225F07">
      <w:pPr>
        <w:pStyle w:val="Heading3"/>
        <w:numPr>
          <w:ilvl w:val="2"/>
          <w:numId w:val="35"/>
        </w:numPr>
      </w:pPr>
      <w:bookmarkStart w:id="26" w:name="_Toc438104889"/>
      <w:r w:rsidRPr="0011030C">
        <w:t>Specific confidentiality needs</w:t>
      </w:r>
      <w:bookmarkEnd w:id="26"/>
    </w:p>
    <w:p w14:paraId="5E194B04" w14:textId="77777777" w:rsidR="007A18C7" w:rsidRPr="0011030C" w:rsidRDefault="007A18C7" w:rsidP="007A18C7"/>
    <w:p w14:paraId="0B5FCB06" w14:textId="77777777" w:rsidR="007A18C7" w:rsidRPr="0011030C" w:rsidRDefault="007A18C7" w:rsidP="007A18C7"/>
    <w:p w14:paraId="74FC4E3D" w14:textId="77777777" w:rsidR="007A18C7" w:rsidRPr="0011030C" w:rsidRDefault="007A18C7" w:rsidP="00225F07">
      <w:pPr>
        <w:pStyle w:val="Heading1"/>
        <w:numPr>
          <w:ilvl w:val="0"/>
          <w:numId w:val="35"/>
        </w:numPr>
      </w:pPr>
      <w:bookmarkStart w:id="27" w:name="_Toc216777801"/>
      <w:bookmarkStart w:id="28" w:name="_Toc303324692"/>
      <w:bookmarkStart w:id="29" w:name="_Toc438104890"/>
      <w:r w:rsidRPr="0011030C">
        <w:lastRenderedPageBreak/>
        <w:t>Specific Development</w:t>
      </w:r>
      <w:bookmarkEnd w:id="27"/>
      <w:r w:rsidRPr="0011030C">
        <w:t xml:space="preserve"> Tools</w:t>
      </w:r>
      <w:bookmarkEnd w:id="28"/>
      <w:bookmarkEnd w:id="29"/>
    </w:p>
    <w:p w14:paraId="0E5268AF" w14:textId="77777777" w:rsidR="00AF6D58" w:rsidRPr="0011030C" w:rsidRDefault="00AF6D58" w:rsidP="00AF6D58">
      <w:pPr>
        <w:pStyle w:val="Conseilsinvisibles"/>
      </w:pPr>
      <w:r w:rsidRPr="0011030C">
        <w:t>The purpose is to mention only components which need a special or specific attention.</w:t>
      </w:r>
    </w:p>
    <w:p w14:paraId="0A86B20E" w14:textId="77777777" w:rsidR="00AF6D58" w:rsidRPr="0011030C" w:rsidRDefault="00215FFE" w:rsidP="00AF6D58">
      <w:r w:rsidRPr="0011030C">
        <w:t xml:space="preserve">The </w:t>
      </w:r>
      <w:r w:rsidR="00CA04A2" w:rsidRPr="00700BE9">
        <w:rPr>
          <w:b/>
        </w:rPr>
        <w:t>CONCEPT</w:t>
      </w:r>
      <w:r w:rsidR="00AF6D58" w:rsidRPr="0011030C">
        <w:t xml:space="preserve"> Unit provides standard tools for the development of applications.</w:t>
      </w:r>
    </w:p>
    <w:p w14:paraId="6C698A91" w14:textId="77777777" w:rsidR="00AF6D58" w:rsidRPr="0011030C" w:rsidRDefault="00AF6D58" w:rsidP="00AF6D58"/>
    <w:p w14:paraId="27F5C175" w14:textId="77777777" w:rsidR="00AF6D58" w:rsidRPr="0011030C" w:rsidRDefault="00AF6D58" w:rsidP="00AF6D58">
      <w:r w:rsidRPr="0011030C">
        <w:t>Mention here licence-limited tools you may need (</w:t>
      </w:r>
      <w:hyperlink r:id="rId16" w:history="1">
        <w:r w:rsidRPr="0011030C">
          <w:rPr>
            <w:rStyle w:val="Hyperlink"/>
          </w:rPr>
          <w:t>restricted use product</w:t>
        </w:r>
      </w:hyperlink>
      <w:r w:rsidRPr="0011030C">
        <w:t>):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8987"/>
        <w:gridCol w:w="765"/>
      </w:tblGrid>
      <w:tr w:rsidR="00AF6D58" w:rsidRPr="0011030C" w14:paraId="032913AD" w14:textId="77777777" w:rsidTr="0011030C">
        <w:tc>
          <w:tcPr>
            <w:tcW w:w="4608" w:type="pct"/>
            <w:shd w:val="clear" w:color="auto" w:fill="FFFFFF"/>
            <w:vAlign w:val="center"/>
          </w:tcPr>
          <w:p w14:paraId="1A0B64D2" w14:textId="77777777" w:rsidR="00AF6D58" w:rsidRPr="0011030C" w:rsidRDefault="00AF6D58" w:rsidP="008E597F">
            <w:pPr>
              <w:spacing w:before="100" w:beforeAutospacing="1" w:after="100" w:afterAutospacing="1"/>
              <w:jc w:val="left"/>
            </w:pPr>
            <w:r w:rsidRPr="0011030C">
              <w:t>Oxygen XML</w:t>
            </w:r>
          </w:p>
        </w:tc>
        <w:tc>
          <w:tcPr>
            <w:tcW w:w="392" w:type="pct"/>
            <w:shd w:val="clear" w:color="auto" w:fill="FFFFFF"/>
            <w:vAlign w:val="center"/>
          </w:tcPr>
          <w:p w14:paraId="4227926C" w14:textId="77777777" w:rsidR="00AF6D58" w:rsidRPr="0011030C" w:rsidRDefault="00AF6D58" w:rsidP="0011030C">
            <w:pPr>
              <w:jc w:val="center"/>
            </w:pPr>
            <w:r w:rsidRPr="0011030C">
              <w:t>Y/N</w:t>
            </w:r>
          </w:p>
        </w:tc>
      </w:tr>
      <w:tr w:rsidR="00AF6D58" w:rsidRPr="0011030C" w14:paraId="33ED0B99" w14:textId="77777777" w:rsidTr="0011030C">
        <w:tc>
          <w:tcPr>
            <w:tcW w:w="4608" w:type="pct"/>
            <w:shd w:val="clear" w:color="auto" w:fill="auto"/>
            <w:vAlign w:val="center"/>
          </w:tcPr>
          <w:p w14:paraId="59E4908A" w14:textId="77777777" w:rsidR="00AF6D58" w:rsidRPr="0011030C" w:rsidRDefault="00AF6D58" w:rsidP="008E597F">
            <w:pPr>
              <w:spacing w:before="100" w:beforeAutospacing="1" w:after="100" w:afterAutospacing="1"/>
              <w:jc w:val="left"/>
            </w:pPr>
            <w:r w:rsidRPr="0011030C">
              <w:t xml:space="preserve">Modelling tool UML </w:t>
            </w:r>
          </w:p>
        </w:tc>
        <w:tc>
          <w:tcPr>
            <w:tcW w:w="392" w:type="pct"/>
            <w:shd w:val="clear" w:color="auto" w:fill="auto"/>
            <w:vAlign w:val="center"/>
          </w:tcPr>
          <w:p w14:paraId="3089DCEC" w14:textId="77777777" w:rsidR="00AF6D58" w:rsidRPr="0011030C" w:rsidRDefault="00AF6D58" w:rsidP="0011030C">
            <w:pPr>
              <w:jc w:val="center"/>
            </w:pPr>
            <w:r w:rsidRPr="0011030C">
              <w:t>Y/N</w:t>
            </w:r>
          </w:p>
        </w:tc>
      </w:tr>
      <w:tr w:rsidR="00AF6D58" w:rsidRPr="0011030C" w14:paraId="345E8496" w14:textId="77777777" w:rsidTr="0011030C">
        <w:tc>
          <w:tcPr>
            <w:tcW w:w="4608" w:type="pct"/>
            <w:shd w:val="clear" w:color="auto" w:fill="auto"/>
            <w:vAlign w:val="center"/>
          </w:tcPr>
          <w:p w14:paraId="27E2B976" w14:textId="77777777" w:rsidR="00AF6D58" w:rsidRPr="0011030C" w:rsidRDefault="00AF6D58" w:rsidP="008E597F">
            <w:pPr>
              <w:spacing w:before="100" w:beforeAutospacing="1" w:after="100" w:afterAutospacing="1"/>
              <w:jc w:val="left"/>
            </w:pPr>
          </w:p>
        </w:tc>
        <w:tc>
          <w:tcPr>
            <w:tcW w:w="392" w:type="pct"/>
            <w:shd w:val="clear" w:color="auto" w:fill="auto"/>
            <w:vAlign w:val="center"/>
          </w:tcPr>
          <w:p w14:paraId="3FF1A548" w14:textId="77777777" w:rsidR="00AF6D58" w:rsidRPr="0011030C" w:rsidRDefault="00AF6D58" w:rsidP="0011030C">
            <w:pPr>
              <w:jc w:val="center"/>
            </w:pPr>
            <w:r w:rsidRPr="0011030C">
              <w:t>Y/N</w:t>
            </w:r>
          </w:p>
        </w:tc>
      </w:tr>
    </w:tbl>
    <w:p w14:paraId="291148A2" w14:textId="77777777" w:rsidR="00AF6D58" w:rsidRPr="0011030C" w:rsidRDefault="00AF6D58" w:rsidP="00AF6D58">
      <w:r w:rsidRPr="0011030C">
        <w:t>Non-standard tools and justification:</w:t>
      </w:r>
    </w:p>
    <w:p w14:paraId="171C3609" w14:textId="77777777" w:rsidR="00AF6D58" w:rsidRPr="0011030C" w:rsidRDefault="00AF6D58" w:rsidP="00AF6D58"/>
    <w:p w14:paraId="3051C02D" w14:textId="77777777" w:rsidR="00AF6D58" w:rsidRPr="0011030C" w:rsidRDefault="00AF6D58" w:rsidP="00AF6D58"/>
    <w:p w14:paraId="4B464E12" w14:textId="77777777" w:rsidR="00D33D98" w:rsidRPr="0011030C" w:rsidRDefault="00D269A9" w:rsidP="00225F07">
      <w:pPr>
        <w:pStyle w:val="Heading1"/>
        <w:numPr>
          <w:ilvl w:val="0"/>
          <w:numId w:val="35"/>
        </w:numPr>
      </w:pPr>
      <w:bookmarkStart w:id="30" w:name="_Toc127238672"/>
      <w:bookmarkStart w:id="31" w:name="_Toc216171225"/>
      <w:bookmarkStart w:id="32" w:name="_Toc438104891"/>
      <w:bookmarkEnd w:id="3"/>
      <w:r w:rsidRPr="0011030C">
        <w:lastRenderedPageBreak/>
        <w:t>Annex - Document c</w:t>
      </w:r>
      <w:r w:rsidR="00D33D98" w:rsidRPr="0011030C">
        <w:t>ontrol</w:t>
      </w:r>
      <w:bookmarkEnd w:id="32"/>
    </w:p>
    <w:p w14:paraId="632DEC91" w14:textId="77777777" w:rsidR="00D33D98" w:rsidRPr="0011030C" w:rsidRDefault="00D33D98" w:rsidP="00225F07">
      <w:pPr>
        <w:pStyle w:val="Heading2"/>
        <w:rPr>
          <w:lang w:val="en-GB"/>
        </w:rPr>
      </w:pPr>
      <w:bookmarkStart w:id="33" w:name="_Toc438104892"/>
      <w:r w:rsidRPr="0011030C">
        <w:rPr>
          <w:lang w:val="en-GB"/>
        </w:rPr>
        <w:t>Circulation</w:t>
      </w:r>
      <w:bookmarkEnd w:id="33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2180"/>
        <w:gridCol w:w="2725"/>
        <w:gridCol w:w="3029"/>
        <w:gridCol w:w="909"/>
        <w:gridCol w:w="909"/>
      </w:tblGrid>
      <w:tr w:rsidR="00D33D98" w:rsidRPr="0011030C" w14:paraId="44A099D8" w14:textId="77777777" w:rsidTr="00C27140">
        <w:trPr>
          <w:trHeight w:val="307"/>
          <w:tblHeader/>
        </w:trPr>
        <w:tc>
          <w:tcPr>
            <w:tcW w:w="1118" w:type="pct"/>
            <w:shd w:val="clear" w:color="auto" w:fill="C0C0C0"/>
            <w:vAlign w:val="center"/>
          </w:tcPr>
          <w:p w14:paraId="73D96352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DG or Company</w:t>
            </w:r>
          </w:p>
        </w:tc>
        <w:tc>
          <w:tcPr>
            <w:tcW w:w="1397" w:type="pct"/>
            <w:shd w:val="clear" w:color="auto" w:fill="C0C0C0"/>
            <w:vAlign w:val="center"/>
          </w:tcPr>
          <w:p w14:paraId="75C42929" w14:textId="77777777" w:rsidR="00D33D98" w:rsidRPr="0011030C" w:rsidRDefault="00D33D98" w:rsidP="00C25BCA">
            <w:pPr>
              <w:spacing w:before="100" w:beforeAutospacing="1" w:after="100" w:afterAutospacing="1"/>
              <w:jc w:val="center"/>
            </w:pPr>
            <w:r w:rsidRPr="0011030C">
              <w:rPr>
                <w:b/>
              </w:rPr>
              <w:t>Role</w:t>
            </w:r>
          </w:p>
        </w:tc>
        <w:tc>
          <w:tcPr>
            <w:tcW w:w="2019" w:type="pct"/>
            <w:gridSpan w:val="2"/>
            <w:shd w:val="clear" w:color="auto" w:fill="C0C0C0"/>
            <w:vAlign w:val="center"/>
          </w:tcPr>
          <w:p w14:paraId="016C0B26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Name/Initials</w:t>
            </w:r>
          </w:p>
        </w:tc>
        <w:tc>
          <w:tcPr>
            <w:tcW w:w="466" w:type="pct"/>
            <w:shd w:val="clear" w:color="auto" w:fill="C0C0C0"/>
            <w:vAlign w:val="center"/>
          </w:tcPr>
          <w:p w14:paraId="28F47105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RACI</w:t>
            </w:r>
            <w:r w:rsidRPr="0011030C">
              <w:rPr>
                <w:rStyle w:val="FootnoteReference"/>
                <w:b/>
              </w:rPr>
              <w:footnoteReference w:id="5"/>
            </w:r>
            <w:r w:rsidRPr="0011030C">
              <w:rPr>
                <w:b/>
              </w:rPr>
              <w:t xml:space="preserve"> code</w:t>
            </w:r>
          </w:p>
        </w:tc>
      </w:tr>
      <w:tr w:rsidR="00D33D98" w:rsidRPr="0011030C" w14:paraId="11F8FE11" w14:textId="77777777" w:rsidTr="00C27140">
        <w:tc>
          <w:tcPr>
            <w:tcW w:w="1118" w:type="pct"/>
            <w:vAlign w:val="center"/>
          </w:tcPr>
          <w:p w14:paraId="603ACE51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1397" w:type="pct"/>
            <w:vAlign w:val="center"/>
          </w:tcPr>
          <w:p w14:paraId="4B09EFAA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MOA-Sponsor</w:t>
            </w:r>
          </w:p>
        </w:tc>
        <w:tc>
          <w:tcPr>
            <w:tcW w:w="1553" w:type="pct"/>
            <w:vAlign w:val="center"/>
          </w:tcPr>
          <w:p w14:paraId="573C185C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377F65D4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2D7238C7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A</w:t>
            </w:r>
          </w:p>
        </w:tc>
      </w:tr>
      <w:tr w:rsidR="00D33D98" w:rsidRPr="0011030C" w14:paraId="0C99430F" w14:textId="77777777" w:rsidTr="00C27140">
        <w:tc>
          <w:tcPr>
            <w:tcW w:w="1118" w:type="pct"/>
            <w:vAlign w:val="center"/>
          </w:tcPr>
          <w:p w14:paraId="18378880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1397" w:type="pct"/>
            <w:vAlign w:val="center"/>
          </w:tcPr>
          <w:p w14:paraId="257C646D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  <w:r w:rsidRPr="0011030C">
              <w:t>MOA-Project Owner</w:t>
            </w:r>
          </w:p>
        </w:tc>
        <w:tc>
          <w:tcPr>
            <w:tcW w:w="1553" w:type="pct"/>
            <w:vAlign w:val="center"/>
          </w:tcPr>
          <w:p w14:paraId="30257FD7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29A63792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68AE950F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  <w:r w:rsidRPr="0011030C">
              <w:t>R</w:t>
            </w:r>
          </w:p>
        </w:tc>
      </w:tr>
      <w:tr w:rsidR="00D33D98" w:rsidRPr="0011030C" w14:paraId="6DAC4C06" w14:textId="77777777" w:rsidTr="00C27140">
        <w:tc>
          <w:tcPr>
            <w:tcW w:w="1118" w:type="pct"/>
            <w:vAlign w:val="center"/>
          </w:tcPr>
          <w:p w14:paraId="6EAE4B6C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1397" w:type="pct"/>
            <w:vAlign w:val="center"/>
          </w:tcPr>
          <w:p w14:paraId="2F90582F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  <w:r w:rsidRPr="0011030C">
              <w:t>MOE-Project Manager</w:t>
            </w:r>
          </w:p>
        </w:tc>
        <w:tc>
          <w:tcPr>
            <w:tcW w:w="1553" w:type="pct"/>
            <w:vAlign w:val="center"/>
          </w:tcPr>
          <w:p w14:paraId="4F93D6EB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75A8D906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699AAB58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  <w:r w:rsidRPr="0011030C">
              <w:t>C</w:t>
            </w:r>
          </w:p>
        </w:tc>
      </w:tr>
      <w:tr w:rsidR="00D33D98" w:rsidRPr="0011030C" w14:paraId="3EFBD0D7" w14:textId="77777777" w:rsidTr="00C27140">
        <w:tc>
          <w:tcPr>
            <w:tcW w:w="1118" w:type="pct"/>
            <w:vAlign w:val="center"/>
          </w:tcPr>
          <w:p w14:paraId="05ED6217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1397" w:type="pct"/>
            <w:vAlign w:val="center"/>
          </w:tcPr>
          <w:p w14:paraId="7ED8D302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  <w:r w:rsidRPr="0011030C">
              <w:t>Key User</w:t>
            </w:r>
          </w:p>
        </w:tc>
        <w:tc>
          <w:tcPr>
            <w:tcW w:w="1553" w:type="pct"/>
            <w:vAlign w:val="center"/>
          </w:tcPr>
          <w:p w14:paraId="5F23FEF1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02F85047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66" w:type="pct"/>
            <w:vAlign w:val="center"/>
          </w:tcPr>
          <w:p w14:paraId="0B2C566A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</w:pPr>
            <w:r w:rsidRPr="0011030C">
              <w:t>I</w:t>
            </w:r>
          </w:p>
        </w:tc>
      </w:tr>
    </w:tbl>
    <w:p w14:paraId="5D8798A4" w14:textId="77777777" w:rsidR="00D33D98" w:rsidRPr="0011030C" w:rsidRDefault="00D269A9" w:rsidP="00225F07">
      <w:pPr>
        <w:pStyle w:val="Heading2"/>
        <w:rPr>
          <w:lang w:val="en-GB"/>
        </w:rPr>
      </w:pPr>
      <w:bookmarkStart w:id="34" w:name="_Toc438104893"/>
      <w:r w:rsidRPr="0011030C">
        <w:rPr>
          <w:lang w:val="en-GB"/>
        </w:rPr>
        <w:t>Change h</w:t>
      </w:r>
      <w:r w:rsidR="00D33D98" w:rsidRPr="0011030C">
        <w:rPr>
          <w:lang w:val="en-GB"/>
        </w:rPr>
        <w:t>istory</w:t>
      </w:r>
      <w:bookmarkEnd w:id="34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157"/>
        <w:gridCol w:w="1168"/>
        <w:gridCol w:w="1276"/>
        <w:gridCol w:w="852"/>
        <w:gridCol w:w="5299"/>
      </w:tblGrid>
      <w:tr w:rsidR="007C51FA" w:rsidRPr="0011030C" w14:paraId="13CA74C5" w14:textId="77777777" w:rsidTr="00AB0E4A">
        <w:trPr>
          <w:trHeight w:val="276"/>
          <w:tblHeader/>
        </w:trPr>
        <w:tc>
          <w:tcPr>
            <w:tcW w:w="593" w:type="pct"/>
            <w:shd w:val="clear" w:color="auto" w:fill="C0C0C0"/>
            <w:vAlign w:val="center"/>
          </w:tcPr>
          <w:p w14:paraId="35F7C69C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 xml:space="preserve">Version </w:t>
            </w:r>
            <w:r w:rsidR="00AF38C2" w:rsidRPr="0011030C">
              <w:rPr>
                <w:b/>
              </w:rPr>
              <w:t>n</w:t>
            </w:r>
            <w:r w:rsidRPr="0011030C">
              <w:rPr>
                <w:b/>
              </w:rPr>
              <w:t>umber</w:t>
            </w:r>
            <w:r w:rsidRPr="0011030C">
              <w:rPr>
                <w:rStyle w:val="FootnoteReference"/>
                <w:b/>
              </w:rPr>
              <w:footnoteReference w:id="6"/>
            </w:r>
          </w:p>
        </w:tc>
        <w:tc>
          <w:tcPr>
            <w:tcW w:w="599" w:type="pct"/>
            <w:shd w:val="clear" w:color="auto" w:fill="C0C0C0"/>
            <w:vAlign w:val="center"/>
          </w:tcPr>
          <w:p w14:paraId="7D8B3240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Status</w:t>
            </w:r>
            <w:r w:rsidRPr="0011030C">
              <w:rPr>
                <w:rStyle w:val="FootnoteReference"/>
                <w:b/>
              </w:rPr>
              <w:footnoteReference w:id="7"/>
            </w:r>
          </w:p>
        </w:tc>
        <w:tc>
          <w:tcPr>
            <w:tcW w:w="654" w:type="pct"/>
            <w:shd w:val="clear" w:color="auto" w:fill="C0C0C0"/>
            <w:vAlign w:val="center"/>
          </w:tcPr>
          <w:p w14:paraId="6013AA73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Date</w:t>
            </w:r>
          </w:p>
        </w:tc>
        <w:tc>
          <w:tcPr>
            <w:tcW w:w="437" w:type="pct"/>
            <w:shd w:val="clear" w:color="auto" w:fill="C0C0C0"/>
            <w:vAlign w:val="center"/>
          </w:tcPr>
          <w:p w14:paraId="6D7ED883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Initials</w:t>
            </w:r>
          </w:p>
        </w:tc>
        <w:tc>
          <w:tcPr>
            <w:tcW w:w="2717" w:type="pct"/>
            <w:shd w:val="clear" w:color="auto" w:fill="C0C0C0"/>
            <w:vAlign w:val="center"/>
          </w:tcPr>
          <w:p w14:paraId="36451885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 xml:space="preserve">Summary of </w:t>
            </w:r>
            <w:r w:rsidR="00AF38C2" w:rsidRPr="0011030C">
              <w:rPr>
                <w:b/>
              </w:rPr>
              <w:t>c</w:t>
            </w:r>
            <w:r w:rsidRPr="0011030C">
              <w:rPr>
                <w:b/>
              </w:rPr>
              <w:t>hanges</w:t>
            </w:r>
          </w:p>
        </w:tc>
      </w:tr>
      <w:tr w:rsidR="00AB0E4A" w:rsidRPr="0011030C" w14:paraId="0332D48D" w14:textId="77777777" w:rsidTr="00AB0E4A">
        <w:tc>
          <w:tcPr>
            <w:tcW w:w="593" w:type="pct"/>
            <w:vAlign w:val="center"/>
          </w:tcPr>
          <w:p w14:paraId="58EE63DC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599" w:type="pct"/>
            <w:vAlign w:val="center"/>
          </w:tcPr>
          <w:p w14:paraId="4C79D4E6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654" w:type="pct"/>
            <w:vAlign w:val="center"/>
          </w:tcPr>
          <w:p w14:paraId="78E95D8F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37" w:type="pct"/>
            <w:vAlign w:val="center"/>
          </w:tcPr>
          <w:p w14:paraId="2BB72745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2717" w:type="pct"/>
            <w:vAlign w:val="center"/>
          </w:tcPr>
          <w:p w14:paraId="2C6A4055" w14:textId="77777777" w:rsidR="00AB0E4A" w:rsidRPr="0011030C" w:rsidRDefault="00AB0E4A" w:rsidP="00AF38C2">
            <w:pPr>
              <w:spacing w:before="100" w:beforeAutospacing="1" w:after="100" w:afterAutospacing="1"/>
              <w:jc w:val="left"/>
            </w:pPr>
          </w:p>
        </w:tc>
      </w:tr>
      <w:tr w:rsidR="00AB0E4A" w:rsidRPr="0011030C" w14:paraId="7B01E9FB" w14:textId="77777777" w:rsidTr="00AB0E4A">
        <w:tc>
          <w:tcPr>
            <w:tcW w:w="593" w:type="pct"/>
            <w:vAlign w:val="center"/>
          </w:tcPr>
          <w:p w14:paraId="5010C644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599" w:type="pct"/>
            <w:vAlign w:val="center"/>
          </w:tcPr>
          <w:p w14:paraId="2E92FC84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654" w:type="pct"/>
            <w:vAlign w:val="center"/>
          </w:tcPr>
          <w:p w14:paraId="57EE2E51" w14:textId="77777777" w:rsidR="00AB0E4A" w:rsidRPr="0011030C" w:rsidRDefault="00AB0E4A" w:rsidP="00171790">
            <w:pPr>
              <w:spacing w:before="100" w:beforeAutospacing="1" w:after="100" w:afterAutospacing="1"/>
              <w:jc w:val="center"/>
            </w:pPr>
          </w:p>
        </w:tc>
        <w:tc>
          <w:tcPr>
            <w:tcW w:w="437" w:type="pct"/>
            <w:vAlign w:val="center"/>
          </w:tcPr>
          <w:p w14:paraId="6773B583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2717" w:type="pct"/>
            <w:vAlign w:val="center"/>
          </w:tcPr>
          <w:p w14:paraId="5D07457E" w14:textId="77777777" w:rsidR="00AB0E4A" w:rsidRPr="0011030C" w:rsidRDefault="00AB0E4A" w:rsidP="00AF38C2">
            <w:pPr>
              <w:spacing w:before="100" w:beforeAutospacing="1" w:after="100" w:afterAutospacing="1"/>
              <w:jc w:val="left"/>
            </w:pPr>
          </w:p>
        </w:tc>
      </w:tr>
      <w:tr w:rsidR="00AB0E4A" w:rsidRPr="0011030C" w14:paraId="13D87EDE" w14:textId="77777777" w:rsidTr="00AB0E4A">
        <w:tc>
          <w:tcPr>
            <w:tcW w:w="593" w:type="pct"/>
            <w:vAlign w:val="center"/>
          </w:tcPr>
          <w:p w14:paraId="137A4204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599" w:type="pct"/>
            <w:vAlign w:val="center"/>
          </w:tcPr>
          <w:p w14:paraId="5443426F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654" w:type="pct"/>
            <w:vAlign w:val="center"/>
          </w:tcPr>
          <w:p w14:paraId="335871E5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437" w:type="pct"/>
            <w:vAlign w:val="center"/>
          </w:tcPr>
          <w:p w14:paraId="6316224D" w14:textId="77777777" w:rsidR="00AB0E4A" w:rsidRPr="0011030C" w:rsidRDefault="00AB0E4A" w:rsidP="00AF38C2">
            <w:pPr>
              <w:spacing w:before="100" w:beforeAutospacing="1" w:after="100" w:afterAutospacing="1"/>
              <w:jc w:val="center"/>
            </w:pPr>
          </w:p>
        </w:tc>
        <w:tc>
          <w:tcPr>
            <w:tcW w:w="2717" w:type="pct"/>
            <w:vAlign w:val="center"/>
          </w:tcPr>
          <w:p w14:paraId="632EC215" w14:textId="77777777" w:rsidR="00AB0E4A" w:rsidRPr="0011030C" w:rsidRDefault="00AB0E4A" w:rsidP="00AF38C2">
            <w:pPr>
              <w:spacing w:before="100" w:beforeAutospacing="1" w:after="100" w:afterAutospacing="1"/>
              <w:jc w:val="left"/>
            </w:pPr>
          </w:p>
        </w:tc>
      </w:tr>
    </w:tbl>
    <w:p w14:paraId="7387B8F4" w14:textId="77777777" w:rsidR="00D33D98" w:rsidRPr="0011030C" w:rsidRDefault="00D33D98" w:rsidP="00225F07">
      <w:pPr>
        <w:pStyle w:val="Heading2"/>
        <w:rPr>
          <w:lang w:val="en-GB"/>
        </w:rPr>
      </w:pPr>
      <w:bookmarkStart w:id="35" w:name="_Toc438104894"/>
      <w:r w:rsidRPr="0011030C">
        <w:rPr>
          <w:lang w:val="en-GB"/>
        </w:rPr>
        <w:t>Applicable</w:t>
      </w:r>
      <w:bookmarkEnd w:id="30"/>
      <w:r w:rsidR="00D269A9" w:rsidRPr="0011030C">
        <w:rPr>
          <w:lang w:val="en-GB"/>
        </w:rPr>
        <w:t xml:space="preserve"> d</w:t>
      </w:r>
      <w:r w:rsidRPr="0011030C">
        <w:rPr>
          <w:lang w:val="en-GB"/>
        </w:rPr>
        <w:t>ocuments</w:t>
      </w:r>
      <w:bookmarkEnd w:id="31"/>
      <w:bookmarkEnd w:id="35"/>
    </w:p>
    <w:p w14:paraId="38CF4C39" w14:textId="77777777" w:rsidR="00D33D98" w:rsidRPr="0011030C" w:rsidRDefault="00D33D98" w:rsidP="005C5B83">
      <w:pPr>
        <w:pStyle w:val="Guidancenotprinted"/>
      </w:pPr>
      <w:r w:rsidRPr="0011030C">
        <w:t>Applicable documents are standards, specimen plans which need to be applied and whose application is verifiable.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854"/>
        <w:gridCol w:w="3263"/>
        <w:gridCol w:w="5635"/>
      </w:tblGrid>
      <w:tr w:rsidR="00D33D98" w:rsidRPr="0011030C" w14:paraId="5B22C05D" w14:textId="77777777" w:rsidTr="00C27140">
        <w:trPr>
          <w:tblHeader/>
        </w:trPr>
        <w:tc>
          <w:tcPr>
            <w:tcW w:w="438" w:type="pct"/>
            <w:shd w:val="clear" w:color="auto" w:fill="C0C0C0"/>
            <w:vAlign w:val="center"/>
          </w:tcPr>
          <w:p w14:paraId="03ABE99F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N°</w:t>
            </w:r>
          </w:p>
        </w:tc>
        <w:tc>
          <w:tcPr>
            <w:tcW w:w="1673" w:type="pct"/>
            <w:shd w:val="clear" w:color="auto" w:fill="C0C0C0"/>
            <w:vAlign w:val="center"/>
          </w:tcPr>
          <w:p w14:paraId="752E341A" w14:textId="77777777" w:rsidR="00D33D98" w:rsidRPr="0011030C" w:rsidRDefault="00AF38C2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Document n</w:t>
            </w:r>
            <w:r w:rsidR="00D33D98" w:rsidRPr="0011030C">
              <w:rPr>
                <w:b/>
              </w:rPr>
              <w:t>ame</w:t>
            </w:r>
          </w:p>
        </w:tc>
        <w:tc>
          <w:tcPr>
            <w:tcW w:w="2889" w:type="pct"/>
            <w:shd w:val="clear" w:color="auto" w:fill="C0C0C0"/>
            <w:vAlign w:val="center"/>
          </w:tcPr>
          <w:p w14:paraId="0891C442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Description</w:t>
            </w:r>
            <w:r w:rsidRPr="0011030C">
              <w:rPr>
                <w:rStyle w:val="FootnoteReference"/>
                <w:b/>
              </w:rPr>
              <w:footnoteReference w:id="8"/>
            </w:r>
          </w:p>
        </w:tc>
      </w:tr>
      <w:tr w:rsidR="00D62DC8" w:rsidRPr="0011030C" w14:paraId="3B1B91CA" w14:textId="77777777" w:rsidTr="00C27140">
        <w:tc>
          <w:tcPr>
            <w:tcW w:w="438" w:type="pct"/>
            <w:shd w:val="clear" w:color="auto" w:fill="C0C0C0"/>
            <w:vAlign w:val="center"/>
          </w:tcPr>
          <w:p w14:paraId="5F3A85F3" w14:textId="77777777" w:rsidR="00D62DC8" w:rsidRPr="0011030C" w:rsidRDefault="00D62DC8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[1]</w:t>
            </w:r>
          </w:p>
        </w:tc>
        <w:tc>
          <w:tcPr>
            <w:tcW w:w="1673" w:type="pct"/>
            <w:vAlign w:val="center"/>
          </w:tcPr>
          <w:p w14:paraId="6331B722" w14:textId="77777777" w:rsidR="00D62DC8" w:rsidRPr="0011030C" w:rsidRDefault="0011030C" w:rsidP="00F7651A">
            <w:pPr>
              <w:spacing w:before="100" w:beforeAutospacing="1" w:after="100" w:afterAutospacing="1"/>
            </w:pPr>
            <w:r w:rsidRPr="0011030C">
              <w:t>Project Charter</w:t>
            </w:r>
          </w:p>
        </w:tc>
        <w:tc>
          <w:tcPr>
            <w:tcW w:w="2889" w:type="pct"/>
            <w:vAlign w:val="center"/>
          </w:tcPr>
          <w:p w14:paraId="054B76DC" w14:textId="77777777" w:rsidR="00D62DC8" w:rsidRPr="0011030C" w:rsidRDefault="00D62DC8" w:rsidP="00AF38C2">
            <w:pPr>
              <w:spacing w:before="100" w:beforeAutospacing="1" w:after="100" w:afterAutospacing="1"/>
            </w:pPr>
          </w:p>
        </w:tc>
      </w:tr>
      <w:tr w:rsidR="00D62DC8" w:rsidRPr="0011030C" w14:paraId="4C35BE4C" w14:textId="77777777" w:rsidTr="00C27140">
        <w:tc>
          <w:tcPr>
            <w:tcW w:w="438" w:type="pct"/>
            <w:shd w:val="clear" w:color="auto" w:fill="C0C0C0"/>
            <w:vAlign w:val="center"/>
          </w:tcPr>
          <w:p w14:paraId="2BB4D13E" w14:textId="77777777" w:rsidR="00D62DC8" w:rsidRPr="0011030C" w:rsidRDefault="00D62DC8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[2]</w:t>
            </w:r>
          </w:p>
        </w:tc>
        <w:tc>
          <w:tcPr>
            <w:tcW w:w="1673" w:type="pct"/>
            <w:vAlign w:val="center"/>
          </w:tcPr>
          <w:p w14:paraId="52CC0FB7" w14:textId="77777777" w:rsidR="00D62DC8" w:rsidRPr="0011030C" w:rsidRDefault="00D62DC8" w:rsidP="00F7651A">
            <w:pPr>
              <w:spacing w:before="100" w:beforeAutospacing="1" w:after="100" w:afterAutospacing="1"/>
            </w:pPr>
          </w:p>
        </w:tc>
        <w:tc>
          <w:tcPr>
            <w:tcW w:w="2889" w:type="pct"/>
            <w:vAlign w:val="center"/>
          </w:tcPr>
          <w:p w14:paraId="7983B14D" w14:textId="77777777" w:rsidR="00D62DC8" w:rsidRPr="0011030C" w:rsidRDefault="00D62DC8" w:rsidP="00AF38C2">
            <w:pPr>
              <w:spacing w:before="100" w:beforeAutospacing="1" w:after="100" w:afterAutospacing="1"/>
            </w:pPr>
          </w:p>
        </w:tc>
      </w:tr>
      <w:tr w:rsidR="009E76F4" w:rsidRPr="0011030C" w14:paraId="20B11722" w14:textId="77777777" w:rsidTr="00C27140">
        <w:tc>
          <w:tcPr>
            <w:tcW w:w="438" w:type="pct"/>
            <w:shd w:val="clear" w:color="auto" w:fill="C0C0C0"/>
            <w:vAlign w:val="center"/>
          </w:tcPr>
          <w:p w14:paraId="44D25608" w14:textId="77777777" w:rsidR="009E76F4" w:rsidRPr="0011030C" w:rsidRDefault="009E76F4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[3]</w:t>
            </w:r>
          </w:p>
        </w:tc>
        <w:tc>
          <w:tcPr>
            <w:tcW w:w="1673" w:type="pct"/>
            <w:vAlign w:val="center"/>
          </w:tcPr>
          <w:p w14:paraId="543B4460" w14:textId="77777777" w:rsidR="009E76F4" w:rsidRPr="0011030C" w:rsidRDefault="009E76F4" w:rsidP="00AF38C2">
            <w:pPr>
              <w:spacing w:before="100" w:beforeAutospacing="1" w:after="100" w:afterAutospacing="1"/>
            </w:pPr>
          </w:p>
        </w:tc>
        <w:tc>
          <w:tcPr>
            <w:tcW w:w="2889" w:type="pct"/>
            <w:vAlign w:val="center"/>
          </w:tcPr>
          <w:p w14:paraId="00BAFE0E" w14:textId="77777777" w:rsidR="009E76F4" w:rsidRPr="0011030C" w:rsidRDefault="009E76F4" w:rsidP="00AF38C2">
            <w:pPr>
              <w:spacing w:before="100" w:beforeAutospacing="1" w:after="100" w:afterAutospacing="1"/>
            </w:pPr>
          </w:p>
        </w:tc>
      </w:tr>
      <w:tr w:rsidR="009E76F4" w:rsidRPr="0011030C" w14:paraId="5CE6C60D" w14:textId="77777777" w:rsidTr="00C27140">
        <w:tc>
          <w:tcPr>
            <w:tcW w:w="438" w:type="pct"/>
            <w:shd w:val="clear" w:color="auto" w:fill="C0C0C0"/>
            <w:vAlign w:val="center"/>
          </w:tcPr>
          <w:p w14:paraId="44D14819" w14:textId="77777777" w:rsidR="009E76F4" w:rsidRPr="0011030C" w:rsidRDefault="009E76F4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[4]</w:t>
            </w:r>
          </w:p>
        </w:tc>
        <w:tc>
          <w:tcPr>
            <w:tcW w:w="1673" w:type="pct"/>
            <w:vAlign w:val="center"/>
          </w:tcPr>
          <w:p w14:paraId="2BC7B6C5" w14:textId="77777777" w:rsidR="009E76F4" w:rsidRPr="0011030C" w:rsidRDefault="009E76F4" w:rsidP="00AF38C2">
            <w:pPr>
              <w:spacing w:before="100" w:beforeAutospacing="1" w:after="100" w:afterAutospacing="1"/>
            </w:pPr>
          </w:p>
        </w:tc>
        <w:tc>
          <w:tcPr>
            <w:tcW w:w="2889" w:type="pct"/>
            <w:vAlign w:val="center"/>
          </w:tcPr>
          <w:p w14:paraId="27BB70E5" w14:textId="77777777" w:rsidR="009E76F4" w:rsidRPr="0011030C" w:rsidRDefault="009E76F4" w:rsidP="00AF38C2">
            <w:pPr>
              <w:spacing w:before="100" w:beforeAutospacing="1" w:after="100" w:afterAutospacing="1"/>
            </w:pPr>
          </w:p>
        </w:tc>
      </w:tr>
    </w:tbl>
    <w:p w14:paraId="1C48B7CB" w14:textId="77777777" w:rsidR="00D33D98" w:rsidRPr="0011030C" w:rsidRDefault="00D33D98" w:rsidP="00225F07">
      <w:pPr>
        <w:pStyle w:val="Heading2"/>
        <w:rPr>
          <w:lang w:val="en-GB"/>
        </w:rPr>
      </w:pPr>
      <w:bookmarkStart w:id="36" w:name="_Toc127238673"/>
      <w:bookmarkStart w:id="37" w:name="_Toc216171226"/>
      <w:bookmarkStart w:id="38" w:name="_Toc438104895"/>
      <w:r w:rsidRPr="0011030C">
        <w:rPr>
          <w:lang w:val="en-GB"/>
        </w:rPr>
        <w:t>Reference</w:t>
      </w:r>
      <w:bookmarkEnd w:id="36"/>
      <w:r w:rsidR="00D269A9" w:rsidRPr="0011030C">
        <w:rPr>
          <w:lang w:val="en-GB"/>
        </w:rPr>
        <w:t xml:space="preserve"> d</w:t>
      </w:r>
      <w:r w:rsidRPr="0011030C">
        <w:rPr>
          <w:lang w:val="en-GB"/>
        </w:rPr>
        <w:t>ocuments</w:t>
      </w:r>
      <w:bookmarkEnd w:id="37"/>
      <w:bookmarkEnd w:id="38"/>
    </w:p>
    <w:p w14:paraId="2CBF9CC5" w14:textId="77777777" w:rsidR="00D33D98" w:rsidRPr="0011030C" w:rsidRDefault="00D33D98" w:rsidP="005C5B83">
      <w:pPr>
        <w:pStyle w:val="Guidancenotprinted"/>
      </w:pPr>
      <w:r w:rsidRPr="0011030C">
        <w:t xml:space="preserve">Reference documents </w:t>
      </w:r>
      <w:r w:rsidR="00510A08" w:rsidRPr="0011030C">
        <w:t xml:space="preserve">are a </w:t>
      </w:r>
      <w:r w:rsidRPr="0011030C">
        <w:t xml:space="preserve">help </w:t>
      </w:r>
      <w:r w:rsidR="00510A08" w:rsidRPr="0011030C">
        <w:t xml:space="preserve">or a support </w:t>
      </w:r>
      <w:r w:rsidRPr="0011030C">
        <w:t>but are not directly applicable (e.g. software reference manuals, sample files from outside firms, meeting papers).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854"/>
        <w:gridCol w:w="3263"/>
        <w:gridCol w:w="5635"/>
      </w:tblGrid>
      <w:tr w:rsidR="00D33D98" w:rsidRPr="0011030C" w14:paraId="5CCAC0C7" w14:textId="77777777" w:rsidTr="00C27140">
        <w:trPr>
          <w:tblHeader/>
        </w:trPr>
        <w:tc>
          <w:tcPr>
            <w:tcW w:w="438" w:type="pct"/>
            <w:shd w:val="clear" w:color="auto" w:fill="C0C0C0"/>
            <w:vAlign w:val="center"/>
          </w:tcPr>
          <w:p w14:paraId="4DEE09FB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N°</w:t>
            </w:r>
          </w:p>
        </w:tc>
        <w:tc>
          <w:tcPr>
            <w:tcW w:w="1673" w:type="pct"/>
            <w:shd w:val="clear" w:color="auto" w:fill="C0C0C0"/>
            <w:vAlign w:val="center"/>
          </w:tcPr>
          <w:p w14:paraId="4001C8E9" w14:textId="77777777" w:rsidR="00D33D98" w:rsidRPr="0011030C" w:rsidRDefault="00AF38C2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Document n</w:t>
            </w:r>
            <w:r w:rsidR="00D33D98" w:rsidRPr="0011030C">
              <w:rPr>
                <w:b/>
              </w:rPr>
              <w:t>ame</w:t>
            </w:r>
          </w:p>
        </w:tc>
        <w:tc>
          <w:tcPr>
            <w:tcW w:w="2889" w:type="pct"/>
            <w:shd w:val="clear" w:color="auto" w:fill="C0C0C0"/>
            <w:vAlign w:val="center"/>
          </w:tcPr>
          <w:p w14:paraId="1F856D9C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Description</w:t>
            </w:r>
          </w:p>
        </w:tc>
      </w:tr>
      <w:tr w:rsidR="00D33D98" w:rsidRPr="0011030C" w14:paraId="7DD25F65" w14:textId="77777777" w:rsidTr="00C27140">
        <w:tc>
          <w:tcPr>
            <w:tcW w:w="438" w:type="pct"/>
            <w:shd w:val="clear" w:color="auto" w:fill="C0C0C0"/>
            <w:vAlign w:val="center"/>
          </w:tcPr>
          <w:p w14:paraId="69527A97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[1]</w:t>
            </w:r>
          </w:p>
        </w:tc>
        <w:tc>
          <w:tcPr>
            <w:tcW w:w="1673" w:type="pct"/>
            <w:vAlign w:val="center"/>
          </w:tcPr>
          <w:p w14:paraId="1C35ED11" w14:textId="77777777" w:rsidR="00D33D98" w:rsidRPr="0011030C" w:rsidRDefault="00D33D98" w:rsidP="00AF38C2">
            <w:pPr>
              <w:spacing w:before="100" w:beforeAutospacing="1" w:after="100" w:afterAutospacing="1"/>
            </w:pPr>
          </w:p>
        </w:tc>
        <w:tc>
          <w:tcPr>
            <w:tcW w:w="2889" w:type="pct"/>
            <w:vAlign w:val="center"/>
          </w:tcPr>
          <w:p w14:paraId="5BD46277" w14:textId="77777777" w:rsidR="00D33D98" w:rsidRPr="0011030C" w:rsidRDefault="00D33D98" w:rsidP="00AF38C2">
            <w:pPr>
              <w:spacing w:before="100" w:beforeAutospacing="1" w:after="100" w:afterAutospacing="1"/>
            </w:pPr>
          </w:p>
        </w:tc>
      </w:tr>
      <w:tr w:rsidR="00D33D98" w:rsidRPr="0011030C" w14:paraId="06E2E85C" w14:textId="77777777" w:rsidTr="00C27140">
        <w:tc>
          <w:tcPr>
            <w:tcW w:w="438" w:type="pct"/>
            <w:shd w:val="clear" w:color="auto" w:fill="C0C0C0"/>
            <w:vAlign w:val="center"/>
          </w:tcPr>
          <w:p w14:paraId="0AA2A2AD" w14:textId="77777777" w:rsidR="00D33D98" w:rsidRPr="0011030C" w:rsidRDefault="00D33D98" w:rsidP="00AF38C2">
            <w:pPr>
              <w:spacing w:before="100" w:beforeAutospacing="1" w:after="100" w:afterAutospacing="1"/>
              <w:jc w:val="center"/>
              <w:rPr>
                <w:color w:val="000000"/>
              </w:rPr>
            </w:pPr>
            <w:r w:rsidRPr="0011030C">
              <w:rPr>
                <w:color w:val="000000"/>
              </w:rPr>
              <w:t>[2]</w:t>
            </w:r>
          </w:p>
        </w:tc>
        <w:tc>
          <w:tcPr>
            <w:tcW w:w="1673" w:type="pct"/>
            <w:vAlign w:val="center"/>
          </w:tcPr>
          <w:p w14:paraId="1C47796D" w14:textId="77777777" w:rsidR="00D33D98" w:rsidRPr="0011030C" w:rsidRDefault="00D33D98" w:rsidP="00AF38C2">
            <w:pPr>
              <w:spacing w:before="100" w:beforeAutospacing="1" w:after="100" w:afterAutospacing="1"/>
            </w:pPr>
          </w:p>
        </w:tc>
        <w:tc>
          <w:tcPr>
            <w:tcW w:w="2889" w:type="pct"/>
            <w:vAlign w:val="center"/>
          </w:tcPr>
          <w:p w14:paraId="7D0A155F" w14:textId="77777777" w:rsidR="00D33D98" w:rsidRPr="0011030C" w:rsidRDefault="00D33D98" w:rsidP="00AF38C2">
            <w:pPr>
              <w:spacing w:before="100" w:beforeAutospacing="1" w:after="100" w:afterAutospacing="1"/>
            </w:pPr>
          </w:p>
        </w:tc>
      </w:tr>
    </w:tbl>
    <w:p w14:paraId="49F8B4DD" w14:textId="77777777" w:rsidR="00AB0E4A" w:rsidRPr="0011030C" w:rsidRDefault="00AB0E4A" w:rsidP="00AB0E4A"/>
    <w:p w14:paraId="653F58E6" w14:textId="77777777" w:rsidR="00D33D98" w:rsidRPr="0011030C" w:rsidRDefault="00D33D98" w:rsidP="00225F07">
      <w:pPr>
        <w:pStyle w:val="Heading2"/>
        <w:rPr>
          <w:lang w:val="en-GB"/>
        </w:rPr>
      </w:pPr>
      <w:bookmarkStart w:id="39" w:name="_Toc438104896"/>
      <w:r w:rsidRPr="0011030C">
        <w:rPr>
          <w:lang w:val="en-GB"/>
        </w:rPr>
        <w:lastRenderedPageBreak/>
        <w:t>Glossary</w:t>
      </w:r>
      <w:bookmarkEnd w:id="39"/>
    </w:p>
    <w:tbl>
      <w:tblPr>
        <w:tblW w:w="497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590"/>
        <w:gridCol w:w="8103"/>
      </w:tblGrid>
      <w:tr w:rsidR="00D33D98" w:rsidRPr="0011030C" w14:paraId="30F18F82" w14:textId="77777777" w:rsidTr="00AF38C2">
        <w:trPr>
          <w:tblHeader/>
        </w:trPr>
        <w:tc>
          <w:tcPr>
            <w:tcW w:w="820" w:type="pct"/>
            <w:shd w:val="clear" w:color="auto" w:fill="C0C0C0"/>
            <w:vAlign w:val="center"/>
          </w:tcPr>
          <w:p w14:paraId="4A426EDC" w14:textId="77777777" w:rsidR="00D33D98" w:rsidRPr="0011030C" w:rsidRDefault="00AB0E4A" w:rsidP="00171790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Abbreviation</w:t>
            </w:r>
          </w:p>
        </w:tc>
        <w:tc>
          <w:tcPr>
            <w:tcW w:w="4180" w:type="pct"/>
            <w:shd w:val="clear" w:color="auto" w:fill="C0C0C0"/>
            <w:vAlign w:val="center"/>
          </w:tcPr>
          <w:p w14:paraId="71A3B8B3" w14:textId="77777777" w:rsidR="00D33D98" w:rsidRPr="0011030C" w:rsidRDefault="00D33D98" w:rsidP="00171790">
            <w:pPr>
              <w:spacing w:before="100" w:beforeAutospacing="1" w:after="100" w:afterAutospacing="1"/>
              <w:jc w:val="center"/>
              <w:rPr>
                <w:b/>
              </w:rPr>
            </w:pPr>
            <w:r w:rsidRPr="0011030C">
              <w:rPr>
                <w:b/>
              </w:rPr>
              <w:t>Description</w:t>
            </w:r>
          </w:p>
        </w:tc>
      </w:tr>
      <w:tr w:rsidR="00D33D98" w:rsidRPr="0011030C" w14:paraId="28472A9F" w14:textId="77777777" w:rsidTr="00AF38C2">
        <w:tc>
          <w:tcPr>
            <w:tcW w:w="820" w:type="pct"/>
            <w:vAlign w:val="center"/>
          </w:tcPr>
          <w:p w14:paraId="3E1B3808" w14:textId="77777777" w:rsidR="00D33D98" w:rsidRPr="0011030C" w:rsidRDefault="008C6599" w:rsidP="00171790">
            <w:pPr>
              <w:spacing w:before="100" w:beforeAutospacing="1" w:after="100" w:afterAutospacing="1"/>
              <w:jc w:val="center"/>
            </w:pPr>
            <w:r w:rsidRPr="0011030C">
              <w:t>DTA</w:t>
            </w:r>
          </w:p>
        </w:tc>
        <w:tc>
          <w:tcPr>
            <w:tcW w:w="4180" w:type="pct"/>
            <w:vAlign w:val="center"/>
          </w:tcPr>
          <w:p w14:paraId="35416186" w14:textId="77777777" w:rsidR="00D33D98" w:rsidRPr="0011030C" w:rsidRDefault="008C6599" w:rsidP="00171790">
            <w:pPr>
              <w:spacing w:before="100" w:beforeAutospacing="1" w:after="100" w:afterAutospacing="1"/>
              <w:jc w:val="left"/>
            </w:pPr>
            <w:r w:rsidRPr="0011030C">
              <w:t>Technical Architecture document</w:t>
            </w:r>
          </w:p>
        </w:tc>
      </w:tr>
      <w:tr w:rsidR="00D33D98" w:rsidRPr="0011030C" w14:paraId="2C9C3AC4" w14:textId="77777777" w:rsidTr="00AF38C2">
        <w:tc>
          <w:tcPr>
            <w:tcW w:w="820" w:type="pct"/>
            <w:vAlign w:val="center"/>
          </w:tcPr>
          <w:p w14:paraId="4D3AE08A" w14:textId="77777777" w:rsidR="00D33D98" w:rsidRPr="0011030C" w:rsidRDefault="008C6599" w:rsidP="00171790">
            <w:pPr>
              <w:spacing w:before="100" w:beforeAutospacing="1" w:after="100" w:afterAutospacing="1"/>
              <w:jc w:val="center"/>
            </w:pPr>
            <w:r w:rsidRPr="0011030C">
              <w:t>RHR</w:t>
            </w:r>
          </w:p>
        </w:tc>
        <w:tc>
          <w:tcPr>
            <w:tcW w:w="4180" w:type="pct"/>
            <w:vAlign w:val="center"/>
          </w:tcPr>
          <w:p w14:paraId="66C4F29C" w14:textId="77777777" w:rsidR="00D33D98" w:rsidRPr="0011030C" w:rsidRDefault="008C6599" w:rsidP="00171790">
            <w:pPr>
              <w:spacing w:before="100" w:beforeAutospacing="1" w:after="100" w:afterAutospacing="1"/>
              <w:jc w:val="left"/>
            </w:pPr>
            <w:r w:rsidRPr="0011030C">
              <w:t>Runtime Hosting Request</w:t>
            </w:r>
          </w:p>
        </w:tc>
      </w:tr>
      <w:tr w:rsidR="008C6599" w:rsidRPr="0011030C" w14:paraId="41425662" w14:textId="77777777" w:rsidTr="00AF38C2">
        <w:tc>
          <w:tcPr>
            <w:tcW w:w="820" w:type="pct"/>
            <w:vAlign w:val="center"/>
          </w:tcPr>
          <w:p w14:paraId="008740DB" w14:textId="77777777" w:rsidR="008C6599" w:rsidRPr="0011030C" w:rsidRDefault="008C6599" w:rsidP="00171790">
            <w:pPr>
              <w:spacing w:before="100" w:beforeAutospacing="1" w:after="100" w:afterAutospacing="1"/>
              <w:jc w:val="center"/>
            </w:pPr>
          </w:p>
        </w:tc>
        <w:tc>
          <w:tcPr>
            <w:tcW w:w="4180" w:type="pct"/>
            <w:vAlign w:val="center"/>
          </w:tcPr>
          <w:p w14:paraId="5FCFC841" w14:textId="77777777" w:rsidR="008C6599" w:rsidRPr="0011030C" w:rsidRDefault="008C6599" w:rsidP="00171790">
            <w:pPr>
              <w:spacing w:before="100" w:beforeAutospacing="1" w:after="100" w:afterAutospacing="1"/>
              <w:jc w:val="left"/>
            </w:pPr>
          </w:p>
        </w:tc>
      </w:tr>
      <w:tr w:rsidR="008C6599" w:rsidRPr="0011030C" w14:paraId="73F4402E" w14:textId="77777777" w:rsidTr="00AF38C2">
        <w:tc>
          <w:tcPr>
            <w:tcW w:w="820" w:type="pct"/>
            <w:vAlign w:val="center"/>
          </w:tcPr>
          <w:p w14:paraId="28F8BAB4" w14:textId="77777777" w:rsidR="008C6599" w:rsidRPr="0011030C" w:rsidRDefault="008C6599" w:rsidP="00171790">
            <w:pPr>
              <w:spacing w:before="100" w:beforeAutospacing="1" w:after="100" w:afterAutospacing="1"/>
              <w:jc w:val="center"/>
            </w:pPr>
          </w:p>
        </w:tc>
        <w:tc>
          <w:tcPr>
            <w:tcW w:w="4180" w:type="pct"/>
            <w:vAlign w:val="center"/>
          </w:tcPr>
          <w:p w14:paraId="691F61B5" w14:textId="77777777" w:rsidR="008C6599" w:rsidRPr="0011030C" w:rsidRDefault="008C6599" w:rsidP="00171790">
            <w:pPr>
              <w:spacing w:before="100" w:beforeAutospacing="1" w:after="100" w:afterAutospacing="1"/>
              <w:jc w:val="left"/>
            </w:pPr>
          </w:p>
        </w:tc>
      </w:tr>
    </w:tbl>
    <w:p w14:paraId="7C4F2655" w14:textId="77777777" w:rsidR="00D33D98" w:rsidRPr="0011030C" w:rsidRDefault="00D33D98" w:rsidP="00225F07">
      <w:pPr>
        <w:pStyle w:val="Heading2"/>
        <w:rPr>
          <w:lang w:val="en-GB"/>
        </w:rPr>
      </w:pPr>
      <w:bookmarkStart w:id="40" w:name="_Toc216171223"/>
      <w:bookmarkStart w:id="41" w:name="_Toc216250819"/>
      <w:bookmarkStart w:id="42" w:name="_Toc333222800"/>
      <w:bookmarkStart w:id="43" w:name="_Toc438104897"/>
      <w:r w:rsidRPr="0011030C">
        <w:rPr>
          <w:lang w:val="en-GB"/>
        </w:rPr>
        <w:t>Usage conventions</w:t>
      </w:r>
      <w:bookmarkEnd w:id="40"/>
      <w:bookmarkEnd w:id="41"/>
      <w:bookmarkEnd w:id="42"/>
      <w:bookmarkEnd w:id="43"/>
    </w:p>
    <w:p w14:paraId="037E9460" w14:textId="77777777" w:rsidR="00D33D98" w:rsidRPr="0011030C" w:rsidRDefault="00D33D98" w:rsidP="009A2D9A">
      <w:r w:rsidRPr="0011030C">
        <w:t>Where a chapter or section is not co</w:t>
      </w:r>
      <w:r w:rsidR="00DC4F0A" w:rsidRPr="0011030C">
        <w:t>nsidered to be applicable, put "</w:t>
      </w:r>
      <w:r w:rsidRPr="0011030C">
        <w:rPr>
          <w:b/>
        </w:rPr>
        <w:t>NOT APPLICABLE</w:t>
      </w:r>
      <w:r w:rsidR="00DC4F0A" w:rsidRPr="0011030C">
        <w:t>"</w:t>
      </w:r>
      <w:r w:rsidRPr="0011030C">
        <w:t>. Feel free to insert new section</w:t>
      </w:r>
      <w:r w:rsidR="00AB0E4A" w:rsidRPr="0011030C">
        <w:t>s</w:t>
      </w:r>
      <w:r w:rsidRPr="0011030C">
        <w:t xml:space="preserve"> (chapter, paragraph) as needed.</w:t>
      </w:r>
    </w:p>
    <w:p w14:paraId="2A0EE657" w14:textId="77777777" w:rsidR="00D33D98" w:rsidRPr="0011030C" w:rsidRDefault="00D33D98" w:rsidP="009A2D9A">
      <w:pPr>
        <w:rPr>
          <w:b/>
          <w:bCs/>
        </w:rPr>
      </w:pPr>
      <w:r w:rsidRPr="0011030C">
        <w:rPr>
          <w:b/>
          <w:bCs/>
        </w:rPr>
        <w:t xml:space="preserve">Click on the Show/Hide </w:t>
      </w:r>
      <w:r w:rsidR="00C85566">
        <w:rPr>
          <w:b/>
          <w:noProof/>
        </w:rPr>
        <w:drawing>
          <wp:inline distT="0" distB="0" distL="0" distR="0" wp14:anchorId="45264F13" wp14:editId="69B47134">
            <wp:extent cx="220980" cy="228600"/>
            <wp:effectExtent l="19050" t="19050" r="26670" b="190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980" cy="228600"/>
                    </a:xfrm>
                    <a:prstGeom prst="rect">
                      <a:avLst/>
                    </a:prstGeom>
                    <a:noFill/>
                    <a:ln w="9525" cmpd="dbl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  <w:r w:rsidRPr="0011030C">
        <w:rPr>
          <w:b/>
          <w:bCs/>
        </w:rPr>
        <w:t xml:space="preserve"> button in the toolbar to display/hide guidance.</w:t>
      </w:r>
    </w:p>
    <w:p w14:paraId="18A76BAE" w14:textId="77777777" w:rsidR="00D33D98" w:rsidRPr="0011030C" w:rsidRDefault="00D33D98" w:rsidP="005C5B83">
      <w:pPr>
        <w:pStyle w:val="Guidancenotprinted"/>
      </w:pPr>
      <w:r w:rsidRPr="0011030C">
        <w:t>Guidance displayed.</w:t>
      </w:r>
    </w:p>
    <w:p w14:paraId="69DA9E0B" w14:textId="77777777" w:rsidR="008C6599" w:rsidRPr="0011030C" w:rsidRDefault="008C6599" w:rsidP="00225F07">
      <w:pPr>
        <w:pStyle w:val="Heading2"/>
        <w:rPr>
          <w:lang w:val="en-GB"/>
        </w:rPr>
      </w:pPr>
      <w:bookmarkStart w:id="44" w:name="_Toc303324683"/>
      <w:bookmarkStart w:id="45" w:name="_Toc438104898"/>
      <w:r w:rsidRPr="0011030C">
        <w:rPr>
          <w:lang w:val="en-GB"/>
        </w:rPr>
        <w:t>Procedure 'Technical Architecture'</w:t>
      </w:r>
      <w:bookmarkEnd w:id="44"/>
      <w:bookmarkEnd w:id="45"/>
    </w:p>
    <w:p w14:paraId="02EDEFCE" w14:textId="77777777" w:rsidR="000F2A27" w:rsidRPr="0011030C" w:rsidRDefault="000F2A27" w:rsidP="000F2A27">
      <w:pPr>
        <w:pStyle w:val="Heading3"/>
        <w:numPr>
          <w:ilvl w:val="2"/>
          <w:numId w:val="35"/>
        </w:numPr>
      </w:pPr>
      <w:bookmarkStart w:id="46" w:name="_Toc173726863"/>
      <w:bookmarkStart w:id="47" w:name="_Toc154214896"/>
      <w:bookmarkStart w:id="48" w:name="_Toc197942260"/>
      <w:bookmarkStart w:id="49" w:name="_Toc438104899"/>
      <w:r w:rsidRPr="0011030C">
        <w:t xml:space="preserve">Sending a </w:t>
      </w:r>
      <w:bookmarkEnd w:id="46"/>
      <w:r w:rsidRPr="0011030C">
        <w:t>Technical Architecture Document (DTA)</w:t>
      </w:r>
      <w:bookmarkEnd w:id="47"/>
      <w:bookmarkEnd w:id="49"/>
    </w:p>
    <w:p w14:paraId="7D156336" w14:textId="77777777" w:rsidR="000F2A27" w:rsidRPr="0011030C" w:rsidRDefault="000F2A27" w:rsidP="000F2A27">
      <w:bookmarkStart w:id="50" w:name="_GoBack"/>
      <w:r w:rsidRPr="0011030C">
        <w:t xml:space="preserve">The DTA and/or RHR(s) documents have to be sent to the IT </w:t>
      </w:r>
      <w:r w:rsidR="0011030C">
        <w:t xml:space="preserve">representatives </w:t>
      </w:r>
      <w:r w:rsidRPr="0011030C">
        <w:t>of the DGITEC</w:t>
      </w:r>
      <w:r w:rsidR="001F39CE">
        <w:t xml:space="preserve"> (CONCEPT Unit- METHODS Department (</w:t>
      </w:r>
      <w:hyperlink r:id="rId18" w:history="1">
        <w:r w:rsidR="001F39CE" w:rsidRPr="001F39CE">
          <w:rPr>
            <w:rStyle w:val="Hyperlink"/>
          </w:rPr>
          <w:t>PMQcc</w:t>
        </w:r>
      </w:hyperlink>
      <w:r w:rsidR="001F39CE">
        <w:t>))</w:t>
      </w:r>
      <w:r w:rsidRPr="0011030C">
        <w:t>.</w:t>
      </w:r>
      <w:r w:rsidR="001F39CE">
        <w:t xml:space="preserve"> For a first DTA validation, the Project Charter (CHP) and the Initial Risk Assessment (IRA) are required and must be sent with the DTA.</w:t>
      </w:r>
    </w:p>
    <w:p w14:paraId="388C035C" w14:textId="77777777" w:rsidR="000F2A27" w:rsidRPr="0011030C" w:rsidRDefault="000F2A27" w:rsidP="000F2A27">
      <w:pPr>
        <w:pStyle w:val="Heading3"/>
        <w:numPr>
          <w:ilvl w:val="2"/>
          <w:numId w:val="35"/>
        </w:numPr>
      </w:pPr>
      <w:bookmarkStart w:id="51" w:name="_Toc173726864"/>
      <w:bookmarkStart w:id="52" w:name="_Toc154214897"/>
      <w:bookmarkStart w:id="53" w:name="_Toc438104900"/>
      <w:bookmarkEnd w:id="50"/>
      <w:r w:rsidRPr="0011030C">
        <w:t xml:space="preserve">Validation of the </w:t>
      </w:r>
      <w:bookmarkEnd w:id="51"/>
      <w:r w:rsidRPr="0011030C">
        <w:t>DTA</w:t>
      </w:r>
      <w:bookmarkEnd w:id="52"/>
      <w:bookmarkEnd w:id="53"/>
    </w:p>
    <w:p w14:paraId="6E69AAD3" w14:textId="77777777" w:rsidR="000F2A27" w:rsidRPr="0011030C" w:rsidRDefault="000F2A27" w:rsidP="000F2A27">
      <w:r w:rsidRPr="0011030C">
        <w:t xml:space="preserve">As soon as the DTA is completely validated then the DTA is sent to OPERATIONS </w:t>
      </w:r>
      <w:r w:rsidR="0011030C">
        <w:t xml:space="preserve">Unit </w:t>
      </w:r>
      <w:r w:rsidRPr="0011030C">
        <w:t>to continue the treatment along with one or multiple Runtime Hosting Requests (RHR).</w:t>
      </w:r>
    </w:p>
    <w:p w14:paraId="66CB48A7" w14:textId="77777777" w:rsidR="000F2A27" w:rsidRPr="0011030C" w:rsidRDefault="00CA04A2" w:rsidP="000F2A27">
      <w:pPr>
        <w:pStyle w:val="Heading3"/>
        <w:numPr>
          <w:ilvl w:val="2"/>
          <w:numId w:val="35"/>
        </w:numPr>
      </w:pPr>
      <w:bookmarkStart w:id="54" w:name="_Toc154214898"/>
      <w:bookmarkStart w:id="55" w:name="_Toc173726865"/>
      <w:bookmarkStart w:id="56" w:name="_Toc438104901"/>
      <w:r>
        <w:t>CONCEPT</w:t>
      </w:r>
      <w:r w:rsidR="000F2A27" w:rsidRPr="0011030C">
        <w:t xml:space="preserve"> support</w:t>
      </w:r>
      <w:bookmarkEnd w:id="54"/>
      <w:bookmarkEnd w:id="55"/>
      <w:bookmarkEnd w:id="56"/>
    </w:p>
    <w:p w14:paraId="1FAF0D01" w14:textId="77777777" w:rsidR="000F2A27" w:rsidRPr="0011030C" w:rsidRDefault="000F2A27" w:rsidP="000F2A27">
      <w:r w:rsidRPr="0011030C">
        <w:t>During the project, DGITE</w:t>
      </w:r>
      <w:r w:rsidR="00CA04A2">
        <w:t xml:space="preserve">C can support the team project </w:t>
      </w:r>
      <w:r w:rsidRPr="0011030C">
        <w:t>but on request only.</w:t>
      </w:r>
    </w:p>
    <w:p w14:paraId="1992AD24" w14:textId="77777777" w:rsidR="000F2A27" w:rsidRPr="0011030C" w:rsidRDefault="000F2A27" w:rsidP="000F2A27">
      <w:r w:rsidRPr="0011030C">
        <w:t>DGITEC provides relevant information (standard, methods) in the Quality Assurance Manual and the appropriate documents (templates) for the project.</w:t>
      </w:r>
    </w:p>
    <w:p w14:paraId="2B090663" w14:textId="77777777" w:rsidR="000F2A27" w:rsidRPr="0011030C" w:rsidRDefault="000F2A27" w:rsidP="000F2A27">
      <w:pPr>
        <w:pStyle w:val="Heading3"/>
        <w:numPr>
          <w:ilvl w:val="2"/>
          <w:numId w:val="35"/>
        </w:numPr>
      </w:pPr>
      <w:bookmarkStart w:id="57" w:name="_Toc154214899"/>
      <w:bookmarkStart w:id="58" w:name="_Toc75667108"/>
      <w:bookmarkStart w:id="59" w:name="_Toc173726866"/>
      <w:bookmarkStart w:id="60" w:name="_Toc438104902"/>
      <w:r w:rsidRPr="0011030C">
        <w:t>OPERATIONS support</w:t>
      </w:r>
      <w:bookmarkEnd w:id="57"/>
      <w:bookmarkEnd w:id="58"/>
      <w:bookmarkEnd w:id="59"/>
      <w:bookmarkEnd w:id="60"/>
    </w:p>
    <w:p w14:paraId="1446C24F" w14:textId="77777777" w:rsidR="000F2A27" w:rsidRPr="0011030C" w:rsidRDefault="000F2A27" w:rsidP="000F2A27">
      <w:r w:rsidRPr="0011030C">
        <w:t xml:space="preserve">OPERATIONS </w:t>
      </w:r>
      <w:r w:rsidR="0011030C">
        <w:t xml:space="preserve">Unit </w:t>
      </w:r>
      <w:r w:rsidRPr="0011030C">
        <w:t>deals with the DTA as soon as it is validated.</w:t>
      </w:r>
    </w:p>
    <w:p w14:paraId="799908F8" w14:textId="77777777" w:rsidR="000F2A27" w:rsidRPr="0011030C" w:rsidRDefault="000F2A27" w:rsidP="000F2A27">
      <w:r w:rsidRPr="0011030C">
        <w:t xml:space="preserve">OPERATIONS </w:t>
      </w:r>
      <w:r w:rsidR="0011030C">
        <w:t xml:space="preserve">Unit </w:t>
      </w:r>
      <w:r w:rsidRPr="0011030C">
        <w:t>initiates a meeting with the stakeholders of the project in order to organise the technological environments necessary for the project.</w:t>
      </w:r>
    </w:p>
    <w:p w14:paraId="7EF9FBBD" w14:textId="77777777" w:rsidR="000F2A27" w:rsidRPr="0011030C" w:rsidRDefault="000F2A27" w:rsidP="000F2A27">
      <w:r w:rsidRPr="0011030C">
        <w:t xml:space="preserve">For more information see </w:t>
      </w:r>
      <w:hyperlink r:id="rId19" w:history="1">
        <w:r w:rsidRPr="0011030C">
          <w:rPr>
            <w:rStyle w:val="Hyperlink"/>
            <w:b/>
          </w:rPr>
          <w:t>OPERATIONS Website</w:t>
        </w:r>
      </w:hyperlink>
      <w:r w:rsidRPr="0011030C">
        <w:t>.</w:t>
      </w:r>
    </w:p>
    <w:p w14:paraId="573B865B" w14:textId="77777777" w:rsidR="008C6599" w:rsidRPr="0011030C" w:rsidRDefault="008C6599" w:rsidP="008C6599"/>
    <w:bookmarkEnd w:id="48"/>
    <w:p w14:paraId="219E4546" w14:textId="77777777" w:rsidR="00774864" w:rsidRPr="0011030C" w:rsidRDefault="00774864" w:rsidP="00774864"/>
    <w:p w14:paraId="4FD45DB4" w14:textId="77777777" w:rsidR="00D33D98" w:rsidRPr="0011030C" w:rsidRDefault="00D33D98" w:rsidP="00225F07">
      <w:pPr>
        <w:pStyle w:val="Heading1"/>
        <w:numPr>
          <w:ilvl w:val="0"/>
          <w:numId w:val="35"/>
        </w:numPr>
      </w:pPr>
      <w:bookmarkStart w:id="61" w:name="_Toc438104903"/>
      <w:r w:rsidRPr="0011030C">
        <w:lastRenderedPageBreak/>
        <w:t>Other Annexes</w:t>
      </w:r>
      <w:bookmarkEnd w:id="61"/>
    </w:p>
    <w:p w14:paraId="211BA2FA" w14:textId="77777777" w:rsidR="00AF38C2" w:rsidRPr="0011030C" w:rsidRDefault="00C27140" w:rsidP="005C5B83">
      <w:pPr>
        <w:pStyle w:val="Guidancenotprinted"/>
      </w:pPr>
      <w:r w:rsidRPr="0011030C">
        <w:t>You can change the title of the Annex and precise all information needed for the document</w:t>
      </w:r>
      <w:r w:rsidR="00AB0E4A" w:rsidRPr="0011030C">
        <w:t>.</w:t>
      </w:r>
    </w:p>
    <w:p w14:paraId="3C480977" w14:textId="77777777" w:rsidR="00AB0E4A" w:rsidRPr="0011030C" w:rsidRDefault="00AB0E4A" w:rsidP="00AB0E4A"/>
    <w:sectPr w:rsidR="00AB0E4A" w:rsidRPr="0011030C" w:rsidSect="00C20F4D">
      <w:headerReference w:type="even" r:id="rId20"/>
      <w:headerReference w:type="default" r:id="rId21"/>
      <w:footerReference w:type="default" r:id="rId22"/>
      <w:pgSz w:w="11906" w:h="16838"/>
      <w:pgMar w:top="1440" w:right="1134" w:bottom="1440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E57AA96" w14:textId="77777777" w:rsidR="0081339E" w:rsidRDefault="0081339E">
      <w:r>
        <w:separator/>
      </w:r>
    </w:p>
  </w:endnote>
  <w:endnote w:type="continuationSeparator" w:id="0">
    <w:p w14:paraId="5A80813A" w14:textId="77777777" w:rsidR="0081339E" w:rsidRDefault="008133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4C705A5" w14:textId="77777777" w:rsidR="00C7112D" w:rsidRDefault="00C7112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A9924B9" w14:textId="77777777" w:rsidR="007A18C7" w:rsidRPr="00D269A9" w:rsidRDefault="007A18C7" w:rsidP="001619AA">
    <w:pPr>
      <w:pStyle w:val="Footer"/>
    </w:pPr>
    <w:r w:rsidRPr="00D269A9">
      <w:t xml:space="preserve">Template last updated: </w:t>
    </w:r>
    <w:r w:rsidR="00C7112D">
      <w:t>06/2015 version: 50</w:t>
    </w:r>
  </w:p>
  <w:tbl>
    <w:tblPr>
      <w:tblW w:w="5000" w:type="pct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  <w:tblCellMar>
        <w:left w:w="57" w:type="dxa"/>
        <w:right w:w="57" w:type="dxa"/>
      </w:tblCellMar>
      <w:tblLook w:val="01E0" w:firstRow="1" w:lastRow="1" w:firstColumn="1" w:lastColumn="1" w:noHBand="0" w:noVBand="0"/>
    </w:tblPr>
    <w:tblGrid>
      <w:gridCol w:w="1617"/>
      <w:gridCol w:w="5953"/>
      <w:gridCol w:w="1562"/>
      <w:gridCol w:w="620"/>
    </w:tblGrid>
    <w:tr w:rsidR="007A18C7" w:rsidRPr="00D269A9" w14:paraId="36E46792" w14:textId="77777777" w:rsidTr="0076010B">
      <w:tc>
        <w:tcPr>
          <w:tcW w:w="829" w:type="pct"/>
          <w:vAlign w:val="center"/>
        </w:tcPr>
        <w:p w14:paraId="1022B104" w14:textId="77777777" w:rsidR="007A18C7" w:rsidRPr="00D269A9" w:rsidRDefault="007A18C7" w:rsidP="001619AA">
          <w:pPr>
            <w:pStyle w:val="Footer"/>
          </w:pPr>
          <w:r w:rsidRPr="00D269A9">
            <w:t>Document name</w:t>
          </w:r>
        </w:p>
      </w:tc>
      <w:tc>
        <w:tcPr>
          <w:tcW w:w="3052" w:type="pct"/>
          <w:vAlign w:val="center"/>
        </w:tcPr>
        <w:p w14:paraId="1DED97D5" w14:textId="77777777" w:rsidR="007A18C7" w:rsidRPr="00D269A9" w:rsidRDefault="007A18C7" w:rsidP="00981277">
          <w:pPr>
            <w:pStyle w:val="Footer"/>
            <w:jc w:val="left"/>
            <w:rPr>
              <w:lang w:val="nl-NL"/>
            </w:rPr>
          </w:pPr>
          <w:r w:rsidRPr="00D269A9">
            <w:fldChar w:fldCharType="begin"/>
          </w:r>
          <w:r w:rsidRPr="007C51FA">
            <w:rPr>
              <w:lang w:val="nl-NL"/>
            </w:rPr>
            <w:instrText xml:space="preserve"> FILENAME   \* MERGEFORMAT </w:instrText>
          </w:r>
          <w:r w:rsidRPr="00D269A9">
            <w:fldChar w:fldCharType="separate"/>
          </w:r>
          <w:r w:rsidR="00DA1900">
            <w:rPr>
              <w:noProof/>
              <w:lang w:val="nl-NL"/>
            </w:rPr>
            <w:t>Document1</w:t>
          </w:r>
          <w:r w:rsidRPr="00D269A9">
            <w:rPr>
              <w:noProof/>
              <w:lang w:val="nl-NL"/>
            </w:rPr>
            <w:fldChar w:fldCharType="end"/>
          </w:r>
        </w:p>
      </w:tc>
      <w:tc>
        <w:tcPr>
          <w:tcW w:w="801" w:type="pct"/>
          <w:vAlign w:val="center"/>
        </w:tcPr>
        <w:p w14:paraId="3EE694C1" w14:textId="77777777" w:rsidR="007A18C7" w:rsidRPr="00D269A9" w:rsidRDefault="007A18C7" w:rsidP="001619AA">
          <w:pPr>
            <w:pStyle w:val="Footer"/>
          </w:pPr>
          <w:r w:rsidRPr="00D269A9">
            <w:t>Number of pages</w:t>
          </w:r>
        </w:p>
      </w:tc>
      <w:tc>
        <w:tcPr>
          <w:tcW w:w="318" w:type="pct"/>
          <w:vAlign w:val="center"/>
        </w:tcPr>
        <w:p w14:paraId="2EE589CE" w14:textId="77777777" w:rsidR="007A18C7" w:rsidRPr="00D269A9" w:rsidRDefault="00CA04A2" w:rsidP="001619AA">
          <w:pPr>
            <w:pStyle w:val="Footer"/>
          </w:pPr>
          <w:fldSimple w:instr=" NUMPAGES  \* Arabic  \* MERGEFORMAT ">
            <w:r w:rsidR="001F39CE">
              <w:rPr>
                <w:noProof/>
              </w:rPr>
              <w:t>9</w:t>
            </w:r>
          </w:fldSimple>
        </w:p>
      </w:tc>
    </w:tr>
  </w:tbl>
  <w:p w14:paraId="73662DAB" w14:textId="77777777" w:rsidR="007A18C7" w:rsidRPr="007C51FA" w:rsidRDefault="007A18C7" w:rsidP="001619A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27B148C" w14:textId="77777777" w:rsidR="00C7112D" w:rsidRDefault="00C7112D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1276056" w14:textId="77777777" w:rsidR="007A18C7" w:rsidRPr="003B06E3" w:rsidRDefault="007A18C7" w:rsidP="005C5B83">
    <w:pPr>
      <w:pStyle w:val="Footer2"/>
    </w:pPr>
    <w:r w:rsidRPr="003B06E3">
      <w:t xml:space="preserve">Page </w:t>
    </w:r>
    <w:r w:rsidRPr="003B06E3">
      <w:fldChar w:fldCharType="begin"/>
    </w:r>
    <w:r w:rsidRPr="003B06E3">
      <w:instrText xml:space="preserve"> PAGE </w:instrText>
    </w:r>
    <w:r w:rsidRPr="003B06E3">
      <w:fldChar w:fldCharType="separate"/>
    </w:r>
    <w:r w:rsidR="001F39CE">
      <w:rPr>
        <w:noProof/>
      </w:rPr>
      <w:t>8</w:t>
    </w:r>
    <w:r w:rsidRPr="003B06E3">
      <w:fldChar w:fldCharType="end"/>
    </w:r>
    <w:r w:rsidRPr="003B06E3">
      <w:t xml:space="preserve"> of </w:t>
    </w:r>
    <w:r w:rsidRPr="003B06E3">
      <w:fldChar w:fldCharType="begin"/>
    </w:r>
    <w:r w:rsidRPr="003B06E3">
      <w:instrText xml:space="preserve"> NUMPAGES </w:instrText>
    </w:r>
    <w:r w:rsidRPr="003B06E3">
      <w:fldChar w:fldCharType="separate"/>
    </w:r>
    <w:r w:rsidR="001F39CE">
      <w:rPr>
        <w:noProof/>
      </w:rPr>
      <w:t>9</w:t>
    </w:r>
    <w:r w:rsidRPr="003B06E3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67C7E8" w14:textId="77777777" w:rsidR="0081339E" w:rsidRDefault="0081339E">
      <w:r>
        <w:separator/>
      </w:r>
    </w:p>
  </w:footnote>
  <w:footnote w:type="continuationSeparator" w:id="0">
    <w:p w14:paraId="12659756" w14:textId="77777777" w:rsidR="0081339E" w:rsidRDefault="0081339E">
      <w:r>
        <w:continuationSeparator/>
      </w:r>
    </w:p>
  </w:footnote>
  <w:footnote w:id="1">
    <w:p w14:paraId="736CAD97" w14:textId="77777777" w:rsidR="007A18C7" w:rsidRPr="0011030C" w:rsidRDefault="007A18C7" w:rsidP="008C6599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Runtime: for example: Tomcat, </w:t>
      </w:r>
      <w:proofErr w:type="spellStart"/>
      <w:r w:rsidRPr="0011030C">
        <w:t>HornetQ</w:t>
      </w:r>
      <w:proofErr w:type="spellEnd"/>
      <w:r w:rsidRPr="0011030C">
        <w:t>, etc.</w:t>
      </w:r>
    </w:p>
  </w:footnote>
  <w:footnote w:id="2">
    <w:p w14:paraId="2B4C76D6" w14:textId="77777777" w:rsidR="007A18C7" w:rsidRPr="00C7112D" w:rsidRDefault="007A18C7" w:rsidP="008C6599">
      <w:pPr>
        <w:pStyle w:val="FootnoteText"/>
        <w:rPr>
          <w:lang w:val="fr-FR"/>
        </w:rPr>
      </w:pPr>
      <w:r w:rsidRPr="0011030C">
        <w:rPr>
          <w:rStyle w:val="FootnoteReference"/>
        </w:rPr>
        <w:footnoteRef/>
      </w:r>
      <w:r w:rsidRPr="00C7112D">
        <w:rPr>
          <w:lang w:val="fr-FR"/>
        </w:rPr>
        <w:t xml:space="preserve"> </w:t>
      </w:r>
      <w:proofErr w:type="spellStart"/>
      <w:r w:rsidRPr="00C7112D">
        <w:rPr>
          <w:lang w:val="fr-FR"/>
        </w:rPr>
        <w:t>Environment</w:t>
      </w:r>
      <w:proofErr w:type="spellEnd"/>
      <w:r w:rsidRPr="00C7112D">
        <w:rPr>
          <w:lang w:val="fr-FR"/>
        </w:rPr>
        <w:t xml:space="preserve"> (DEV,</w:t>
      </w:r>
      <w:r w:rsidR="00107C14" w:rsidRPr="00C7112D">
        <w:rPr>
          <w:lang w:val="fr-FR"/>
        </w:rPr>
        <w:t xml:space="preserve"> ATE (Applicative Test </w:t>
      </w:r>
      <w:proofErr w:type="spellStart"/>
      <w:r w:rsidR="00107C14" w:rsidRPr="00C7112D">
        <w:rPr>
          <w:lang w:val="fr-FR"/>
        </w:rPr>
        <w:t>Environment</w:t>
      </w:r>
      <w:proofErr w:type="spellEnd"/>
      <w:r w:rsidR="00107C14" w:rsidRPr="00C7112D">
        <w:rPr>
          <w:lang w:val="fr-FR"/>
        </w:rPr>
        <w:t>)</w:t>
      </w:r>
      <w:r w:rsidR="008116E9" w:rsidRPr="00C7112D">
        <w:rPr>
          <w:lang w:val="fr-FR"/>
        </w:rPr>
        <w:t>,</w:t>
      </w:r>
      <w:r w:rsidRPr="00C7112D">
        <w:rPr>
          <w:lang w:val="fr-FR"/>
        </w:rPr>
        <w:t xml:space="preserve"> PPO, FOR, PROD, INT, etc.)</w:t>
      </w:r>
    </w:p>
  </w:footnote>
  <w:footnote w:id="3">
    <w:p w14:paraId="2F77C8AF" w14:textId="77777777" w:rsidR="007A18C7" w:rsidRPr="0011030C" w:rsidRDefault="007A18C7" w:rsidP="007A18C7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An identifier helping to point this relation in the Application Integration Schema</w:t>
      </w:r>
    </w:p>
  </w:footnote>
  <w:footnote w:id="4">
    <w:p w14:paraId="215AAC5B" w14:textId="77777777" w:rsidR="007A18C7" w:rsidRPr="0011030C" w:rsidRDefault="007A18C7" w:rsidP="007A18C7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Frequency of the interaction (e.g. once every night for a batch, thousands of calls per minute if directly related to end user input or interaction)</w:t>
      </w:r>
    </w:p>
  </w:footnote>
  <w:footnote w:id="5">
    <w:p w14:paraId="2E92DD2D" w14:textId="77777777" w:rsidR="007A18C7" w:rsidRPr="0011030C" w:rsidRDefault="007A18C7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</w:t>
      </w:r>
      <w:r w:rsidRPr="0011030C">
        <w:rPr>
          <w:b/>
        </w:rPr>
        <w:t>R</w:t>
      </w:r>
      <w:r w:rsidRPr="0011030C">
        <w:t xml:space="preserve">: Responsible, </w:t>
      </w:r>
      <w:r w:rsidRPr="0011030C">
        <w:rPr>
          <w:b/>
        </w:rPr>
        <w:t>A</w:t>
      </w:r>
      <w:r w:rsidRPr="0011030C">
        <w:t xml:space="preserve">: Approval, </w:t>
      </w:r>
      <w:r w:rsidRPr="0011030C">
        <w:rPr>
          <w:b/>
        </w:rPr>
        <w:t>C</w:t>
      </w:r>
      <w:r w:rsidRPr="0011030C">
        <w:t xml:space="preserve">: </w:t>
      </w:r>
      <w:r w:rsidR="008E597F" w:rsidRPr="0011030C">
        <w:t>Contribution</w:t>
      </w:r>
      <w:r w:rsidRPr="0011030C">
        <w:t>,</w:t>
      </w:r>
      <w:r w:rsidRPr="0011030C">
        <w:rPr>
          <w:b/>
        </w:rPr>
        <w:t xml:space="preserve"> I</w:t>
      </w:r>
      <w:r w:rsidRPr="0011030C">
        <w:t>: Informed</w:t>
      </w:r>
    </w:p>
  </w:footnote>
  <w:footnote w:id="6">
    <w:p w14:paraId="533BD114" w14:textId="77777777" w:rsidR="007A18C7" w:rsidRPr="0011030C" w:rsidRDefault="007A18C7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</w:t>
      </w:r>
      <w:hyperlink r:id="rId1" w:history="1">
        <w:r w:rsidRPr="0011030C">
          <w:rPr>
            <w:rStyle w:val="Hyperlink"/>
          </w:rPr>
          <w:t>Naming convention: Procedure 'Progra</w:t>
        </w:r>
        <w:r w:rsidR="000F2A27" w:rsidRPr="0011030C">
          <w:rPr>
            <w:rStyle w:val="Hyperlink"/>
          </w:rPr>
          <w:t>m &amp; Project naming convention'</w:t>
        </w:r>
      </w:hyperlink>
    </w:p>
  </w:footnote>
  <w:footnote w:id="7">
    <w:p w14:paraId="38D0BBEA" w14:textId="77777777" w:rsidR="007A18C7" w:rsidRPr="0011030C" w:rsidRDefault="007A18C7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Status: Draft, Final, Approved</w:t>
      </w:r>
    </w:p>
  </w:footnote>
  <w:footnote w:id="8">
    <w:p w14:paraId="3AC5DD12" w14:textId="77777777" w:rsidR="007A18C7" w:rsidRPr="0011030C" w:rsidRDefault="007A18C7">
      <w:pPr>
        <w:pStyle w:val="FootnoteText"/>
      </w:pPr>
      <w:r w:rsidRPr="0011030C">
        <w:rPr>
          <w:rStyle w:val="FootnoteReference"/>
        </w:rPr>
        <w:footnoteRef/>
      </w:r>
      <w:r w:rsidRPr="0011030C">
        <w:t xml:space="preserve"> Description: Note, summary, link, etc.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1A40730" w14:textId="77777777" w:rsidR="00C7112D" w:rsidRDefault="00C7112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6469B5A" w14:textId="77777777" w:rsidR="007A18C7" w:rsidRPr="00091BC2" w:rsidRDefault="00C7112D" w:rsidP="00774864">
    <w:pPr>
      <w:spacing w:line="240" w:lineRule="auto"/>
      <w:jc w:val="cen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414EFAB2" wp14:editId="0DF46252">
          <wp:simplePos x="0" y="0"/>
          <wp:positionH relativeFrom="margin">
            <wp:posOffset>-636270</wp:posOffset>
          </wp:positionH>
          <wp:positionV relativeFrom="margin">
            <wp:posOffset>-2376170</wp:posOffset>
          </wp:positionV>
          <wp:extent cx="7397750" cy="143637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97750" cy="14363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A18C7" w:rsidRPr="00FC4952">
      <w:t>Directorate General</w:t>
    </w:r>
    <w:r w:rsidR="007A18C7">
      <w:t xml:space="preserve">: </w:t>
    </w:r>
  </w:p>
  <w:p w14:paraId="6DC2BA49" w14:textId="77777777" w:rsidR="007A18C7" w:rsidRPr="00091BC2" w:rsidRDefault="007A18C7" w:rsidP="00774864">
    <w:pPr>
      <w:spacing w:line="240" w:lineRule="auto"/>
      <w:jc w:val="center"/>
    </w:pPr>
    <w:r w:rsidRPr="00FC4952">
      <w:t>Directorate</w:t>
    </w:r>
    <w:r>
      <w:t xml:space="preserve">: </w:t>
    </w:r>
  </w:p>
  <w:p w14:paraId="6271869E" w14:textId="77777777" w:rsidR="007A18C7" w:rsidRPr="00091BC2" w:rsidRDefault="007A18C7" w:rsidP="00774864">
    <w:pPr>
      <w:spacing w:line="240" w:lineRule="auto"/>
      <w:jc w:val="center"/>
    </w:pPr>
    <w:r>
      <w:t xml:space="preserve">Unit: </w:t>
    </w:r>
  </w:p>
  <w:p w14:paraId="38463E3B" w14:textId="77777777" w:rsidR="007A18C7" w:rsidRPr="00726298" w:rsidRDefault="007A18C7" w:rsidP="00774864">
    <w:pPr>
      <w:spacing w:line="240" w:lineRule="auto"/>
      <w:jc w:val="center"/>
      <w:rPr>
        <w:color w:val="000000"/>
      </w:rPr>
    </w:pPr>
    <w:r w:rsidRPr="00091BC2">
      <w:t>Servic</w:t>
    </w:r>
    <w:r>
      <w:t xml:space="preserve">e: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F796C50" w14:textId="77777777" w:rsidR="00C7112D" w:rsidRDefault="00C7112D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7285867" w14:textId="77777777" w:rsidR="007A18C7" w:rsidRDefault="007A18C7"/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C2DB55F" w14:textId="77777777" w:rsidR="007A18C7" w:rsidRPr="007C51FA" w:rsidRDefault="007A18C7" w:rsidP="000357EF">
    <w:pPr>
      <w:pStyle w:val="Header"/>
      <w:pBdr>
        <w:bottom w:val="single" w:sz="4" w:space="1" w:color="auto"/>
      </w:pBdr>
      <w:jc w:val="right"/>
      <w:rPr>
        <w:szCs w:val="18"/>
      </w:rPr>
    </w:pPr>
    <w:r>
      <w:rPr>
        <w:szCs w:val="18"/>
      </w:rPr>
      <w:t>Technical Architecture Document</w:t>
    </w:r>
  </w:p>
  <w:p w14:paraId="7093BD7F" w14:textId="77777777" w:rsidR="007A18C7" w:rsidRPr="000357EF" w:rsidRDefault="007A18C7" w:rsidP="000357EF">
    <w:pPr>
      <w:pStyle w:val="Header"/>
      <w:jc w:val="right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E84C66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>
    <w:nsid w:val="FFFFFF7D"/>
    <w:multiLevelType w:val="singleLevel"/>
    <w:tmpl w:val="50B20B7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>
    <w:nsid w:val="FFFFFF7E"/>
    <w:multiLevelType w:val="singleLevel"/>
    <w:tmpl w:val="8E9C707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>
    <w:nsid w:val="FFFFFF7F"/>
    <w:multiLevelType w:val="singleLevel"/>
    <w:tmpl w:val="D8B650C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>
    <w:nsid w:val="FFFFFF80"/>
    <w:multiLevelType w:val="singleLevel"/>
    <w:tmpl w:val="8D044DA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82C192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EC0E50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BEE218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C4A5F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9">
    <w:nsid w:val="FFFFFF89"/>
    <w:multiLevelType w:val="singleLevel"/>
    <w:tmpl w:val="09F421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C1769C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11">
    <w:nsid w:val="069D6329"/>
    <w:multiLevelType w:val="multilevel"/>
    <w:tmpl w:val="FFFFFFFF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nsid w:val="0CD444BB"/>
    <w:multiLevelType w:val="multilevel"/>
    <w:tmpl w:val="FFFFFFF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0EE11186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  <w:rPr>
        <w:rFonts w:cs="Times New Roman"/>
      </w:rPr>
    </w:lvl>
  </w:abstractNum>
  <w:abstractNum w:abstractNumId="14">
    <w:nsid w:val="115A619D"/>
    <w:multiLevelType w:val="hybridMultilevel"/>
    <w:tmpl w:val="166CB1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CFC503F"/>
    <w:multiLevelType w:val="multilevel"/>
    <w:tmpl w:val="D6B46D9A"/>
    <w:lvl w:ilvl="0">
      <w:start w:val="1"/>
      <w:numFmt w:val="decimal"/>
      <w:pStyle w:val="Heading1"/>
      <w:lvlText w:val="%1."/>
      <w:lvlJc w:val="left"/>
      <w:pPr>
        <w:tabs>
          <w:tab w:val="num" w:pos="567"/>
        </w:tabs>
        <w:ind w:left="567" w:hanging="567"/>
      </w:pPr>
      <w:rPr>
        <w:rFonts w:cs="Times New Roman"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1985"/>
        </w:tabs>
        <w:ind w:left="1985" w:hanging="1134"/>
      </w:pPr>
      <w:rPr>
        <w:rFonts w:cs="Times New Roman"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2268"/>
        </w:tabs>
        <w:ind w:left="2268" w:hanging="1134"/>
      </w:pPr>
      <w:rPr>
        <w:rFonts w:cs="Times New Roman" w:hint="default"/>
      </w:rPr>
    </w:lvl>
    <w:lvl w:ilvl="3">
      <w:start w:val="1"/>
      <w:numFmt w:val="decimal"/>
      <w:pStyle w:val="Heading4"/>
      <w:lvlText w:val="%1.%2.%3.%4."/>
      <w:lvlJc w:val="left"/>
      <w:pPr>
        <w:tabs>
          <w:tab w:val="num" w:pos="2835"/>
        </w:tabs>
        <w:ind w:left="2835" w:hanging="1134"/>
      </w:pPr>
      <w:rPr>
        <w:rFonts w:cs="Times New Roman" w:hint="default"/>
      </w:rPr>
    </w:lvl>
    <w:lvl w:ilvl="4">
      <w:start w:val="1"/>
      <w:numFmt w:val="decimal"/>
      <w:pStyle w:val="Heading5"/>
      <w:lvlText w:val="%1.%2.%3.%4.%5."/>
      <w:lvlJc w:val="left"/>
      <w:pPr>
        <w:tabs>
          <w:tab w:val="num" w:pos="3402"/>
        </w:tabs>
        <w:ind w:left="3402" w:hanging="1134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5544"/>
        </w:tabs>
        <w:ind w:left="5400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264"/>
        </w:tabs>
        <w:ind w:left="5904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624"/>
        </w:tabs>
        <w:ind w:left="6408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344"/>
        </w:tabs>
        <w:ind w:left="6984" w:hanging="1440"/>
      </w:pPr>
      <w:rPr>
        <w:rFonts w:cs="Times New Roman" w:hint="default"/>
      </w:rPr>
    </w:lvl>
  </w:abstractNum>
  <w:abstractNum w:abstractNumId="16">
    <w:nsid w:val="623C50BF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</w:pPr>
      <w:rPr>
        <w:rFonts w:cs="Times New Roman"/>
      </w:r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</w:pPr>
      <w:rPr>
        <w:rFonts w:cs="Times New Roman"/>
      </w:r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  <w:rPr>
        <w:rFonts w:cs="Times New Roman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  <w:rPr>
        <w:rFonts w:cs="Times New Roman"/>
      </w:r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  <w:rPr>
        <w:rFonts w:cs="Times New Roman"/>
      </w:r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  <w:rPr>
        <w:rFonts w:cs="Times New Roman"/>
      </w:r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  <w:rPr>
        <w:rFonts w:cs="Times New Roman"/>
      </w:rPr>
    </w:lvl>
  </w:abstractNum>
  <w:abstractNum w:abstractNumId="17">
    <w:nsid w:val="6DDC6664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800"/>
        </w:tabs>
      </w:pPr>
      <w:rPr>
        <w:rFonts w:cs="Times New Roman"/>
      </w:rPr>
    </w:lvl>
    <w:lvl w:ilvl="1">
      <w:start w:val="1"/>
      <w:numFmt w:val="decimalZero"/>
      <w:isLgl/>
      <w:lvlText w:val="Section %1.%2"/>
      <w:lvlJc w:val="left"/>
      <w:pPr>
        <w:tabs>
          <w:tab w:val="num" w:pos="1800"/>
        </w:tabs>
      </w:pPr>
      <w:rPr>
        <w:rFonts w:cs="Times New Roman"/>
      </w:r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  <w:rPr>
        <w:rFonts w:cs="Times New Roman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  <w:rPr>
        <w:rFonts w:cs="Times New Roman"/>
      </w:r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  <w:rPr>
        <w:rFonts w:cs="Times New Roman"/>
      </w:r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  <w:rPr>
        <w:rFonts w:cs="Times New Roman"/>
      </w:r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  <w:rPr>
        <w:rFonts w:cs="Times New Roman"/>
      </w:rPr>
    </w:lvl>
  </w:abstractNum>
  <w:abstractNum w:abstractNumId="18">
    <w:nsid w:val="6FCD6419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cs="Times New Roman"/>
      </w:rPr>
    </w:lvl>
  </w:abstractNum>
  <w:abstractNum w:abstractNumId="19">
    <w:nsid w:val="6FDF04D9"/>
    <w:multiLevelType w:val="multilevel"/>
    <w:tmpl w:val="FFFFFFFF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78B32E5D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3"/>
  </w:num>
  <w:num w:numId="23">
    <w:abstractNumId w:val="20"/>
  </w:num>
  <w:num w:numId="24">
    <w:abstractNumId w:val="17"/>
  </w:num>
  <w:num w:numId="25">
    <w:abstractNumId w:val="9"/>
  </w:num>
  <w:num w:numId="26">
    <w:abstractNumId w:val="7"/>
  </w:num>
  <w:num w:numId="27">
    <w:abstractNumId w:val="6"/>
  </w:num>
  <w:num w:numId="28">
    <w:abstractNumId w:val="5"/>
  </w:num>
  <w:num w:numId="29">
    <w:abstractNumId w:val="4"/>
  </w:num>
  <w:num w:numId="30">
    <w:abstractNumId w:val="8"/>
  </w:num>
  <w:num w:numId="31">
    <w:abstractNumId w:val="3"/>
  </w:num>
  <w:num w:numId="32">
    <w:abstractNumId w:val="2"/>
  </w:num>
  <w:num w:numId="33">
    <w:abstractNumId w:val="1"/>
  </w:num>
  <w:num w:numId="34">
    <w:abstractNumId w:val="0"/>
  </w:num>
  <w:num w:numId="3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4"/>
  </w:num>
  <w:num w:numId="37">
    <w:abstractNumId w:val="18"/>
  </w:num>
  <w:num w:numId="38">
    <w:abstractNumId w:val="16"/>
  </w:num>
  <w:num w:numId="39">
    <w:abstractNumId w:val="10"/>
  </w:num>
  <w:num w:numId="40">
    <w:abstractNumId w:val="9"/>
  </w:num>
  <w:num w:numId="41">
    <w:abstractNumId w:val="12"/>
  </w:num>
  <w:num w:numId="42">
    <w:abstractNumId w:val="11"/>
  </w:num>
  <w:num w:numId="43">
    <w:abstractNumId w:val="19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stylePaneFormatFilter w:val="3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hyphenationZone w:val="425"/>
  <w:characterSpacingControl w:val="doNotCompress"/>
  <w:hdrShapeDefaults>
    <o:shapedefaults v:ext="edit" spidmax="112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1900"/>
    <w:rsid w:val="00005C82"/>
    <w:rsid w:val="000357EF"/>
    <w:rsid w:val="0004675F"/>
    <w:rsid w:val="00051941"/>
    <w:rsid w:val="000525C2"/>
    <w:rsid w:val="000570B5"/>
    <w:rsid w:val="000808DB"/>
    <w:rsid w:val="00090137"/>
    <w:rsid w:val="00091BC2"/>
    <w:rsid w:val="000B1730"/>
    <w:rsid w:val="000E0396"/>
    <w:rsid w:val="000E187A"/>
    <w:rsid w:val="000F170E"/>
    <w:rsid w:val="000F2A27"/>
    <w:rsid w:val="00106CE1"/>
    <w:rsid w:val="00107C14"/>
    <w:rsid w:val="0011030C"/>
    <w:rsid w:val="00121503"/>
    <w:rsid w:val="00143688"/>
    <w:rsid w:val="001476E6"/>
    <w:rsid w:val="00161216"/>
    <w:rsid w:val="001619AA"/>
    <w:rsid w:val="00171790"/>
    <w:rsid w:val="00172A58"/>
    <w:rsid w:val="00174922"/>
    <w:rsid w:val="0018796B"/>
    <w:rsid w:val="001951B4"/>
    <w:rsid w:val="001B2613"/>
    <w:rsid w:val="001C1115"/>
    <w:rsid w:val="001F39CE"/>
    <w:rsid w:val="00215FFE"/>
    <w:rsid w:val="00225F07"/>
    <w:rsid w:val="0023147C"/>
    <w:rsid w:val="002747F8"/>
    <w:rsid w:val="00290189"/>
    <w:rsid w:val="002A4F1D"/>
    <w:rsid w:val="002C247B"/>
    <w:rsid w:val="002C36B1"/>
    <w:rsid w:val="002D3CFE"/>
    <w:rsid w:val="002D618F"/>
    <w:rsid w:val="002E28E6"/>
    <w:rsid w:val="002E3FA6"/>
    <w:rsid w:val="003027FC"/>
    <w:rsid w:val="00303D54"/>
    <w:rsid w:val="00311171"/>
    <w:rsid w:val="00332C61"/>
    <w:rsid w:val="00332F85"/>
    <w:rsid w:val="003371E1"/>
    <w:rsid w:val="00350338"/>
    <w:rsid w:val="0035458E"/>
    <w:rsid w:val="0036024D"/>
    <w:rsid w:val="003626D2"/>
    <w:rsid w:val="003B06E3"/>
    <w:rsid w:val="003B576E"/>
    <w:rsid w:val="003C3BC8"/>
    <w:rsid w:val="003C3D62"/>
    <w:rsid w:val="003D3529"/>
    <w:rsid w:val="003D36A7"/>
    <w:rsid w:val="003D46A8"/>
    <w:rsid w:val="003D680D"/>
    <w:rsid w:val="003E13F2"/>
    <w:rsid w:val="003E5953"/>
    <w:rsid w:val="003F09D5"/>
    <w:rsid w:val="00402BA5"/>
    <w:rsid w:val="004316C1"/>
    <w:rsid w:val="00444EB1"/>
    <w:rsid w:val="00461289"/>
    <w:rsid w:val="0046231E"/>
    <w:rsid w:val="00484328"/>
    <w:rsid w:val="00485F32"/>
    <w:rsid w:val="004B5E00"/>
    <w:rsid w:val="004D1B1D"/>
    <w:rsid w:val="004F3182"/>
    <w:rsid w:val="004F67ED"/>
    <w:rsid w:val="004F7642"/>
    <w:rsid w:val="00510A08"/>
    <w:rsid w:val="00513FEA"/>
    <w:rsid w:val="00516A3B"/>
    <w:rsid w:val="005210D7"/>
    <w:rsid w:val="00551714"/>
    <w:rsid w:val="00567EE6"/>
    <w:rsid w:val="00570CBC"/>
    <w:rsid w:val="0059766A"/>
    <w:rsid w:val="005C5B83"/>
    <w:rsid w:val="005C7C00"/>
    <w:rsid w:val="005F31D1"/>
    <w:rsid w:val="005F64F5"/>
    <w:rsid w:val="006313D5"/>
    <w:rsid w:val="006555AA"/>
    <w:rsid w:val="0066112B"/>
    <w:rsid w:val="00671793"/>
    <w:rsid w:val="006C4D63"/>
    <w:rsid w:val="006C6583"/>
    <w:rsid w:val="006C7E2D"/>
    <w:rsid w:val="006E00E6"/>
    <w:rsid w:val="007074DB"/>
    <w:rsid w:val="00720102"/>
    <w:rsid w:val="00722E4E"/>
    <w:rsid w:val="00726298"/>
    <w:rsid w:val="007406F0"/>
    <w:rsid w:val="00750F77"/>
    <w:rsid w:val="00753963"/>
    <w:rsid w:val="007561E6"/>
    <w:rsid w:val="0076010B"/>
    <w:rsid w:val="00760727"/>
    <w:rsid w:val="0076673A"/>
    <w:rsid w:val="00771F86"/>
    <w:rsid w:val="00774864"/>
    <w:rsid w:val="007772B6"/>
    <w:rsid w:val="00782D37"/>
    <w:rsid w:val="00793016"/>
    <w:rsid w:val="007A18C7"/>
    <w:rsid w:val="007B063B"/>
    <w:rsid w:val="007C51FA"/>
    <w:rsid w:val="007E5CAE"/>
    <w:rsid w:val="007E5E47"/>
    <w:rsid w:val="00800A01"/>
    <w:rsid w:val="00807B4C"/>
    <w:rsid w:val="00811225"/>
    <w:rsid w:val="008116E9"/>
    <w:rsid w:val="0081339E"/>
    <w:rsid w:val="008236D2"/>
    <w:rsid w:val="00825A10"/>
    <w:rsid w:val="00846483"/>
    <w:rsid w:val="008713E7"/>
    <w:rsid w:val="0089214D"/>
    <w:rsid w:val="008B225B"/>
    <w:rsid w:val="008C6599"/>
    <w:rsid w:val="008D1FE2"/>
    <w:rsid w:val="008D67CB"/>
    <w:rsid w:val="008E20EB"/>
    <w:rsid w:val="008E597F"/>
    <w:rsid w:val="008F0B1C"/>
    <w:rsid w:val="008F0E96"/>
    <w:rsid w:val="00902E5E"/>
    <w:rsid w:val="00903088"/>
    <w:rsid w:val="00917C0F"/>
    <w:rsid w:val="00942577"/>
    <w:rsid w:val="00967CD5"/>
    <w:rsid w:val="00971550"/>
    <w:rsid w:val="009779A6"/>
    <w:rsid w:val="00981277"/>
    <w:rsid w:val="009A2D9A"/>
    <w:rsid w:val="009E76F4"/>
    <w:rsid w:val="00A00048"/>
    <w:rsid w:val="00A0481C"/>
    <w:rsid w:val="00A07338"/>
    <w:rsid w:val="00A15F33"/>
    <w:rsid w:val="00A4407B"/>
    <w:rsid w:val="00A56B8F"/>
    <w:rsid w:val="00A75FDA"/>
    <w:rsid w:val="00A77C43"/>
    <w:rsid w:val="00A81CE5"/>
    <w:rsid w:val="00A94230"/>
    <w:rsid w:val="00AB0E4A"/>
    <w:rsid w:val="00AB42C8"/>
    <w:rsid w:val="00AD5A3B"/>
    <w:rsid w:val="00AF38C2"/>
    <w:rsid w:val="00AF6D58"/>
    <w:rsid w:val="00B00703"/>
    <w:rsid w:val="00B11626"/>
    <w:rsid w:val="00B34C29"/>
    <w:rsid w:val="00B37326"/>
    <w:rsid w:val="00B37658"/>
    <w:rsid w:val="00B44F95"/>
    <w:rsid w:val="00B52A72"/>
    <w:rsid w:val="00B57227"/>
    <w:rsid w:val="00B64652"/>
    <w:rsid w:val="00BA253C"/>
    <w:rsid w:val="00BA40A5"/>
    <w:rsid w:val="00BC739C"/>
    <w:rsid w:val="00BD6451"/>
    <w:rsid w:val="00C1402A"/>
    <w:rsid w:val="00C20F4D"/>
    <w:rsid w:val="00C25BCA"/>
    <w:rsid w:val="00C27140"/>
    <w:rsid w:val="00C33379"/>
    <w:rsid w:val="00C5315D"/>
    <w:rsid w:val="00C7112D"/>
    <w:rsid w:val="00C85566"/>
    <w:rsid w:val="00CA04A2"/>
    <w:rsid w:val="00CA50DC"/>
    <w:rsid w:val="00CB0929"/>
    <w:rsid w:val="00CB3F64"/>
    <w:rsid w:val="00CC16FA"/>
    <w:rsid w:val="00CC2991"/>
    <w:rsid w:val="00CD228D"/>
    <w:rsid w:val="00CE2635"/>
    <w:rsid w:val="00CF58C9"/>
    <w:rsid w:val="00D06153"/>
    <w:rsid w:val="00D07846"/>
    <w:rsid w:val="00D2395B"/>
    <w:rsid w:val="00D269A9"/>
    <w:rsid w:val="00D2791A"/>
    <w:rsid w:val="00D31FE3"/>
    <w:rsid w:val="00D33D98"/>
    <w:rsid w:val="00D36C1A"/>
    <w:rsid w:val="00D43FAB"/>
    <w:rsid w:val="00D5363F"/>
    <w:rsid w:val="00D62DC8"/>
    <w:rsid w:val="00D72164"/>
    <w:rsid w:val="00D81421"/>
    <w:rsid w:val="00D83331"/>
    <w:rsid w:val="00D903A1"/>
    <w:rsid w:val="00D91A24"/>
    <w:rsid w:val="00DA1900"/>
    <w:rsid w:val="00DC4F0A"/>
    <w:rsid w:val="00DC7198"/>
    <w:rsid w:val="00DD3700"/>
    <w:rsid w:val="00DD5098"/>
    <w:rsid w:val="00DE3C87"/>
    <w:rsid w:val="00E22B74"/>
    <w:rsid w:val="00E57F1B"/>
    <w:rsid w:val="00E64906"/>
    <w:rsid w:val="00E6719E"/>
    <w:rsid w:val="00E71E4F"/>
    <w:rsid w:val="00E845C5"/>
    <w:rsid w:val="00E95B7C"/>
    <w:rsid w:val="00EB3BEC"/>
    <w:rsid w:val="00EB5EDB"/>
    <w:rsid w:val="00EB78D1"/>
    <w:rsid w:val="00F03ABD"/>
    <w:rsid w:val="00F301D5"/>
    <w:rsid w:val="00F31D7B"/>
    <w:rsid w:val="00F374A7"/>
    <w:rsid w:val="00F51087"/>
    <w:rsid w:val="00F51803"/>
    <w:rsid w:val="00F609DB"/>
    <w:rsid w:val="00F6536E"/>
    <w:rsid w:val="00F73F89"/>
    <w:rsid w:val="00F7651A"/>
    <w:rsid w:val="00F82137"/>
    <w:rsid w:val="00FB5308"/>
    <w:rsid w:val="00FB7E11"/>
    <w:rsid w:val="00FC1742"/>
    <w:rsid w:val="00FC4952"/>
    <w:rsid w:val="00FD401B"/>
    <w:rsid w:val="00FE1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5"/>
    <o:shapelayout v:ext="edit">
      <o:idmap v:ext="edit" data="1"/>
    </o:shapelayout>
  </w:shapeDefaults>
  <w:decimalSymbol w:val=","/>
  <w:listSeparator w:val=";"/>
  <w14:docId w14:val="55E87D8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nhideWhenUsed="0" w:qFormat="1"/>
    <w:lsdException w:name="heading 2" w:locked="1" w:semiHidden="0" w:unhideWhenUsed="0" w:qFormat="1"/>
    <w:lsdException w:name="heading 3" w:locked="1" w:semiHidden="0" w:unhideWhenUsed="0" w:qFormat="1"/>
    <w:lsdException w:name="heading 4" w:locked="1" w:semiHidden="0" w:unhideWhenUsed="0" w:qFormat="1"/>
    <w:lsdException w:name="heading 5" w:locked="1" w:semiHidden="0" w:uiPriority="0" w:unhideWhenUsed="0" w:qFormat="1"/>
    <w:lsdException w:name="heading 6" w:locked="1" w:semiHidden="0" w:uiPriority="0" w:unhideWhenUsed="0" w:qFormat="1"/>
    <w:lsdException w:name="heading 7" w:locked="1" w:semiHidden="0" w:uiPriority="0" w:unhideWhenUsed="0" w:qFormat="1"/>
    <w:lsdException w:name="heading 8" w:locked="1" w:semiHidden="0" w:uiPriority="0" w:unhideWhenUsed="0" w:qFormat="1"/>
    <w:lsdException w:name="heading 9" w:locked="1" w:semiHidden="0" w:uiPriority="0" w:unhideWhenUsed="0" w:qFormat="1"/>
    <w:lsdException w:name="toc 1" w:locked="1" w:semiHidden="0" w:uiPriority="39" w:unhideWhenUsed="0"/>
    <w:lsdException w:name="toc 2" w:locked="1" w:semiHidden="0" w:uiPriority="39" w:unhideWhenUsed="0"/>
    <w:lsdException w:name="toc 3" w:locked="1" w:semiHidden="0" w:uiPriority="39" w:unhideWhenUsed="0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locked="1" w:semiHidden="0" w:uiPriority="0" w:unhideWhenUsed="0" w:qFormat="1"/>
    <w:lsdException w:name="footnote reference" w:uiPriority="0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Hyperlink" w:locked="1" w:semiHidden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5B83"/>
    <w:pPr>
      <w:spacing w:before="120" w:line="288" w:lineRule="auto"/>
      <w:jc w:val="both"/>
    </w:pPr>
    <w:rPr>
      <w:rFonts w:ascii="Trebuchet MS" w:hAnsi="Trebuchet MS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9"/>
    <w:qFormat/>
    <w:rsid w:val="00225F07"/>
    <w:pPr>
      <w:keepNext/>
      <w:pageBreakBefore/>
      <w:numPr>
        <w:numId w:val="21"/>
      </w:numPr>
      <w:pBdr>
        <w:bottom w:val="single" w:sz="4" w:space="1" w:color="auto"/>
      </w:pBdr>
      <w:spacing w:before="240" w:after="60"/>
      <w:outlineLvl w:val="0"/>
    </w:pPr>
    <w:rPr>
      <w:rFonts w:cs="Arial"/>
      <w:bCs/>
      <w:smallCaps/>
      <w:kern w:val="3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225F07"/>
    <w:pPr>
      <w:keepNext/>
      <w:numPr>
        <w:ilvl w:val="1"/>
        <w:numId w:val="21"/>
      </w:numPr>
      <w:spacing w:before="240" w:after="120"/>
      <w:outlineLvl w:val="1"/>
    </w:pPr>
    <w:rPr>
      <w:b/>
      <w:bCs/>
      <w:iCs/>
      <w:szCs w:val="28"/>
      <w:lang w:val="en-US" w:eastAsia="ja-JP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25F07"/>
    <w:pPr>
      <w:keepNext/>
      <w:numPr>
        <w:ilvl w:val="2"/>
        <w:numId w:val="21"/>
      </w:numPr>
      <w:spacing w:before="240" w:after="120"/>
      <w:outlineLvl w:val="2"/>
    </w:pPr>
    <w:rPr>
      <w:rFonts w:cs="Arial"/>
      <w:b/>
      <w:bCs/>
      <w:i/>
      <w:szCs w:val="26"/>
    </w:rPr>
  </w:style>
  <w:style w:type="paragraph" w:styleId="Heading4">
    <w:name w:val="heading 4"/>
    <w:aliases w:val="Char,Heading 4 Char1,Char Char Char"/>
    <w:basedOn w:val="Heading3"/>
    <w:next w:val="Normal"/>
    <w:link w:val="Heading4Char"/>
    <w:uiPriority w:val="99"/>
    <w:qFormat/>
    <w:rsid w:val="00A4407B"/>
    <w:pPr>
      <w:keepLines/>
      <w:numPr>
        <w:ilvl w:val="3"/>
      </w:numPr>
      <w:spacing w:before="120" w:after="0"/>
      <w:outlineLvl w:val="3"/>
    </w:pPr>
    <w:rPr>
      <w:rFonts w:cs="Arial Unicode MS"/>
      <w:b w:val="0"/>
      <w:noProof/>
      <w:szCs w:val="22"/>
      <w:lang w:val="en-US" w:eastAsia="ja-JP" w:bidi="ne-NP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A4407B"/>
    <w:pPr>
      <w:numPr>
        <w:ilvl w:val="4"/>
      </w:numPr>
      <w:outlineLvl w:val="4"/>
    </w:pPr>
    <w:rPr>
      <w:bCs w:val="0"/>
      <w:i w:val="0"/>
      <w:iCs/>
      <w:szCs w:val="26"/>
    </w:rPr>
  </w:style>
  <w:style w:type="paragraph" w:styleId="Heading6">
    <w:name w:val="heading 6"/>
    <w:basedOn w:val="Normal"/>
    <w:next w:val="Normal"/>
    <w:link w:val="Heading6Char"/>
    <w:uiPriority w:val="99"/>
    <w:qFormat/>
    <w:rsid w:val="00A4407B"/>
    <w:pPr>
      <w:spacing w:before="240" w:after="60"/>
      <w:outlineLvl w:val="5"/>
    </w:pPr>
    <w:rPr>
      <w:rFonts w:ascii="Times New Roman" w:hAnsi="Times New Roman"/>
      <w:b/>
      <w:bCs/>
    </w:rPr>
  </w:style>
  <w:style w:type="paragraph" w:styleId="Heading7">
    <w:name w:val="heading 7"/>
    <w:basedOn w:val="Normal"/>
    <w:next w:val="Normal"/>
    <w:link w:val="Heading7Char"/>
    <w:uiPriority w:val="99"/>
    <w:qFormat/>
    <w:rsid w:val="00A4407B"/>
    <w:p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9"/>
    <w:qFormat/>
    <w:rsid w:val="00A4407B"/>
    <w:p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9"/>
    <w:qFormat/>
    <w:rsid w:val="00A4407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rsid w:val="00225F07"/>
    <w:rPr>
      <w:rFonts w:ascii="Trebuchet MS" w:hAnsi="Trebuchet MS" w:cs="Arial"/>
      <w:bCs/>
      <w:smallCaps/>
      <w:kern w:val="32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9AA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Heading3Char">
    <w:name w:val="Heading 3 Char"/>
    <w:link w:val="Heading3"/>
    <w:uiPriority w:val="99"/>
    <w:rsid w:val="00225F07"/>
    <w:rPr>
      <w:rFonts w:ascii="Trebuchet MS" w:hAnsi="Trebuchet MS" w:cs="Arial"/>
      <w:b/>
      <w:bCs/>
      <w:i/>
      <w:sz w:val="22"/>
      <w:szCs w:val="26"/>
    </w:rPr>
  </w:style>
  <w:style w:type="character" w:customStyle="1" w:styleId="Heading4Char">
    <w:name w:val="Heading 4 Char"/>
    <w:aliases w:val="Char Char,Heading 4 Char1 Char,Char Char Char Char"/>
    <w:link w:val="Heading4"/>
    <w:uiPriority w:val="99"/>
    <w:locked/>
    <w:rsid w:val="00A4407B"/>
    <w:rPr>
      <w:rFonts w:ascii="Trebuchet MS" w:hAnsi="Trebuchet MS"/>
      <w:i/>
      <w:noProof/>
      <w:sz w:val="22"/>
    </w:rPr>
  </w:style>
  <w:style w:type="character" w:customStyle="1" w:styleId="Heading5Char">
    <w:name w:val="Heading 5 Char"/>
    <w:link w:val="Heading5"/>
    <w:uiPriority w:val="9"/>
    <w:semiHidden/>
    <w:rsid w:val="00A45D50"/>
    <w:rPr>
      <w:rFonts w:ascii="Calibri" w:eastAsia="Times New Roman" w:hAnsi="Calibri" w:cs="Times New Roman"/>
      <w:b/>
      <w:bCs/>
      <w:i/>
      <w:iCs/>
      <w:sz w:val="26"/>
      <w:szCs w:val="26"/>
      <w:lang w:val="en-GB" w:eastAsia="en-GB"/>
    </w:rPr>
  </w:style>
  <w:style w:type="character" w:customStyle="1" w:styleId="Heading6Char">
    <w:name w:val="Heading 6 Char"/>
    <w:link w:val="Heading6"/>
    <w:uiPriority w:val="9"/>
    <w:semiHidden/>
    <w:rsid w:val="00A45D50"/>
    <w:rPr>
      <w:rFonts w:ascii="Calibri" w:eastAsia="Times New Roman" w:hAnsi="Calibri" w:cs="Times New Roman"/>
      <w:b/>
      <w:bCs/>
      <w:lang w:val="en-GB" w:eastAsia="en-GB"/>
    </w:rPr>
  </w:style>
  <w:style w:type="character" w:customStyle="1" w:styleId="Heading7Char">
    <w:name w:val="Heading 7 Char"/>
    <w:link w:val="Heading7"/>
    <w:uiPriority w:val="9"/>
    <w:semiHidden/>
    <w:rsid w:val="00A45D50"/>
    <w:rPr>
      <w:rFonts w:ascii="Calibri" w:eastAsia="Times New Roman" w:hAnsi="Calibri" w:cs="Times New Roman"/>
      <w:sz w:val="24"/>
      <w:szCs w:val="24"/>
      <w:lang w:val="en-GB" w:eastAsia="en-GB"/>
    </w:rPr>
  </w:style>
  <w:style w:type="character" w:customStyle="1" w:styleId="Heading8Char">
    <w:name w:val="Heading 8 Char"/>
    <w:link w:val="Heading8"/>
    <w:uiPriority w:val="9"/>
    <w:semiHidden/>
    <w:rsid w:val="00A45D50"/>
    <w:rPr>
      <w:rFonts w:ascii="Calibri" w:eastAsia="Times New Roman" w:hAnsi="Calibri" w:cs="Times New Roman"/>
      <w:i/>
      <w:iCs/>
      <w:sz w:val="24"/>
      <w:szCs w:val="24"/>
      <w:lang w:val="en-GB" w:eastAsia="en-GB"/>
    </w:rPr>
  </w:style>
  <w:style w:type="character" w:customStyle="1" w:styleId="Heading9Char">
    <w:name w:val="Heading 9 Char"/>
    <w:link w:val="Heading9"/>
    <w:uiPriority w:val="9"/>
    <w:semiHidden/>
    <w:rsid w:val="00A45D50"/>
    <w:rPr>
      <w:rFonts w:ascii="Cambria" w:eastAsia="Times New Roman" w:hAnsi="Cambria" w:cs="Times New Roman"/>
      <w:lang w:val="en-GB" w:eastAsia="en-GB"/>
    </w:rPr>
  </w:style>
  <w:style w:type="paragraph" w:styleId="FootnoteText">
    <w:name w:val="footnote text"/>
    <w:basedOn w:val="Normal"/>
    <w:link w:val="FootnoteTextChar"/>
    <w:semiHidden/>
    <w:rsid w:val="00A4407B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A45D50"/>
    <w:rPr>
      <w:rFonts w:ascii="Trebuchet MS" w:hAnsi="Trebuchet MS"/>
      <w:sz w:val="20"/>
      <w:szCs w:val="20"/>
      <w:lang w:val="en-GB" w:eastAsia="en-GB"/>
    </w:rPr>
  </w:style>
  <w:style w:type="paragraph" w:styleId="Header">
    <w:name w:val="header"/>
    <w:basedOn w:val="Normal"/>
    <w:link w:val="HeaderChar"/>
    <w:uiPriority w:val="99"/>
    <w:semiHidden/>
    <w:rsid w:val="001619AA"/>
    <w:pPr>
      <w:tabs>
        <w:tab w:val="center" w:pos="4153"/>
        <w:tab w:val="right" w:pos="8306"/>
      </w:tabs>
      <w:spacing w:before="0"/>
    </w:pPr>
    <w:rPr>
      <w:sz w:val="18"/>
    </w:rPr>
  </w:style>
  <w:style w:type="character" w:customStyle="1" w:styleId="HeaderChar">
    <w:name w:val="Header Char"/>
    <w:link w:val="Header"/>
    <w:uiPriority w:val="99"/>
    <w:semiHidden/>
    <w:rsid w:val="001619AA"/>
    <w:rPr>
      <w:rFonts w:ascii="Trebuchet MS" w:hAnsi="Trebuchet MS"/>
      <w:sz w:val="18"/>
      <w:szCs w:val="22"/>
      <w:lang w:val="en-GB" w:eastAsia="en-GB"/>
    </w:rPr>
  </w:style>
  <w:style w:type="paragraph" w:styleId="Footer">
    <w:name w:val="footer"/>
    <w:basedOn w:val="Normal"/>
    <w:link w:val="FooterChar"/>
    <w:uiPriority w:val="99"/>
    <w:unhideWhenUsed/>
    <w:rsid w:val="001619AA"/>
    <w:pPr>
      <w:tabs>
        <w:tab w:val="center" w:pos="4513"/>
        <w:tab w:val="right" w:pos="9026"/>
      </w:tabs>
      <w:jc w:val="center"/>
    </w:pPr>
    <w:rPr>
      <w:sz w:val="18"/>
    </w:rPr>
  </w:style>
  <w:style w:type="character" w:customStyle="1" w:styleId="FooterChar">
    <w:name w:val="Footer Char"/>
    <w:link w:val="Footer"/>
    <w:uiPriority w:val="99"/>
    <w:rsid w:val="001619AA"/>
    <w:rPr>
      <w:rFonts w:ascii="Trebuchet MS" w:hAnsi="Trebuchet MS"/>
      <w:sz w:val="18"/>
      <w:szCs w:val="22"/>
      <w:lang w:val="en-GB" w:eastAsia="en-GB"/>
    </w:rPr>
  </w:style>
  <w:style w:type="character" w:customStyle="1" w:styleId="BalloonTextChar">
    <w:name w:val="Balloon Text Char"/>
    <w:link w:val="BalloonText"/>
    <w:uiPriority w:val="99"/>
    <w:semiHidden/>
    <w:rsid w:val="001619AA"/>
    <w:rPr>
      <w:rFonts w:ascii="Tahoma" w:hAnsi="Tahoma" w:cs="Tahoma"/>
      <w:sz w:val="16"/>
      <w:szCs w:val="16"/>
      <w:lang w:val="en-GB" w:eastAsia="en-GB"/>
    </w:rPr>
  </w:style>
  <w:style w:type="paragraph" w:customStyle="1" w:styleId="Saisieparagraph">
    <w:name w:val="Saisie (paragraph)"/>
    <w:basedOn w:val="Normal"/>
    <w:link w:val="SaisieparagraphChar"/>
    <w:rsid w:val="008C6599"/>
    <w:pPr>
      <w:shd w:val="clear" w:color="auto" w:fill="FFFFE7"/>
      <w:spacing w:line="240" w:lineRule="auto"/>
    </w:pPr>
  </w:style>
  <w:style w:type="paragraph" w:customStyle="1" w:styleId="Footer2">
    <w:name w:val="Footer2"/>
    <w:basedOn w:val="Normal"/>
    <w:qFormat/>
    <w:rsid w:val="005C5B83"/>
    <w:pPr>
      <w:tabs>
        <w:tab w:val="right" w:pos="9214"/>
      </w:tabs>
      <w:jc w:val="right"/>
    </w:pPr>
    <w:rPr>
      <w:snapToGrid w:val="0"/>
      <w:sz w:val="16"/>
      <w:lang w:val="nl-NL"/>
    </w:rPr>
  </w:style>
  <w:style w:type="paragraph" w:styleId="Index2">
    <w:name w:val="index 2"/>
    <w:basedOn w:val="Normal"/>
    <w:next w:val="Normal"/>
    <w:uiPriority w:val="99"/>
    <w:semiHidden/>
    <w:rsid w:val="00A4407B"/>
    <w:pPr>
      <w:spacing w:before="0" w:line="240" w:lineRule="auto"/>
      <w:ind w:left="480" w:hanging="240"/>
      <w:jc w:val="left"/>
    </w:pPr>
    <w:rPr>
      <w:szCs w:val="20"/>
    </w:rPr>
  </w:style>
  <w:style w:type="character" w:styleId="FootnoteReference">
    <w:name w:val="footnote reference"/>
    <w:semiHidden/>
    <w:rsid w:val="00A4407B"/>
    <w:rPr>
      <w:rFonts w:cs="Times New Roman"/>
      <w:vertAlign w:val="superscript"/>
    </w:rPr>
  </w:style>
  <w:style w:type="paragraph" w:customStyle="1" w:styleId="Guidancenotprinted">
    <w:name w:val="Guidance (not printed)"/>
    <w:basedOn w:val="Normal"/>
    <w:uiPriority w:val="99"/>
    <w:semiHidden/>
    <w:rsid w:val="00A4407B"/>
    <w:rPr>
      <w:vanish/>
      <w:color w:val="0000FF"/>
    </w:rPr>
  </w:style>
  <w:style w:type="paragraph" w:styleId="TOC2">
    <w:name w:val="toc 2"/>
    <w:basedOn w:val="Normal"/>
    <w:next w:val="Normal"/>
    <w:autoRedefine/>
    <w:uiPriority w:val="39"/>
    <w:rsid w:val="00A4407B"/>
    <w:pPr>
      <w:tabs>
        <w:tab w:val="left" w:pos="851"/>
        <w:tab w:val="right" w:leader="dot" w:pos="9061"/>
      </w:tabs>
      <w:ind w:left="180"/>
    </w:pPr>
    <w:rPr>
      <w:smallCaps/>
      <w:noProof/>
    </w:rPr>
  </w:style>
  <w:style w:type="paragraph" w:customStyle="1" w:styleId="Simpletitle">
    <w:name w:val="Simple title"/>
    <w:basedOn w:val="Normal"/>
    <w:next w:val="Normal"/>
    <w:uiPriority w:val="99"/>
    <w:rsid w:val="00A4407B"/>
    <w:pPr>
      <w:jc w:val="center"/>
    </w:pPr>
    <w:rPr>
      <w:b/>
      <w:bCs/>
      <w:caps/>
    </w:rPr>
  </w:style>
  <w:style w:type="table" w:customStyle="1" w:styleId="Table">
    <w:name w:val="Table"/>
    <w:rsid w:val="00A4407B"/>
    <w:rPr>
      <w:rFonts w:ascii="Trebuchet MS" w:hAnsi="Trebuchet MS"/>
      <w:lang w:val="fr-FR" w:eastAsia="fr-FR"/>
    </w:rPr>
    <w:tblPr>
      <w:tblInd w:w="0" w:type="dxa"/>
      <w:tblBorders>
        <w:top w:val="double" w:sz="2" w:space="0" w:color="auto"/>
        <w:left w:val="double" w:sz="2" w:space="0" w:color="auto"/>
        <w:bottom w:val="double" w:sz="2" w:space="0" w:color="auto"/>
        <w:right w:val="double" w:sz="2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0" w:type="dxa"/>
        <w:right w:w="57" w:type="dxa"/>
      </w:tblCellMar>
    </w:tblPr>
  </w:style>
  <w:style w:type="paragraph" w:customStyle="1" w:styleId="Conseilsinvisibles">
    <w:name w:val="Conseils (invisibles)"/>
    <w:basedOn w:val="Normal"/>
    <w:rsid w:val="008C6599"/>
    <w:pPr>
      <w:spacing w:line="240" w:lineRule="auto"/>
    </w:pPr>
    <w:rPr>
      <w:vanish/>
      <w:color w:val="0000FF"/>
    </w:rPr>
  </w:style>
  <w:style w:type="character" w:customStyle="1" w:styleId="SaisieparagraphChar">
    <w:name w:val="Saisie (paragraph) Char"/>
    <w:link w:val="Saisieparagraph"/>
    <w:rsid w:val="008C6599"/>
    <w:rPr>
      <w:rFonts w:ascii="Trebuchet MS" w:hAnsi="Trebuchet MS"/>
      <w:sz w:val="22"/>
      <w:szCs w:val="22"/>
      <w:shd w:val="clear" w:color="auto" w:fill="FFFFE7"/>
      <w:lang w:val="en-GB" w:eastAsia="en-GB"/>
    </w:rPr>
  </w:style>
  <w:style w:type="paragraph" w:styleId="TOC1">
    <w:name w:val="toc 1"/>
    <w:basedOn w:val="Normal"/>
    <w:next w:val="Normal"/>
    <w:autoRedefine/>
    <w:uiPriority w:val="39"/>
    <w:rsid w:val="00A4407B"/>
    <w:pPr>
      <w:tabs>
        <w:tab w:val="left" w:pos="540"/>
        <w:tab w:val="right" w:leader="dot" w:pos="9061"/>
      </w:tabs>
      <w:spacing w:line="240" w:lineRule="auto"/>
    </w:pPr>
    <w:rPr>
      <w:b/>
      <w:caps/>
      <w:noProof/>
    </w:rPr>
  </w:style>
  <w:style w:type="paragraph" w:styleId="TOC3">
    <w:name w:val="toc 3"/>
    <w:basedOn w:val="Normal"/>
    <w:next w:val="Normal"/>
    <w:autoRedefine/>
    <w:uiPriority w:val="39"/>
    <w:rsid w:val="00A4407B"/>
    <w:pPr>
      <w:tabs>
        <w:tab w:val="left" w:pos="1440"/>
        <w:tab w:val="right" w:leader="dot" w:pos="9061"/>
      </w:tabs>
      <w:ind w:left="540"/>
    </w:pPr>
    <w:rPr>
      <w:i/>
      <w:noProof/>
    </w:rPr>
  </w:style>
  <w:style w:type="character" w:styleId="Hyperlink">
    <w:name w:val="Hyperlink"/>
    <w:uiPriority w:val="99"/>
    <w:rsid w:val="00A4407B"/>
    <w:rPr>
      <w:rFonts w:cs="Times New Roman"/>
      <w:color w:val="0000FF"/>
      <w:u w:val="single"/>
    </w:rPr>
  </w:style>
  <w:style w:type="paragraph" w:styleId="BlockText">
    <w:name w:val="Block Text"/>
    <w:basedOn w:val="Normal"/>
    <w:uiPriority w:val="99"/>
    <w:unhideWhenUsed/>
    <w:rsid w:val="001619AA"/>
    <w:pPr>
      <w:spacing w:after="120"/>
      <w:ind w:left="1440" w:right="1440"/>
    </w:pPr>
  </w:style>
  <w:style w:type="character" w:customStyle="1" w:styleId="hps">
    <w:name w:val="hps"/>
    <w:rsid w:val="00F51087"/>
  </w:style>
  <w:style w:type="paragraph" w:styleId="BodyTextIndent">
    <w:name w:val="Body Text Indent"/>
    <w:basedOn w:val="Normal"/>
    <w:link w:val="BodyTextIndentChar"/>
    <w:uiPriority w:val="99"/>
    <w:semiHidden/>
    <w:rsid w:val="00A4407B"/>
    <w:pPr>
      <w:spacing w:after="120"/>
      <w:ind w:left="283"/>
    </w:pPr>
  </w:style>
  <w:style w:type="character" w:customStyle="1" w:styleId="BodyTextIndentChar">
    <w:name w:val="Body Text Indent Char"/>
    <w:link w:val="BodyTextIndent"/>
    <w:uiPriority w:val="99"/>
    <w:semiHidden/>
    <w:rsid w:val="00A45D50"/>
    <w:rPr>
      <w:rFonts w:ascii="Trebuchet MS" w:hAnsi="Trebuchet MS"/>
      <w:lang w:val="en-GB"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A4407B"/>
    <w:pPr>
      <w:ind w:firstLine="21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A45D50"/>
    <w:rPr>
      <w:rFonts w:ascii="Trebuchet MS" w:hAnsi="Trebuchet MS"/>
      <w:lang w:val="en-GB"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A4407B"/>
    <w:pPr>
      <w:spacing w:after="120" w:line="480" w:lineRule="auto"/>
      <w:ind w:left="283"/>
    </w:pPr>
  </w:style>
  <w:style w:type="character" w:customStyle="1" w:styleId="BodyTextIndent2Char">
    <w:name w:val="Body Text Indent 2 Char"/>
    <w:link w:val="BodyTextIndent2"/>
    <w:uiPriority w:val="99"/>
    <w:semiHidden/>
    <w:rsid w:val="00A45D50"/>
    <w:rPr>
      <w:rFonts w:ascii="Trebuchet MS" w:hAnsi="Trebuchet MS"/>
      <w:lang w:val="en-GB"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A4407B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A45D50"/>
    <w:rPr>
      <w:rFonts w:ascii="Trebuchet MS" w:hAnsi="Trebuchet MS"/>
      <w:sz w:val="16"/>
      <w:szCs w:val="16"/>
      <w:lang w:val="en-GB" w:eastAsia="en-GB"/>
    </w:rPr>
  </w:style>
  <w:style w:type="paragraph" w:styleId="Closing">
    <w:name w:val="Closing"/>
    <w:basedOn w:val="Normal"/>
    <w:link w:val="ClosingChar"/>
    <w:uiPriority w:val="99"/>
    <w:semiHidden/>
    <w:rsid w:val="00A4407B"/>
    <w:pPr>
      <w:ind w:left="4252"/>
    </w:pPr>
  </w:style>
  <w:style w:type="character" w:customStyle="1" w:styleId="ClosingChar">
    <w:name w:val="Closing Char"/>
    <w:link w:val="Closing"/>
    <w:uiPriority w:val="99"/>
    <w:semiHidden/>
    <w:rsid w:val="00A45D50"/>
    <w:rPr>
      <w:rFonts w:ascii="Trebuchet MS" w:hAnsi="Trebuchet MS"/>
      <w:lang w:val="en-GB" w:eastAsia="en-GB"/>
    </w:rPr>
  </w:style>
  <w:style w:type="paragraph" w:styleId="EnvelopeAddress">
    <w:name w:val="envelope address"/>
    <w:basedOn w:val="Normal"/>
    <w:uiPriority w:val="99"/>
    <w:semiHidden/>
    <w:rsid w:val="00A4407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A4407B"/>
    <w:rPr>
      <w:rFonts w:ascii="Arial" w:hAnsi="Arial" w:cs="Arial"/>
      <w:sz w:val="20"/>
      <w:szCs w:val="20"/>
    </w:rPr>
  </w:style>
  <w:style w:type="character" w:styleId="FollowedHyperlink">
    <w:name w:val="FollowedHyperlink"/>
    <w:uiPriority w:val="99"/>
    <w:semiHidden/>
    <w:rsid w:val="00A4407B"/>
    <w:rPr>
      <w:rFonts w:cs="Times New Roman"/>
      <w:color w:val="606420"/>
      <w:u w:val="single"/>
    </w:rPr>
  </w:style>
  <w:style w:type="character" w:styleId="HTMLAcronym">
    <w:name w:val="HTML Acronym"/>
    <w:uiPriority w:val="99"/>
    <w:semiHidden/>
    <w:rsid w:val="00A4407B"/>
    <w:rPr>
      <w:rFonts w:cs="Times New Roman"/>
    </w:rPr>
  </w:style>
  <w:style w:type="paragraph" w:styleId="HTMLAddress">
    <w:name w:val="HTML Address"/>
    <w:basedOn w:val="Normal"/>
    <w:link w:val="HTMLAddressChar"/>
    <w:uiPriority w:val="99"/>
    <w:semiHidden/>
    <w:rsid w:val="00A4407B"/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A45D50"/>
    <w:rPr>
      <w:rFonts w:ascii="Trebuchet MS" w:hAnsi="Trebuchet MS"/>
      <w:i/>
      <w:iCs/>
      <w:lang w:val="en-GB" w:eastAsia="en-GB"/>
    </w:rPr>
  </w:style>
  <w:style w:type="character" w:styleId="HTMLCite">
    <w:name w:val="HTML Cite"/>
    <w:uiPriority w:val="99"/>
    <w:semiHidden/>
    <w:rsid w:val="00A4407B"/>
    <w:rPr>
      <w:rFonts w:cs="Times New Roman"/>
      <w:i/>
    </w:rPr>
  </w:style>
  <w:style w:type="character" w:styleId="HTMLCode">
    <w:name w:val="HTML Code"/>
    <w:uiPriority w:val="99"/>
    <w:semiHidden/>
    <w:rsid w:val="00A4407B"/>
    <w:rPr>
      <w:rFonts w:ascii="Courier New" w:hAnsi="Courier New" w:cs="Times New Roman"/>
      <w:sz w:val="20"/>
    </w:rPr>
  </w:style>
  <w:style w:type="character" w:styleId="HTMLDefinition">
    <w:name w:val="HTML Definition"/>
    <w:uiPriority w:val="99"/>
    <w:semiHidden/>
    <w:rsid w:val="00A4407B"/>
    <w:rPr>
      <w:rFonts w:cs="Times New Roman"/>
      <w:i/>
    </w:rPr>
  </w:style>
  <w:style w:type="character" w:styleId="HTMLKeyboard">
    <w:name w:val="HTML Keyboard"/>
    <w:uiPriority w:val="99"/>
    <w:semiHidden/>
    <w:rsid w:val="00A4407B"/>
    <w:rPr>
      <w:rFonts w:ascii="Courier New" w:hAnsi="Courier New" w:cs="Times New Roman"/>
      <w:sz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A4407B"/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A45D50"/>
    <w:rPr>
      <w:rFonts w:ascii="Courier New" w:hAnsi="Courier New" w:cs="Courier New"/>
      <w:sz w:val="20"/>
      <w:szCs w:val="20"/>
      <w:lang w:val="en-GB" w:eastAsia="en-GB"/>
    </w:rPr>
  </w:style>
  <w:style w:type="character" w:styleId="HTMLSample">
    <w:name w:val="HTML Sample"/>
    <w:uiPriority w:val="99"/>
    <w:semiHidden/>
    <w:rsid w:val="00A4407B"/>
    <w:rPr>
      <w:rFonts w:ascii="Courier New" w:hAnsi="Courier New" w:cs="Times New Roman"/>
    </w:rPr>
  </w:style>
  <w:style w:type="character" w:styleId="HTMLTypewriter">
    <w:name w:val="HTML Typewriter"/>
    <w:uiPriority w:val="99"/>
    <w:semiHidden/>
    <w:rsid w:val="00A4407B"/>
    <w:rPr>
      <w:rFonts w:ascii="Courier New" w:hAnsi="Courier New" w:cs="Times New Roman"/>
      <w:sz w:val="20"/>
    </w:rPr>
  </w:style>
  <w:style w:type="character" w:styleId="HTMLVariable">
    <w:name w:val="HTML Variable"/>
    <w:uiPriority w:val="99"/>
    <w:semiHidden/>
    <w:rsid w:val="00A4407B"/>
    <w:rPr>
      <w:rFonts w:cs="Times New Roman"/>
      <w:i/>
    </w:rPr>
  </w:style>
  <w:style w:type="character" w:styleId="LineNumber">
    <w:name w:val="line number"/>
    <w:uiPriority w:val="99"/>
    <w:semiHidden/>
    <w:rsid w:val="00A4407B"/>
    <w:rPr>
      <w:rFonts w:cs="Times New Roman"/>
    </w:rPr>
  </w:style>
  <w:style w:type="paragraph" w:styleId="List">
    <w:name w:val="List"/>
    <w:basedOn w:val="Normal"/>
    <w:uiPriority w:val="99"/>
    <w:semiHidden/>
    <w:rsid w:val="00A4407B"/>
    <w:pPr>
      <w:ind w:left="283" w:hanging="283"/>
    </w:pPr>
  </w:style>
  <w:style w:type="paragraph" w:styleId="List2">
    <w:name w:val="List 2"/>
    <w:basedOn w:val="Normal"/>
    <w:uiPriority w:val="99"/>
    <w:semiHidden/>
    <w:rsid w:val="00A4407B"/>
    <w:pPr>
      <w:ind w:left="566" w:hanging="283"/>
    </w:pPr>
  </w:style>
  <w:style w:type="paragraph" w:styleId="List3">
    <w:name w:val="List 3"/>
    <w:basedOn w:val="Normal"/>
    <w:uiPriority w:val="99"/>
    <w:semiHidden/>
    <w:rsid w:val="00A4407B"/>
    <w:pPr>
      <w:ind w:left="849" w:hanging="283"/>
    </w:pPr>
  </w:style>
  <w:style w:type="paragraph" w:styleId="List4">
    <w:name w:val="List 4"/>
    <w:basedOn w:val="Normal"/>
    <w:uiPriority w:val="99"/>
    <w:semiHidden/>
    <w:rsid w:val="00A4407B"/>
    <w:pPr>
      <w:ind w:left="1132" w:hanging="283"/>
    </w:pPr>
  </w:style>
  <w:style w:type="paragraph" w:styleId="List5">
    <w:name w:val="List 5"/>
    <w:basedOn w:val="Normal"/>
    <w:uiPriority w:val="99"/>
    <w:semiHidden/>
    <w:rsid w:val="00A4407B"/>
    <w:pPr>
      <w:ind w:left="1415" w:hanging="283"/>
    </w:pPr>
  </w:style>
  <w:style w:type="paragraph" w:styleId="ListBullet">
    <w:name w:val="List Bullet"/>
    <w:basedOn w:val="Normal"/>
    <w:uiPriority w:val="99"/>
    <w:semiHidden/>
    <w:rsid w:val="00A4407B"/>
    <w:pPr>
      <w:tabs>
        <w:tab w:val="num" w:pos="360"/>
      </w:tabs>
      <w:ind w:left="360" w:hanging="360"/>
    </w:pPr>
  </w:style>
  <w:style w:type="paragraph" w:styleId="ListBullet2">
    <w:name w:val="List Bullet 2"/>
    <w:basedOn w:val="Normal"/>
    <w:uiPriority w:val="99"/>
    <w:semiHidden/>
    <w:rsid w:val="00A4407B"/>
    <w:pPr>
      <w:tabs>
        <w:tab w:val="num" w:pos="643"/>
      </w:tabs>
      <w:ind w:left="643" w:hanging="360"/>
    </w:pPr>
  </w:style>
  <w:style w:type="paragraph" w:styleId="ListBullet3">
    <w:name w:val="List Bullet 3"/>
    <w:basedOn w:val="Normal"/>
    <w:uiPriority w:val="99"/>
    <w:semiHidden/>
    <w:rsid w:val="00A4407B"/>
    <w:pPr>
      <w:tabs>
        <w:tab w:val="num" w:pos="926"/>
      </w:tabs>
      <w:ind w:left="926" w:hanging="360"/>
    </w:pPr>
  </w:style>
  <w:style w:type="paragraph" w:styleId="ListBullet4">
    <w:name w:val="List Bullet 4"/>
    <w:basedOn w:val="Normal"/>
    <w:uiPriority w:val="99"/>
    <w:semiHidden/>
    <w:rsid w:val="00A4407B"/>
    <w:pPr>
      <w:tabs>
        <w:tab w:val="num" w:pos="1209"/>
      </w:tabs>
      <w:ind w:left="1209" w:hanging="360"/>
    </w:pPr>
  </w:style>
  <w:style w:type="paragraph" w:styleId="ListBullet5">
    <w:name w:val="List Bullet 5"/>
    <w:basedOn w:val="Normal"/>
    <w:uiPriority w:val="99"/>
    <w:semiHidden/>
    <w:rsid w:val="00A4407B"/>
    <w:pPr>
      <w:tabs>
        <w:tab w:val="num" w:pos="1492"/>
      </w:tabs>
      <w:ind w:left="1492" w:hanging="360"/>
    </w:pPr>
  </w:style>
  <w:style w:type="paragraph" w:styleId="ListContinue">
    <w:name w:val="List Continue"/>
    <w:basedOn w:val="Normal"/>
    <w:uiPriority w:val="99"/>
    <w:semiHidden/>
    <w:rsid w:val="00A4407B"/>
    <w:pPr>
      <w:spacing w:after="120"/>
      <w:ind w:left="283"/>
    </w:pPr>
  </w:style>
  <w:style w:type="paragraph" w:styleId="ListContinue2">
    <w:name w:val="List Continue 2"/>
    <w:basedOn w:val="Normal"/>
    <w:uiPriority w:val="99"/>
    <w:semiHidden/>
    <w:rsid w:val="00A4407B"/>
    <w:pPr>
      <w:spacing w:after="120"/>
      <w:ind w:left="566"/>
    </w:pPr>
  </w:style>
  <w:style w:type="paragraph" w:styleId="ListContinue3">
    <w:name w:val="List Continue 3"/>
    <w:basedOn w:val="Normal"/>
    <w:uiPriority w:val="99"/>
    <w:semiHidden/>
    <w:rsid w:val="00A4407B"/>
    <w:pPr>
      <w:spacing w:after="120"/>
      <w:ind w:left="849"/>
    </w:pPr>
  </w:style>
  <w:style w:type="paragraph" w:styleId="ListContinue4">
    <w:name w:val="List Continue 4"/>
    <w:basedOn w:val="Normal"/>
    <w:uiPriority w:val="99"/>
    <w:semiHidden/>
    <w:rsid w:val="00A4407B"/>
    <w:pPr>
      <w:spacing w:after="120"/>
      <w:ind w:left="1132"/>
    </w:pPr>
  </w:style>
  <w:style w:type="paragraph" w:styleId="ListContinue5">
    <w:name w:val="List Continue 5"/>
    <w:basedOn w:val="Normal"/>
    <w:uiPriority w:val="99"/>
    <w:semiHidden/>
    <w:rsid w:val="00A4407B"/>
    <w:pPr>
      <w:spacing w:after="120"/>
      <w:ind w:left="1415"/>
    </w:pPr>
  </w:style>
  <w:style w:type="paragraph" w:styleId="ListNumber">
    <w:name w:val="List Number"/>
    <w:basedOn w:val="Normal"/>
    <w:uiPriority w:val="99"/>
    <w:semiHidden/>
    <w:rsid w:val="00A4407B"/>
    <w:pPr>
      <w:tabs>
        <w:tab w:val="num" w:pos="360"/>
      </w:tabs>
      <w:ind w:left="360" w:hanging="360"/>
    </w:pPr>
  </w:style>
  <w:style w:type="paragraph" w:styleId="ListNumber2">
    <w:name w:val="List Number 2"/>
    <w:basedOn w:val="Normal"/>
    <w:uiPriority w:val="99"/>
    <w:semiHidden/>
    <w:rsid w:val="00A4407B"/>
    <w:pPr>
      <w:tabs>
        <w:tab w:val="num" w:pos="643"/>
      </w:tabs>
      <w:ind w:left="643" w:hanging="360"/>
    </w:pPr>
  </w:style>
  <w:style w:type="paragraph" w:styleId="ListNumber3">
    <w:name w:val="List Number 3"/>
    <w:basedOn w:val="Normal"/>
    <w:uiPriority w:val="99"/>
    <w:semiHidden/>
    <w:rsid w:val="00A4407B"/>
    <w:pPr>
      <w:tabs>
        <w:tab w:val="num" w:pos="926"/>
      </w:tabs>
      <w:ind w:left="926" w:hanging="360"/>
    </w:pPr>
  </w:style>
  <w:style w:type="paragraph" w:styleId="ListNumber4">
    <w:name w:val="List Number 4"/>
    <w:basedOn w:val="Normal"/>
    <w:uiPriority w:val="99"/>
    <w:semiHidden/>
    <w:rsid w:val="00A4407B"/>
    <w:pPr>
      <w:tabs>
        <w:tab w:val="num" w:pos="1209"/>
      </w:tabs>
      <w:ind w:left="1209" w:hanging="360"/>
    </w:pPr>
  </w:style>
  <w:style w:type="paragraph" w:styleId="ListNumber5">
    <w:name w:val="List Number 5"/>
    <w:basedOn w:val="Normal"/>
    <w:uiPriority w:val="99"/>
    <w:semiHidden/>
    <w:rsid w:val="00A4407B"/>
    <w:pPr>
      <w:tabs>
        <w:tab w:val="num" w:pos="1492"/>
      </w:tabs>
      <w:ind w:left="1492" w:hanging="360"/>
    </w:pPr>
  </w:style>
  <w:style w:type="paragraph" w:styleId="MessageHeader">
    <w:name w:val="Message Header"/>
    <w:basedOn w:val="Normal"/>
    <w:link w:val="MessageHeaderChar"/>
    <w:uiPriority w:val="99"/>
    <w:semiHidden/>
    <w:rsid w:val="00A440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character" w:customStyle="1" w:styleId="MessageHeaderChar">
    <w:name w:val="Message Header Char"/>
    <w:link w:val="MessageHeader"/>
    <w:uiPriority w:val="99"/>
    <w:semiHidden/>
    <w:rsid w:val="00A45D50"/>
    <w:rPr>
      <w:rFonts w:ascii="Cambria" w:eastAsia="Times New Roman" w:hAnsi="Cambria" w:cs="Times New Roman"/>
      <w:sz w:val="24"/>
      <w:szCs w:val="24"/>
      <w:shd w:val="pct20" w:color="auto" w:fill="auto"/>
      <w:lang w:val="en-GB" w:eastAsia="en-GB"/>
    </w:rPr>
  </w:style>
  <w:style w:type="paragraph" w:styleId="NormalWeb">
    <w:name w:val="Normal (Web)"/>
    <w:basedOn w:val="Normal"/>
    <w:uiPriority w:val="99"/>
    <w:semiHidden/>
    <w:rsid w:val="00A4407B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rsid w:val="00A4407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A4407B"/>
  </w:style>
  <w:style w:type="character" w:customStyle="1" w:styleId="NoteHeadingChar">
    <w:name w:val="Note Heading Char"/>
    <w:link w:val="NoteHeading"/>
    <w:uiPriority w:val="99"/>
    <w:semiHidden/>
    <w:rsid w:val="00A45D50"/>
    <w:rPr>
      <w:rFonts w:ascii="Trebuchet MS" w:hAnsi="Trebuchet MS"/>
      <w:lang w:val="en-GB" w:eastAsia="en-GB"/>
    </w:rPr>
  </w:style>
  <w:style w:type="character" w:styleId="PageNumber">
    <w:name w:val="page number"/>
    <w:uiPriority w:val="99"/>
    <w:semiHidden/>
    <w:rsid w:val="00A4407B"/>
    <w:rPr>
      <w:rFonts w:cs="Times New Roman"/>
    </w:rPr>
  </w:style>
  <w:style w:type="paragraph" w:styleId="PlainText">
    <w:name w:val="Plain Text"/>
    <w:basedOn w:val="Normal"/>
    <w:link w:val="PlainTextChar"/>
    <w:uiPriority w:val="99"/>
    <w:semiHidden/>
    <w:rsid w:val="00A4407B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link w:val="PlainText"/>
    <w:uiPriority w:val="99"/>
    <w:semiHidden/>
    <w:rsid w:val="00A45D50"/>
    <w:rPr>
      <w:rFonts w:ascii="Courier New" w:hAnsi="Courier New" w:cs="Courier New"/>
      <w:sz w:val="20"/>
      <w:szCs w:val="20"/>
      <w:lang w:val="en-GB"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A4407B"/>
  </w:style>
  <w:style w:type="character" w:customStyle="1" w:styleId="SalutationChar">
    <w:name w:val="Salutation Char"/>
    <w:link w:val="Salutation"/>
    <w:uiPriority w:val="99"/>
    <w:semiHidden/>
    <w:rsid w:val="00A45D50"/>
    <w:rPr>
      <w:rFonts w:ascii="Trebuchet MS" w:hAnsi="Trebuchet MS"/>
      <w:lang w:val="en-GB" w:eastAsia="en-GB"/>
    </w:rPr>
  </w:style>
  <w:style w:type="paragraph" w:styleId="Signature">
    <w:name w:val="Signature"/>
    <w:basedOn w:val="Normal"/>
    <w:link w:val="SignatureChar"/>
    <w:uiPriority w:val="99"/>
    <w:semiHidden/>
    <w:rsid w:val="00A4407B"/>
    <w:pPr>
      <w:ind w:left="4252"/>
    </w:pPr>
  </w:style>
  <w:style w:type="character" w:customStyle="1" w:styleId="SignatureChar">
    <w:name w:val="Signature Char"/>
    <w:link w:val="Signature"/>
    <w:uiPriority w:val="99"/>
    <w:semiHidden/>
    <w:rsid w:val="00A45D50"/>
    <w:rPr>
      <w:rFonts w:ascii="Trebuchet MS" w:hAnsi="Trebuchet MS"/>
      <w:lang w:val="en-GB" w:eastAsia="en-GB"/>
    </w:rPr>
  </w:style>
  <w:style w:type="character" w:styleId="Strong">
    <w:name w:val="Strong"/>
    <w:uiPriority w:val="99"/>
    <w:qFormat/>
    <w:rsid w:val="00A4407B"/>
    <w:rPr>
      <w:rFonts w:cs="Times New Roman"/>
      <w:b/>
    </w:rPr>
  </w:style>
  <w:style w:type="paragraph" w:styleId="Subtitle">
    <w:name w:val="Subtitle"/>
    <w:basedOn w:val="Normal"/>
    <w:link w:val="SubtitleChar"/>
    <w:uiPriority w:val="99"/>
    <w:qFormat/>
    <w:rsid w:val="00A4407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character" w:customStyle="1" w:styleId="SubtitleChar">
    <w:name w:val="Subtitle Char"/>
    <w:link w:val="Subtitle"/>
    <w:uiPriority w:val="11"/>
    <w:rsid w:val="00A45D50"/>
    <w:rPr>
      <w:rFonts w:ascii="Cambria" w:eastAsia="Times New Roman" w:hAnsi="Cambria" w:cs="Times New Roman"/>
      <w:sz w:val="24"/>
      <w:szCs w:val="24"/>
      <w:lang w:val="en-GB" w:eastAsia="en-GB"/>
    </w:rPr>
  </w:style>
  <w:style w:type="table" w:styleId="Table3Deffects1">
    <w:name w:val="Table 3D effects 1"/>
    <w:basedOn w:val="TableNormal"/>
    <w:uiPriority w:val="99"/>
    <w:semiHidden/>
    <w:rsid w:val="00A4407B"/>
    <w:pPr>
      <w:spacing w:before="120" w:line="288" w:lineRule="auto"/>
      <w:jc w:val="both"/>
    </w:pPr>
    <w:tblPr/>
    <w:tcPr>
      <w:shd w:val="solid" w:color="C0C0C0" w:fill="FFFFFF"/>
    </w:tcPr>
    <w:tblStylePr w:type="firstRow">
      <w:rPr>
        <w:rFonts w:cs="Times New Roman"/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</w:rPr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rPr>
        <w:rFonts w:cs="Times New Roman"/>
      </w:rPr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StyleColBandSize w:val="1"/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50" w:color="C0C0C0" w:fill="FFFFFF"/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rsid w:val="00A4407B"/>
    <w:pPr>
      <w:spacing w:before="12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rFonts w:cs="Times New Roman"/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rsid w:val="00A4407B"/>
    <w:pPr>
      <w:spacing w:before="12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rPr>
        <w:rFonts w:cs="Times New Roman"/>
      </w:rPr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25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FF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30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00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rsid w:val="00A4407B"/>
    <w:pPr>
      <w:spacing w:before="120" w:line="288" w:lineRule="auto"/>
      <w:jc w:val="both"/>
    </w:p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rsid w:val="00A4407B"/>
    <w:pPr>
      <w:spacing w:before="12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</w:tblStylePr>
  </w:style>
  <w:style w:type="table" w:styleId="TableContemporary">
    <w:name w:val="Table Contemporary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A4407B"/>
    <w:pPr>
      <w:spacing w:before="12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rsid w:val="00A4407B"/>
    <w:pPr>
      <w:spacing w:before="120" w:line="288" w:lineRule="auto"/>
      <w:jc w:val="both"/>
    </w:pPr>
    <w:tblPr/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rsid w:val="00A4407B"/>
    <w:pPr>
      <w:spacing w:before="12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rsid w:val="00A4407B"/>
    <w:pPr>
      <w:spacing w:before="12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rsid w:val="00A4407B"/>
    <w:pPr>
      <w:spacing w:before="12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eading2Char">
    <w:name w:val="Heading 2 Char"/>
    <w:link w:val="Heading2"/>
    <w:uiPriority w:val="99"/>
    <w:locked/>
    <w:rsid w:val="00225F07"/>
    <w:rPr>
      <w:rFonts w:ascii="Trebuchet MS" w:hAnsi="Trebuchet MS"/>
      <w:b/>
      <w:bCs/>
      <w:iCs/>
      <w:sz w:val="22"/>
      <w:szCs w:val="28"/>
      <w:lang w:val="en-US" w:eastAsia="ja-JP"/>
    </w:rPr>
  </w:style>
  <w:style w:type="paragraph" w:styleId="Caption">
    <w:name w:val="caption"/>
    <w:basedOn w:val="Normal"/>
    <w:next w:val="Normal"/>
    <w:uiPriority w:val="99"/>
    <w:qFormat/>
    <w:rsid w:val="00A4407B"/>
    <w:rPr>
      <w:b/>
      <w:bCs/>
      <w:sz w:val="20"/>
      <w:szCs w:val="20"/>
    </w:rPr>
  </w:style>
  <w:style w:type="paragraph" w:customStyle="1" w:styleId="IntroPara">
    <w:name w:val="IntroPara"/>
    <w:basedOn w:val="Normal"/>
    <w:uiPriority w:val="99"/>
    <w:rsid w:val="00A4407B"/>
    <w:pPr>
      <w:spacing w:before="0" w:after="240" w:line="240" w:lineRule="auto"/>
      <w:ind w:left="576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TableText">
    <w:name w:val="Table Text"/>
    <w:basedOn w:val="Normal"/>
    <w:uiPriority w:val="99"/>
    <w:rsid w:val="00A4407B"/>
    <w:pPr>
      <w:spacing w:before="0" w:line="240" w:lineRule="auto"/>
      <w:ind w:left="14"/>
      <w:jc w:val="left"/>
    </w:pPr>
    <w:rPr>
      <w:rFonts w:ascii="Arial" w:hAnsi="Arial"/>
      <w:spacing w:val="-5"/>
      <w:sz w:val="16"/>
      <w:szCs w:val="20"/>
      <w:lang w:val="en-US" w:eastAsia="en-US"/>
    </w:rPr>
  </w:style>
  <w:style w:type="paragraph" w:customStyle="1" w:styleId="StyleTableHeader10pt">
    <w:name w:val="Style Table Header + 10 pt"/>
    <w:basedOn w:val="Normal"/>
    <w:uiPriority w:val="99"/>
    <w:rsid w:val="00A4407B"/>
    <w:pPr>
      <w:spacing w:before="60" w:line="240" w:lineRule="auto"/>
      <w:jc w:val="center"/>
    </w:pPr>
    <w:rPr>
      <w:rFonts w:ascii="Arial" w:hAnsi="Arial"/>
      <w:b/>
      <w:bCs/>
      <w:spacing w:val="-5"/>
      <w:sz w:val="20"/>
      <w:szCs w:val="20"/>
      <w:lang w:val="en-US" w:eastAsia="en-US"/>
    </w:rPr>
  </w:style>
  <w:style w:type="character" w:styleId="CommentReference">
    <w:name w:val="annotation reference"/>
    <w:uiPriority w:val="99"/>
    <w:rsid w:val="00A4407B"/>
    <w:rPr>
      <w:rFonts w:cs="Times New Roman"/>
      <w:sz w:val="16"/>
    </w:rPr>
  </w:style>
  <w:style w:type="paragraph" w:styleId="CommentText">
    <w:name w:val="annotation text"/>
    <w:basedOn w:val="Normal"/>
    <w:link w:val="CommentTextChar"/>
    <w:uiPriority w:val="99"/>
    <w:rsid w:val="00A4407B"/>
    <w:rPr>
      <w:sz w:val="20"/>
      <w:szCs w:val="20"/>
      <w:lang w:val="en-US" w:eastAsia="ja-JP"/>
    </w:rPr>
  </w:style>
  <w:style w:type="character" w:customStyle="1" w:styleId="CommentTextChar">
    <w:name w:val="Comment Text Char"/>
    <w:link w:val="CommentText"/>
    <w:uiPriority w:val="99"/>
    <w:locked/>
    <w:rsid w:val="00A4407B"/>
    <w:rPr>
      <w:rFonts w:ascii="Trebuchet MS" w:hAnsi="Trebuchet M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rsid w:val="00A4407B"/>
    <w:rPr>
      <w:b/>
      <w:bCs/>
    </w:rPr>
  </w:style>
  <w:style w:type="character" w:customStyle="1" w:styleId="CommentSubjectChar">
    <w:name w:val="Comment Subject Char"/>
    <w:link w:val="CommentSubject"/>
    <w:uiPriority w:val="99"/>
    <w:locked/>
    <w:rsid w:val="00A4407B"/>
    <w:rPr>
      <w:rFonts w:ascii="Trebuchet MS" w:hAnsi="Trebuchet MS"/>
      <w:b/>
    </w:rPr>
  </w:style>
  <w:style w:type="character" w:styleId="PlaceholderText">
    <w:name w:val="Placeholder Text"/>
    <w:uiPriority w:val="99"/>
    <w:semiHidden/>
    <w:rsid w:val="00303D54"/>
    <w:rPr>
      <w:rFonts w:cs="Times New Roman"/>
      <w:color w:val="808080"/>
    </w:rPr>
  </w:style>
  <w:style w:type="character" w:customStyle="1" w:styleId="Heading2Char1">
    <w:name w:val="Heading 2 Char1"/>
    <w:aliases w:val="Tempo Heading 2 Char2,Chapter Title Char2,h2 Char2,Subhead A Char2,H2 Char2,Heading Two Char2,2nd level Char2,OS2 Char2,Titre 21 Char2,t2.T2.Titre 2 Char2,t2 Char2,t2.T2 Char2,heading 2 Char,Heading 2 CFMU Char2,Para 2 Char2,L2 Char2"/>
    <w:uiPriority w:val="99"/>
    <w:rsid w:val="008F0B1C"/>
  </w:style>
  <w:style w:type="paragraph" w:styleId="EndnoteText">
    <w:name w:val="endnote text"/>
    <w:basedOn w:val="Normal"/>
    <w:link w:val="EndnoteTextChar"/>
    <w:uiPriority w:val="99"/>
    <w:rsid w:val="00332F85"/>
    <w:pPr>
      <w:spacing w:before="0"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locked/>
    <w:rsid w:val="00332F85"/>
    <w:rPr>
      <w:rFonts w:ascii="Trebuchet MS" w:hAnsi="Trebuchet MS" w:cs="Times New Roman"/>
    </w:rPr>
  </w:style>
  <w:style w:type="character" w:styleId="EndnoteReference">
    <w:name w:val="endnote reference"/>
    <w:uiPriority w:val="99"/>
    <w:rsid w:val="00332F85"/>
    <w:rPr>
      <w:rFonts w:cs="Times New Roman"/>
      <w:vertAlign w:val="superscript"/>
    </w:rPr>
  </w:style>
  <w:style w:type="numbering" w:styleId="111111">
    <w:name w:val="Outline List 2"/>
    <w:basedOn w:val="NoList"/>
    <w:uiPriority w:val="99"/>
    <w:semiHidden/>
    <w:unhideWhenUsed/>
    <w:rsid w:val="00A45D50"/>
    <w:pPr>
      <w:numPr>
        <w:numId w:val="22"/>
      </w:numPr>
    </w:pPr>
  </w:style>
  <w:style w:type="numbering" w:styleId="ArticleSection">
    <w:name w:val="Outline List 3"/>
    <w:basedOn w:val="NoList"/>
    <w:uiPriority w:val="99"/>
    <w:semiHidden/>
    <w:unhideWhenUsed/>
    <w:rsid w:val="00A45D50"/>
    <w:pPr>
      <w:numPr>
        <w:numId w:val="24"/>
      </w:numPr>
    </w:pPr>
  </w:style>
  <w:style w:type="numbering" w:styleId="1ai">
    <w:name w:val="Outline List 1"/>
    <w:basedOn w:val="NoList"/>
    <w:uiPriority w:val="99"/>
    <w:semiHidden/>
    <w:unhideWhenUsed/>
    <w:rsid w:val="00A45D50"/>
    <w:pPr>
      <w:numPr>
        <w:numId w:val="23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nhideWhenUsed="0" w:qFormat="1"/>
    <w:lsdException w:name="heading 2" w:locked="1" w:semiHidden="0" w:unhideWhenUsed="0" w:qFormat="1"/>
    <w:lsdException w:name="heading 3" w:locked="1" w:semiHidden="0" w:unhideWhenUsed="0" w:qFormat="1"/>
    <w:lsdException w:name="heading 4" w:locked="1" w:semiHidden="0" w:unhideWhenUsed="0" w:qFormat="1"/>
    <w:lsdException w:name="heading 5" w:locked="1" w:semiHidden="0" w:uiPriority="0" w:unhideWhenUsed="0" w:qFormat="1"/>
    <w:lsdException w:name="heading 6" w:locked="1" w:semiHidden="0" w:uiPriority="0" w:unhideWhenUsed="0" w:qFormat="1"/>
    <w:lsdException w:name="heading 7" w:locked="1" w:semiHidden="0" w:uiPriority="0" w:unhideWhenUsed="0" w:qFormat="1"/>
    <w:lsdException w:name="heading 8" w:locked="1" w:semiHidden="0" w:uiPriority="0" w:unhideWhenUsed="0" w:qFormat="1"/>
    <w:lsdException w:name="heading 9" w:locked="1" w:semiHidden="0" w:uiPriority="0" w:unhideWhenUsed="0" w:qFormat="1"/>
    <w:lsdException w:name="toc 1" w:locked="1" w:semiHidden="0" w:uiPriority="39" w:unhideWhenUsed="0"/>
    <w:lsdException w:name="toc 2" w:locked="1" w:semiHidden="0" w:uiPriority="39" w:unhideWhenUsed="0"/>
    <w:lsdException w:name="toc 3" w:locked="1" w:semiHidden="0" w:uiPriority="39" w:unhideWhenUsed="0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locked="1" w:semiHidden="0" w:uiPriority="0" w:unhideWhenUsed="0" w:qFormat="1"/>
    <w:lsdException w:name="footnote reference" w:uiPriority="0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Hyperlink" w:locked="1" w:semiHidden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5B83"/>
    <w:pPr>
      <w:spacing w:before="120" w:line="288" w:lineRule="auto"/>
      <w:jc w:val="both"/>
    </w:pPr>
    <w:rPr>
      <w:rFonts w:ascii="Trebuchet MS" w:hAnsi="Trebuchet MS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9"/>
    <w:qFormat/>
    <w:rsid w:val="00225F07"/>
    <w:pPr>
      <w:keepNext/>
      <w:pageBreakBefore/>
      <w:numPr>
        <w:numId w:val="21"/>
      </w:numPr>
      <w:pBdr>
        <w:bottom w:val="single" w:sz="4" w:space="1" w:color="auto"/>
      </w:pBdr>
      <w:spacing w:before="240" w:after="60"/>
      <w:outlineLvl w:val="0"/>
    </w:pPr>
    <w:rPr>
      <w:rFonts w:cs="Arial"/>
      <w:bCs/>
      <w:smallCaps/>
      <w:kern w:val="3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225F07"/>
    <w:pPr>
      <w:keepNext/>
      <w:numPr>
        <w:ilvl w:val="1"/>
        <w:numId w:val="21"/>
      </w:numPr>
      <w:spacing w:before="240" w:after="120"/>
      <w:outlineLvl w:val="1"/>
    </w:pPr>
    <w:rPr>
      <w:b/>
      <w:bCs/>
      <w:iCs/>
      <w:szCs w:val="28"/>
      <w:lang w:val="en-US" w:eastAsia="ja-JP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25F07"/>
    <w:pPr>
      <w:keepNext/>
      <w:numPr>
        <w:ilvl w:val="2"/>
        <w:numId w:val="21"/>
      </w:numPr>
      <w:spacing w:before="240" w:after="120"/>
      <w:outlineLvl w:val="2"/>
    </w:pPr>
    <w:rPr>
      <w:rFonts w:cs="Arial"/>
      <w:b/>
      <w:bCs/>
      <w:i/>
      <w:szCs w:val="26"/>
    </w:rPr>
  </w:style>
  <w:style w:type="paragraph" w:styleId="Heading4">
    <w:name w:val="heading 4"/>
    <w:aliases w:val="Char,Heading 4 Char1,Char Char Char"/>
    <w:basedOn w:val="Heading3"/>
    <w:next w:val="Normal"/>
    <w:link w:val="Heading4Char"/>
    <w:uiPriority w:val="99"/>
    <w:qFormat/>
    <w:rsid w:val="00A4407B"/>
    <w:pPr>
      <w:keepLines/>
      <w:numPr>
        <w:ilvl w:val="3"/>
      </w:numPr>
      <w:spacing w:before="120" w:after="0"/>
      <w:outlineLvl w:val="3"/>
    </w:pPr>
    <w:rPr>
      <w:rFonts w:cs="Arial Unicode MS"/>
      <w:b w:val="0"/>
      <w:noProof/>
      <w:szCs w:val="22"/>
      <w:lang w:val="en-US" w:eastAsia="ja-JP" w:bidi="ne-NP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A4407B"/>
    <w:pPr>
      <w:numPr>
        <w:ilvl w:val="4"/>
      </w:numPr>
      <w:outlineLvl w:val="4"/>
    </w:pPr>
    <w:rPr>
      <w:bCs w:val="0"/>
      <w:i w:val="0"/>
      <w:iCs/>
      <w:szCs w:val="26"/>
    </w:rPr>
  </w:style>
  <w:style w:type="paragraph" w:styleId="Heading6">
    <w:name w:val="heading 6"/>
    <w:basedOn w:val="Normal"/>
    <w:next w:val="Normal"/>
    <w:link w:val="Heading6Char"/>
    <w:uiPriority w:val="99"/>
    <w:qFormat/>
    <w:rsid w:val="00A4407B"/>
    <w:pPr>
      <w:spacing w:before="240" w:after="60"/>
      <w:outlineLvl w:val="5"/>
    </w:pPr>
    <w:rPr>
      <w:rFonts w:ascii="Times New Roman" w:hAnsi="Times New Roman"/>
      <w:b/>
      <w:bCs/>
    </w:rPr>
  </w:style>
  <w:style w:type="paragraph" w:styleId="Heading7">
    <w:name w:val="heading 7"/>
    <w:basedOn w:val="Normal"/>
    <w:next w:val="Normal"/>
    <w:link w:val="Heading7Char"/>
    <w:uiPriority w:val="99"/>
    <w:qFormat/>
    <w:rsid w:val="00A4407B"/>
    <w:p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9"/>
    <w:qFormat/>
    <w:rsid w:val="00A4407B"/>
    <w:p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9"/>
    <w:qFormat/>
    <w:rsid w:val="00A4407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rsid w:val="00225F07"/>
    <w:rPr>
      <w:rFonts w:ascii="Trebuchet MS" w:hAnsi="Trebuchet MS" w:cs="Arial"/>
      <w:bCs/>
      <w:smallCaps/>
      <w:kern w:val="32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9AA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Heading3Char">
    <w:name w:val="Heading 3 Char"/>
    <w:link w:val="Heading3"/>
    <w:uiPriority w:val="99"/>
    <w:rsid w:val="00225F07"/>
    <w:rPr>
      <w:rFonts w:ascii="Trebuchet MS" w:hAnsi="Trebuchet MS" w:cs="Arial"/>
      <w:b/>
      <w:bCs/>
      <w:i/>
      <w:sz w:val="22"/>
      <w:szCs w:val="26"/>
    </w:rPr>
  </w:style>
  <w:style w:type="character" w:customStyle="1" w:styleId="Heading4Char">
    <w:name w:val="Heading 4 Char"/>
    <w:aliases w:val="Char Char,Heading 4 Char1 Char,Char Char Char Char"/>
    <w:link w:val="Heading4"/>
    <w:uiPriority w:val="99"/>
    <w:locked/>
    <w:rsid w:val="00A4407B"/>
    <w:rPr>
      <w:rFonts w:ascii="Trebuchet MS" w:hAnsi="Trebuchet MS"/>
      <w:i/>
      <w:noProof/>
      <w:sz w:val="22"/>
    </w:rPr>
  </w:style>
  <w:style w:type="character" w:customStyle="1" w:styleId="Heading5Char">
    <w:name w:val="Heading 5 Char"/>
    <w:link w:val="Heading5"/>
    <w:uiPriority w:val="9"/>
    <w:semiHidden/>
    <w:rsid w:val="00A45D50"/>
    <w:rPr>
      <w:rFonts w:ascii="Calibri" w:eastAsia="Times New Roman" w:hAnsi="Calibri" w:cs="Times New Roman"/>
      <w:b/>
      <w:bCs/>
      <w:i/>
      <w:iCs/>
      <w:sz w:val="26"/>
      <w:szCs w:val="26"/>
      <w:lang w:val="en-GB" w:eastAsia="en-GB"/>
    </w:rPr>
  </w:style>
  <w:style w:type="character" w:customStyle="1" w:styleId="Heading6Char">
    <w:name w:val="Heading 6 Char"/>
    <w:link w:val="Heading6"/>
    <w:uiPriority w:val="9"/>
    <w:semiHidden/>
    <w:rsid w:val="00A45D50"/>
    <w:rPr>
      <w:rFonts w:ascii="Calibri" w:eastAsia="Times New Roman" w:hAnsi="Calibri" w:cs="Times New Roman"/>
      <w:b/>
      <w:bCs/>
      <w:lang w:val="en-GB" w:eastAsia="en-GB"/>
    </w:rPr>
  </w:style>
  <w:style w:type="character" w:customStyle="1" w:styleId="Heading7Char">
    <w:name w:val="Heading 7 Char"/>
    <w:link w:val="Heading7"/>
    <w:uiPriority w:val="9"/>
    <w:semiHidden/>
    <w:rsid w:val="00A45D50"/>
    <w:rPr>
      <w:rFonts w:ascii="Calibri" w:eastAsia="Times New Roman" w:hAnsi="Calibri" w:cs="Times New Roman"/>
      <w:sz w:val="24"/>
      <w:szCs w:val="24"/>
      <w:lang w:val="en-GB" w:eastAsia="en-GB"/>
    </w:rPr>
  </w:style>
  <w:style w:type="character" w:customStyle="1" w:styleId="Heading8Char">
    <w:name w:val="Heading 8 Char"/>
    <w:link w:val="Heading8"/>
    <w:uiPriority w:val="9"/>
    <w:semiHidden/>
    <w:rsid w:val="00A45D50"/>
    <w:rPr>
      <w:rFonts w:ascii="Calibri" w:eastAsia="Times New Roman" w:hAnsi="Calibri" w:cs="Times New Roman"/>
      <w:i/>
      <w:iCs/>
      <w:sz w:val="24"/>
      <w:szCs w:val="24"/>
      <w:lang w:val="en-GB" w:eastAsia="en-GB"/>
    </w:rPr>
  </w:style>
  <w:style w:type="character" w:customStyle="1" w:styleId="Heading9Char">
    <w:name w:val="Heading 9 Char"/>
    <w:link w:val="Heading9"/>
    <w:uiPriority w:val="9"/>
    <w:semiHidden/>
    <w:rsid w:val="00A45D50"/>
    <w:rPr>
      <w:rFonts w:ascii="Cambria" w:eastAsia="Times New Roman" w:hAnsi="Cambria" w:cs="Times New Roman"/>
      <w:lang w:val="en-GB" w:eastAsia="en-GB"/>
    </w:rPr>
  </w:style>
  <w:style w:type="paragraph" w:styleId="FootnoteText">
    <w:name w:val="footnote text"/>
    <w:basedOn w:val="Normal"/>
    <w:link w:val="FootnoteTextChar"/>
    <w:semiHidden/>
    <w:rsid w:val="00A4407B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A45D50"/>
    <w:rPr>
      <w:rFonts w:ascii="Trebuchet MS" w:hAnsi="Trebuchet MS"/>
      <w:sz w:val="20"/>
      <w:szCs w:val="20"/>
      <w:lang w:val="en-GB" w:eastAsia="en-GB"/>
    </w:rPr>
  </w:style>
  <w:style w:type="paragraph" w:styleId="Header">
    <w:name w:val="header"/>
    <w:basedOn w:val="Normal"/>
    <w:link w:val="HeaderChar"/>
    <w:uiPriority w:val="99"/>
    <w:semiHidden/>
    <w:rsid w:val="001619AA"/>
    <w:pPr>
      <w:tabs>
        <w:tab w:val="center" w:pos="4153"/>
        <w:tab w:val="right" w:pos="8306"/>
      </w:tabs>
      <w:spacing w:before="0"/>
    </w:pPr>
    <w:rPr>
      <w:sz w:val="18"/>
    </w:rPr>
  </w:style>
  <w:style w:type="character" w:customStyle="1" w:styleId="HeaderChar">
    <w:name w:val="Header Char"/>
    <w:link w:val="Header"/>
    <w:uiPriority w:val="99"/>
    <w:semiHidden/>
    <w:rsid w:val="001619AA"/>
    <w:rPr>
      <w:rFonts w:ascii="Trebuchet MS" w:hAnsi="Trebuchet MS"/>
      <w:sz w:val="18"/>
      <w:szCs w:val="22"/>
      <w:lang w:val="en-GB" w:eastAsia="en-GB"/>
    </w:rPr>
  </w:style>
  <w:style w:type="paragraph" w:styleId="Footer">
    <w:name w:val="footer"/>
    <w:basedOn w:val="Normal"/>
    <w:link w:val="FooterChar"/>
    <w:uiPriority w:val="99"/>
    <w:unhideWhenUsed/>
    <w:rsid w:val="001619AA"/>
    <w:pPr>
      <w:tabs>
        <w:tab w:val="center" w:pos="4513"/>
        <w:tab w:val="right" w:pos="9026"/>
      </w:tabs>
      <w:jc w:val="center"/>
    </w:pPr>
    <w:rPr>
      <w:sz w:val="18"/>
    </w:rPr>
  </w:style>
  <w:style w:type="character" w:customStyle="1" w:styleId="FooterChar">
    <w:name w:val="Footer Char"/>
    <w:link w:val="Footer"/>
    <w:uiPriority w:val="99"/>
    <w:rsid w:val="001619AA"/>
    <w:rPr>
      <w:rFonts w:ascii="Trebuchet MS" w:hAnsi="Trebuchet MS"/>
      <w:sz w:val="18"/>
      <w:szCs w:val="22"/>
      <w:lang w:val="en-GB" w:eastAsia="en-GB"/>
    </w:rPr>
  </w:style>
  <w:style w:type="character" w:customStyle="1" w:styleId="BalloonTextChar">
    <w:name w:val="Balloon Text Char"/>
    <w:link w:val="BalloonText"/>
    <w:uiPriority w:val="99"/>
    <w:semiHidden/>
    <w:rsid w:val="001619AA"/>
    <w:rPr>
      <w:rFonts w:ascii="Tahoma" w:hAnsi="Tahoma" w:cs="Tahoma"/>
      <w:sz w:val="16"/>
      <w:szCs w:val="16"/>
      <w:lang w:val="en-GB" w:eastAsia="en-GB"/>
    </w:rPr>
  </w:style>
  <w:style w:type="paragraph" w:customStyle="1" w:styleId="Saisieparagraph">
    <w:name w:val="Saisie (paragraph)"/>
    <w:basedOn w:val="Normal"/>
    <w:link w:val="SaisieparagraphChar"/>
    <w:rsid w:val="008C6599"/>
    <w:pPr>
      <w:shd w:val="clear" w:color="auto" w:fill="FFFFE7"/>
      <w:spacing w:line="240" w:lineRule="auto"/>
    </w:pPr>
  </w:style>
  <w:style w:type="paragraph" w:customStyle="1" w:styleId="Footer2">
    <w:name w:val="Footer2"/>
    <w:basedOn w:val="Normal"/>
    <w:qFormat/>
    <w:rsid w:val="005C5B83"/>
    <w:pPr>
      <w:tabs>
        <w:tab w:val="right" w:pos="9214"/>
      </w:tabs>
      <w:jc w:val="right"/>
    </w:pPr>
    <w:rPr>
      <w:snapToGrid w:val="0"/>
      <w:sz w:val="16"/>
      <w:lang w:val="nl-NL"/>
    </w:rPr>
  </w:style>
  <w:style w:type="paragraph" w:styleId="Index2">
    <w:name w:val="index 2"/>
    <w:basedOn w:val="Normal"/>
    <w:next w:val="Normal"/>
    <w:uiPriority w:val="99"/>
    <w:semiHidden/>
    <w:rsid w:val="00A4407B"/>
    <w:pPr>
      <w:spacing w:before="0" w:line="240" w:lineRule="auto"/>
      <w:ind w:left="480" w:hanging="240"/>
      <w:jc w:val="left"/>
    </w:pPr>
    <w:rPr>
      <w:szCs w:val="20"/>
    </w:rPr>
  </w:style>
  <w:style w:type="character" w:styleId="FootnoteReference">
    <w:name w:val="footnote reference"/>
    <w:semiHidden/>
    <w:rsid w:val="00A4407B"/>
    <w:rPr>
      <w:rFonts w:cs="Times New Roman"/>
      <w:vertAlign w:val="superscript"/>
    </w:rPr>
  </w:style>
  <w:style w:type="paragraph" w:customStyle="1" w:styleId="Guidancenotprinted">
    <w:name w:val="Guidance (not printed)"/>
    <w:basedOn w:val="Normal"/>
    <w:uiPriority w:val="99"/>
    <w:semiHidden/>
    <w:rsid w:val="00A4407B"/>
    <w:rPr>
      <w:vanish/>
      <w:color w:val="0000FF"/>
    </w:rPr>
  </w:style>
  <w:style w:type="paragraph" w:styleId="TOC2">
    <w:name w:val="toc 2"/>
    <w:basedOn w:val="Normal"/>
    <w:next w:val="Normal"/>
    <w:autoRedefine/>
    <w:uiPriority w:val="39"/>
    <w:rsid w:val="00A4407B"/>
    <w:pPr>
      <w:tabs>
        <w:tab w:val="left" w:pos="851"/>
        <w:tab w:val="right" w:leader="dot" w:pos="9061"/>
      </w:tabs>
      <w:ind w:left="180"/>
    </w:pPr>
    <w:rPr>
      <w:smallCaps/>
      <w:noProof/>
    </w:rPr>
  </w:style>
  <w:style w:type="paragraph" w:customStyle="1" w:styleId="Simpletitle">
    <w:name w:val="Simple title"/>
    <w:basedOn w:val="Normal"/>
    <w:next w:val="Normal"/>
    <w:uiPriority w:val="99"/>
    <w:rsid w:val="00A4407B"/>
    <w:pPr>
      <w:jc w:val="center"/>
    </w:pPr>
    <w:rPr>
      <w:b/>
      <w:bCs/>
      <w:caps/>
    </w:rPr>
  </w:style>
  <w:style w:type="table" w:customStyle="1" w:styleId="Table">
    <w:name w:val="Table"/>
    <w:rsid w:val="00A4407B"/>
    <w:rPr>
      <w:rFonts w:ascii="Trebuchet MS" w:hAnsi="Trebuchet MS"/>
      <w:lang w:val="fr-FR" w:eastAsia="fr-FR"/>
    </w:rPr>
    <w:tblPr>
      <w:tblInd w:w="0" w:type="dxa"/>
      <w:tblBorders>
        <w:top w:val="double" w:sz="2" w:space="0" w:color="auto"/>
        <w:left w:val="double" w:sz="2" w:space="0" w:color="auto"/>
        <w:bottom w:val="double" w:sz="2" w:space="0" w:color="auto"/>
        <w:right w:val="double" w:sz="2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0" w:type="dxa"/>
        <w:right w:w="57" w:type="dxa"/>
      </w:tblCellMar>
    </w:tblPr>
  </w:style>
  <w:style w:type="paragraph" w:customStyle="1" w:styleId="Conseilsinvisibles">
    <w:name w:val="Conseils (invisibles)"/>
    <w:basedOn w:val="Normal"/>
    <w:rsid w:val="008C6599"/>
    <w:pPr>
      <w:spacing w:line="240" w:lineRule="auto"/>
    </w:pPr>
    <w:rPr>
      <w:vanish/>
      <w:color w:val="0000FF"/>
    </w:rPr>
  </w:style>
  <w:style w:type="character" w:customStyle="1" w:styleId="SaisieparagraphChar">
    <w:name w:val="Saisie (paragraph) Char"/>
    <w:link w:val="Saisieparagraph"/>
    <w:rsid w:val="008C6599"/>
    <w:rPr>
      <w:rFonts w:ascii="Trebuchet MS" w:hAnsi="Trebuchet MS"/>
      <w:sz w:val="22"/>
      <w:szCs w:val="22"/>
      <w:shd w:val="clear" w:color="auto" w:fill="FFFFE7"/>
      <w:lang w:val="en-GB" w:eastAsia="en-GB"/>
    </w:rPr>
  </w:style>
  <w:style w:type="paragraph" w:styleId="TOC1">
    <w:name w:val="toc 1"/>
    <w:basedOn w:val="Normal"/>
    <w:next w:val="Normal"/>
    <w:autoRedefine/>
    <w:uiPriority w:val="39"/>
    <w:rsid w:val="00A4407B"/>
    <w:pPr>
      <w:tabs>
        <w:tab w:val="left" w:pos="540"/>
        <w:tab w:val="right" w:leader="dot" w:pos="9061"/>
      </w:tabs>
      <w:spacing w:line="240" w:lineRule="auto"/>
    </w:pPr>
    <w:rPr>
      <w:b/>
      <w:caps/>
      <w:noProof/>
    </w:rPr>
  </w:style>
  <w:style w:type="paragraph" w:styleId="TOC3">
    <w:name w:val="toc 3"/>
    <w:basedOn w:val="Normal"/>
    <w:next w:val="Normal"/>
    <w:autoRedefine/>
    <w:uiPriority w:val="39"/>
    <w:rsid w:val="00A4407B"/>
    <w:pPr>
      <w:tabs>
        <w:tab w:val="left" w:pos="1440"/>
        <w:tab w:val="right" w:leader="dot" w:pos="9061"/>
      </w:tabs>
      <w:ind w:left="540"/>
    </w:pPr>
    <w:rPr>
      <w:i/>
      <w:noProof/>
    </w:rPr>
  </w:style>
  <w:style w:type="character" w:styleId="Hyperlink">
    <w:name w:val="Hyperlink"/>
    <w:uiPriority w:val="99"/>
    <w:rsid w:val="00A4407B"/>
    <w:rPr>
      <w:rFonts w:cs="Times New Roman"/>
      <w:color w:val="0000FF"/>
      <w:u w:val="single"/>
    </w:rPr>
  </w:style>
  <w:style w:type="paragraph" w:styleId="BlockText">
    <w:name w:val="Block Text"/>
    <w:basedOn w:val="Normal"/>
    <w:uiPriority w:val="99"/>
    <w:unhideWhenUsed/>
    <w:rsid w:val="001619AA"/>
    <w:pPr>
      <w:spacing w:after="120"/>
      <w:ind w:left="1440" w:right="1440"/>
    </w:pPr>
  </w:style>
  <w:style w:type="character" w:customStyle="1" w:styleId="hps">
    <w:name w:val="hps"/>
    <w:rsid w:val="00F51087"/>
  </w:style>
  <w:style w:type="paragraph" w:styleId="BodyTextIndent">
    <w:name w:val="Body Text Indent"/>
    <w:basedOn w:val="Normal"/>
    <w:link w:val="BodyTextIndentChar"/>
    <w:uiPriority w:val="99"/>
    <w:semiHidden/>
    <w:rsid w:val="00A4407B"/>
    <w:pPr>
      <w:spacing w:after="120"/>
      <w:ind w:left="283"/>
    </w:pPr>
  </w:style>
  <w:style w:type="character" w:customStyle="1" w:styleId="BodyTextIndentChar">
    <w:name w:val="Body Text Indent Char"/>
    <w:link w:val="BodyTextIndent"/>
    <w:uiPriority w:val="99"/>
    <w:semiHidden/>
    <w:rsid w:val="00A45D50"/>
    <w:rPr>
      <w:rFonts w:ascii="Trebuchet MS" w:hAnsi="Trebuchet MS"/>
      <w:lang w:val="en-GB"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A4407B"/>
    <w:pPr>
      <w:ind w:firstLine="21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A45D50"/>
    <w:rPr>
      <w:rFonts w:ascii="Trebuchet MS" w:hAnsi="Trebuchet MS"/>
      <w:lang w:val="en-GB"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A4407B"/>
    <w:pPr>
      <w:spacing w:after="120" w:line="480" w:lineRule="auto"/>
      <w:ind w:left="283"/>
    </w:pPr>
  </w:style>
  <w:style w:type="character" w:customStyle="1" w:styleId="BodyTextIndent2Char">
    <w:name w:val="Body Text Indent 2 Char"/>
    <w:link w:val="BodyTextIndent2"/>
    <w:uiPriority w:val="99"/>
    <w:semiHidden/>
    <w:rsid w:val="00A45D50"/>
    <w:rPr>
      <w:rFonts w:ascii="Trebuchet MS" w:hAnsi="Trebuchet MS"/>
      <w:lang w:val="en-GB"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A4407B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A45D50"/>
    <w:rPr>
      <w:rFonts w:ascii="Trebuchet MS" w:hAnsi="Trebuchet MS"/>
      <w:sz w:val="16"/>
      <w:szCs w:val="16"/>
      <w:lang w:val="en-GB" w:eastAsia="en-GB"/>
    </w:rPr>
  </w:style>
  <w:style w:type="paragraph" w:styleId="Closing">
    <w:name w:val="Closing"/>
    <w:basedOn w:val="Normal"/>
    <w:link w:val="ClosingChar"/>
    <w:uiPriority w:val="99"/>
    <w:semiHidden/>
    <w:rsid w:val="00A4407B"/>
    <w:pPr>
      <w:ind w:left="4252"/>
    </w:pPr>
  </w:style>
  <w:style w:type="character" w:customStyle="1" w:styleId="ClosingChar">
    <w:name w:val="Closing Char"/>
    <w:link w:val="Closing"/>
    <w:uiPriority w:val="99"/>
    <w:semiHidden/>
    <w:rsid w:val="00A45D50"/>
    <w:rPr>
      <w:rFonts w:ascii="Trebuchet MS" w:hAnsi="Trebuchet MS"/>
      <w:lang w:val="en-GB" w:eastAsia="en-GB"/>
    </w:rPr>
  </w:style>
  <w:style w:type="paragraph" w:styleId="EnvelopeAddress">
    <w:name w:val="envelope address"/>
    <w:basedOn w:val="Normal"/>
    <w:uiPriority w:val="99"/>
    <w:semiHidden/>
    <w:rsid w:val="00A4407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A4407B"/>
    <w:rPr>
      <w:rFonts w:ascii="Arial" w:hAnsi="Arial" w:cs="Arial"/>
      <w:sz w:val="20"/>
      <w:szCs w:val="20"/>
    </w:rPr>
  </w:style>
  <w:style w:type="character" w:styleId="FollowedHyperlink">
    <w:name w:val="FollowedHyperlink"/>
    <w:uiPriority w:val="99"/>
    <w:semiHidden/>
    <w:rsid w:val="00A4407B"/>
    <w:rPr>
      <w:rFonts w:cs="Times New Roman"/>
      <w:color w:val="606420"/>
      <w:u w:val="single"/>
    </w:rPr>
  </w:style>
  <w:style w:type="character" w:styleId="HTMLAcronym">
    <w:name w:val="HTML Acronym"/>
    <w:uiPriority w:val="99"/>
    <w:semiHidden/>
    <w:rsid w:val="00A4407B"/>
    <w:rPr>
      <w:rFonts w:cs="Times New Roman"/>
    </w:rPr>
  </w:style>
  <w:style w:type="paragraph" w:styleId="HTMLAddress">
    <w:name w:val="HTML Address"/>
    <w:basedOn w:val="Normal"/>
    <w:link w:val="HTMLAddressChar"/>
    <w:uiPriority w:val="99"/>
    <w:semiHidden/>
    <w:rsid w:val="00A4407B"/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A45D50"/>
    <w:rPr>
      <w:rFonts w:ascii="Trebuchet MS" w:hAnsi="Trebuchet MS"/>
      <w:i/>
      <w:iCs/>
      <w:lang w:val="en-GB" w:eastAsia="en-GB"/>
    </w:rPr>
  </w:style>
  <w:style w:type="character" w:styleId="HTMLCite">
    <w:name w:val="HTML Cite"/>
    <w:uiPriority w:val="99"/>
    <w:semiHidden/>
    <w:rsid w:val="00A4407B"/>
    <w:rPr>
      <w:rFonts w:cs="Times New Roman"/>
      <w:i/>
    </w:rPr>
  </w:style>
  <w:style w:type="character" w:styleId="HTMLCode">
    <w:name w:val="HTML Code"/>
    <w:uiPriority w:val="99"/>
    <w:semiHidden/>
    <w:rsid w:val="00A4407B"/>
    <w:rPr>
      <w:rFonts w:ascii="Courier New" w:hAnsi="Courier New" w:cs="Times New Roman"/>
      <w:sz w:val="20"/>
    </w:rPr>
  </w:style>
  <w:style w:type="character" w:styleId="HTMLDefinition">
    <w:name w:val="HTML Definition"/>
    <w:uiPriority w:val="99"/>
    <w:semiHidden/>
    <w:rsid w:val="00A4407B"/>
    <w:rPr>
      <w:rFonts w:cs="Times New Roman"/>
      <w:i/>
    </w:rPr>
  </w:style>
  <w:style w:type="character" w:styleId="HTMLKeyboard">
    <w:name w:val="HTML Keyboard"/>
    <w:uiPriority w:val="99"/>
    <w:semiHidden/>
    <w:rsid w:val="00A4407B"/>
    <w:rPr>
      <w:rFonts w:ascii="Courier New" w:hAnsi="Courier New" w:cs="Times New Roman"/>
      <w:sz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A4407B"/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A45D50"/>
    <w:rPr>
      <w:rFonts w:ascii="Courier New" w:hAnsi="Courier New" w:cs="Courier New"/>
      <w:sz w:val="20"/>
      <w:szCs w:val="20"/>
      <w:lang w:val="en-GB" w:eastAsia="en-GB"/>
    </w:rPr>
  </w:style>
  <w:style w:type="character" w:styleId="HTMLSample">
    <w:name w:val="HTML Sample"/>
    <w:uiPriority w:val="99"/>
    <w:semiHidden/>
    <w:rsid w:val="00A4407B"/>
    <w:rPr>
      <w:rFonts w:ascii="Courier New" w:hAnsi="Courier New" w:cs="Times New Roman"/>
    </w:rPr>
  </w:style>
  <w:style w:type="character" w:styleId="HTMLTypewriter">
    <w:name w:val="HTML Typewriter"/>
    <w:uiPriority w:val="99"/>
    <w:semiHidden/>
    <w:rsid w:val="00A4407B"/>
    <w:rPr>
      <w:rFonts w:ascii="Courier New" w:hAnsi="Courier New" w:cs="Times New Roman"/>
      <w:sz w:val="20"/>
    </w:rPr>
  </w:style>
  <w:style w:type="character" w:styleId="HTMLVariable">
    <w:name w:val="HTML Variable"/>
    <w:uiPriority w:val="99"/>
    <w:semiHidden/>
    <w:rsid w:val="00A4407B"/>
    <w:rPr>
      <w:rFonts w:cs="Times New Roman"/>
      <w:i/>
    </w:rPr>
  </w:style>
  <w:style w:type="character" w:styleId="LineNumber">
    <w:name w:val="line number"/>
    <w:uiPriority w:val="99"/>
    <w:semiHidden/>
    <w:rsid w:val="00A4407B"/>
    <w:rPr>
      <w:rFonts w:cs="Times New Roman"/>
    </w:rPr>
  </w:style>
  <w:style w:type="paragraph" w:styleId="List">
    <w:name w:val="List"/>
    <w:basedOn w:val="Normal"/>
    <w:uiPriority w:val="99"/>
    <w:semiHidden/>
    <w:rsid w:val="00A4407B"/>
    <w:pPr>
      <w:ind w:left="283" w:hanging="283"/>
    </w:pPr>
  </w:style>
  <w:style w:type="paragraph" w:styleId="List2">
    <w:name w:val="List 2"/>
    <w:basedOn w:val="Normal"/>
    <w:uiPriority w:val="99"/>
    <w:semiHidden/>
    <w:rsid w:val="00A4407B"/>
    <w:pPr>
      <w:ind w:left="566" w:hanging="283"/>
    </w:pPr>
  </w:style>
  <w:style w:type="paragraph" w:styleId="List3">
    <w:name w:val="List 3"/>
    <w:basedOn w:val="Normal"/>
    <w:uiPriority w:val="99"/>
    <w:semiHidden/>
    <w:rsid w:val="00A4407B"/>
    <w:pPr>
      <w:ind w:left="849" w:hanging="283"/>
    </w:pPr>
  </w:style>
  <w:style w:type="paragraph" w:styleId="List4">
    <w:name w:val="List 4"/>
    <w:basedOn w:val="Normal"/>
    <w:uiPriority w:val="99"/>
    <w:semiHidden/>
    <w:rsid w:val="00A4407B"/>
    <w:pPr>
      <w:ind w:left="1132" w:hanging="283"/>
    </w:pPr>
  </w:style>
  <w:style w:type="paragraph" w:styleId="List5">
    <w:name w:val="List 5"/>
    <w:basedOn w:val="Normal"/>
    <w:uiPriority w:val="99"/>
    <w:semiHidden/>
    <w:rsid w:val="00A4407B"/>
    <w:pPr>
      <w:ind w:left="1415" w:hanging="283"/>
    </w:pPr>
  </w:style>
  <w:style w:type="paragraph" w:styleId="ListBullet">
    <w:name w:val="List Bullet"/>
    <w:basedOn w:val="Normal"/>
    <w:uiPriority w:val="99"/>
    <w:semiHidden/>
    <w:rsid w:val="00A4407B"/>
    <w:pPr>
      <w:tabs>
        <w:tab w:val="num" w:pos="360"/>
      </w:tabs>
      <w:ind w:left="360" w:hanging="360"/>
    </w:pPr>
  </w:style>
  <w:style w:type="paragraph" w:styleId="ListBullet2">
    <w:name w:val="List Bullet 2"/>
    <w:basedOn w:val="Normal"/>
    <w:uiPriority w:val="99"/>
    <w:semiHidden/>
    <w:rsid w:val="00A4407B"/>
    <w:pPr>
      <w:tabs>
        <w:tab w:val="num" w:pos="643"/>
      </w:tabs>
      <w:ind w:left="643" w:hanging="360"/>
    </w:pPr>
  </w:style>
  <w:style w:type="paragraph" w:styleId="ListBullet3">
    <w:name w:val="List Bullet 3"/>
    <w:basedOn w:val="Normal"/>
    <w:uiPriority w:val="99"/>
    <w:semiHidden/>
    <w:rsid w:val="00A4407B"/>
    <w:pPr>
      <w:tabs>
        <w:tab w:val="num" w:pos="926"/>
      </w:tabs>
      <w:ind w:left="926" w:hanging="360"/>
    </w:pPr>
  </w:style>
  <w:style w:type="paragraph" w:styleId="ListBullet4">
    <w:name w:val="List Bullet 4"/>
    <w:basedOn w:val="Normal"/>
    <w:uiPriority w:val="99"/>
    <w:semiHidden/>
    <w:rsid w:val="00A4407B"/>
    <w:pPr>
      <w:tabs>
        <w:tab w:val="num" w:pos="1209"/>
      </w:tabs>
      <w:ind w:left="1209" w:hanging="360"/>
    </w:pPr>
  </w:style>
  <w:style w:type="paragraph" w:styleId="ListBullet5">
    <w:name w:val="List Bullet 5"/>
    <w:basedOn w:val="Normal"/>
    <w:uiPriority w:val="99"/>
    <w:semiHidden/>
    <w:rsid w:val="00A4407B"/>
    <w:pPr>
      <w:tabs>
        <w:tab w:val="num" w:pos="1492"/>
      </w:tabs>
      <w:ind w:left="1492" w:hanging="360"/>
    </w:pPr>
  </w:style>
  <w:style w:type="paragraph" w:styleId="ListContinue">
    <w:name w:val="List Continue"/>
    <w:basedOn w:val="Normal"/>
    <w:uiPriority w:val="99"/>
    <w:semiHidden/>
    <w:rsid w:val="00A4407B"/>
    <w:pPr>
      <w:spacing w:after="120"/>
      <w:ind w:left="283"/>
    </w:pPr>
  </w:style>
  <w:style w:type="paragraph" w:styleId="ListContinue2">
    <w:name w:val="List Continue 2"/>
    <w:basedOn w:val="Normal"/>
    <w:uiPriority w:val="99"/>
    <w:semiHidden/>
    <w:rsid w:val="00A4407B"/>
    <w:pPr>
      <w:spacing w:after="120"/>
      <w:ind w:left="566"/>
    </w:pPr>
  </w:style>
  <w:style w:type="paragraph" w:styleId="ListContinue3">
    <w:name w:val="List Continue 3"/>
    <w:basedOn w:val="Normal"/>
    <w:uiPriority w:val="99"/>
    <w:semiHidden/>
    <w:rsid w:val="00A4407B"/>
    <w:pPr>
      <w:spacing w:after="120"/>
      <w:ind w:left="849"/>
    </w:pPr>
  </w:style>
  <w:style w:type="paragraph" w:styleId="ListContinue4">
    <w:name w:val="List Continue 4"/>
    <w:basedOn w:val="Normal"/>
    <w:uiPriority w:val="99"/>
    <w:semiHidden/>
    <w:rsid w:val="00A4407B"/>
    <w:pPr>
      <w:spacing w:after="120"/>
      <w:ind w:left="1132"/>
    </w:pPr>
  </w:style>
  <w:style w:type="paragraph" w:styleId="ListContinue5">
    <w:name w:val="List Continue 5"/>
    <w:basedOn w:val="Normal"/>
    <w:uiPriority w:val="99"/>
    <w:semiHidden/>
    <w:rsid w:val="00A4407B"/>
    <w:pPr>
      <w:spacing w:after="120"/>
      <w:ind w:left="1415"/>
    </w:pPr>
  </w:style>
  <w:style w:type="paragraph" w:styleId="ListNumber">
    <w:name w:val="List Number"/>
    <w:basedOn w:val="Normal"/>
    <w:uiPriority w:val="99"/>
    <w:semiHidden/>
    <w:rsid w:val="00A4407B"/>
    <w:pPr>
      <w:tabs>
        <w:tab w:val="num" w:pos="360"/>
      </w:tabs>
      <w:ind w:left="360" w:hanging="360"/>
    </w:pPr>
  </w:style>
  <w:style w:type="paragraph" w:styleId="ListNumber2">
    <w:name w:val="List Number 2"/>
    <w:basedOn w:val="Normal"/>
    <w:uiPriority w:val="99"/>
    <w:semiHidden/>
    <w:rsid w:val="00A4407B"/>
    <w:pPr>
      <w:tabs>
        <w:tab w:val="num" w:pos="643"/>
      </w:tabs>
      <w:ind w:left="643" w:hanging="360"/>
    </w:pPr>
  </w:style>
  <w:style w:type="paragraph" w:styleId="ListNumber3">
    <w:name w:val="List Number 3"/>
    <w:basedOn w:val="Normal"/>
    <w:uiPriority w:val="99"/>
    <w:semiHidden/>
    <w:rsid w:val="00A4407B"/>
    <w:pPr>
      <w:tabs>
        <w:tab w:val="num" w:pos="926"/>
      </w:tabs>
      <w:ind w:left="926" w:hanging="360"/>
    </w:pPr>
  </w:style>
  <w:style w:type="paragraph" w:styleId="ListNumber4">
    <w:name w:val="List Number 4"/>
    <w:basedOn w:val="Normal"/>
    <w:uiPriority w:val="99"/>
    <w:semiHidden/>
    <w:rsid w:val="00A4407B"/>
    <w:pPr>
      <w:tabs>
        <w:tab w:val="num" w:pos="1209"/>
      </w:tabs>
      <w:ind w:left="1209" w:hanging="360"/>
    </w:pPr>
  </w:style>
  <w:style w:type="paragraph" w:styleId="ListNumber5">
    <w:name w:val="List Number 5"/>
    <w:basedOn w:val="Normal"/>
    <w:uiPriority w:val="99"/>
    <w:semiHidden/>
    <w:rsid w:val="00A4407B"/>
    <w:pPr>
      <w:tabs>
        <w:tab w:val="num" w:pos="1492"/>
      </w:tabs>
      <w:ind w:left="1492" w:hanging="360"/>
    </w:pPr>
  </w:style>
  <w:style w:type="paragraph" w:styleId="MessageHeader">
    <w:name w:val="Message Header"/>
    <w:basedOn w:val="Normal"/>
    <w:link w:val="MessageHeaderChar"/>
    <w:uiPriority w:val="99"/>
    <w:semiHidden/>
    <w:rsid w:val="00A440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character" w:customStyle="1" w:styleId="MessageHeaderChar">
    <w:name w:val="Message Header Char"/>
    <w:link w:val="MessageHeader"/>
    <w:uiPriority w:val="99"/>
    <w:semiHidden/>
    <w:rsid w:val="00A45D50"/>
    <w:rPr>
      <w:rFonts w:ascii="Cambria" w:eastAsia="Times New Roman" w:hAnsi="Cambria" w:cs="Times New Roman"/>
      <w:sz w:val="24"/>
      <w:szCs w:val="24"/>
      <w:shd w:val="pct20" w:color="auto" w:fill="auto"/>
      <w:lang w:val="en-GB" w:eastAsia="en-GB"/>
    </w:rPr>
  </w:style>
  <w:style w:type="paragraph" w:styleId="NormalWeb">
    <w:name w:val="Normal (Web)"/>
    <w:basedOn w:val="Normal"/>
    <w:uiPriority w:val="99"/>
    <w:semiHidden/>
    <w:rsid w:val="00A4407B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rsid w:val="00A4407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A4407B"/>
  </w:style>
  <w:style w:type="character" w:customStyle="1" w:styleId="NoteHeadingChar">
    <w:name w:val="Note Heading Char"/>
    <w:link w:val="NoteHeading"/>
    <w:uiPriority w:val="99"/>
    <w:semiHidden/>
    <w:rsid w:val="00A45D50"/>
    <w:rPr>
      <w:rFonts w:ascii="Trebuchet MS" w:hAnsi="Trebuchet MS"/>
      <w:lang w:val="en-GB" w:eastAsia="en-GB"/>
    </w:rPr>
  </w:style>
  <w:style w:type="character" w:styleId="PageNumber">
    <w:name w:val="page number"/>
    <w:uiPriority w:val="99"/>
    <w:semiHidden/>
    <w:rsid w:val="00A4407B"/>
    <w:rPr>
      <w:rFonts w:cs="Times New Roman"/>
    </w:rPr>
  </w:style>
  <w:style w:type="paragraph" w:styleId="PlainText">
    <w:name w:val="Plain Text"/>
    <w:basedOn w:val="Normal"/>
    <w:link w:val="PlainTextChar"/>
    <w:uiPriority w:val="99"/>
    <w:semiHidden/>
    <w:rsid w:val="00A4407B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link w:val="PlainText"/>
    <w:uiPriority w:val="99"/>
    <w:semiHidden/>
    <w:rsid w:val="00A45D50"/>
    <w:rPr>
      <w:rFonts w:ascii="Courier New" w:hAnsi="Courier New" w:cs="Courier New"/>
      <w:sz w:val="20"/>
      <w:szCs w:val="20"/>
      <w:lang w:val="en-GB"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A4407B"/>
  </w:style>
  <w:style w:type="character" w:customStyle="1" w:styleId="SalutationChar">
    <w:name w:val="Salutation Char"/>
    <w:link w:val="Salutation"/>
    <w:uiPriority w:val="99"/>
    <w:semiHidden/>
    <w:rsid w:val="00A45D50"/>
    <w:rPr>
      <w:rFonts w:ascii="Trebuchet MS" w:hAnsi="Trebuchet MS"/>
      <w:lang w:val="en-GB" w:eastAsia="en-GB"/>
    </w:rPr>
  </w:style>
  <w:style w:type="paragraph" w:styleId="Signature">
    <w:name w:val="Signature"/>
    <w:basedOn w:val="Normal"/>
    <w:link w:val="SignatureChar"/>
    <w:uiPriority w:val="99"/>
    <w:semiHidden/>
    <w:rsid w:val="00A4407B"/>
    <w:pPr>
      <w:ind w:left="4252"/>
    </w:pPr>
  </w:style>
  <w:style w:type="character" w:customStyle="1" w:styleId="SignatureChar">
    <w:name w:val="Signature Char"/>
    <w:link w:val="Signature"/>
    <w:uiPriority w:val="99"/>
    <w:semiHidden/>
    <w:rsid w:val="00A45D50"/>
    <w:rPr>
      <w:rFonts w:ascii="Trebuchet MS" w:hAnsi="Trebuchet MS"/>
      <w:lang w:val="en-GB" w:eastAsia="en-GB"/>
    </w:rPr>
  </w:style>
  <w:style w:type="character" w:styleId="Strong">
    <w:name w:val="Strong"/>
    <w:uiPriority w:val="99"/>
    <w:qFormat/>
    <w:rsid w:val="00A4407B"/>
    <w:rPr>
      <w:rFonts w:cs="Times New Roman"/>
      <w:b/>
    </w:rPr>
  </w:style>
  <w:style w:type="paragraph" w:styleId="Subtitle">
    <w:name w:val="Subtitle"/>
    <w:basedOn w:val="Normal"/>
    <w:link w:val="SubtitleChar"/>
    <w:uiPriority w:val="99"/>
    <w:qFormat/>
    <w:rsid w:val="00A4407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character" w:customStyle="1" w:styleId="SubtitleChar">
    <w:name w:val="Subtitle Char"/>
    <w:link w:val="Subtitle"/>
    <w:uiPriority w:val="11"/>
    <w:rsid w:val="00A45D50"/>
    <w:rPr>
      <w:rFonts w:ascii="Cambria" w:eastAsia="Times New Roman" w:hAnsi="Cambria" w:cs="Times New Roman"/>
      <w:sz w:val="24"/>
      <w:szCs w:val="24"/>
      <w:lang w:val="en-GB" w:eastAsia="en-GB"/>
    </w:rPr>
  </w:style>
  <w:style w:type="table" w:styleId="Table3Deffects1">
    <w:name w:val="Table 3D effects 1"/>
    <w:basedOn w:val="TableNormal"/>
    <w:uiPriority w:val="99"/>
    <w:semiHidden/>
    <w:rsid w:val="00A4407B"/>
    <w:pPr>
      <w:spacing w:before="120" w:line="288" w:lineRule="auto"/>
      <w:jc w:val="both"/>
    </w:pPr>
    <w:tblPr/>
    <w:tcPr>
      <w:shd w:val="solid" w:color="C0C0C0" w:fill="FFFFFF"/>
    </w:tcPr>
    <w:tblStylePr w:type="firstRow">
      <w:rPr>
        <w:rFonts w:cs="Times New Roman"/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</w:rPr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rPr>
        <w:rFonts w:cs="Times New Roman"/>
      </w:rPr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StyleColBandSize w:val="1"/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50" w:color="C0C0C0" w:fill="FFFFFF"/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rsid w:val="00A4407B"/>
    <w:pPr>
      <w:spacing w:before="12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rFonts w:cs="Times New Roman"/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rsid w:val="00A4407B"/>
    <w:pPr>
      <w:spacing w:before="12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rPr>
        <w:rFonts w:cs="Times New Roman"/>
      </w:rPr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25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FF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30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00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rsid w:val="00A4407B"/>
    <w:pPr>
      <w:spacing w:before="120" w:line="288" w:lineRule="auto"/>
      <w:jc w:val="both"/>
    </w:p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rsid w:val="00A4407B"/>
    <w:pPr>
      <w:spacing w:before="12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</w:tblStylePr>
  </w:style>
  <w:style w:type="table" w:styleId="TableContemporary">
    <w:name w:val="Table Contemporary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A4407B"/>
    <w:pPr>
      <w:spacing w:before="12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rsid w:val="00A4407B"/>
    <w:pPr>
      <w:spacing w:before="12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rsid w:val="00A4407B"/>
    <w:pPr>
      <w:spacing w:before="120" w:line="288" w:lineRule="auto"/>
      <w:jc w:val="both"/>
    </w:pPr>
    <w:tblPr/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rsid w:val="00A4407B"/>
    <w:pPr>
      <w:spacing w:before="120" w:line="288" w:lineRule="auto"/>
      <w:jc w:val="both"/>
    </w:pPr>
    <w:tblPr>
      <w:tblStyleRowBandSize w:val="1"/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rsid w:val="00A4407B"/>
    <w:pPr>
      <w:spacing w:before="12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rsid w:val="00A4407B"/>
    <w:pPr>
      <w:spacing w:before="12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rsid w:val="00A4407B"/>
    <w:pPr>
      <w:spacing w:before="12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rsid w:val="00A4407B"/>
    <w:pPr>
      <w:spacing w:before="12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eading2Char">
    <w:name w:val="Heading 2 Char"/>
    <w:link w:val="Heading2"/>
    <w:uiPriority w:val="99"/>
    <w:locked/>
    <w:rsid w:val="00225F07"/>
    <w:rPr>
      <w:rFonts w:ascii="Trebuchet MS" w:hAnsi="Trebuchet MS"/>
      <w:b/>
      <w:bCs/>
      <w:iCs/>
      <w:sz w:val="22"/>
      <w:szCs w:val="28"/>
      <w:lang w:val="en-US" w:eastAsia="ja-JP"/>
    </w:rPr>
  </w:style>
  <w:style w:type="paragraph" w:styleId="Caption">
    <w:name w:val="caption"/>
    <w:basedOn w:val="Normal"/>
    <w:next w:val="Normal"/>
    <w:uiPriority w:val="99"/>
    <w:qFormat/>
    <w:rsid w:val="00A4407B"/>
    <w:rPr>
      <w:b/>
      <w:bCs/>
      <w:sz w:val="20"/>
      <w:szCs w:val="20"/>
    </w:rPr>
  </w:style>
  <w:style w:type="paragraph" w:customStyle="1" w:styleId="IntroPara">
    <w:name w:val="IntroPara"/>
    <w:basedOn w:val="Normal"/>
    <w:uiPriority w:val="99"/>
    <w:rsid w:val="00A4407B"/>
    <w:pPr>
      <w:spacing w:before="0" w:after="240" w:line="240" w:lineRule="auto"/>
      <w:ind w:left="576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TableText">
    <w:name w:val="Table Text"/>
    <w:basedOn w:val="Normal"/>
    <w:uiPriority w:val="99"/>
    <w:rsid w:val="00A4407B"/>
    <w:pPr>
      <w:spacing w:before="0" w:line="240" w:lineRule="auto"/>
      <w:ind w:left="14"/>
      <w:jc w:val="left"/>
    </w:pPr>
    <w:rPr>
      <w:rFonts w:ascii="Arial" w:hAnsi="Arial"/>
      <w:spacing w:val="-5"/>
      <w:sz w:val="16"/>
      <w:szCs w:val="20"/>
      <w:lang w:val="en-US" w:eastAsia="en-US"/>
    </w:rPr>
  </w:style>
  <w:style w:type="paragraph" w:customStyle="1" w:styleId="StyleTableHeader10pt">
    <w:name w:val="Style Table Header + 10 pt"/>
    <w:basedOn w:val="Normal"/>
    <w:uiPriority w:val="99"/>
    <w:rsid w:val="00A4407B"/>
    <w:pPr>
      <w:spacing w:before="60" w:line="240" w:lineRule="auto"/>
      <w:jc w:val="center"/>
    </w:pPr>
    <w:rPr>
      <w:rFonts w:ascii="Arial" w:hAnsi="Arial"/>
      <w:b/>
      <w:bCs/>
      <w:spacing w:val="-5"/>
      <w:sz w:val="20"/>
      <w:szCs w:val="20"/>
      <w:lang w:val="en-US" w:eastAsia="en-US"/>
    </w:rPr>
  </w:style>
  <w:style w:type="character" w:styleId="CommentReference">
    <w:name w:val="annotation reference"/>
    <w:uiPriority w:val="99"/>
    <w:rsid w:val="00A4407B"/>
    <w:rPr>
      <w:rFonts w:cs="Times New Roman"/>
      <w:sz w:val="16"/>
    </w:rPr>
  </w:style>
  <w:style w:type="paragraph" w:styleId="CommentText">
    <w:name w:val="annotation text"/>
    <w:basedOn w:val="Normal"/>
    <w:link w:val="CommentTextChar"/>
    <w:uiPriority w:val="99"/>
    <w:rsid w:val="00A4407B"/>
    <w:rPr>
      <w:sz w:val="20"/>
      <w:szCs w:val="20"/>
      <w:lang w:val="en-US" w:eastAsia="ja-JP"/>
    </w:rPr>
  </w:style>
  <w:style w:type="character" w:customStyle="1" w:styleId="CommentTextChar">
    <w:name w:val="Comment Text Char"/>
    <w:link w:val="CommentText"/>
    <w:uiPriority w:val="99"/>
    <w:locked/>
    <w:rsid w:val="00A4407B"/>
    <w:rPr>
      <w:rFonts w:ascii="Trebuchet MS" w:hAnsi="Trebuchet M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rsid w:val="00A4407B"/>
    <w:rPr>
      <w:b/>
      <w:bCs/>
    </w:rPr>
  </w:style>
  <w:style w:type="character" w:customStyle="1" w:styleId="CommentSubjectChar">
    <w:name w:val="Comment Subject Char"/>
    <w:link w:val="CommentSubject"/>
    <w:uiPriority w:val="99"/>
    <w:locked/>
    <w:rsid w:val="00A4407B"/>
    <w:rPr>
      <w:rFonts w:ascii="Trebuchet MS" w:hAnsi="Trebuchet MS"/>
      <w:b/>
    </w:rPr>
  </w:style>
  <w:style w:type="character" w:styleId="PlaceholderText">
    <w:name w:val="Placeholder Text"/>
    <w:uiPriority w:val="99"/>
    <w:semiHidden/>
    <w:rsid w:val="00303D54"/>
    <w:rPr>
      <w:rFonts w:cs="Times New Roman"/>
      <w:color w:val="808080"/>
    </w:rPr>
  </w:style>
  <w:style w:type="character" w:customStyle="1" w:styleId="Heading2Char1">
    <w:name w:val="Heading 2 Char1"/>
    <w:aliases w:val="Tempo Heading 2 Char2,Chapter Title Char2,h2 Char2,Subhead A Char2,H2 Char2,Heading Two Char2,2nd level Char2,OS2 Char2,Titre 21 Char2,t2.T2.Titre 2 Char2,t2 Char2,t2.T2 Char2,heading 2 Char,Heading 2 CFMU Char2,Para 2 Char2,L2 Char2"/>
    <w:uiPriority w:val="99"/>
    <w:rsid w:val="008F0B1C"/>
  </w:style>
  <w:style w:type="paragraph" w:styleId="EndnoteText">
    <w:name w:val="endnote text"/>
    <w:basedOn w:val="Normal"/>
    <w:link w:val="EndnoteTextChar"/>
    <w:uiPriority w:val="99"/>
    <w:rsid w:val="00332F85"/>
    <w:pPr>
      <w:spacing w:before="0"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locked/>
    <w:rsid w:val="00332F85"/>
    <w:rPr>
      <w:rFonts w:ascii="Trebuchet MS" w:hAnsi="Trebuchet MS" w:cs="Times New Roman"/>
    </w:rPr>
  </w:style>
  <w:style w:type="character" w:styleId="EndnoteReference">
    <w:name w:val="endnote reference"/>
    <w:uiPriority w:val="99"/>
    <w:rsid w:val="00332F85"/>
    <w:rPr>
      <w:rFonts w:cs="Times New Roman"/>
      <w:vertAlign w:val="superscript"/>
    </w:rPr>
  </w:style>
  <w:style w:type="numbering" w:styleId="111111">
    <w:name w:val="Outline List 2"/>
    <w:basedOn w:val="NoList"/>
    <w:uiPriority w:val="99"/>
    <w:semiHidden/>
    <w:unhideWhenUsed/>
    <w:rsid w:val="00A45D50"/>
    <w:pPr>
      <w:numPr>
        <w:numId w:val="22"/>
      </w:numPr>
    </w:pPr>
  </w:style>
  <w:style w:type="numbering" w:styleId="ArticleSection">
    <w:name w:val="Outline List 3"/>
    <w:basedOn w:val="NoList"/>
    <w:uiPriority w:val="99"/>
    <w:semiHidden/>
    <w:unhideWhenUsed/>
    <w:rsid w:val="00A45D50"/>
    <w:pPr>
      <w:numPr>
        <w:numId w:val="24"/>
      </w:numPr>
    </w:pPr>
  </w:style>
  <w:style w:type="numbering" w:styleId="1ai">
    <w:name w:val="Outline List 1"/>
    <w:basedOn w:val="NoList"/>
    <w:uiPriority w:val="99"/>
    <w:semiHidden/>
    <w:unhideWhenUsed/>
    <w:rsid w:val="00A45D50"/>
    <w:pPr>
      <w:numPr>
        <w:numId w:val="2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hyperlink" Target="mailto:METHODS-PMQCC@europarl.europa.eu" TargetMode="Externa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hyperlink" Target="http://www.standardsnet.ep.parl.union.eu/standards/cms/preconisations/ingenierie-logicielle/liste_produits" TargetMode="External"/><Relationship Id="rId20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2.jpeg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yperlink" Target="http://www.eicinet.ep.ec/" TargetMode="Externa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oter" Target="footer4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tandardsnet.ep.parl.union.eu/standards/cms/Accueil/preconisations/P_Methodologie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E89401-0F8D-4116-837A-910B30EF85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PMM4EP_TE_DTA_EN.dotx</Template>
  <TotalTime>0</TotalTime>
  <Pages>9</Pages>
  <Words>757</Words>
  <Characters>8557</Characters>
  <Application>Microsoft Office Word</Application>
  <DocSecurity>4</DocSecurity>
  <Lines>71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DTA</vt:lpstr>
    </vt:vector>
  </TitlesOfParts>
  <Company>European Parliament</Company>
  <LinksUpToDate>false</LinksUpToDate>
  <CharactersWithSpaces>9296</CharactersWithSpaces>
  <SharedDoc>false</SharedDoc>
  <HLinks>
    <vt:vector size="192" baseType="variant">
      <vt:variant>
        <vt:i4>2031630</vt:i4>
      </vt:variant>
      <vt:variant>
        <vt:i4>180</vt:i4>
      </vt:variant>
      <vt:variant>
        <vt:i4>0</vt:i4>
      </vt:variant>
      <vt:variant>
        <vt:i4>5</vt:i4>
      </vt:variant>
      <vt:variant>
        <vt:lpwstr>http://www.eicinet.ep.ec/</vt:lpwstr>
      </vt:variant>
      <vt:variant>
        <vt:lpwstr/>
      </vt:variant>
      <vt:variant>
        <vt:i4>6619212</vt:i4>
      </vt:variant>
      <vt:variant>
        <vt:i4>177</vt:i4>
      </vt:variant>
      <vt:variant>
        <vt:i4>0</vt:i4>
      </vt:variant>
      <vt:variant>
        <vt:i4>5</vt:i4>
      </vt:variant>
      <vt:variant>
        <vt:lpwstr>../../../../../../../../cms/preconisations/ingenierie-logicielle/liste_produits</vt:lpwstr>
      </vt:variant>
      <vt:variant>
        <vt:lpwstr/>
      </vt:variant>
      <vt:variant>
        <vt:i4>1310772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_Toc404765215</vt:lpwstr>
      </vt:variant>
      <vt:variant>
        <vt:i4>1310772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_Toc404765214</vt:lpwstr>
      </vt:variant>
      <vt:variant>
        <vt:i4>1310772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_Toc404765213</vt:lpwstr>
      </vt:variant>
      <vt:variant>
        <vt:i4>1310772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_Toc404765212</vt:lpwstr>
      </vt:variant>
      <vt:variant>
        <vt:i4>1310772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_Toc404765211</vt:lpwstr>
      </vt:variant>
      <vt:variant>
        <vt:i4>1310772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_Toc404765210</vt:lpwstr>
      </vt:variant>
      <vt:variant>
        <vt:i4>1376308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_Toc404765209</vt:lpwstr>
      </vt:variant>
      <vt:variant>
        <vt:i4>1376308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_Toc404765208</vt:lpwstr>
      </vt:variant>
      <vt:variant>
        <vt:i4>1376308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_Toc404765207</vt:lpwstr>
      </vt:variant>
      <vt:variant>
        <vt:i4>1376308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_Toc404765206</vt:lpwstr>
      </vt:variant>
      <vt:variant>
        <vt:i4>1376308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_Toc404765205</vt:lpwstr>
      </vt:variant>
      <vt:variant>
        <vt:i4>1376308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_Toc404765204</vt:lpwstr>
      </vt:variant>
      <vt:variant>
        <vt:i4>1376308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_Toc404765203</vt:lpwstr>
      </vt:variant>
      <vt:variant>
        <vt:i4>1376308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_Toc404765202</vt:lpwstr>
      </vt:variant>
      <vt:variant>
        <vt:i4>1376308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_Toc404765201</vt:lpwstr>
      </vt:variant>
      <vt:variant>
        <vt:i4>1376308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_Toc404765200</vt:lpwstr>
      </vt:variant>
      <vt:variant>
        <vt:i4>1835063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_Toc404765199</vt:lpwstr>
      </vt:variant>
      <vt:variant>
        <vt:i4>1835063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_Toc404765198</vt:lpwstr>
      </vt:variant>
      <vt:variant>
        <vt:i4>1835063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_Toc404765197</vt:lpwstr>
      </vt:variant>
      <vt:variant>
        <vt:i4>1835063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_Toc404765196</vt:lpwstr>
      </vt:variant>
      <vt:variant>
        <vt:i4>1835063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_Toc404765195</vt:lpwstr>
      </vt:variant>
      <vt:variant>
        <vt:i4>1835063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_Toc404765194</vt:lpwstr>
      </vt:variant>
      <vt:variant>
        <vt:i4>1835063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_Toc404765193</vt:lpwstr>
      </vt:variant>
      <vt:variant>
        <vt:i4>1835063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_Toc404765192</vt:lpwstr>
      </vt:variant>
      <vt:variant>
        <vt:i4>1835063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_Toc404765191</vt:lpwstr>
      </vt:variant>
      <vt:variant>
        <vt:i4>1835063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_Toc404765190</vt:lpwstr>
      </vt:variant>
      <vt:variant>
        <vt:i4>1900599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_Toc404765189</vt:lpwstr>
      </vt:variant>
      <vt:variant>
        <vt:i4>1900599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_Toc404765188</vt:lpwstr>
      </vt:variant>
      <vt:variant>
        <vt:i4>1900599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_Toc404765187</vt:lpwstr>
      </vt:variant>
      <vt:variant>
        <vt:i4>1638524</vt:i4>
      </vt:variant>
      <vt:variant>
        <vt:i4>0</vt:i4>
      </vt:variant>
      <vt:variant>
        <vt:i4>0</vt:i4>
      </vt:variant>
      <vt:variant>
        <vt:i4>5</vt:i4>
      </vt:variant>
      <vt:variant>
        <vt:lpwstr>../../../../../../../../cms/Accueil/preconisations/P_Methodologie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DTA</dc:title>
  <dc:creator>KASPRZAK Jacques</dc:creator>
  <cp:lastModifiedBy>KASPRZAK Jacques</cp:lastModifiedBy>
  <cp:revision>2</cp:revision>
  <cp:lastPrinted>1900-12-31T23:00:00Z</cp:lastPrinted>
  <dcterms:created xsi:type="dcterms:W3CDTF">2015-12-17T07:41:00Z</dcterms:created>
  <dcterms:modified xsi:type="dcterms:W3CDTF">2015-12-17T07:41:00Z</dcterms:modified>
</cp:coreProperties>
</file>