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PHASE 3</w:t>
      </w:r>
    </w:p>
    <w:p>
      <w:pPr>
        <w:pStyle w:val="Title"/>
        <w:jc w:val="center"/>
      </w:pPr>
      <w:r>
        <w:t>Project Design</w:t>
      </w:r>
    </w:p>
    <w:p>
      <w:pPr>
        <w:jc w:val="center"/>
      </w:pPr>
      <w:r>
        <w:rPr>
          <w:i/>
          <w:sz w:val="20"/>
        </w:rPr>
        <w:t>Project: AI WeatherWise – Deliver intelligent weather forecasts and insights</w:t>
      </w:r>
    </w:p>
    <w:p/>
    <w:p>
      <w:r>
        <w:t>AI WeatherWise uses a modular backend design following an MVC-style separation of concerns. Because the supplied project is a headless API, the 'View' responsibility is represented by the routing/API interface rather than server-rendered pages.</w:t>
      </w:r>
    </w:p>
    <w:p>
      <w:pPr>
        <w:pStyle w:val="Heading1"/>
      </w:pPr>
      <w:r>
        <w:t>1. High-Level Architecture</w:t>
      </w:r>
    </w:p>
    <w:p>
      <w:pPr>
        <w:pStyle w:val="ListNumber"/>
      </w:pPr>
      <w:r>
        <w:t>Client/API tool sends an HTTP request.</w:t>
      </w:r>
    </w:p>
    <w:p>
      <w:pPr>
        <w:pStyle w:val="ListNumber"/>
      </w:pPr>
      <w:r>
        <w:t>Express application receives the request and applies common middleware such as CORS and JSON parsing.</w:t>
      </w:r>
    </w:p>
    <w:p>
      <w:pPr>
        <w:pStyle w:val="ListNumber"/>
      </w:pPr>
      <w:r>
        <w:t>Routes direct the request to the appropriate controller.</w:t>
      </w:r>
    </w:p>
    <w:p>
      <w:pPr>
        <w:pStyle w:val="ListNumber"/>
      </w:pPr>
      <w:r>
        <w:t>Authentication middleware verifies JWTs for protected routes.</w:t>
      </w:r>
    </w:p>
    <w:p>
      <w:pPr>
        <w:pStyle w:val="ListNumber"/>
      </w:pPr>
      <w:r>
        <w:t>Controllers validate request data and coordinate the required service/model operations.</w:t>
      </w:r>
    </w:p>
    <w:p>
      <w:pPr>
        <w:pStyle w:val="ListNumber"/>
      </w:pPr>
      <w:r>
        <w:t>Services communicate with OpenWeatherMap or Gemini when configured and apply fallback logic when needed.</w:t>
      </w:r>
    </w:p>
    <w:p>
      <w:pPr>
        <w:pStyle w:val="ListNumber"/>
      </w:pPr>
      <w:r>
        <w:t>Mongoose models provide access to MongoDB collections.</w:t>
      </w:r>
    </w:p>
    <w:p>
      <w:pPr>
        <w:pStyle w:val="ListNumber"/>
      </w:pPr>
      <w:r>
        <w:t>Controllers return structured JSON responses to the client.</w:t>
      </w:r>
    </w:p>
    <w:p>
      <w:pPr>
        <w:pStyle w:val="Heading1"/>
      </w:pPr>
      <w:r>
        <w:t>2. Project Structure</w:t>
      </w:r>
    </w:p>
    <w:p>
      <w:r>
        <w:t>The supplied ZIP contains the following main structure:</w:t>
      </w:r>
    </w:p>
    <w:p>
      <w:r>
        <w:t>Backend/</w:t>
        <w:br/>
        <w:t>├── src/</w:t>
        <w:br/>
        <w:t>│   ├── config/db.js</w:t>
        <w:br/>
        <w:t>│   ├── models/User.js, Location.js</w:t>
        <w:br/>
        <w:t>│   ├── middleware/authMiddleware.js</w:t>
        <w:br/>
        <w:t>│   ├── controllers/authController.js, locationController.js, weatherController.js, aiController.js</w:t>
        <w:br/>
        <w:t>│   ├── routes/authRoutes.js, locationRoutes.js, weatherRoutes.js, aiRoutes.js</w:t>
        <w:br/>
        <w:t>│   ├── services/weatherService.js, aiService.js</w:t>
        <w:br/>
        <w:t>│   ├── app.js</w:t>
        <w:br/>
        <w:t>│   └── server.js</w:t>
        <w:br/>
        <w:t>├── postman_collection.json</w:t>
        <w:br/>
        <w:t>├── package.json</w:t>
        <w:br/>
        <w:t>└── README.md</w:t>
      </w:r>
    </w:p>
    <w:p>
      <w:pPr>
        <w:pStyle w:val="Heading1"/>
      </w:pPr>
      <w:r>
        <w:t>3. Data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Important fields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Relationship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</w:t>
            </w:r>
          </w:p>
        </w:tc>
        <w:tc>
          <w:tcPr>
            <w:tcW w:type="dxa" w:w="3312"/>
            <w:vAlign w:val="center"/>
          </w:tcPr>
          <w:p>
            <w:r>
              <w:t>_id, name, email, password, createdAt/updatedAt</w:t>
            </w:r>
          </w:p>
        </w:tc>
        <w:tc>
          <w:tcPr>
            <w:tcW w:type="dxa" w:w="3312"/>
            <w:vAlign w:val="center"/>
          </w:tcPr>
          <w:p>
            <w:r>
              <w:t>One user can own multiple favorite locations.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Location</w:t>
            </w:r>
          </w:p>
        </w:tc>
        <w:tc>
          <w:tcPr>
            <w:tcW w:type="dxa" w:w="3312"/>
            <w:vAlign w:val="center"/>
          </w:tcPr>
          <w:p>
            <w:r>
              <w:t>_id, city, country, user, createdAt/updatedAt</w:t>
            </w:r>
          </w:p>
        </w:tc>
        <w:tc>
          <w:tcPr>
            <w:tcW w:type="dxa" w:w="3312"/>
            <w:vAlign w:val="center"/>
          </w:tcPr>
          <w:p>
            <w:r>
              <w:t>References the owning User.</w:t>
            </w:r>
          </w:p>
        </w:tc>
      </w:tr>
    </w:tbl>
    <w:p/>
    <w:p>
      <w:r>
        <w:t>The Location model also defines a unique index on user, city, and country so the same user cannot store the same city/country combination twice.</w:t>
      </w:r>
    </w:p>
    <w:p>
      <w:pPr>
        <w:pStyle w:val="Heading1"/>
      </w:pPr>
      <w:r>
        <w:t>4. Service Design</w:t>
      </w:r>
    </w:p>
    <w:p>
      <w:pPr>
        <w:pStyle w:val="ListBullet"/>
      </w:pPr>
      <w:r>
        <w:t>Weather service: calls OpenWeatherMap using metric units and returns city, temperature, humidity, wind speed, condition, and an isMock flag.</w:t>
      </w:r>
    </w:p>
    <w:p>
      <w:pPr>
        <w:pStyle w:val="ListBullet"/>
      </w:pPr>
      <w:r>
        <w:t>AI service: uses the Gemini 2.5 Flash model through @google/generative-ai when a valid GEMINI_API_KEY is available.</w:t>
      </w:r>
    </w:p>
    <w:p>
      <w:pPr>
        <w:pStyle w:val="ListBullet"/>
      </w:pPr>
      <w:r>
        <w:t>Fallback logic: generates deterministic mock weather data and rule-based summaries/recommendations when external keys are missing or external AI generation fails.</w:t>
      </w:r>
    </w:p>
    <w:p>
      <w:pPr>
        <w:pStyle w:val="Heading1"/>
      </w:pPr>
      <w:r>
        <w:t>5. Security Design</w:t>
      </w:r>
    </w:p>
    <w:p>
      <w:pPr>
        <w:pStyle w:val="ListBullet"/>
      </w:pPr>
      <w:r>
        <w:t>Passwords are hashed before being stored using bcryptjs.</w:t>
      </w:r>
    </w:p>
    <w:p>
      <w:pPr>
        <w:pStyle w:val="ListBullet"/>
      </w:pPr>
      <w:r>
        <w:t>JWT tokens are generated for authentication and verified by protected routes.</w:t>
      </w:r>
    </w:p>
    <w:p>
      <w:pPr>
        <w:pStyle w:val="ListBullet"/>
      </w:pPr>
      <w:r>
        <w:t>Private location and AI endpoints use the protect middleware.</w:t>
      </w:r>
    </w:p>
    <w:p>
      <w:pPr>
        <w:pStyle w:val="ListBullet"/>
      </w:pPr>
      <w:r>
        <w:t>User ownership is checked before a favorite location is updated or deleted.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WeatherWise  |  Phase-wise Project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