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07D9D0AA" w:rsidR="001138E8" w:rsidRDefault="00A327ED">
            <w:pPr>
              <w:pStyle w:val="TableParagraph"/>
            </w:pPr>
            <w:proofErr w:type="spellStart"/>
            <w:r w:rsidRPr="00A327ED">
              <w:t>Sreekathiayini</w:t>
            </w:r>
            <w:proofErr w:type="spellEnd"/>
            <w:r w:rsidRPr="00A327ED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3B7AABDE" w:rsidR="001138E8" w:rsidRDefault="00D43EE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5139E9">
              <w:rPr>
                <w:lang w:val="en-IN"/>
              </w:rPr>
              <w:t>4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72F22200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D01529">
              <w:t>2</w:t>
            </w:r>
            <w:r w:rsidR="005139E9">
              <w:t>8</w:t>
            </w:r>
          </w:p>
        </w:tc>
        <w:tc>
          <w:tcPr>
            <w:tcW w:w="2696" w:type="dxa"/>
          </w:tcPr>
          <w:p w14:paraId="6775FCEB" w14:textId="1377A567" w:rsidR="001138E8" w:rsidRDefault="005139E9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140BF9">
              <w:rPr>
                <w:lang w:val="en-IN"/>
              </w:rPr>
              <w:t xml:space="preserve"> </w:t>
            </w:r>
            <w:r w:rsidR="00D921EC">
              <w:rPr>
                <w:lang w:val="en-IN"/>
              </w:rPr>
              <w:t xml:space="preserve">hours and </w:t>
            </w:r>
            <w:r>
              <w:rPr>
                <w:lang w:val="en-IN"/>
              </w:rPr>
              <w:t xml:space="preserve">45 </w:t>
            </w:r>
            <w:r w:rsidR="00D921EC">
              <w:rPr>
                <w:lang w:val="en-IN"/>
              </w:rPr>
              <w:t>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5B76FB61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D5389">
              <w:rPr>
                <w:b/>
                <w:bCs/>
              </w:rPr>
              <w:t xml:space="preserve"> </w:t>
            </w:r>
            <w:r w:rsidR="005139E9">
              <w:rPr>
                <w:b/>
                <w:bCs/>
              </w:rPr>
              <w:t>2</w:t>
            </w:r>
            <w:r w:rsidR="007562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05C931C1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5139E9">
              <w:rPr>
                <w:b/>
                <w:bCs/>
              </w:rPr>
              <w:t>45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046BEF2D" w14:textId="77777777" w:rsidR="005139E9" w:rsidRPr="005139E9" w:rsidRDefault="005139E9" w:rsidP="005139E9">
            <w:pPr>
              <w:pStyle w:val="TableParagraph"/>
              <w:numPr>
                <w:ilvl w:val="0"/>
                <w:numId w:val="30"/>
              </w:numPr>
              <w:ind w:right="192"/>
            </w:pPr>
            <w:r w:rsidRPr="005139E9">
              <w:rPr>
                <w:b/>
                <w:bCs/>
              </w:rPr>
              <w:t>Feature Selection Techniques (1 hour and 30 minutes):</w:t>
            </w:r>
          </w:p>
          <w:p w14:paraId="3BC350BD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Dedicated time to understand various feature selection techniques applicable to time series forecasting.</w:t>
            </w:r>
          </w:p>
          <w:p w14:paraId="4EFD2FC3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Explored methods such as Recursive Feature Elimination (RFE), Lasso regression, and correlation analysis.</w:t>
            </w:r>
          </w:p>
          <w:p w14:paraId="621E2228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Experimented with a subset of features and evaluated their impact on model accuracy.</w:t>
            </w:r>
          </w:p>
          <w:p w14:paraId="39113BF6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Shortlisted potential features that demonstrated significant relevance to the forecast.</w:t>
            </w:r>
          </w:p>
          <w:p w14:paraId="653627A1" w14:textId="77777777" w:rsidR="005139E9" w:rsidRPr="005139E9" w:rsidRDefault="005139E9" w:rsidP="005139E9">
            <w:pPr>
              <w:pStyle w:val="TableParagraph"/>
              <w:numPr>
                <w:ilvl w:val="0"/>
                <w:numId w:val="30"/>
              </w:numPr>
              <w:ind w:right="192"/>
            </w:pPr>
            <w:r w:rsidRPr="005139E9">
              <w:rPr>
                <w:b/>
                <w:bCs/>
              </w:rPr>
              <w:t>Updating Project Documentation (1 hour):</w:t>
            </w:r>
          </w:p>
          <w:p w14:paraId="699B2E77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Integrated the latest model evaluation outcomes into the project documentation.</w:t>
            </w:r>
          </w:p>
          <w:p w14:paraId="0152896A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Included explanations of the feature selection process and its relevance to the overall forecasting framework.</w:t>
            </w:r>
          </w:p>
          <w:p w14:paraId="566E567D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Organized the documentation to ensure smooth flow and easy comprehension for future readers.</w:t>
            </w:r>
          </w:p>
          <w:p w14:paraId="61F8CEFA" w14:textId="77777777" w:rsidR="005139E9" w:rsidRPr="005139E9" w:rsidRDefault="005139E9" w:rsidP="005139E9">
            <w:pPr>
              <w:pStyle w:val="TableParagraph"/>
              <w:numPr>
                <w:ilvl w:val="0"/>
                <w:numId w:val="30"/>
              </w:numPr>
              <w:ind w:right="192"/>
            </w:pPr>
            <w:r w:rsidRPr="005139E9">
              <w:rPr>
                <w:b/>
                <w:bCs/>
              </w:rPr>
              <w:t>Communication and Clarifications (15 minutes):</w:t>
            </w:r>
          </w:p>
          <w:p w14:paraId="212942C2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Engaged in email communication with the project mentor to seek clarifications on certain feature selection concepts.</w:t>
            </w:r>
          </w:p>
          <w:p w14:paraId="46F2E292" w14:textId="77777777" w:rsidR="005139E9" w:rsidRPr="005139E9" w:rsidRDefault="005139E9" w:rsidP="005139E9">
            <w:pPr>
              <w:pStyle w:val="TableParagraph"/>
              <w:numPr>
                <w:ilvl w:val="1"/>
                <w:numId w:val="30"/>
              </w:numPr>
              <w:ind w:right="192"/>
            </w:pPr>
            <w:r w:rsidRPr="005139E9">
              <w:t>Received prompt responses that helped in resolving uncertainties and making informed decisions.</w:t>
            </w:r>
          </w:p>
          <w:p w14:paraId="6EEAC990" w14:textId="77777777" w:rsidR="005139E9" w:rsidRPr="005139E9" w:rsidRDefault="005139E9" w:rsidP="005139E9">
            <w:pPr>
              <w:pStyle w:val="TableParagraph"/>
              <w:ind w:right="192"/>
            </w:pPr>
            <w:r w:rsidRPr="005139E9">
              <w:rPr>
                <w:b/>
                <w:bCs/>
              </w:rPr>
              <w:t>Challenges:</w:t>
            </w:r>
            <w:r w:rsidRPr="005139E9">
              <w:t xml:space="preserve"> The challenge for today was selecting the most appropriate features for the model. It required a balance between domain knowledge and empirical evaluation to ensure the chosen features contribute positively to the forecasting accuracy.</w:t>
            </w:r>
          </w:p>
          <w:p w14:paraId="7635C34A" w14:textId="18885B71" w:rsidR="001138E8" w:rsidRDefault="001138E8" w:rsidP="005139E9">
            <w:pPr>
              <w:pStyle w:val="TableParagraph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25D9" w14:textId="77777777" w:rsidR="00F64564" w:rsidRDefault="00F64564">
      <w:r>
        <w:separator/>
      </w:r>
    </w:p>
  </w:endnote>
  <w:endnote w:type="continuationSeparator" w:id="0">
    <w:p w14:paraId="6CE7D45A" w14:textId="77777777" w:rsidR="00F64564" w:rsidRDefault="00F6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3C5B" w14:textId="77777777" w:rsidR="00F64564" w:rsidRDefault="00F64564">
      <w:r>
        <w:separator/>
      </w:r>
    </w:p>
  </w:footnote>
  <w:footnote w:type="continuationSeparator" w:id="0">
    <w:p w14:paraId="3125BCDE" w14:textId="77777777" w:rsidR="00F64564" w:rsidRDefault="00F64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F12"/>
    <w:multiLevelType w:val="multilevel"/>
    <w:tmpl w:val="9702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A0212"/>
    <w:multiLevelType w:val="multilevel"/>
    <w:tmpl w:val="1C2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16005"/>
    <w:multiLevelType w:val="multilevel"/>
    <w:tmpl w:val="F93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438A4"/>
    <w:multiLevelType w:val="multilevel"/>
    <w:tmpl w:val="3BAA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D00DE"/>
    <w:multiLevelType w:val="multilevel"/>
    <w:tmpl w:val="DEB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721AE"/>
    <w:multiLevelType w:val="multilevel"/>
    <w:tmpl w:val="B59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CC406F"/>
    <w:multiLevelType w:val="multilevel"/>
    <w:tmpl w:val="37AE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3"/>
  </w:num>
  <w:num w:numId="2" w16cid:durableId="1523320520">
    <w:abstractNumId w:val="0"/>
  </w:num>
  <w:num w:numId="3" w16cid:durableId="665939179">
    <w:abstractNumId w:val="29"/>
  </w:num>
  <w:num w:numId="4" w16cid:durableId="1487165977">
    <w:abstractNumId w:val="14"/>
  </w:num>
  <w:num w:numId="5" w16cid:durableId="124197157">
    <w:abstractNumId w:val="1"/>
  </w:num>
  <w:num w:numId="6" w16cid:durableId="2107379902">
    <w:abstractNumId w:val="27"/>
  </w:num>
  <w:num w:numId="7" w16cid:durableId="1987660419">
    <w:abstractNumId w:val="8"/>
  </w:num>
  <w:num w:numId="8" w16cid:durableId="125006509">
    <w:abstractNumId w:val="10"/>
  </w:num>
  <w:num w:numId="9" w16cid:durableId="1469392590">
    <w:abstractNumId w:val="9"/>
  </w:num>
  <w:num w:numId="10" w16cid:durableId="669867234">
    <w:abstractNumId w:val="20"/>
  </w:num>
  <w:num w:numId="11" w16cid:durableId="158732992">
    <w:abstractNumId w:val="6"/>
  </w:num>
  <w:num w:numId="12" w16cid:durableId="62795159">
    <w:abstractNumId w:val="12"/>
  </w:num>
  <w:num w:numId="13" w16cid:durableId="563762603">
    <w:abstractNumId w:val="18"/>
  </w:num>
  <w:num w:numId="14" w16cid:durableId="194004204">
    <w:abstractNumId w:val="11"/>
  </w:num>
  <w:num w:numId="15" w16cid:durableId="106782245">
    <w:abstractNumId w:val="17"/>
  </w:num>
  <w:num w:numId="16" w16cid:durableId="340084118">
    <w:abstractNumId w:val="22"/>
  </w:num>
  <w:num w:numId="17" w16cid:durableId="1720472498">
    <w:abstractNumId w:val="19"/>
  </w:num>
  <w:num w:numId="18" w16cid:durableId="1864514928">
    <w:abstractNumId w:val="21"/>
  </w:num>
  <w:num w:numId="19" w16cid:durableId="1916744242">
    <w:abstractNumId w:val="5"/>
  </w:num>
  <w:num w:numId="20" w16cid:durableId="1870797377">
    <w:abstractNumId w:val="28"/>
  </w:num>
  <w:num w:numId="21" w16cid:durableId="863134739">
    <w:abstractNumId w:val="2"/>
  </w:num>
  <w:num w:numId="22" w16cid:durableId="1118141719">
    <w:abstractNumId w:val="4"/>
  </w:num>
  <w:num w:numId="23" w16cid:durableId="1655597937">
    <w:abstractNumId w:val="23"/>
  </w:num>
  <w:num w:numId="24" w16cid:durableId="806702028">
    <w:abstractNumId w:val="15"/>
  </w:num>
  <w:num w:numId="25" w16cid:durableId="1868563224">
    <w:abstractNumId w:val="7"/>
  </w:num>
  <w:num w:numId="26" w16cid:durableId="1153722181">
    <w:abstractNumId w:val="24"/>
  </w:num>
  <w:num w:numId="27" w16cid:durableId="589897853">
    <w:abstractNumId w:val="26"/>
  </w:num>
  <w:num w:numId="28" w16cid:durableId="488255883">
    <w:abstractNumId w:val="25"/>
  </w:num>
  <w:num w:numId="29" w16cid:durableId="58983147">
    <w:abstractNumId w:val="3"/>
  </w:num>
  <w:num w:numId="30" w16cid:durableId="6853990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140BF9"/>
    <w:rsid w:val="001A4EFD"/>
    <w:rsid w:val="00323B0C"/>
    <w:rsid w:val="0039659D"/>
    <w:rsid w:val="004128F6"/>
    <w:rsid w:val="00460161"/>
    <w:rsid w:val="004A1DAE"/>
    <w:rsid w:val="005139E9"/>
    <w:rsid w:val="00573E94"/>
    <w:rsid w:val="0061712F"/>
    <w:rsid w:val="006A3B64"/>
    <w:rsid w:val="007533C9"/>
    <w:rsid w:val="007562D8"/>
    <w:rsid w:val="0077625A"/>
    <w:rsid w:val="0091041C"/>
    <w:rsid w:val="009A6ABD"/>
    <w:rsid w:val="009B26C8"/>
    <w:rsid w:val="00A327ED"/>
    <w:rsid w:val="00A773C7"/>
    <w:rsid w:val="00AC1C13"/>
    <w:rsid w:val="00AE3B6D"/>
    <w:rsid w:val="00B17AFC"/>
    <w:rsid w:val="00BD4367"/>
    <w:rsid w:val="00C00EB8"/>
    <w:rsid w:val="00C42FD4"/>
    <w:rsid w:val="00D01529"/>
    <w:rsid w:val="00D43EE6"/>
    <w:rsid w:val="00D921EC"/>
    <w:rsid w:val="00DA1EA1"/>
    <w:rsid w:val="00DD5389"/>
    <w:rsid w:val="00E56730"/>
    <w:rsid w:val="00E86AF5"/>
    <w:rsid w:val="00EB4516"/>
    <w:rsid w:val="00F2774A"/>
    <w:rsid w:val="00F64564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2023-08-30T17:31:00Z</dcterms:created>
  <dcterms:modified xsi:type="dcterms:W3CDTF">2023-09-08T17:15:00Z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